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F24F37">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F24F37">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F24F37">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F24F37">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F24F37">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F24F37">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F24F37">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F24F37">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F24F37">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F24F37">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F24F37">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D00F08D" w:rsidR="00531FBF" w:rsidRPr="00B7788F" w:rsidRDefault="00B50EE2" w:rsidP="00B7788F">
            <w:pPr>
              <w:contextualSpacing/>
              <w:jc w:val="center"/>
              <w:rPr>
                <w:rFonts w:eastAsia="Times New Roman" w:cstheme="minorHAnsi"/>
                <w:b/>
                <w:bCs/>
                <w:sz w:val="22"/>
                <w:szCs w:val="22"/>
              </w:rPr>
            </w:pPr>
            <w:r>
              <w:rPr>
                <w:rFonts w:eastAsia="Times New Roman" w:cstheme="minorHAnsi"/>
                <w:b/>
                <w:bCs/>
                <w:sz w:val="22"/>
                <w:szCs w:val="22"/>
              </w:rPr>
              <w:t>June 20, 2021</w:t>
            </w:r>
          </w:p>
        </w:tc>
        <w:tc>
          <w:tcPr>
            <w:tcW w:w="2338" w:type="dxa"/>
            <w:tcMar>
              <w:left w:w="115" w:type="dxa"/>
              <w:right w:w="115" w:type="dxa"/>
            </w:tcMar>
          </w:tcPr>
          <w:p w14:paraId="07699096" w14:textId="393EE14A" w:rsidR="00531FBF" w:rsidRPr="00B7788F" w:rsidRDefault="00B50EE2" w:rsidP="00B7788F">
            <w:pPr>
              <w:contextualSpacing/>
              <w:jc w:val="center"/>
              <w:rPr>
                <w:rFonts w:eastAsia="Times New Roman" w:cstheme="minorHAnsi"/>
                <w:b/>
                <w:bCs/>
                <w:sz w:val="22"/>
                <w:szCs w:val="22"/>
              </w:rPr>
            </w:pPr>
            <w:r>
              <w:rPr>
                <w:rFonts w:eastAsia="Times New Roman" w:cstheme="minorHAnsi"/>
                <w:b/>
                <w:bCs/>
                <w:sz w:val="22"/>
                <w:szCs w:val="22"/>
              </w:rPr>
              <w:t>Rose Weber</w:t>
            </w:r>
          </w:p>
        </w:tc>
        <w:tc>
          <w:tcPr>
            <w:tcW w:w="2338" w:type="dxa"/>
            <w:tcMar>
              <w:left w:w="115" w:type="dxa"/>
              <w:right w:w="115" w:type="dxa"/>
            </w:tcMar>
          </w:tcPr>
          <w:p w14:paraId="77DC76FF" w14:textId="1C9F14FC" w:rsidR="00C32F3D" w:rsidRPr="00B7788F" w:rsidRDefault="000C0021" w:rsidP="00B7788F">
            <w:pPr>
              <w:contextualSpacing/>
              <w:jc w:val="center"/>
              <w:rPr>
                <w:rFonts w:eastAsia="Times New Roman" w:cstheme="minorHAnsi"/>
                <w:b/>
                <w:bCs/>
                <w:sz w:val="22"/>
                <w:szCs w:val="22"/>
              </w:rPr>
            </w:pPr>
            <w:r>
              <w:rPr>
                <w:rFonts w:eastAsia="Times New Roman" w:cstheme="minorHAnsi"/>
                <w:b/>
                <w:bCs/>
                <w:sz w:val="22"/>
                <w:szCs w:val="22"/>
              </w:rPr>
              <w:t>Added initial information to all sections.</w:t>
            </w: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61F6460B" w:rsidR="00485402" w:rsidRPr="00B7788F" w:rsidRDefault="000C0021" w:rsidP="00B7788F">
      <w:pPr>
        <w:contextualSpacing/>
        <w:rPr>
          <w:rFonts w:cstheme="minorHAnsi"/>
          <w:sz w:val="22"/>
          <w:szCs w:val="22"/>
        </w:rPr>
      </w:pPr>
      <w:r>
        <w:rPr>
          <w:rFonts w:cstheme="minorHAnsi"/>
          <w:sz w:val="22"/>
          <w:szCs w:val="22"/>
        </w:rPr>
        <w:t>Rose E. Weber</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444F21FC" w14:textId="77777777" w:rsidR="005B1F54" w:rsidRDefault="005B1F54" w:rsidP="005B1F54">
      <w:pPr>
        <w:suppressAutoHyphens/>
        <w:contextualSpacing/>
        <w:rPr>
          <w:sz w:val="22"/>
        </w:rPr>
      </w:pPr>
    </w:p>
    <w:p w14:paraId="2AD79A16" w14:textId="77777777" w:rsidR="005B1F54" w:rsidRPr="0085168C" w:rsidRDefault="005B1F54" w:rsidP="005B1F54">
      <w:pPr>
        <w:suppressAutoHyphens/>
        <w:contextualSpacing/>
        <w:rPr>
          <w:sz w:val="22"/>
        </w:rPr>
      </w:pPr>
      <w:r>
        <w:rPr>
          <w:sz w:val="22"/>
        </w:rPr>
        <w:t xml:space="preserve">SHA-256 is a hashing algorithm cipher commonly used to provide verification that two pieces of data are identical. The SHA part of the name stands for Secure Hash Algorithm and the numeric 256 part of the name refers to the fact that no matter what data is input into the algorithm cipher, the cipher will always output data with the length 256. While there are many other algorithm ciphers in use today, I would recommend the SHA-256 cipher because it has not been found to have any collisions, that is to say, this cipher has never produced two outputs that are the same. This means that the SHA-256 hashing cipher is trustworthy to verify the integrity of a piece of data. </w:t>
      </w: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1A30C4D3" w14:textId="01EE2254" w:rsidR="002778D5" w:rsidRPr="00411A5B"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 xml:space="preserve">file)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2FB47378" w14:textId="38BE84D5" w:rsidR="0048389F" w:rsidRDefault="0048389F" w:rsidP="00B7788F">
      <w:pPr>
        <w:contextualSpacing/>
        <w:rPr>
          <w:rFonts w:eastAsia="Times New Roman" w:cstheme="minorHAnsi"/>
          <w:sz w:val="22"/>
          <w:szCs w:val="22"/>
        </w:rPr>
      </w:pPr>
    </w:p>
    <w:p w14:paraId="7FFAA8BB" w14:textId="3EF512D1" w:rsidR="0048389F" w:rsidRDefault="0048389F" w:rsidP="00B7788F">
      <w:pPr>
        <w:contextualSpacing/>
        <w:rPr>
          <w:rFonts w:eastAsia="Times New Roman" w:cstheme="minorHAnsi"/>
          <w:sz w:val="22"/>
          <w:szCs w:val="22"/>
        </w:rPr>
      </w:pPr>
      <w:r w:rsidRPr="0048389F">
        <w:rPr>
          <w:rFonts w:eastAsia="Times New Roman" w:cstheme="minorHAnsi"/>
          <w:noProof/>
          <w:sz w:val="22"/>
          <w:szCs w:val="22"/>
        </w:rPr>
        <w:drawing>
          <wp:inline distT="0" distB="0" distL="0" distR="0" wp14:anchorId="36F42C17" wp14:editId="4C41AC6E">
            <wp:extent cx="5943600" cy="1102995"/>
            <wp:effectExtent l="0" t="0" r="0" b="190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3"/>
                    <a:stretch>
                      <a:fillRect/>
                    </a:stretch>
                  </pic:blipFill>
                  <pic:spPr>
                    <a:xfrm>
                      <a:off x="0" y="0"/>
                      <a:ext cx="5943600" cy="1102995"/>
                    </a:xfrm>
                    <a:prstGeom prst="rect">
                      <a:avLst/>
                    </a:prstGeom>
                  </pic:spPr>
                </pic:pic>
              </a:graphicData>
            </a:graphic>
          </wp:inline>
        </w:drawing>
      </w:r>
    </w:p>
    <w:p w14:paraId="5ADFB6AA" w14:textId="536F7052" w:rsidR="00CD0644" w:rsidRDefault="00CD0644" w:rsidP="00B7788F">
      <w:pPr>
        <w:contextualSpacing/>
        <w:rPr>
          <w:rFonts w:eastAsia="Times New Roman" w:cstheme="minorHAnsi"/>
          <w:sz w:val="22"/>
          <w:szCs w:val="22"/>
        </w:rPr>
      </w:pPr>
    </w:p>
    <w:p w14:paraId="7534EE73" w14:textId="444674F9" w:rsidR="00CD0644" w:rsidRDefault="00CD0644" w:rsidP="00B7788F">
      <w:pPr>
        <w:contextualSpacing/>
        <w:rPr>
          <w:rFonts w:eastAsia="Times New Roman" w:cstheme="minorHAnsi"/>
          <w:sz w:val="22"/>
          <w:szCs w:val="22"/>
        </w:rPr>
      </w:pPr>
      <w:r w:rsidRPr="00CD0644">
        <w:rPr>
          <w:rFonts w:eastAsia="Times New Roman" w:cstheme="minorHAnsi"/>
          <w:noProof/>
          <w:sz w:val="22"/>
          <w:szCs w:val="22"/>
        </w:rPr>
        <w:lastRenderedPageBreak/>
        <w:drawing>
          <wp:inline distT="0" distB="0" distL="0" distR="0" wp14:anchorId="5E026081" wp14:editId="4CCA1783">
            <wp:extent cx="2932771" cy="3794647"/>
            <wp:effectExtent l="0" t="0" r="127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4"/>
                    <a:stretch>
                      <a:fillRect/>
                    </a:stretch>
                  </pic:blipFill>
                  <pic:spPr>
                    <a:xfrm>
                      <a:off x="0" y="0"/>
                      <a:ext cx="2946486" cy="3812392"/>
                    </a:xfrm>
                    <a:prstGeom prst="rect">
                      <a:avLst/>
                    </a:prstGeom>
                  </pic:spPr>
                </pic:pic>
              </a:graphicData>
            </a:graphic>
          </wp:inline>
        </w:drawing>
      </w:r>
    </w:p>
    <w:p w14:paraId="77A5BBC5" w14:textId="77777777" w:rsidR="00DB5652" w:rsidRPr="00B7788F" w:rsidRDefault="00DB5652"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6BA341E9" w14:textId="0A6CE012" w:rsidR="00DB5652" w:rsidRPr="00B7788F" w:rsidRDefault="007D5E8E" w:rsidP="00B7788F">
      <w:pPr>
        <w:ind w:left="360"/>
        <w:contextualSpacing/>
        <w:rPr>
          <w:rFonts w:cstheme="minorHAnsi"/>
          <w:sz w:val="22"/>
          <w:szCs w:val="22"/>
        </w:rPr>
      </w:pPr>
      <w:r w:rsidRPr="007D5E8E">
        <w:rPr>
          <w:rFonts w:eastAsia="Times New Roman" w:cstheme="minorHAnsi"/>
          <w:noProof/>
          <w:sz w:val="22"/>
          <w:szCs w:val="22"/>
        </w:rPr>
        <w:drawing>
          <wp:inline distT="0" distB="0" distL="0" distR="0" wp14:anchorId="0DDCBB01" wp14:editId="1961E8B9">
            <wp:extent cx="5943600" cy="122364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5"/>
                    <a:stretch>
                      <a:fillRect/>
                    </a:stretch>
                  </pic:blipFill>
                  <pic:spPr>
                    <a:xfrm>
                      <a:off x="0" y="0"/>
                      <a:ext cx="5943600" cy="1223645"/>
                    </a:xfrm>
                    <a:prstGeom prst="rect">
                      <a:avLst/>
                    </a:prstGeom>
                  </pic:spPr>
                </pic:pic>
              </a:graphicData>
            </a:graphic>
          </wp:inline>
        </w:drawing>
      </w: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51D92974" w14:textId="0371368C" w:rsidR="000202DE" w:rsidRDefault="00C33356" w:rsidP="00B7788F">
      <w:pPr>
        <w:contextualSpacing/>
        <w:rPr>
          <w:rFonts w:eastAsia="Times New Roman" w:cstheme="minorHAnsi"/>
          <w:sz w:val="22"/>
          <w:szCs w:val="22"/>
        </w:rPr>
      </w:pPr>
      <w:r w:rsidRPr="00C33356">
        <w:rPr>
          <w:rFonts w:eastAsia="Times New Roman" w:cstheme="minorHAnsi"/>
          <w:noProof/>
          <w:sz w:val="22"/>
          <w:szCs w:val="22"/>
        </w:rPr>
        <w:lastRenderedPageBreak/>
        <w:drawing>
          <wp:inline distT="0" distB="0" distL="0" distR="0" wp14:anchorId="29465627" wp14:editId="457D703F">
            <wp:extent cx="5943600" cy="1223645"/>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5"/>
                    <a:stretch>
                      <a:fillRect/>
                    </a:stretch>
                  </pic:blipFill>
                  <pic:spPr>
                    <a:xfrm>
                      <a:off x="0" y="0"/>
                      <a:ext cx="5943600" cy="1223645"/>
                    </a:xfrm>
                    <a:prstGeom prst="rect">
                      <a:avLst/>
                    </a:prstGeom>
                  </pic:spPr>
                </pic:pic>
              </a:graphicData>
            </a:graphic>
          </wp:inline>
        </w:drawing>
      </w:r>
    </w:p>
    <w:p w14:paraId="6F681708" w14:textId="77777777" w:rsidR="00DB5652" w:rsidRPr="00B7788F" w:rsidRDefault="00DB5652"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7A50EF31" w14:textId="39BA75C2" w:rsidR="00E01625" w:rsidRDefault="00E01625" w:rsidP="00B7788F">
      <w:pPr>
        <w:contextualSpacing/>
        <w:rPr>
          <w:rFonts w:eastAsia="Times New Roman" w:cstheme="minorHAnsi"/>
          <w:sz w:val="22"/>
          <w:szCs w:val="22"/>
        </w:rPr>
      </w:pPr>
      <w:r w:rsidRPr="00E01625">
        <w:rPr>
          <w:rFonts w:eastAsia="Times New Roman" w:cstheme="minorHAnsi"/>
          <w:noProof/>
          <w:sz w:val="22"/>
          <w:szCs w:val="22"/>
        </w:rPr>
        <w:drawing>
          <wp:inline distT="0" distB="0" distL="0" distR="0" wp14:anchorId="360C5B61" wp14:editId="176E92CA">
            <wp:extent cx="5943600" cy="2336165"/>
            <wp:effectExtent l="0" t="0" r="0" b="698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6"/>
                    <a:stretch>
                      <a:fillRect/>
                    </a:stretch>
                  </pic:blipFill>
                  <pic:spPr>
                    <a:xfrm>
                      <a:off x="0" y="0"/>
                      <a:ext cx="5943600" cy="2336165"/>
                    </a:xfrm>
                    <a:prstGeom prst="rect">
                      <a:avLst/>
                    </a:prstGeom>
                  </pic:spPr>
                </pic:pic>
              </a:graphicData>
            </a:graphic>
          </wp:inline>
        </w:drawing>
      </w:r>
    </w:p>
    <w:p w14:paraId="414467B2" w14:textId="77777777" w:rsidR="00643F0D" w:rsidRDefault="00643F0D" w:rsidP="00B7788F">
      <w:pPr>
        <w:contextualSpacing/>
        <w:rPr>
          <w:rFonts w:eastAsia="Times New Roman" w:cstheme="minorHAnsi"/>
          <w:sz w:val="22"/>
          <w:szCs w:val="22"/>
        </w:rPr>
      </w:pPr>
    </w:p>
    <w:p w14:paraId="4EFB31B1" w14:textId="666164E2" w:rsidR="00E01625" w:rsidRDefault="00643F0D" w:rsidP="00B7788F">
      <w:pPr>
        <w:contextualSpacing/>
        <w:rPr>
          <w:rFonts w:eastAsia="Times New Roman" w:cstheme="minorHAnsi"/>
          <w:sz w:val="22"/>
          <w:szCs w:val="22"/>
        </w:rPr>
      </w:pPr>
      <w:r w:rsidRPr="00643F0D">
        <w:rPr>
          <w:rFonts w:eastAsia="Times New Roman" w:cstheme="minorHAnsi"/>
          <w:noProof/>
          <w:sz w:val="22"/>
          <w:szCs w:val="22"/>
        </w:rPr>
        <w:drawing>
          <wp:inline distT="0" distB="0" distL="0" distR="0" wp14:anchorId="41681DD9" wp14:editId="21DD16A5">
            <wp:extent cx="5943600" cy="225679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7"/>
                    <a:stretch>
                      <a:fillRect/>
                    </a:stretch>
                  </pic:blipFill>
                  <pic:spPr>
                    <a:xfrm>
                      <a:off x="0" y="0"/>
                      <a:ext cx="5943600" cy="2256790"/>
                    </a:xfrm>
                    <a:prstGeom prst="rect">
                      <a:avLst/>
                    </a:prstGeom>
                  </pic:spPr>
                </pic:pic>
              </a:graphicData>
            </a:graphic>
          </wp:inline>
        </w:drawing>
      </w:r>
    </w:p>
    <w:p w14:paraId="75B70F3E" w14:textId="67CAB031" w:rsidR="00DB5652" w:rsidRPr="00B7788F" w:rsidRDefault="00DB5652"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lastRenderedPageBreak/>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6D135EC2" w14:textId="0D2AE74B" w:rsidR="00E4044A" w:rsidRPr="00CD5C75"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7B9F371C" w14:textId="569336F6" w:rsidR="00E33862" w:rsidRPr="00B7788F" w:rsidRDefault="00CD5C75" w:rsidP="00B7788F">
      <w:pPr>
        <w:contextualSpacing/>
        <w:rPr>
          <w:rFonts w:cstheme="minorHAnsi"/>
          <w:sz w:val="22"/>
          <w:szCs w:val="22"/>
        </w:rPr>
      </w:pPr>
      <w:r w:rsidRPr="00E01625">
        <w:rPr>
          <w:rFonts w:eastAsia="Times New Roman" w:cstheme="minorHAnsi"/>
          <w:noProof/>
          <w:sz w:val="22"/>
          <w:szCs w:val="22"/>
        </w:rPr>
        <w:drawing>
          <wp:inline distT="0" distB="0" distL="0" distR="0" wp14:anchorId="68B06CE2" wp14:editId="186F7B2E">
            <wp:extent cx="5943600" cy="2336165"/>
            <wp:effectExtent l="0" t="0" r="0" b="698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6"/>
                    <a:stretch>
                      <a:fillRect/>
                    </a:stretch>
                  </pic:blipFill>
                  <pic:spPr>
                    <a:xfrm>
                      <a:off x="0" y="0"/>
                      <a:ext cx="5943600" cy="2336165"/>
                    </a:xfrm>
                    <a:prstGeom prst="rect">
                      <a:avLst/>
                    </a:prstGeom>
                  </pic:spPr>
                </pic:pic>
              </a:graphicData>
            </a:graphic>
          </wp:inline>
        </w:drawing>
      </w: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329D309C" w:rsidR="00E4044A"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535EA557" w14:textId="77777777" w:rsidR="0023087A" w:rsidRPr="00B7788F" w:rsidRDefault="0023087A" w:rsidP="0023087A">
      <w:pPr>
        <w:pStyle w:val="ListParagraph"/>
        <w:rPr>
          <w:rFonts w:eastAsia="Times New Roman" w:cstheme="minorHAnsi"/>
          <w:sz w:val="22"/>
          <w:szCs w:val="22"/>
        </w:rPr>
      </w:pPr>
    </w:p>
    <w:p w14:paraId="5D663236" w14:textId="76B79378" w:rsidR="00244FFC" w:rsidRDefault="008F0492" w:rsidP="00B7788F">
      <w:pPr>
        <w:contextualSpacing/>
        <w:rPr>
          <w:rFonts w:eastAsia="Times New Roman" w:cstheme="minorHAnsi"/>
          <w:sz w:val="22"/>
          <w:szCs w:val="22"/>
        </w:rPr>
      </w:pPr>
      <w:r>
        <w:rPr>
          <w:rFonts w:eastAsia="Times New Roman" w:cstheme="minorHAnsi"/>
          <w:sz w:val="22"/>
          <w:szCs w:val="22"/>
        </w:rPr>
        <w:t xml:space="preserve">By refactoring the code I’ve mitigated </w:t>
      </w:r>
      <w:r w:rsidR="00301CB6">
        <w:rPr>
          <w:rFonts w:eastAsia="Times New Roman" w:cstheme="minorHAnsi"/>
          <w:sz w:val="22"/>
          <w:szCs w:val="22"/>
        </w:rPr>
        <w:t xml:space="preserve">the </w:t>
      </w:r>
      <w:r w:rsidR="00D4062E">
        <w:rPr>
          <w:rFonts w:eastAsia="Times New Roman" w:cstheme="minorHAnsi"/>
          <w:sz w:val="22"/>
          <w:szCs w:val="22"/>
        </w:rPr>
        <w:t xml:space="preserve">major issue regarding file validity and integrity. </w:t>
      </w:r>
      <w:r w:rsidR="00AE7F69">
        <w:rPr>
          <w:rFonts w:eastAsia="Times New Roman" w:cstheme="minorHAnsi"/>
          <w:sz w:val="22"/>
          <w:szCs w:val="22"/>
        </w:rPr>
        <w:t xml:space="preserve">I modified the code </w:t>
      </w:r>
      <w:r w:rsidR="00675332">
        <w:rPr>
          <w:rFonts w:eastAsia="Times New Roman" w:cstheme="minorHAnsi"/>
          <w:sz w:val="22"/>
          <w:szCs w:val="22"/>
        </w:rPr>
        <w:t>to</w:t>
      </w:r>
      <w:r w:rsidR="00AE7F69">
        <w:rPr>
          <w:rFonts w:eastAsia="Times New Roman" w:cstheme="minorHAnsi"/>
          <w:sz w:val="22"/>
          <w:szCs w:val="22"/>
        </w:rPr>
        <w:t xml:space="preserve"> include a </w:t>
      </w:r>
      <w:r w:rsidR="00675332">
        <w:rPr>
          <w:rFonts w:eastAsia="Times New Roman" w:cstheme="minorHAnsi"/>
          <w:sz w:val="22"/>
          <w:szCs w:val="22"/>
        </w:rPr>
        <w:t>checksu</w:t>
      </w:r>
      <w:r w:rsidR="00AE4D22">
        <w:rPr>
          <w:rFonts w:eastAsia="Times New Roman" w:cstheme="minorHAnsi"/>
          <w:sz w:val="22"/>
          <w:szCs w:val="22"/>
        </w:rPr>
        <w:t xml:space="preserve">m value by way of the algorithm SHA-256. This basic </w:t>
      </w:r>
      <w:r w:rsidR="005A12B8">
        <w:rPr>
          <w:rFonts w:eastAsia="Times New Roman" w:cstheme="minorHAnsi"/>
          <w:sz w:val="22"/>
          <w:szCs w:val="22"/>
        </w:rPr>
        <w:t xml:space="preserve">check ensures that the user is able to make sure that the information they are seeing has not been modified or changed in any way. </w:t>
      </w:r>
      <w:r w:rsidR="00A14BAB">
        <w:rPr>
          <w:rFonts w:eastAsia="Times New Roman" w:cstheme="minorHAnsi"/>
          <w:sz w:val="22"/>
          <w:szCs w:val="22"/>
        </w:rPr>
        <w:t xml:space="preserve">By doing this I have successfully </w:t>
      </w:r>
      <w:r w:rsidR="007D2747">
        <w:rPr>
          <w:rFonts w:eastAsia="Times New Roman" w:cstheme="minorHAnsi"/>
          <w:sz w:val="22"/>
          <w:szCs w:val="22"/>
        </w:rPr>
        <w:t xml:space="preserve">met the requirements set by the client, Artemis Financials. </w:t>
      </w:r>
    </w:p>
    <w:p w14:paraId="7BA16005" w14:textId="78EDA2B7" w:rsidR="00D02DD1" w:rsidRDefault="00D02DD1" w:rsidP="00B7788F">
      <w:pPr>
        <w:contextualSpacing/>
        <w:rPr>
          <w:rFonts w:eastAsia="Times New Roman" w:cstheme="minorHAnsi"/>
          <w:sz w:val="22"/>
          <w:szCs w:val="22"/>
        </w:rPr>
      </w:pPr>
    </w:p>
    <w:p w14:paraId="4F882CE8" w14:textId="695E86AF" w:rsidR="00D02DD1" w:rsidRDefault="001A1C4C" w:rsidP="00B7788F">
      <w:pPr>
        <w:contextualSpacing/>
        <w:rPr>
          <w:rFonts w:eastAsia="Times New Roman" w:cstheme="minorHAnsi"/>
          <w:sz w:val="22"/>
          <w:szCs w:val="22"/>
        </w:rPr>
      </w:pPr>
      <w:r>
        <w:rPr>
          <w:rFonts w:eastAsia="Times New Roman" w:cstheme="minorHAnsi"/>
          <w:sz w:val="22"/>
          <w:szCs w:val="22"/>
        </w:rPr>
        <w:t xml:space="preserve">There is a great deal of value added by </w:t>
      </w:r>
      <w:r w:rsidR="00114118">
        <w:rPr>
          <w:rFonts w:eastAsia="Times New Roman" w:cstheme="minorHAnsi"/>
          <w:sz w:val="22"/>
          <w:szCs w:val="22"/>
        </w:rPr>
        <w:t xml:space="preserve">the inclusion of data validation. By providing a </w:t>
      </w:r>
      <w:r w:rsidR="00130E85">
        <w:rPr>
          <w:rFonts w:eastAsia="Times New Roman" w:cstheme="minorHAnsi"/>
          <w:sz w:val="22"/>
          <w:szCs w:val="22"/>
        </w:rPr>
        <w:t xml:space="preserve">check for each piece of data that is transferred, </w:t>
      </w:r>
      <w:r w:rsidR="002D711A">
        <w:rPr>
          <w:rFonts w:eastAsia="Times New Roman" w:cstheme="minorHAnsi"/>
          <w:sz w:val="22"/>
          <w:szCs w:val="22"/>
        </w:rPr>
        <w:t xml:space="preserve">the client, and </w:t>
      </w:r>
      <w:r w:rsidR="006271C6">
        <w:rPr>
          <w:rFonts w:eastAsia="Times New Roman" w:cstheme="minorHAnsi"/>
          <w:sz w:val="22"/>
          <w:szCs w:val="22"/>
        </w:rPr>
        <w:t xml:space="preserve">all other parties involved, can feel secure that the information has not been </w:t>
      </w:r>
      <w:r w:rsidR="006749F0">
        <w:rPr>
          <w:rFonts w:eastAsia="Times New Roman" w:cstheme="minorHAnsi"/>
          <w:sz w:val="22"/>
          <w:szCs w:val="22"/>
        </w:rPr>
        <w:t xml:space="preserve">modified by unintended parties. </w:t>
      </w:r>
      <w:r w:rsidR="00DB0B15">
        <w:rPr>
          <w:rFonts w:eastAsia="Times New Roman" w:cstheme="minorHAnsi"/>
          <w:sz w:val="22"/>
          <w:szCs w:val="22"/>
        </w:rPr>
        <w:t xml:space="preserve">Feeling secure in a company’s ability to handle sensitive data carefully and well is of the utmost importance for any company, but most </w:t>
      </w:r>
      <w:r w:rsidR="007B5C20">
        <w:rPr>
          <w:rFonts w:eastAsia="Times New Roman" w:cstheme="minorHAnsi"/>
          <w:sz w:val="22"/>
          <w:szCs w:val="22"/>
        </w:rPr>
        <w:t xml:space="preserve">definitely for a Financial company such as Artemis Financials. </w:t>
      </w:r>
    </w:p>
    <w:p w14:paraId="6A61E47A" w14:textId="488714A8" w:rsidR="00CD29C0" w:rsidRDefault="00CD29C0" w:rsidP="00B7788F">
      <w:pPr>
        <w:contextualSpacing/>
        <w:rPr>
          <w:rFonts w:eastAsia="Times New Roman" w:cstheme="minorHAnsi"/>
          <w:sz w:val="22"/>
          <w:szCs w:val="22"/>
        </w:rPr>
      </w:pPr>
    </w:p>
    <w:p w14:paraId="3A8E9AB3" w14:textId="48BDC0E0" w:rsidR="008E3FB8" w:rsidRDefault="000F54A5" w:rsidP="00B7788F">
      <w:pPr>
        <w:contextualSpacing/>
        <w:rPr>
          <w:rFonts w:eastAsia="Times New Roman" w:cstheme="minorHAnsi"/>
          <w:sz w:val="22"/>
          <w:szCs w:val="22"/>
        </w:rPr>
      </w:pPr>
      <w:r>
        <w:rPr>
          <w:rFonts w:eastAsia="Times New Roman" w:cstheme="minorHAnsi"/>
          <w:sz w:val="22"/>
          <w:szCs w:val="22"/>
        </w:rPr>
        <w:t xml:space="preserve">One of the easiest ways for </w:t>
      </w:r>
      <w:r w:rsidR="00B63A99">
        <w:rPr>
          <w:rFonts w:eastAsia="Times New Roman" w:cstheme="minorHAnsi"/>
          <w:sz w:val="22"/>
          <w:szCs w:val="22"/>
        </w:rPr>
        <w:t xml:space="preserve">unwanted third parties to work their way into a system is by that system not being maintained and updated to </w:t>
      </w:r>
      <w:r w:rsidR="001112CA">
        <w:rPr>
          <w:rFonts w:eastAsia="Times New Roman" w:cstheme="minorHAnsi"/>
          <w:sz w:val="22"/>
          <w:szCs w:val="22"/>
        </w:rPr>
        <w:t xml:space="preserve">plug up any holes in the security system. </w:t>
      </w:r>
      <w:r w:rsidR="00781C41">
        <w:rPr>
          <w:rFonts w:eastAsia="Times New Roman" w:cstheme="minorHAnsi"/>
          <w:sz w:val="22"/>
          <w:szCs w:val="22"/>
        </w:rPr>
        <w:t>In order to prevent this from happening I would recommend that Artemis Financials</w:t>
      </w:r>
      <w:r w:rsidR="003D0298">
        <w:rPr>
          <w:rFonts w:eastAsia="Times New Roman" w:cstheme="minorHAnsi"/>
          <w:sz w:val="22"/>
          <w:szCs w:val="22"/>
        </w:rPr>
        <w:t xml:space="preserve"> have their security officer </w:t>
      </w:r>
      <w:r w:rsidR="00395C42">
        <w:rPr>
          <w:rFonts w:eastAsia="Times New Roman" w:cstheme="minorHAnsi"/>
          <w:sz w:val="22"/>
          <w:szCs w:val="22"/>
        </w:rPr>
        <w:t>periodically check for</w:t>
      </w:r>
      <w:r w:rsidR="005E1050">
        <w:rPr>
          <w:rFonts w:eastAsia="Times New Roman" w:cstheme="minorHAnsi"/>
          <w:sz w:val="22"/>
          <w:szCs w:val="22"/>
        </w:rPr>
        <w:t xml:space="preserve"> issues with the current algorithm cipher and </w:t>
      </w:r>
      <w:r w:rsidR="00562A9A">
        <w:rPr>
          <w:rFonts w:eastAsia="Times New Roman" w:cstheme="minorHAnsi"/>
          <w:sz w:val="22"/>
          <w:szCs w:val="22"/>
        </w:rPr>
        <w:t xml:space="preserve">change it to the most secure algorithm </w:t>
      </w:r>
      <w:r w:rsidR="005E2DDD">
        <w:rPr>
          <w:rFonts w:eastAsia="Times New Roman" w:cstheme="minorHAnsi"/>
          <w:sz w:val="22"/>
          <w:szCs w:val="22"/>
        </w:rPr>
        <w:t xml:space="preserve">later down the road. </w:t>
      </w:r>
      <w:r w:rsidR="001547C5">
        <w:rPr>
          <w:rFonts w:eastAsia="Times New Roman" w:cstheme="minorHAnsi"/>
          <w:sz w:val="22"/>
          <w:szCs w:val="22"/>
        </w:rPr>
        <w:t xml:space="preserve">In addition, I would recommend checking for issues with the dependencies and </w:t>
      </w:r>
      <w:r w:rsidR="0023087A">
        <w:rPr>
          <w:rFonts w:eastAsia="Times New Roman" w:cstheme="minorHAnsi"/>
          <w:sz w:val="22"/>
          <w:szCs w:val="22"/>
        </w:rPr>
        <w:t>take action to prevent those issues from affecting the program as a whole.</w:t>
      </w:r>
    </w:p>
    <w:p w14:paraId="397570E0" w14:textId="70F9DE2F" w:rsidR="00974AE3" w:rsidRPr="00B7788F" w:rsidRDefault="00974AE3" w:rsidP="00DB5652">
      <w:pPr>
        <w:contextualSpacing/>
        <w:rPr>
          <w:rFonts w:eastAsia="Times New Roman" w:cstheme="minorHAnsi"/>
          <w:sz w:val="22"/>
          <w:szCs w:val="22"/>
        </w:rPr>
      </w:pPr>
    </w:p>
    <w:sectPr w:rsidR="00974AE3" w:rsidRPr="00B7788F" w:rsidSect="00C41B36">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20922" w14:textId="77777777" w:rsidR="00F24F37" w:rsidRDefault="00F24F37" w:rsidP="002F3F84">
      <w:r>
        <w:separator/>
      </w:r>
    </w:p>
  </w:endnote>
  <w:endnote w:type="continuationSeparator" w:id="0">
    <w:p w14:paraId="54604AC1" w14:textId="77777777" w:rsidR="00F24F37" w:rsidRDefault="00F24F37"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29625" w14:textId="77777777" w:rsidR="00F24F37" w:rsidRDefault="00F24F37" w:rsidP="002F3F84">
      <w:r>
        <w:separator/>
      </w:r>
    </w:p>
  </w:footnote>
  <w:footnote w:type="continuationSeparator" w:id="0">
    <w:p w14:paraId="0CDBA913" w14:textId="77777777" w:rsidR="00F24F37" w:rsidRDefault="00F24F37"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C0021"/>
    <w:rsid w:val="000D06F0"/>
    <w:rsid w:val="000F54A5"/>
    <w:rsid w:val="001112CA"/>
    <w:rsid w:val="00114118"/>
    <w:rsid w:val="00114D54"/>
    <w:rsid w:val="00120ACD"/>
    <w:rsid w:val="00130E85"/>
    <w:rsid w:val="001547C5"/>
    <w:rsid w:val="00187548"/>
    <w:rsid w:val="001A1C4C"/>
    <w:rsid w:val="001A381D"/>
    <w:rsid w:val="001D293A"/>
    <w:rsid w:val="0023087A"/>
    <w:rsid w:val="00234FC3"/>
    <w:rsid w:val="00244FFC"/>
    <w:rsid w:val="00271E26"/>
    <w:rsid w:val="002778D5"/>
    <w:rsid w:val="00277B38"/>
    <w:rsid w:val="00281DF1"/>
    <w:rsid w:val="002927BF"/>
    <w:rsid w:val="002D711A"/>
    <w:rsid w:val="002F3F84"/>
    <w:rsid w:val="00301CB6"/>
    <w:rsid w:val="00321D27"/>
    <w:rsid w:val="00352FD0"/>
    <w:rsid w:val="003726AD"/>
    <w:rsid w:val="00395C42"/>
    <w:rsid w:val="003A1621"/>
    <w:rsid w:val="003C3E17"/>
    <w:rsid w:val="003D0298"/>
    <w:rsid w:val="003E2462"/>
    <w:rsid w:val="003E399D"/>
    <w:rsid w:val="00411A5B"/>
    <w:rsid w:val="00413DE0"/>
    <w:rsid w:val="0045610F"/>
    <w:rsid w:val="0046151B"/>
    <w:rsid w:val="0048389F"/>
    <w:rsid w:val="00485402"/>
    <w:rsid w:val="00487D38"/>
    <w:rsid w:val="004A32EF"/>
    <w:rsid w:val="00523478"/>
    <w:rsid w:val="00531FBF"/>
    <w:rsid w:val="0055597B"/>
    <w:rsid w:val="00562A9A"/>
    <w:rsid w:val="0058064D"/>
    <w:rsid w:val="005A12B8"/>
    <w:rsid w:val="005A1B32"/>
    <w:rsid w:val="005A6070"/>
    <w:rsid w:val="005A7C7F"/>
    <w:rsid w:val="005B1F54"/>
    <w:rsid w:val="005C593C"/>
    <w:rsid w:val="005E1050"/>
    <w:rsid w:val="005E2DDD"/>
    <w:rsid w:val="005F574E"/>
    <w:rsid w:val="006271C6"/>
    <w:rsid w:val="00633225"/>
    <w:rsid w:val="00643F0D"/>
    <w:rsid w:val="006749F0"/>
    <w:rsid w:val="00675332"/>
    <w:rsid w:val="006B66FE"/>
    <w:rsid w:val="00701A84"/>
    <w:rsid w:val="0071273D"/>
    <w:rsid w:val="0076659B"/>
    <w:rsid w:val="00781C41"/>
    <w:rsid w:val="007B5C20"/>
    <w:rsid w:val="007B6E7D"/>
    <w:rsid w:val="007D2747"/>
    <w:rsid w:val="007D5E8E"/>
    <w:rsid w:val="008057BB"/>
    <w:rsid w:val="00824ABB"/>
    <w:rsid w:val="00861EC1"/>
    <w:rsid w:val="008A7514"/>
    <w:rsid w:val="008B068E"/>
    <w:rsid w:val="008E3FB8"/>
    <w:rsid w:val="008F0492"/>
    <w:rsid w:val="00940B1A"/>
    <w:rsid w:val="009714E8"/>
    <w:rsid w:val="00974AE3"/>
    <w:rsid w:val="00993436"/>
    <w:rsid w:val="009C160B"/>
    <w:rsid w:val="009C6202"/>
    <w:rsid w:val="009D3129"/>
    <w:rsid w:val="009F285B"/>
    <w:rsid w:val="00A14BAB"/>
    <w:rsid w:val="00AD43C0"/>
    <w:rsid w:val="00AE4D22"/>
    <w:rsid w:val="00AE5B33"/>
    <w:rsid w:val="00AE7F69"/>
    <w:rsid w:val="00AF4C03"/>
    <w:rsid w:val="00B03C25"/>
    <w:rsid w:val="00B20F52"/>
    <w:rsid w:val="00B35185"/>
    <w:rsid w:val="00B406E8"/>
    <w:rsid w:val="00B50C83"/>
    <w:rsid w:val="00B50EE2"/>
    <w:rsid w:val="00B63A99"/>
    <w:rsid w:val="00B7788F"/>
    <w:rsid w:val="00C32F3D"/>
    <w:rsid w:val="00C33356"/>
    <w:rsid w:val="00C41B36"/>
    <w:rsid w:val="00C56FC2"/>
    <w:rsid w:val="00CD0644"/>
    <w:rsid w:val="00CD25BF"/>
    <w:rsid w:val="00CD29C0"/>
    <w:rsid w:val="00CD5C75"/>
    <w:rsid w:val="00CE44E9"/>
    <w:rsid w:val="00CF618A"/>
    <w:rsid w:val="00D02DD1"/>
    <w:rsid w:val="00D0558B"/>
    <w:rsid w:val="00D05C18"/>
    <w:rsid w:val="00D4062E"/>
    <w:rsid w:val="00DB0B15"/>
    <w:rsid w:val="00DB5652"/>
    <w:rsid w:val="00E01625"/>
    <w:rsid w:val="00E02BD0"/>
    <w:rsid w:val="00E33862"/>
    <w:rsid w:val="00E4044A"/>
    <w:rsid w:val="00E66FC0"/>
    <w:rsid w:val="00EB4E90"/>
    <w:rsid w:val="00EE3EAE"/>
    <w:rsid w:val="00F1762A"/>
    <w:rsid w:val="00F24F37"/>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CD5C75"/>
    <w:pPr>
      <w:tabs>
        <w:tab w:val="center" w:pos="4680"/>
        <w:tab w:val="right" w:pos="9360"/>
      </w:tabs>
    </w:pPr>
  </w:style>
  <w:style w:type="character" w:customStyle="1" w:styleId="HeaderChar">
    <w:name w:val="Header Char"/>
    <w:basedOn w:val="DefaultParagraphFont"/>
    <w:link w:val="Header"/>
    <w:uiPriority w:val="99"/>
    <w:rsid w:val="00CD5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2.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3.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Rose Weber</cp:lastModifiedBy>
  <cp:revision>56</cp:revision>
  <dcterms:created xsi:type="dcterms:W3CDTF">2020-02-24T16:11:00Z</dcterms:created>
  <dcterms:modified xsi:type="dcterms:W3CDTF">2021-06-20T15:33:00Z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