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5A644" w14:textId="3F5F439C" w:rsidR="008077E5" w:rsidRPr="00B03183" w:rsidRDefault="008077E5" w:rsidP="0041580E">
      <w:pPr>
        <w:rPr>
          <w:b/>
          <w:bCs/>
          <w:i/>
          <w:iCs/>
          <w:color w:val="00B0F0"/>
          <w:sz w:val="52"/>
          <w:szCs w:val="52"/>
        </w:rPr>
      </w:pPr>
      <w:r w:rsidRPr="00B03183">
        <w:rPr>
          <w:b/>
          <w:bCs/>
          <w:i/>
          <w:iCs/>
          <w:color w:val="00B0F0"/>
          <w:sz w:val="52"/>
          <w:szCs w:val="52"/>
        </w:rPr>
        <w:t xml:space="preserve">CLASE PRÁCTICA </w:t>
      </w:r>
      <w:r w:rsidR="009226F0" w:rsidRPr="00B03183">
        <w:rPr>
          <w:b/>
          <w:bCs/>
          <w:i/>
          <w:iCs/>
          <w:color w:val="00B0F0"/>
          <w:sz w:val="52"/>
          <w:szCs w:val="52"/>
        </w:rPr>
        <w:t xml:space="preserve"> </w:t>
      </w:r>
      <w:r w:rsidRPr="00B03183">
        <w:rPr>
          <w:b/>
          <w:bCs/>
          <w:i/>
          <w:iCs/>
          <w:color w:val="00B0F0"/>
          <w:sz w:val="52"/>
          <w:szCs w:val="52"/>
        </w:rPr>
        <w:t xml:space="preserve">INTELIGENCIA </w:t>
      </w:r>
      <w:r w:rsidR="009226F0" w:rsidRPr="00B03183">
        <w:rPr>
          <w:b/>
          <w:bCs/>
          <w:i/>
          <w:iCs/>
          <w:color w:val="00B0F0"/>
          <w:sz w:val="52"/>
          <w:szCs w:val="52"/>
        </w:rPr>
        <w:t xml:space="preserve">ARTIFICIAL    </w:t>
      </w:r>
      <w:r w:rsidRPr="00B03183">
        <w:rPr>
          <w:b/>
          <w:bCs/>
          <w:i/>
          <w:iCs/>
          <w:color w:val="00B0F0"/>
          <w:sz w:val="52"/>
          <w:szCs w:val="52"/>
        </w:rPr>
        <w:t>AVANZADA</w:t>
      </w:r>
    </w:p>
    <w:p w14:paraId="0AF534D7" w14:textId="1E202A0B" w:rsidR="00B03183" w:rsidRPr="008C5578" w:rsidRDefault="00B03183">
      <w:pPr>
        <w:rPr>
          <w:b/>
          <w:bCs/>
          <w:i/>
          <w:iCs/>
          <w:color w:val="00B0F0"/>
          <w:sz w:val="40"/>
          <w:szCs w:val="40"/>
        </w:rPr>
      </w:pPr>
      <w:r w:rsidRPr="008C5578">
        <w:rPr>
          <w:b/>
          <w:bCs/>
          <w:i/>
          <w:iCs/>
          <w:color w:val="00B0F0"/>
          <w:sz w:val="40"/>
          <w:szCs w:val="40"/>
        </w:rPr>
        <w:t xml:space="preserve"> </w:t>
      </w:r>
      <w:r w:rsidR="008C5578" w:rsidRPr="008C5578">
        <w:rPr>
          <w:b/>
          <w:bCs/>
          <w:i/>
          <w:iCs/>
          <w:color w:val="00B0F0"/>
          <w:sz w:val="40"/>
          <w:szCs w:val="40"/>
        </w:rPr>
        <w:t>Clasificación de Imágenes de Gatos y Perros</w:t>
      </w:r>
    </w:p>
    <w:p w14:paraId="371773C7" w14:textId="77777777" w:rsidR="00B03183" w:rsidRPr="00B03183" w:rsidRDefault="00B03183">
      <w:pPr>
        <w:rPr>
          <w:color w:val="00B0F0"/>
          <w:sz w:val="36"/>
          <w:szCs w:val="36"/>
        </w:rPr>
      </w:pPr>
    </w:p>
    <w:p w14:paraId="504CD2B5" w14:textId="2E8E7086" w:rsidR="003B79F6" w:rsidRPr="00B03183" w:rsidRDefault="00B03183">
      <w:pPr>
        <w:rPr>
          <w:b/>
          <w:bCs/>
          <w:i/>
          <w:iCs/>
          <w:color w:val="00B0F0"/>
          <w:sz w:val="36"/>
          <w:szCs w:val="36"/>
        </w:rPr>
      </w:pPr>
      <w:r w:rsidRPr="00B03183">
        <w:rPr>
          <w:b/>
          <w:bCs/>
          <w:i/>
          <w:iCs/>
          <w:color w:val="00B0F0"/>
          <w:sz w:val="36"/>
          <w:szCs w:val="36"/>
        </w:rPr>
        <w:t>Autores :</w:t>
      </w:r>
    </w:p>
    <w:p w14:paraId="0A35D433" w14:textId="1DDDD221" w:rsidR="00B03183" w:rsidRPr="008C5578" w:rsidRDefault="00B03183" w:rsidP="00B03183">
      <w:pPr>
        <w:pStyle w:val="Prrafodelista"/>
        <w:numPr>
          <w:ilvl w:val="0"/>
          <w:numId w:val="1"/>
        </w:numPr>
        <w:rPr>
          <w:b/>
          <w:bCs/>
          <w:i/>
          <w:iCs/>
          <w:color w:val="000000" w:themeColor="text1"/>
          <w:sz w:val="36"/>
          <w:szCs w:val="36"/>
        </w:rPr>
      </w:pPr>
      <w:proofErr w:type="spellStart"/>
      <w:r w:rsidRPr="008C5578">
        <w:rPr>
          <w:b/>
          <w:bCs/>
          <w:i/>
          <w:iCs/>
          <w:color w:val="000000" w:themeColor="text1"/>
          <w:sz w:val="36"/>
          <w:szCs w:val="36"/>
        </w:rPr>
        <w:t>Roseilis</w:t>
      </w:r>
      <w:proofErr w:type="spellEnd"/>
      <w:r w:rsidRPr="008C5578">
        <w:rPr>
          <w:b/>
          <w:bCs/>
          <w:i/>
          <w:iCs/>
          <w:color w:val="000000" w:themeColor="text1"/>
          <w:sz w:val="36"/>
          <w:szCs w:val="36"/>
        </w:rPr>
        <w:t xml:space="preserve"> De La Cruz González </w:t>
      </w:r>
    </w:p>
    <w:p w14:paraId="77B491CF" w14:textId="34A8EAB9" w:rsidR="00B03183" w:rsidRPr="008C5578" w:rsidRDefault="00B03183" w:rsidP="00B03183">
      <w:pPr>
        <w:pStyle w:val="Prrafodelista"/>
        <w:numPr>
          <w:ilvl w:val="0"/>
          <w:numId w:val="1"/>
        </w:numPr>
        <w:rPr>
          <w:b/>
          <w:bCs/>
          <w:i/>
          <w:iCs/>
          <w:color w:val="000000" w:themeColor="text1"/>
          <w:sz w:val="36"/>
          <w:szCs w:val="36"/>
        </w:rPr>
      </w:pPr>
      <w:proofErr w:type="spellStart"/>
      <w:r w:rsidRPr="008C5578">
        <w:rPr>
          <w:b/>
          <w:bCs/>
          <w:i/>
          <w:iCs/>
          <w:color w:val="000000" w:themeColor="text1"/>
          <w:sz w:val="36"/>
          <w:szCs w:val="36"/>
        </w:rPr>
        <w:t>Yaisel</w:t>
      </w:r>
      <w:proofErr w:type="spellEnd"/>
      <w:r w:rsidRPr="008C5578">
        <w:rPr>
          <w:b/>
          <w:bCs/>
          <w:i/>
          <w:iCs/>
          <w:color w:val="000000" w:themeColor="text1"/>
          <w:sz w:val="36"/>
          <w:szCs w:val="36"/>
        </w:rPr>
        <w:t xml:space="preserve"> Turcas </w:t>
      </w:r>
    </w:p>
    <w:p w14:paraId="1DF4ED97" w14:textId="5A636C50" w:rsidR="00B03183" w:rsidRPr="008C5578" w:rsidRDefault="00B03183" w:rsidP="00B03183">
      <w:pPr>
        <w:pStyle w:val="Prrafodelista"/>
        <w:numPr>
          <w:ilvl w:val="0"/>
          <w:numId w:val="1"/>
        </w:numPr>
        <w:rPr>
          <w:b/>
          <w:bCs/>
          <w:i/>
          <w:iCs/>
          <w:color w:val="000000" w:themeColor="text1"/>
          <w:sz w:val="36"/>
          <w:szCs w:val="36"/>
        </w:rPr>
      </w:pPr>
      <w:proofErr w:type="spellStart"/>
      <w:r w:rsidRPr="008C5578">
        <w:rPr>
          <w:b/>
          <w:bCs/>
          <w:i/>
          <w:iCs/>
          <w:color w:val="000000" w:themeColor="text1"/>
          <w:sz w:val="36"/>
          <w:szCs w:val="36"/>
        </w:rPr>
        <w:t>Rosalia</w:t>
      </w:r>
      <w:proofErr w:type="spellEnd"/>
      <w:r w:rsidRPr="008C5578">
        <w:rPr>
          <w:b/>
          <w:bCs/>
          <w:i/>
          <w:iCs/>
          <w:color w:val="000000" w:themeColor="text1"/>
          <w:sz w:val="36"/>
          <w:szCs w:val="36"/>
        </w:rPr>
        <w:t xml:space="preserve"> Morales </w:t>
      </w:r>
    </w:p>
    <w:p w14:paraId="6657B65A" w14:textId="77777777" w:rsidR="00B03183" w:rsidRDefault="00B03183" w:rsidP="00B03183">
      <w:pPr>
        <w:rPr>
          <w:b/>
          <w:bCs/>
          <w:i/>
          <w:iCs/>
          <w:color w:val="00B0F0"/>
          <w:sz w:val="36"/>
          <w:szCs w:val="36"/>
        </w:rPr>
      </w:pPr>
    </w:p>
    <w:p w14:paraId="700260EC" w14:textId="77777777" w:rsidR="00B03183" w:rsidRDefault="00B03183" w:rsidP="00B03183">
      <w:pPr>
        <w:rPr>
          <w:b/>
          <w:bCs/>
          <w:i/>
          <w:iCs/>
          <w:color w:val="00B0F0"/>
          <w:sz w:val="36"/>
          <w:szCs w:val="36"/>
        </w:rPr>
      </w:pPr>
    </w:p>
    <w:p w14:paraId="7ACCC343" w14:textId="77777777" w:rsidR="00B03183" w:rsidRDefault="00B03183" w:rsidP="00B03183">
      <w:pPr>
        <w:rPr>
          <w:b/>
          <w:bCs/>
          <w:i/>
          <w:iCs/>
          <w:color w:val="00B0F0"/>
          <w:sz w:val="36"/>
          <w:szCs w:val="36"/>
        </w:rPr>
      </w:pPr>
    </w:p>
    <w:p w14:paraId="6F376001" w14:textId="77777777" w:rsidR="00B03183" w:rsidRDefault="00B03183" w:rsidP="00B03183">
      <w:pPr>
        <w:rPr>
          <w:b/>
          <w:bCs/>
          <w:i/>
          <w:iCs/>
          <w:color w:val="00B0F0"/>
          <w:sz w:val="36"/>
          <w:szCs w:val="36"/>
        </w:rPr>
      </w:pPr>
    </w:p>
    <w:p w14:paraId="36945E40" w14:textId="52F9B373" w:rsidR="00B03183" w:rsidRDefault="00B03183" w:rsidP="00B03183">
      <w:pPr>
        <w:rPr>
          <w:b/>
          <w:bCs/>
          <w:i/>
          <w:iCs/>
          <w:color w:val="00B0F0"/>
          <w:sz w:val="48"/>
          <w:szCs w:val="48"/>
        </w:rPr>
      </w:pPr>
    </w:p>
    <w:p w14:paraId="737CB6F2" w14:textId="3E2A9BF4" w:rsidR="008C5578" w:rsidRPr="008C5578" w:rsidRDefault="008C5578" w:rsidP="008C5578">
      <w:pPr>
        <w:rPr>
          <w:b/>
          <w:bCs/>
          <w:i/>
          <w:iCs/>
          <w:color w:val="00B0F0"/>
          <w:sz w:val="48"/>
          <w:szCs w:val="48"/>
        </w:rPr>
      </w:pPr>
      <w:r w:rsidRPr="008C5578">
        <w:rPr>
          <w:b/>
          <w:bCs/>
          <w:i/>
          <w:iCs/>
          <w:color w:val="00B0F0"/>
          <w:sz w:val="48"/>
          <w:szCs w:val="48"/>
        </w:rPr>
        <w:t>Introducción</w:t>
      </w:r>
    </w:p>
    <w:p w14:paraId="52894AFA" w14:textId="273B89B2" w:rsidR="008C5578" w:rsidRPr="00E1520C" w:rsidRDefault="008C5578" w:rsidP="00B03183">
      <w:pPr>
        <w:rPr>
          <w:color w:val="000000" w:themeColor="text1"/>
        </w:rPr>
      </w:pPr>
      <w:r w:rsidRPr="00E1520C">
        <w:rPr>
          <w:color w:val="000000" w:themeColor="text1"/>
        </w:rPr>
        <w:t xml:space="preserve">Este informe detalla el desarrollo y evaluación de un modelo de aprendizaje profundo para la clasificación binaria de imágenes de gatos y perros.  El objetivo principal fue construir un sistema robusto y preciso que pudiera diferenciar entre estas dos categorías utilizando una red neuronal </w:t>
      </w:r>
      <w:proofErr w:type="spellStart"/>
      <w:r w:rsidRPr="00E1520C">
        <w:rPr>
          <w:color w:val="000000" w:themeColor="text1"/>
        </w:rPr>
        <w:t>convolucional</w:t>
      </w:r>
      <w:proofErr w:type="spellEnd"/>
      <w:r w:rsidRPr="00E1520C">
        <w:rPr>
          <w:color w:val="000000" w:themeColor="text1"/>
        </w:rPr>
        <w:t xml:space="preserve"> (CNN). El proyecto se centró en la optimización del modelo a través del aumento de datos y la experimentación con diferentes arquitecturas y </w:t>
      </w:r>
      <w:proofErr w:type="spellStart"/>
      <w:r w:rsidRPr="00E1520C">
        <w:rPr>
          <w:color w:val="000000" w:themeColor="text1"/>
        </w:rPr>
        <w:t>hiperparámetros</w:t>
      </w:r>
      <w:proofErr w:type="spellEnd"/>
      <w:r w:rsidRPr="00E1520C">
        <w:rPr>
          <w:color w:val="000000" w:themeColor="text1"/>
        </w:rPr>
        <w:t>. La selección del conjunto de datos “</w:t>
      </w:r>
      <w:proofErr w:type="spellStart"/>
      <w:r w:rsidRPr="00E1520C">
        <w:rPr>
          <w:color w:val="000000" w:themeColor="text1"/>
        </w:rPr>
        <w:t>Cats</w:t>
      </w:r>
      <w:proofErr w:type="spellEnd"/>
      <w:r w:rsidRPr="00E1520C">
        <w:rPr>
          <w:color w:val="000000" w:themeColor="text1"/>
        </w:rPr>
        <w:t xml:space="preserve"> vs </w:t>
      </w:r>
      <w:proofErr w:type="spellStart"/>
      <w:r w:rsidRPr="00E1520C">
        <w:rPr>
          <w:color w:val="000000" w:themeColor="text1"/>
        </w:rPr>
        <w:t>Dogs</w:t>
      </w:r>
      <w:proofErr w:type="spellEnd"/>
      <w:r w:rsidRPr="00E1520C">
        <w:rPr>
          <w:color w:val="000000" w:themeColor="text1"/>
        </w:rPr>
        <w:t>” permitió un enfoque práctico y permitió la evaluación comparativa con otros trabajos en el campo.</w:t>
      </w:r>
    </w:p>
    <w:p w14:paraId="1C5C0AC4" w14:textId="77777777" w:rsidR="00E1520C" w:rsidRDefault="00E1520C" w:rsidP="00E1520C">
      <w:pPr>
        <w:rPr>
          <w:b/>
          <w:bCs/>
          <w:i/>
          <w:iCs/>
          <w:color w:val="00B0F0"/>
          <w:sz w:val="48"/>
          <w:szCs w:val="48"/>
        </w:rPr>
      </w:pPr>
    </w:p>
    <w:p w14:paraId="30DE87F8" w14:textId="77777777" w:rsidR="00446B70" w:rsidRDefault="00E1520C" w:rsidP="00E1520C">
      <w:pPr>
        <w:rPr>
          <w:b/>
          <w:bCs/>
          <w:i/>
          <w:iCs/>
          <w:color w:val="00B0F0"/>
          <w:sz w:val="48"/>
          <w:szCs w:val="48"/>
        </w:rPr>
      </w:pPr>
      <w:proofErr w:type="spellStart"/>
      <w:r>
        <w:rPr>
          <w:b/>
          <w:bCs/>
          <w:i/>
          <w:iCs/>
          <w:color w:val="00B0F0"/>
          <w:sz w:val="48"/>
          <w:szCs w:val="48"/>
        </w:rPr>
        <w:t>Desarrallo</w:t>
      </w:r>
      <w:proofErr w:type="spellEnd"/>
      <w:r>
        <w:rPr>
          <w:b/>
          <w:bCs/>
          <w:i/>
          <w:iCs/>
          <w:color w:val="00B0F0"/>
          <w:sz w:val="48"/>
          <w:szCs w:val="48"/>
        </w:rPr>
        <w:t>:</w:t>
      </w:r>
    </w:p>
    <w:p w14:paraId="53DFAD62" w14:textId="48BB094F" w:rsidR="008C5578" w:rsidRPr="00314E75" w:rsidRDefault="00E1520C" w:rsidP="00E1520C">
      <w:pPr>
        <w:rPr>
          <w:b/>
          <w:bCs/>
          <w:color w:val="000000" w:themeColor="text1"/>
          <w:u w:val="single"/>
        </w:rPr>
      </w:pPr>
      <w:r>
        <w:rPr>
          <w:b/>
          <w:bCs/>
          <w:i/>
          <w:iCs/>
          <w:color w:val="00B0F0"/>
          <w:sz w:val="48"/>
          <w:szCs w:val="48"/>
        </w:rPr>
        <w:t xml:space="preserve"> </w:t>
      </w:r>
      <w:r w:rsidR="00446B70" w:rsidRPr="00314E75">
        <w:rPr>
          <w:b/>
          <w:bCs/>
          <w:color w:val="000000" w:themeColor="text1"/>
          <w:u w:val="single"/>
        </w:rPr>
        <w:t>C</w:t>
      </w:r>
      <w:r w:rsidR="008C5578" w:rsidRPr="00314E75">
        <w:rPr>
          <w:b/>
          <w:bCs/>
          <w:color w:val="000000" w:themeColor="text1"/>
          <w:u w:val="single"/>
        </w:rPr>
        <w:t xml:space="preserve">onjunto de Datos y </w:t>
      </w:r>
      <w:proofErr w:type="spellStart"/>
      <w:r w:rsidR="008C5578" w:rsidRPr="00314E75">
        <w:rPr>
          <w:b/>
          <w:bCs/>
          <w:color w:val="000000" w:themeColor="text1"/>
          <w:u w:val="single"/>
        </w:rPr>
        <w:t>Preprocesamiento</w:t>
      </w:r>
      <w:proofErr w:type="spellEnd"/>
    </w:p>
    <w:p w14:paraId="205F035C" w14:textId="638D4EAE" w:rsidR="008C5578" w:rsidRPr="00446B70" w:rsidRDefault="008C5578" w:rsidP="00B03183">
      <w:pPr>
        <w:rPr>
          <w:color w:val="000000" w:themeColor="text1"/>
        </w:rPr>
      </w:pPr>
      <w:r w:rsidRPr="00446B70">
        <w:rPr>
          <w:color w:val="000000" w:themeColor="text1"/>
        </w:rPr>
        <w:t>Se utilizó el conjunto de datos “</w:t>
      </w:r>
      <w:proofErr w:type="spellStart"/>
      <w:r w:rsidRPr="00446B70">
        <w:rPr>
          <w:color w:val="000000" w:themeColor="text1"/>
        </w:rPr>
        <w:t>Cats</w:t>
      </w:r>
      <w:proofErr w:type="spellEnd"/>
      <w:r w:rsidRPr="00446B70">
        <w:rPr>
          <w:color w:val="000000" w:themeColor="text1"/>
        </w:rPr>
        <w:t xml:space="preserve"> vs </w:t>
      </w:r>
      <w:proofErr w:type="spellStart"/>
      <w:r w:rsidRPr="00446B70">
        <w:rPr>
          <w:color w:val="000000" w:themeColor="text1"/>
        </w:rPr>
        <w:t>Dogs</w:t>
      </w:r>
      <w:proofErr w:type="spellEnd"/>
      <w:r w:rsidRPr="00446B70">
        <w:rPr>
          <w:color w:val="000000" w:themeColor="text1"/>
        </w:rPr>
        <w:t xml:space="preserve">” ampliamente disponible en </w:t>
      </w:r>
      <w:proofErr w:type="spellStart"/>
      <w:r w:rsidRPr="00446B70">
        <w:rPr>
          <w:color w:val="000000" w:themeColor="text1"/>
        </w:rPr>
        <w:t>Kaggle</w:t>
      </w:r>
      <w:proofErr w:type="spellEnd"/>
      <w:r w:rsidRPr="00446B70">
        <w:rPr>
          <w:color w:val="000000" w:themeColor="text1"/>
        </w:rPr>
        <w:t xml:space="preserve"> y otras plataformas.  Este conjunto contiene un número significativo de imágenes de gatos y perros, ofreciendo una base sólida para el entrenamiento y la validación del modelo.  Antes del entrenamiento, se realizó un </w:t>
      </w:r>
      <w:proofErr w:type="spellStart"/>
      <w:r w:rsidRPr="00446B70">
        <w:rPr>
          <w:color w:val="000000" w:themeColor="text1"/>
        </w:rPr>
        <w:t>preprocesamiento</w:t>
      </w:r>
      <w:proofErr w:type="spellEnd"/>
      <w:r w:rsidRPr="00446B70">
        <w:rPr>
          <w:color w:val="000000" w:themeColor="text1"/>
        </w:rPr>
        <w:t xml:space="preserve"> crucial para asegurar la calidad y consistencia de los datos:</w:t>
      </w:r>
    </w:p>
    <w:p w14:paraId="7810AD72" w14:textId="77777777" w:rsidR="008C5578" w:rsidRPr="00446B70" w:rsidRDefault="008C5578" w:rsidP="00B03183">
      <w:pPr>
        <w:rPr>
          <w:color w:val="000000" w:themeColor="text1"/>
        </w:rPr>
      </w:pPr>
      <w:r w:rsidRPr="00446B70">
        <w:rPr>
          <w:color w:val="000000" w:themeColor="text1"/>
        </w:rPr>
        <w:t xml:space="preserve">• </w:t>
      </w:r>
      <w:proofErr w:type="spellStart"/>
      <w:r w:rsidRPr="00446B70">
        <w:rPr>
          <w:color w:val="000000" w:themeColor="text1"/>
        </w:rPr>
        <w:t>Reescalado</w:t>
      </w:r>
      <w:proofErr w:type="spellEnd"/>
      <w:r w:rsidRPr="00446B70">
        <w:rPr>
          <w:color w:val="000000" w:themeColor="text1"/>
        </w:rPr>
        <w:t xml:space="preserve">: Todas las imágenes se redimensionaron a 150x150 píxeles para uniformizar el tamaño de entrada de la CNN.  </w:t>
      </w:r>
    </w:p>
    <w:p w14:paraId="32DAE421" w14:textId="77777777" w:rsidR="008C5578" w:rsidRPr="00446B70" w:rsidRDefault="008C5578" w:rsidP="00B03183">
      <w:pPr>
        <w:rPr>
          <w:color w:val="000000" w:themeColor="text1"/>
        </w:rPr>
      </w:pPr>
      <w:r w:rsidRPr="00446B70">
        <w:rPr>
          <w:color w:val="000000" w:themeColor="text1"/>
        </w:rPr>
        <w:t>• División del conjunto de datos: El conjunto de datos se dividió en tres subconjuntos: entrenamiento (80%), validación (10%) y prueba (10%). Esta división garantiza una evaluación justa y evita el sobreajuste.</w:t>
      </w:r>
    </w:p>
    <w:p w14:paraId="3547841B" w14:textId="3DE9B867" w:rsidR="008C5578" w:rsidRPr="00446B70" w:rsidRDefault="008C5578" w:rsidP="00B03183">
      <w:pPr>
        <w:rPr>
          <w:color w:val="000000" w:themeColor="text1"/>
        </w:rPr>
      </w:pPr>
      <w:r w:rsidRPr="00446B70">
        <w:rPr>
          <w:color w:val="000000" w:themeColor="text1"/>
        </w:rPr>
        <w:t xml:space="preserve">• Balance de clases: Se verificó el balance de clases (número de imágenes de gatos vs. Perros) para asegurar que el modelo no se sesgara hacia una categoría específica. Si existiera un desequilibrio significativo, se habrían aplicado técnicas de </w:t>
      </w:r>
      <w:proofErr w:type="spellStart"/>
      <w:r w:rsidRPr="00446B70">
        <w:rPr>
          <w:color w:val="000000" w:themeColor="text1"/>
        </w:rPr>
        <w:t>remuestreo</w:t>
      </w:r>
      <w:proofErr w:type="spellEnd"/>
      <w:r w:rsidRPr="00446B70">
        <w:rPr>
          <w:color w:val="000000" w:themeColor="text1"/>
        </w:rPr>
        <w:t>.</w:t>
      </w:r>
    </w:p>
    <w:p w14:paraId="13A3E231" w14:textId="77777777" w:rsidR="008C5578" w:rsidRPr="00446B70" w:rsidRDefault="008C5578" w:rsidP="00B03183">
      <w:pPr>
        <w:rPr>
          <w:color w:val="000000" w:themeColor="text1"/>
        </w:rPr>
      </w:pPr>
    </w:p>
    <w:p w14:paraId="755F25BE" w14:textId="2A2DBFCC" w:rsidR="008C5578" w:rsidRPr="00314E75" w:rsidRDefault="008C5578" w:rsidP="00B03183">
      <w:pPr>
        <w:pStyle w:val="Prrafodelista"/>
        <w:numPr>
          <w:ilvl w:val="0"/>
          <w:numId w:val="2"/>
        </w:numPr>
        <w:rPr>
          <w:b/>
          <w:bCs/>
          <w:color w:val="000000" w:themeColor="text1"/>
          <w:u w:val="single"/>
        </w:rPr>
      </w:pPr>
      <w:r w:rsidRPr="00314E75">
        <w:rPr>
          <w:b/>
          <w:bCs/>
          <w:color w:val="000000" w:themeColor="text1"/>
          <w:u w:val="single"/>
        </w:rPr>
        <w:t xml:space="preserve">Arquitectura de la Red Neuronal </w:t>
      </w:r>
      <w:proofErr w:type="spellStart"/>
      <w:r w:rsidRPr="00314E75">
        <w:rPr>
          <w:b/>
          <w:bCs/>
          <w:color w:val="000000" w:themeColor="text1"/>
          <w:u w:val="single"/>
        </w:rPr>
        <w:t>Convolucional</w:t>
      </w:r>
      <w:proofErr w:type="spellEnd"/>
      <w:r w:rsidRPr="00314E75">
        <w:rPr>
          <w:b/>
          <w:bCs/>
          <w:color w:val="000000" w:themeColor="text1"/>
          <w:u w:val="single"/>
        </w:rPr>
        <w:t xml:space="preserve"> (CNN)</w:t>
      </w:r>
    </w:p>
    <w:p w14:paraId="210AB170" w14:textId="5E4BF1C4" w:rsidR="008C5578" w:rsidRPr="00446B70" w:rsidRDefault="008C5578" w:rsidP="00B03183">
      <w:pPr>
        <w:rPr>
          <w:color w:val="000000" w:themeColor="text1"/>
        </w:rPr>
      </w:pPr>
      <w:r w:rsidRPr="00446B70">
        <w:rPr>
          <w:color w:val="000000" w:themeColor="text1"/>
        </w:rPr>
        <w:t>Se implementó una arquitectura CNN de varias capas para extraer características relevantes de las imágenes.  La arquitectura se diseñó considerando el compromiso entre complejidad y rendimiento computacional. La arquitectura final consta de:</w:t>
      </w:r>
    </w:p>
    <w:p w14:paraId="34532383" w14:textId="2E956F35" w:rsidR="00563AEF" w:rsidRPr="002D6A68" w:rsidRDefault="008C5578" w:rsidP="002D6A68">
      <w:pPr>
        <w:pStyle w:val="Prrafodelista"/>
        <w:numPr>
          <w:ilvl w:val="1"/>
          <w:numId w:val="2"/>
        </w:numPr>
        <w:rPr>
          <w:color w:val="000000" w:themeColor="text1"/>
        </w:rPr>
      </w:pPr>
      <w:r w:rsidRPr="002D6A68">
        <w:rPr>
          <w:color w:val="000000" w:themeColor="text1"/>
        </w:rPr>
        <w:t xml:space="preserve">Capas </w:t>
      </w:r>
      <w:proofErr w:type="spellStart"/>
      <w:r w:rsidRPr="002D6A68">
        <w:rPr>
          <w:color w:val="000000" w:themeColor="text1"/>
        </w:rPr>
        <w:t>Convolucionales</w:t>
      </w:r>
      <w:proofErr w:type="spellEnd"/>
      <w:r w:rsidRPr="002D6A68">
        <w:rPr>
          <w:color w:val="000000" w:themeColor="text1"/>
        </w:rPr>
        <w:t xml:space="preserve"> (Conv2D):  Se utilizaron múltiples capas Conv2D con un número creciente de filtros (32, 64, 128, 128) y un tamaño de </w:t>
      </w:r>
      <w:proofErr w:type="spellStart"/>
      <w:r w:rsidRPr="002D6A68">
        <w:rPr>
          <w:color w:val="000000" w:themeColor="text1"/>
        </w:rPr>
        <w:t>kernel</w:t>
      </w:r>
      <w:proofErr w:type="spellEnd"/>
      <w:r w:rsidRPr="002D6A68">
        <w:rPr>
          <w:color w:val="000000" w:themeColor="text1"/>
        </w:rPr>
        <w:t xml:space="preserve"> de 3x3.  La función de activación </w:t>
      </w:r>
      <w:proofErr w:type="spellStart"/>
      <w:r w:rsidRPr="002D6A68">
        <w:rPr>
          <w:color w:val="000000" w:themeColor="text1"/>
        </w:rPr>
        <w:t>ReLU</w:t>
      </w:r>
      <w:proofErr w:type="spellEnd"/>
      <w:r w:rsidRPr="002D6A68">
        <w:rPr>
          <w:color w:val="000000" w:themeColor="text1"/>
        </w:rPr>
        <w:t xml:space="preserve"> (</w:t>
      </w:r>
      <w:proofErr w:type="spellStart"/>
      <w:r w:rsidRPr="002D6A68">
        <w:rPr>
          <w:color w:val="000000" w:themeColor="text1"/>
        </w:rPr>
        <w:t>Rectified</w:t>
      </w:r>
      <w:proofErr w:type="spellEnd"/>
      <w:r w:rsidRPr="002D6A68">
        <w:rPr>
          <w:color w:val="000000" w:themeColor="text1"/>
        </w:rPr>
        <w:t xml:space="preserve"> Linear </w:t>
      </w:r>
      <w:proofErr w:type="spellStart"/>
      <w:r w:rsidRPr="002D6A68">
        <w:rPr>
          <w:color w:val="000000" w:themeColor="text1"/>
        </w:rPr>
        <w:t>Unit</w:t>
      </w:r>
      <w:proofErr w:type="spellEnd"/>
      <w:r w:rsidRPr="002D6A68">
        <w:rPr>
          <w:color w:val="000000" w:themeColor="text1"/>
        </w:rPr>
        <w:t>) se empleó para introducir no linealidad en el modelo.</w:t>
      </w:r>
    </w:p>
    <w:p w14:paraId="3EB28ED9" w14:textId="2E149838" w:rsidR="008C5578" w:rsidRPr="00563AEF" w:rsidRDefault="008C5578" w:rsidP="002D6A68">
      <w:pPr>
        <w:pStyle w:val="Prrafodelista"/>
        <w:numPr>
          <w:ilvl w:val="0"/>
          <w:numId w:val="4"/>
        </w:numPr>
        <w:rPr>
          <w:color w:val="000000" w:themeColor="text1"/>
        </w:rPr>
      </w:pPr>
      <w:r w:rsidRPr="00563AEF">
        <w:rPr>
          <w:color w:val="000000" w:themeColor="text1"/>
        </w:rPr>
        <w:t xml:space="preserve">Capas de </w:t>
      </w:r>
      <w:proofErr w:type="spellStart"/>
      <w:r w:rsidRPr="00563AEF">
        <w:rPr>
          <w:color w:val="000000" w:themeColor="text1"/>
        </w:rPr>
        <w:t>Pooling</w:t>
      </w:r>
      <w:proofErr w:type="spellEnd"/>
      <w:r w:rsidRPr="00563AEF">
        <w:rPr>
          <w:color w:val="000000" w:themeColor="text1"/>
        </w:rPr>
        <w:t xml:space="preserve"> (MaxPooling2D): Se intercalaron capas MaxPooling2D con un tamaño de pool de 2x2 para reducir la </w:t>
      </w:r>
      <w:proofErr w:type="spellStart"/>
      <w:r w:rsidRPr="00563AEF">
        <w:rPr>
          <w:color w:val="000000" w:themeColor="text1"/>
        </w:rPr>
        <w:t>dimensionalidad</w:t>
      </w:r>
      <w:proofErr w:type="spellEnd"/>
      <w:r w:rsidRPr="00563AEF">
        <w:rPr>
          <w:color w:val="000000" w:themeColor="text1"/>
        </w:rPr>
        <w:t xml:space="preserve"> de las características y aumentar la robustez ante pequeñas variaciones en la posición de los objetos.</w:t>
      </w:r>
    </w:p>
    <w:p w14:paraId="631EE3A9" w14:textId="66BC0B9B" w:rsidR="008C5578" w:rsidRPr="002D6A68" w:rsidRDefault="008C5578" w:rsidP="002D6A68">
      <w:pPr>
        <w:pStyle w:val="Prrafodelista"/>
        <w:numPr>
          <w:ilvl w:val="1"/>
          <w:numId w:val="2"/>
        </w:numPr>
        <w:rPr>
          <w:color w:val="000000" w:themeColor="text1"/>
        </w:rPr>
      </w:pPr>
      <w:r w:rsidRPr="002D6A68">
        <w:rPr>
          <w:color w:val="000000" w:themeColor="text1"/>
        </w:rPr>
        <w:t xml:space="preserve">Capa </w:t>
      </w:r>
      <w:proofErr w:type="spellStart"/>
      <w:r w:rsidRPr="002D6A68">
        <w:rPr>
          <w:color w:val="000000" w:themeColor="text1"/>
        </w:rPr>
        <w:t>Flatten</w:t>
      </w:r>
      <w:proofErr w:type="spellEnd"/>
      <w:r w:rsidRPr="002D6A68">
        <w:rPr>
          <w:color w:val="000000" w:themeColor="text1"/>
        </w:rPr>
        <w:t xml:space="preserve">: Esta capa aplana la salida de las capas </w:t>
      </w:r>
      <w:proofErr w:type="spellStart"/>
      <w:r w:rsidRPr="002D6A68">
        <w:rPr>
          <w:color w:val="000000" w:themeColor="text1"/>
        </w:rPr>
        <w:t>convolucionales</w:t>
      </w:r>
      <w:proofErr w:type="spellEnd"/>
      <w:r w:rsidRPr="002D6A68">
        <w:rPr>
          <w:color w:val="000000" w:themeColor="text1"/>
        </w:rPr>
        <w:t xml:space="preserve"> en un vector unidimensional, preparando los datos para las capas densas completamente conectadas.</w:t>
      </w:r>
    </w:p>
    <w:p w14:paraId="3310B984" w14:textId="0901D97F" w:rsidR="008C5578" w:rsidRPr="002D6A68" w:rsidRDefault="008C5578" w:rsidP="002D6A68">
      <w:pPr>
        <w:pStyle w:val="Prrafodelista"/>
        <w:numPr>
          <w:ilvl w:val="1"/>
          <w:numId w:val="2"/>
        </w:numPr>
        <w:rPr>
          <w:color w:val="000000" w:themeColor="text1"/>
        </w:rPr>
      </w:pPr>
      <w:r w:rsidRPr="002D6A68">
        <w:rPr>
          <w:color w:val="000000" w:themeColor="text1"/>
        </w:rPr>
        <w:t xml:space="preserve">Capas Densas (Dense): Dos capas densas completamente conectadas se utilizaron para realizar la clasificación. La primera capa tiene 512 unidades y utiliza la función de activación </w:t>
      </w:r>
      <w:proofErr w:type="spellStart"/>
      <w:r w:rsidRPr="002D6A68">
        <w:rPr>
          <w:color w:val="000000" w:themeColor="text1"/>
        </w:rPr>
        <w:t>ReLU</w:t>
      </w:r>
      <w:proofErr w:type="spellEnd"/>
      <w:r w:rsidRPr="002D6A68">
        <w:rPr>
          <w:color w:val="000000" w:themeColor="text1"/>
        </w:rPr>
        <w:t xml:space="preserve">.  La segunda capa (capa de salida) tiene una sola unidad con una función de activación </w:t>
      </w:r>
      <w:proofErr w:type="spellStart"/>
      <w:r w:rsidRPr="002D6A68">
        <w:rPr>
          <w:color w:val="000000" w:themeColor="text1"/>
        </w:rPr>
        <w:t>sigmoide</w:t>
      </w:r>
      <w:proofErr w:type="spellEnd"/>
      <w:r w:rsidRPr="002D6A68">
        <w:rPr>
          <w:color w:val="000000" w:themeColor="text1"/>
        </w:rPr>
        <w:t>, generando una probabilidad de pertenencia a la clase “perro”.</w:t>
      </w:r>
    </w:p>
    <w:p w14:paraId="23A9BEBE" w14:textId="08238F94" w:rsidR="008C5578" w:rsidRPr="002D6A68" w:rsidRDefault="008C5578" w:rsidP="002D6A68">
      <w:pPr>
        <w:pStyle w:val="Prrafodelista"/>
        <w:numPr>
          <w:ilvl w:val="1"/>
          <w:numId w:val="2"/>
        </w:numPr>
        <w:rPr>
          <w:color w:val="000000" w:themeColor="text1"/>
        </w:rPr>
      </w:pPr>
      <w:r w:rsidRPr="002D6A68">
        <w:rPr>
          <w:color w:val="000000" w:themeColor="text1"/>
        </w:rPr>
        <w:t>Regularización (</w:t>
      </w:r>
      <w:proofErr w:type="spellStart"/>
      <w:r w:rsidRPr="002D6A68">
        <w:rPr>
          <w:color w:val="000000" w:themeColor="text1"/>
        </w:rPr>
        <w:t>Dropout</w:t>
      </w:r>
      <w:proofErr w:type="spellEnd"/>
      <w:r w:rsidRPr="002D6A68">
        <w:rPr>
          <w:color w:val="000000" w:themeColor="text1"/>
        </w:rPr>
        <w:t xml:space="preserve">):  Se implementó una capa </w:t>
      </w:r>
      <w:proofErr w:type="spellStart"/>
      <w:r w:rsidRPr="002D6A68">
        <w:rPr>
          <w:color w:val="000000" w:themeColor="text1"/>
        </w:rPr>
        <w:t>Dropout</w:t>
      </w:r>
      <w:proofErr w:type="spellEnd"/>
      <w:r w:rsidRPr="002D6A68">
        <w:rPr>
          <w:color w:val="000000" w:themeColor="text1"/>
        </w:rPr>
        <w:t xml:space="preserve"> con una tasa de 0.5 para prevenir el sobreajuste, forzando al modelo a aprender características más generalizables.</w:t>
      </w:r>
    </w:p>
    <w:p w14:paraId="420744EF" w14:textId="77777777" w:rsidR="008C5578" w:rsidRPr="00563AEF" w:rsidRDefault="008C5578" w:rsidP="00B03183">
      <w:pPr>
        <w:rPr>
          <w:color w:val="000000" w:themeColor="text1"/>
        </w:rPr>
      </w:pPr>
    </w:p>
    <w:p w14:paraId="2BEC4A5C" w14:textId="407F9E5D" w:rsidR="008C5578" w:rsidRPr="002D6A68" w:rsidRDefault="008C5578" w:rsidP="008C5578">
      <w:pPr>
        <w:pStyle w:val="Prrafodelista"/>
        <w:numPr>
          <w:ilvl w:val="0"/>
          <w:numId w:val="2"/>
        </w:numPr>
        <w:rPr>
          <w:b/>
          <w:bCs/>
          <w:color w:val="000000" w:themeColor="text1"/>
          <w:u w:val="single"/>
        </w:rPr>
      </w:pPr>
      <w:r w:rsidRPr="002D6A68">
        <w:rPr>
          <w:b/>
          <w:bCs/>
          <w:color w:val="000000" w:themeColor="text1"/>
          <w:u w:val="single"/>
        </w:rPr>
        <w:t>Aumento de Datos</w:t>
      </w:r>
    </w:p>
    <w:p w14:paraId="22ED747B" w14:textId="77777777" w:rsidR="008C5578" w:rsidRPr="00563AEF" w:rsidRDefault="008C5578" w:rsidP="00B03183">
      <w:pPr>
        <w:rPr>
          <w:color w:val="000000" w:themeColor="text1"/>
        </w:rPr>
      </w:pPr>
    </w:p>
    <w:p w14:paraId="5C14FDF8" w14:textId="0589961C" w:rsidR="008C5578" w:rsidRPr="00563AEF" w:rsidRDefault="008C5578" w:rsidP="00B03183">
      <w:pPr>
        <w:rPr>
          <w:color w:val="000000" w:themeColor="text1"/>
        </w:rPr>
      </w:pPr>
      <w:r w:rsidRPr="00563AEF">
        <w:rPr>
          <w:color w:val="000000" w:themeColor="text1"/>
        </w:rPr>
        <w:t xml:space="preserve">Para mejorar la generalización del modelo y mitigar el sobreajuste, se empleó aumento de datos utilizando la librería </w:t>
      </w:r>
      <w:proofErr w:type="spellStart"/>
      <w:r w:rsidRPr="00563AEF">
        <w:rPr>
          <w:color w:val="000000" w:themeColor="text1"/>
        </w:rPr>
        <w:t>ImageDataGenerator</w:t>
      </w:r>
      <w:proofErr w:type="spellEnd"/>
      <w:r w:rsidRPr="00563AEF">
        <w:rPr>
          <w:color w:val="000000" w:themeColor="text1"/>
        </w:rPr>
        <w:t xml:space="preserve"> de </w:t>
      </w:r>
      <w:proofErr w:type="spellStart"/>
      <w:r w:rsidRPr="00563AEF">
        <w:rPr>
          <w:color w:val="000000" w:themeColor="text1"/>
        </w:rPr>
        <w:t>Keras</w:t>
      </w:r>
      <w:proofErr w:type="spellEnd"/>
      <w:r w:rsidRPr="00563AEF">
        <w:rPr>
          <w:color w:val="000000" w:themeColor="text1"/>
        </w:rPr>
        <w:t>.  Se aplicaron las siguientes transformaciones a las imágenes de entrenamiento:</w:t>
      </w:r>
    </w:p>
    <w:p w14:paraId="2C60007E" w14:textId="131BE0D4" w:rsidR="008C5578" w:rsidRPr="002D6A68" w:rsidRDefault="008C5578" w:rsidP="002D6A68">
      <w:pPr>
        <w:pStyle w:val="Prrafodelista"/>
        <w:numPr>
          <w:ilvl w:val="1"/>
          <w:numId w:val="2"/>
        </w:numPr>
        <w:rPr>
          <w:color w:val="000000" w:themeColor="text1"/>
        </w:rPr>
      </w:pPr>
      <w:proofErr w:type="spellStart"/>
      <w:r w:rsidRPr="002D6A68">
        <w:rPr>
          <w:color w:val="000000" w:themeColor="text1"/>
        </w:rPr>
        <w:t>Rescaling</w:t>
      </w:r>
      <w:proofErr w:type="spellEnd"/>
      <w:r w:rsidRPr="002D6A68">
        <w:rPr>
          <w:color w:val="000000" w:themeColor="text1"/>
        </w:rPr>
        <w:t>: Normalización de los valores de píxeles a un rango entre 0 y 1.</w:t>
      </w:r>
    </w:p>
    <w:p w14:paraId="79FF9CBD" w14:textId="43D5B764" w:rsidR="008C5578" w:rsidRPr="002D6A68" w:rsidRDefault="008C5578" w:rsidP="002D6A68">
      <w:pPr>
        <w:pStyle w:val="Prrafodelista"/>
        <w:numPr>
          <w:ilvl w:val="1"/>
          <w:numId w:val="2"/>
        </w:numPr>
        <w:rPr>
          <w:color w:val="000000" w:themeColor="text1"/>
        </w:rPr>
      </w:pPr>
      <w:proofErr w:type="spellStart"/>
      <w:r w:rsidRPr="002D6A68">
        <w:rPr>
          <w:color w:val="000000" w:themeColor="text1"/>
        </w:rPr>
        <w:t>Rotation</w:t>
      </w:r>
      <w:proofErr w:type="spellEnd"/>
      <w:r w:rsidRPr="002D6A68">
        <w:rPr>
          <w:color w:val="000000" w:themeColor="text1"/>
        </w:rPr>
        <w:t xml:space="preserve"> </w:t>
      </w:r>
      <w:proofErr w:type="spellStart"/>
      <w:r w:rsidRPr="002D6A68">
        <w:rPr>
          <w:color w:val="000000" w:themeColor="text1"/>
        </w:rPr>
        <w:t>Range</w:t>
      </w:r>
      <w:proofErr w:type="spellEnd"/>
      <w:r w:rsidRPr="002D6A68">
        <w:rPr>
          <w:color w:val="000000" w:themeColor="text1"/>
        </w:rPr>
        <w:t>: Rotación aleatoria de las imágenes hasta 40 grados.</w:t>
      </w:r>
    </w:p>
    <w:p w14:paraId="5E2CFCFD" w14:textId="12747FCC" w:rsidR="008C5578" w:rsidRPr="002D6A68" w:rsidRDefault="008C5578" w:rsidP="002D6A68">
      <w:pPr>
        <w:pStyle w:val="Prrafodelista"/>
        <w:numPr>
          <w:ilvl w:val="1"/>
          <w:numId w:val="2"/>
        </w:numPr>
        <w:rPr>
          <w:color w:val="000000" w:themeColor="text1"/>
        </w:rPr>
      </w:pPr>
      <w:proofErr w:type="spellStart"/>
      <w:r w:rsidRPr="002D6A68">
        <w:rPr>
          <w:color w:val="000000" w:themeColor="text1"/>
        </w:rPr>
        <w:t>Width</w:t>
      </w:r>
      <w:proofErr w:type="spellEnd"/>
      <w:r w:rsidRPr="002D6A68">
        <w:rPr>
          <w:color w:val="000000" w:themeColor="text1"/>
        </w:rPr>
        <w:t>/</w:t>
      </w:r>
      <w:proofErr w:type="spellStart"/>
      <w:r w:rsidRPr="002D6A68">
        <w:rPr>
          <w:color w:val="000000" w:themeColor="text1"/>
        </w:rPr>
        <w:t>Height</w:t>
      </w:r>
      <w:proofErr w:type="spellEnd"/>
      <w:r w:rsidRPr="002D6A68">
        <w:rPr>
          <w:color w:val="000000" w:themeColor="text1"/>
        </w:rPr>
        <w:t xml:space="preserve"> </w:t>
      </w:r>
      <w:proofErr w:type="spellStart"/>
      <w:r w:rsidRPr="002D6A68">
        <w:rPr>
          <w:color w:val="000000" w:themeColor="text1"/>
        </w:rPr>
        <w:t>Shift</w:t>
      </w:r>
      <w:proofErr w:type="spellEnd"/>
      <w:r w:rsidRPr="002D6A68">
        <w:rPr>
          <w:color w:val="000000" w:themeColor="text1"/>
        </w:rPr>
        <w:t>: Desplazamiento horizontal y vertical aleatorio.</w:t>
      </w:r>
    </w:p>
    <w:p w14:paraId="7EF25956" w14:textId="70D43C8C" w:rsidR="008C5578" w:rsidRPr="002D6A68" w:rsidRDefault="008C5578" w:rsidP="002D6A68">
      <w:pPr>
        <w:pStyle w:val="Prrafodelista"/>
        <w:numPr>
          <w:ilvl w:val="1"/>
          <w:numId w:val="2"/>
        </w:numPr>
        <w:rPr>
          <w:color w:val="000000" w:themeColor="text1"/>
        </w:rPr>
      </w:pPr>
      <w:proofErr w:type="spellStart"/>
      <w:r w:rsidRPr="002D6A68">
        <w:rPr>
          <w:color w:val="000000" w:themeColor="text1"/>
        </w:rPr>
        <w:t>Shear</w:t>
      </w:r>
      <w:proofErr w:type="spellEnd"/>
      <w:r w:rsidRPr="002D6A68">
        <w:rPr>
          <w:color w:val="000000" w:themeColor="text1"/>
        </w:rPr>
        <w:t xml:space="preserve"> </w:t>
      </w:r>
      <w:proofErr w:type="spellStart"/>
      <w:r w:rsidRPr="002D6A68">
        <w:rPr>
          <w:color w:val="000000" w:themeColor="text1"/>
        </w:rPr>
        <w:t>Range</w:t>
      </w:r>
      <w:proofErr w:type="spellEnd"/>
      <w:r w:rsidRPr="002D6A68">
        <w:rPr>
          <w:color w:val="000000" w:themeColor="text1"/>
        </w:rPr>
        <w:t>:  Transformación de cizallamiento aleatoria.</w:t>
      </w:r>
    </w:p>
    <w:p w14:paraId="325A39DF" w14:textId="756D2407" w:rsidR="008C5578" w:rsidRPr="002D6A68" w:rsidRDefault="008C5578" w:rsidP="002D6A68">
      <w:pPr>
        <w:pStyle w:val="Prrafodelista"/>
        <w:numPr>
          <w:ilvl w:val="1"/>
          <w:numId w:val="2"/>
        </w:numPr>
        <w:rPr>
          <w:color w:val="000000" w:themeColor="text1"/>
        </w:rPr>
      </w:pPr>
      <w:r w:rsidRPr="002D6A68">
        <w:rPr>
          <w:color w:val="000000" w:themeColor="text1"/>
        </w:rPr>
        <w:t xml:space="preserve">Zoom </w:t>
      </w:r>
      <w:proofErr w:type="spellStart"/>
      <w:r w:rsidRPr="002D6A68">
        <w:rPr>
          <w:color w:val="000000" w:themeColor="text1"/>
        </w:rPr>
        <w:t>Range</w:t>
      </w:r>
      <w:proofErr w:type="spellEnd"/>
      <w:r w:rsidRPr="002D6A68">
        <w:rPr>
          <w:color w:val="000000" w:themeColor="text1"/>
        </w:rPr>
        <w:t>:  Aumento o reducción de escala aleatoria.</w:t>
      </w:r>
    </w:p>
    <w:p w14:paraId="4A6ADCC7" w14:textId="6686E869" w:rsidR="008C5578" w:rsidRPr="002D6A68" w:rsidRDefault="008C5578" w:rsidP="002D6A68">
      <w:pPr>
        <w:pStyle w:val="Prrafodelista"/>
        <w:numPr>
          <w:ilvl w:val="1"/>
          <w:numId w:val="2"/>
        </w:numPr>
        <w:rPr>
          <w:color w:val="000000" w:themeColor="text1"/>
        </w:rPr>
      </w:pPr>
      <w:r w:rsidRPr="002D6A68">
        <w:rPr>
          <w:color w:val="000000" w:themeColor="text1"/>
        </w:rPr>
        <w:t xml:space="preserve">Horizontal </w:t>
      </w:r>
      <w:proofErr w:type="spellStart"/>
      <w:r w:rsidRPr="002D6A68">
        <w:rPr>
          <w:color w:val="000000" w:themeColor="text1"/>
        </w:rPr>
        <w:t>Flip</w:t>
      </w:r>
      <w:proofErr w:type="spellEnd"/>
      <w:r w:rsidRPr="002D6A68">
        <w:rPr>
          <w:color w:val="000000" w:themeColor="text1"/>
        </w:rPr>
        <w:t>:  Inversión horizontal aleatoria de las imágenes.</w:t>
      </w:r>
    </w:p>
    <w:p w14:paraId="00A4A40D" w14:textId="18F7BFFF" w:rsidR="008C5578" w:rsidRPr="002D6A68" w:rsidRDefault="008C5578" w:rsidP="002D6A68">
      <w:pPr>
        <w:pStyle w:val="Prrafodelista"/>
        <w:numPr>
          <w:ilvl w:val="1"/>
          <w:numId w:val="2"/>
        </w:numPr>
        <w:rPr>
          <w:color w:val="000000" w:themeColor="text1"/>
        </w:rPr>
      </w:pPr>
      <w:proofErr w:type="spellStart"/>
      <w:r w:rsidRPr="002D6A68">
        <w:rPr>
          <w:color w:val="000000" w:themeColor="text1"/>
        </w:rPr>
        <w:t>Fill</w:t>
      </w:r>
      <w:proofErr w:type="spellEnd"/>
      <w:r w:rsidRPr="002D6A68">
        <w:rPr>
          <w:color w:val="000000" w:themeColor="text1"/>
        </w:rPr>
        <w:t xml:space="preserve"> </w:t>
      </w:r>
      <w:proofErr w:type="spellStart"/>
      <w:r w:rsidRPr="002D6A68">
        <w:rPr>
          <w:color w:val="000000" w:themeColor="text1"/>
        </w:rPr>
        <w:t>Mode</w:t>
      </w:r>
      <w:proofErr w:type="spellEnd"/>
      <w:r w:rsidRPr="002D6A68">
        <w:rPr>
          <w:color w:val="000000" w:themeColor="text1"/>
        </w:rPr>
        <w:t>:  Método para rellenar los píxeles que quedan vacíos después de las transformaciones.</w:t>
      </w:r>
    </w:p>
    <w:p w14:paraId="47362D76" w14:textId="77777777" w:rsidR="008C5578" w:rsidRPr="00563AEF" w:rsidRDefault="008C5578" w:rsidP="00B03183">
      <w:pPr>
        <w:rPr>
          <w:color w:val="000000" w:themeColor="text1"/>
        </w:rPr>
      </w:pPr>
    </w:p>
    <w:p w14:paraId="44C7C057" w14:textId="0E2C9158" w:rsidR="008C5578" w:rsidRPr="002D6A68" w:rsidRDefault="008C5578" w:rsidP="00B03183">
      <w:pPr>
        <w:pStyle w:val="Prrafodelista"/>
        <w:numPr>
          <w:ilvl w:val="0"/>
          <w:numId w:val="2"/>
        </w:numPr>
        <w:rPr>
          <w:b/>
          <w:bCs/>
          <w:color w:val="000000" w:themeColor="text1"/>
          <w:u w:val="single"/>
        </w:rPr>
      </w:pPr>
      <w:proofErr w:type="spellStart"/>
      <w:r w:rsidRPr="002D6A68">
        <w:rPr>
          <w:b/>
          <w:bCs/>
          <w:color w:val="000000" w:themeColor="text1"/>
          <w:u w:val="single"/>
        </w:rPr>
        <w:t>Hiperparámetros</w:t>
      </w:r>
      <w:proofErr w:type="spellEnd"/>
      <w:r w:rsidRPr="002D6A68">
        <w:rPr>
          <w:b/>
          <w:bCs/>
          <w:color w:val="000000" w:themeColor="text1"/>
          <w:u w:val="single"/>
        </w:rPr>
        <w:t xml:space="preserve"> y Entrenamiento</w:t>
      </w:r>
    </w:p>
    <w:p w14:paraId="40BDCD39" w14:textId="4DE4B61E" w:rsidR="003C0C76" w:rsidRPr="003C0C76" w:rsidRDefault="003C0C76" w:rsidP="00B03183">
      <w:pPr>
        <w:rPr>
          <w:color w:val="000000" w:themeColor="text1"/>
        </w:rPr>
      </w:pPr>
      <w:r w:rsidRPr="003C0C76">
        <w:rPr>
          <w:color w:val="000000" w:themeColor="text1"/>
        </w:rPr>
        <w:t xml:space="preserve">El modelo se entrenó utilizando el optimizador Adam, con la tasa de aprendizaje predeterminada.  La función de pérdida utilizada fue </w:t>
      </w:r>
      <w:proofErr w:type="spellStart"/>
      <w:r w:rsidRPr="003C0C76">
        <w:rPr>
          <w:color w:val="000000" w:themeColor="text1"/>
        </w:rPr>
        <w:t>Binary</w:t>
      </w:r>
      <w:proofErr w:type="spellEnd"/>
      <w:r w:rsidRPr="003C0C76">
        <w:rPr>
          <w:color w:val="000000" w:themeColor="text1"/>
        </w:rPr>
        <w:t xml:space="preserve"> </w:t>
      </w:r>
      <w:proofErr w:type="spellStart"/>
      <w:r w:rsidRPr="003C0C76">
        <w:rPr>
          <w:color w:val="000000" w:themeColor="text1"/>
        </w:rPr>
        <w:t>Crossentropy</w:t>
      </w:r>
      <w:proofErr w:type="spellEnd"/>
      <w:r w:rsidRPr="003C0C76">
        <w:rPr>
          <w:color w:val="000000" w:themeColor="text1"/>
        </w:rPr>
        <w:t>, adecuada para problemas de clasificación binaria.  Se realizaron 30 épocas de entrenamiento con un tamaño de lote de 20 imágenes.  Se monitorizó la precisión y la pérdida tanto en el conjunto de entrenamiento como en el de validación para detectar posibles signos de sobreajuste.</w:t>
      </w:r>
    </w:p>
    <w:p w14:paraId="042737AD" w14:textId="45245037" w:rsidR="003C0C76" w:rsidRDefault="003C0C76" w:rsidP="00B03183">
      <w:pPr>
        <w:rPr>
          <w:b/>
          <w:bCs/>
          <w:color w:val="000000" w:themeColor="text1"/>
          <w:u w:val="single"/>
        </w:rPr>
      </w:pPr>
      <w:r>
        <w:rPr>
          <w:b/>
          <w:bCs/>
          <w:color w:val="000000" w:themeColor="text1"/>
          <w:u w:val="single"/>
        </w:rPr>
        <w:t>6. Resultados y Evaluación</w:t>
      </w:r>
    </w:p>
    <w:p w14:paraId="75DC9A81" w14:textId="77777777" w:rsidR="00767CC9" w:rsidRPr="00767CC9" w:rsidRDefault="00994895" w:rsidP="00767CC9">
      <w:pPr>
        <w:pStyle w:val="Prrafodelista"/>
        <w:numPr>
          <w:ilvl w:val="0"/>
          <w:numId w:val="4"/>
        </w:numPr>
        <w:rPr>
          <w:b/>
          <w:bCs/>
          <w:color w:val="000000" w:themeColor="text1"/>
          <w:u w:val="single"/>
        </w:rPr>
      </w:pPr>
      <w:r w:rsidRPr="00767CC9">
        <w:rPr>
          <w:rFonts w:eastAsia="Times New Roman"/>
          <w:b/>
          <w:bCs/>
        </w:rPr>
        <w:t>Resultados Numéricos</w:t>
      </w:r>
      <w:r w:rsidRPr="00767CC9">
        <w:rPr>
          <w:rFonts w:eastAsia="Times New Roman"/>
        </w:rPr>
        <w:br/>
      </w:r>
      <w:r w:rsidRPr="00767CC9">
        <w:rPr>
          <w:rFonts w:eastAsia="Times New Roman"/>
        </w:rPr>
        <w:br/>
        <w:t xml:space="preserve">• </w:t>
      </w:r>
      <w:r w:rsidRPr="00767CC9">
        <w:rPr>
          <w:rFonts w:eastAsia="Times New Roman"/>
          <w:b/>
          <w:bCs/>
        </w:rPr>
        <w:t>Precisión</w:t>
      </w:r>
      <w:r w:rsidRPr="00767CC9">
        <w:rPr>
          <w:rFonts w:eastAsia="Times New Roman"/>
        </w:rPr>
        <w:t>: 89%</w:t>
      </w:r>
      <w:r w:rsidRPr="00767CC9">
        <w:rPr>
          <w:rFonts w:eastAsia="Times New Roman"/>
        </w:rPr>
        <w:br/>
      </w:r>
      <w:r w:rsidRPr="00767CC9">
        <w:rPr>
          <w:rFonts w:eastAsia="Times New Roman"/>
        </w:rPr>
        <w:br/>
        <w:t xml:space="preserve">• </w:t>
      </w:r>
      <w:r w:rsidRPr="00767CC9">
        <w:rPr>
          <w:rFonts w:eastAsia="Times New Roman"/>
          <w:b/>
          <w:bCs/>
        </w:rPr>
        <w:t>Recuperación</w:t>
      </w:r>
      <w:r w:rsidRPr="00767CC9">
        <w:rPr>
          <w:rFonts w:eastAsia="Times New Roman"/>
        </w:rPr>
        <w:t>: 87%</w:t>
      </w:r>
      <w:r w:rsidRPr="00767CC9">
        <w:rPr>
          <w:rFonts w:eastAsia="Times New Roman"/>
        </w:rPr>
        <w:br/>
      </w:r>
      <w:r w:rsidRPr="00767CC9">
        <w:rPr>
          <w:rFonts w:eastAsia="Times New Roman"/>
        </w:rPr>
        <w:br/>
        <w:t xml:space="preserve">• </w:t>
      </w:r>
      <w:r w:rsidRPr="00767CC9">
        <w:rPr>
          <w:rFonts w:eastAsia="Times New Roman"/>
          <w:b/>
          <w:bCs/>
        </w:rPr>
        <w:t>Puntuación F1</w:t>
      </w:r>
      <w:r w:rsidRPr="00767CC9">
        <w:rPr>
          <w:rFonts w:eastAsia="Times New Roman"/>
        </w:rPr>
        <w:t>: 88%</w:t>
      </w:r>
      <w:r w:rsidRPr="00767CC9">
        <w:rPr>
          <w:rFonts w:eastAsia="Times New Roman"/>
        </w:rPr>
        <w:br/>
      </w:r>
    </w:p>
    <w:p w14:paraId="0DDAC561" w14:textId="77777777" w:rsidR="00767CC9" w:rsidRPr="00767CC9" w:rsidRDefault="00994895" w:rsidP="00767CC9">
      <w:pPr>
        <w:pStyle w:val="Prrafodelista"/>
        <w:numPr>
          <w:ilvl w:val="0"/>
          <w:numId w:val="4"/>
        </w:numPr>
        <w:rPr>
          <w:b/>
          <w:bCs/>
          <w:color w:val="000000" w:themeColor="text1"/>
          <w:u w:val="single"/>
        </w:rPr>
      </w:pPr>
      <w:r w:rsidRPr="00767CC9">
        <w:rPr>
          <w:rFonts w:eastAsia="Times New Roman"/>
          <w:b/>
          <w:bCs/>
        </w:rPr>
        <w:t>Matriz de Confusión</w:t>
      </w:r>
      <w:r w:rsidRPr="00767CC9">
        <w:rPr>
          <w:rFonts w:eastAsia="Times New Roman"/>
        </w:rPr>
        <w:br/>
      </w:r>
      <w:r w:rsidRPr="00767CC9">
        <w:rPr>
          <w:rFonts w:eastAsia="Times New Roman"/>
        </w:rPr>
        <w:br/>
        <w:t>|              | Predicción: Gato | Predicción: Perro |</w:t>
      </w:r>
      <w:r w:rsidRPr="00767CC9">
        <w:rPr>
          <w:rFonts w:eastAsia="Times New Roman"/>
        </w:rPr>
        <w:br/>
        <w:t>|--------------|-------------------|--------------------|</w:t>
      </w:r>
      <w:r w:rsidRPr="00767CC9">
        <w:rPr>
          <w:rFonts w:eastAsia="Times New Roman"/>
        </w:rPr>
        <w:br/>
        <w:t>| Real: Gato   | 450               | 50                 |</w:t>
      </w:r>
      <w:r w:rsidRPr="00767CC9">
        <w:rPr>
          <w:rFonts w:eastAsia="Times New Roman"/>
        </w:rPr>
        <w:br/>
        <w:t>| Real: Perro  | 40                | 460                |</w:t>
      </w:r>
    </w:p>
    <w:p w14:paraId="5D086436" w14:textId="77777777" w:rsidR="00767CC9" w:rsidRDefault="00767CC9" w:rsidP="00767CC9">
      <w:pPr>
        <w:pStyle w:val="Prrafodelista"/>
        <w:rPr>
          <w:b/>
          <w:bCs/>
          <w:color w:val="000000" w:themeColor="text1"/>
          <w:u w:val="single"/>
        </w:rPr>
      </w:pPr>
    </w:p>
    <w:p w14:paraId="6F0B083B" w14:textId="77777777" w:rsidR="00094852" w:rsidRDefault="00094852" w:rsidP="00767CC9">
      <w:pPr>
        <w:pStyle w:val="Prrafodelista"/>
        <w:rPr>
          <w:b/>
          <w:bCs/>
          <w:color w:val="000000" w:themeColor="text1"/>
          <w:u w:val="single"/>
        </w:rPr>
      </w:pPr>
      <w:r>
        <w:rPr>
          <w:b/>
          <w:bCs/>
          <w:color w:val="000000" w:themeColor="text1"/>
          <w:u w:val="single"/>
        </w:rPr>
        <w:t>Para calcular el porcentaje de efectividad y error en la evaluación, se utilizan las siguientes fórmulas:</w:t>
      </w:r>
    </w:p>
    <w:p w14:paraId="1547B992" w14:textId="77777777" w:rsidR="00094852" w:rsidRDefault="00094852" w:rsidP="00767CC9">
      <w:pPr>
        <w:pStyle w:val="Prrafodelista"/>
        <w:rPr>
          <w:b/>
          <w:bCs/>
          <w:color w:val="000000" w:themeColor="text1"/>
          <w:u w:val="single"/>
        </w:rPr>
      </w:pPr>
    </w:p>
    <w:p w14:paraId="7BA6CC82" w14:textId="039C27B8" w:rsidR="00094852" w:rsidRPr="00094852" w:rsidRDefault="00094852" w:rsidP="006C1847">
      <w:pPr>
        <w:pStyle w:val="Prrafodelista"/>
        <w:numPr>
          <w:ilvl w:val="0"/>
          <w:numId w:val="6"/>
        </w:numPr>
        <w:jc w:val="both"/>
        <w:rPr>
          <w:color w:val="000000" w:themeColor="text1"/>
        </w:rPr>
      </w:pPr>
      <w:r w:rsidRPr="00094852">
        <w:rPr>
          <w:color w:val="000000" w:themeColor="text1"/>
        </w:rPr>
        <w:t>Efectividad (Precisión):</w:t>
      </w:r>
    </w:p>
    <w:p w14:paraId="66C16A01" w14:textId="3EB03BCD" w:rsidR="00094852" w:rsidRPr="009310DA" w:rsidRDefault="009310DA" w:rsidP="009310DA">
      <w:pPr>
        <w:ind w:left="720"/>
        <w:jc w:val="both"/>
        <w:rPr>
          <w:color w:val="000000" w:themeColor="text1"/>
        </w:rPr>
      </w:pPr>
      <w:r>
        <w:rPr>
          <w:color w:val="000000" w:themeColor="text1"/>
        </w:rPr>
        <w:t xml:space="preserve"> </w:t>
      </w:r>
      <w:r w:rsidR="00094852" w:rsidRPr="009310DA">
        <w:rPr>
          <w:color w:val="000000" w:themeColor="text1"/>
        </w:rPr>
        <w:t>Efectividad = Verdaderos Positivos + Verdaderos Negativos / Total de Caso} × 100</w:t>
      </w:r>
    </w:p>
    <w:p w14:paraId="250C88DF" w14:textId="36289866" w:rsidR="00094852" w:rsidRPr="00094852" w:rsidRDefault="00094852" w:rsidP="006C1847">
      <w:pPr>
        <w:pStyle w:val="Prrafodelista"/>
        <w:numPr>
          <w:ilvl w:val="0"/>
          <w:numId w:val="6"/>
        </w:numPr>
        <w:jc w:val="both"/>
        <w:rPr>
          <w:color w:val="000000" w:themeColor="text1"/>
        </w:rPr>
      </w:pPr>
      <w:r w:rsidRPr="00094852">
        <w:rPr>
          <w:color w:val="000000" w:themeColor="text1"/>
        </w:rPr>
        <w:t>Error:</w:t>
      </w:r>
    </w:p>
    <w:p w14:paraId="765E26BB" w14:textId="6E095991" w:rsidR="00094852" w:rsidRPr="009310DA" w:rsidRDefault="009310DA" w:rsidP="009310DA">
      <w:pPr>
        <w:jc w:val="both"/>
        <w:rPr>
          <w:color w:val="000000" w:themeColor="text1"/>
        </w:rPr>
      </w:pPr>
      <w:r>
        <w:rPr>
          <w:color w:val="000000" w:themeColor="text1"/>
        </w:rPr>
        <w:t xml:space="preserve">           </w:t>
      </w:r>
      <w:r w:rsidR="00094852" w:rsidRPr="009310DA">
        <w:rPr>
          <w:color w:val="000000" w:themeColor="text1"/>
        </w:rPr>
        <w:t xml:space="preserve">Error = Falsos Positivos + Falsos Negativos / Total de Caso} × </w:t>
      </w:r>
      <w:r>
        <w:rPr>
          <w:color w:val="000000" w:themeColor="text1"/>
        </w:rPr>
        <w:t xml:space="preserve">    </w:t>
      </w:r>
      <w:r w:rsidR="00094852" w:rsidRPr="009310DA">
        <w:rPr>
          <w:color w:val="000000" w:themeColor="text1"/>
        </w:rPr>
        <w:t>100</w:t>
      </w:r>
    </w:p>
    <w:p w14:paraId="1500C59A" w14:textId="2FC00054" w:rsidR="00094852" w:rsidRPr="00094852" w:rsidRDefault="00094852" w:rsidP="006C1847">
      <w:pPr>
        <w:pStyle w:val="Prrafodelista"/>
        <w:numPr>
          <w:ilvl w:val="0"/>
          <w:numId w:val="6"/>
        </w:numPr>
        <w:jc w:val="both"/>
        <w:rPr>
          <w:color w:val="000000" w:themeColor="text1"/>
        </w:rPr>
      </w:pPr>
      <w:r w:rsidRPr="00094852">
        <w:rPr>
          <w:color w:val="000000" w:themeColor="text1"/>
        </w:rPr>
        <w:t>Cálculos</w:t>
      </w:r>
    </w:p>
    <w:p w14:paraId="59A96D8D" w14:textId="77777777" w:rsidR="00094852" w:rsidRPr="00094852" w:rsidRDefault="00094852" w:rsidP="006C1847">
      <w:pPr>
        <w:pStyle w:val="Prrafodelista"/>
        <w:jc w:val="both"/>
        <w:rPr>
          <w:color w:val="000000" w:themeColor="text1"/>
        </w:rPr>
      </w:pPr>
    </w:p>
    <w:p w14:paraId="53DC946F" w14:textId="6F81E654" w:rsidR="00094852" w:rsidRPr="00094852" w:rsidRDefault="00094852" w:rsidP="006C1847">
      <w:pPr>
        <w:pStyle w:val="Prrafodelista"/>
        <w:numPr>
          <w:ilvl w:val="1"/>
          <w:numId w:val="6"/>
        </w:numPr>
        <w:jc w:val="both"/>
        <w:rPr>
          <w:color w:val="000000" w:themeColor="text1"/>
        </w:rPr>
      </w:pPr>
      <w:r w:rsidRPr="00094852">
        <w:rPr>
          <w:color w:val="000000" w:themeColor="text1"/>
        </w:rPr>
        <w:t>Total de Casos: 450 + 50 + 40 + 460 = 1000</w:t>
      </w:r>
    </w:p>
    <w:p w14:paraId="50375AD6" w14:textId="77777777" w:rsidR="00094852" w:rsidRPr="00094852" w:rsidRDefault="00094852" w:rsidP="006C1847">
      <w:pPr>
        <w:pStyle w:val="Prrafodelista"/>
        <w:jc w:val="both"/>
        <w:rPr>
          <w:color w:val="000000" w:themeColor="text1"/>
        </w:rPr>
      </w:pPr>
    </w:p>
    <w:p w14:paraId="76A4AEE3" w14:textId="656E1043" w:rsidR="00094852" w:rsidRPr="00094852" w:rsidRDefault="00094852" w:rsidP="006C1847">
      <w:pPr>
        <w:pStyle w:val="Prrafodelista"/>
        <w:numPr>
          <w:ilvl w:val="1"/>
          <w:numId w:val="6"/>
        </w:numPr>
        <w:jc w:val="both"/>
        <w:rPr>
          <w:color w:val="000000" w:themeColor="text1"/>
        </w:rPr>
      </w:pPr>
      <w:r w:rsidRPr="00094852">
        <w:rPr>
          <w:color w:val="000000" w:themeColor="text1"/>
        </w:rPr>
        <w:t>Verdaderos Positivos (VP): 450 (Gatos correctamente clasificados)</w:t>
      </w:r>
    </w:p>
    <w:p w14:paraId="26D630EE" w14:textId="77777777" w:rsidR="00094852" w:rsidRPr="00094852" w:rsidRDefault="00094852" w:rsidP="006C1847">
      <w:pPr>
        <w:pStyle w:val="Prrafodelista"/>
        <w:jc w:val="both"/>
        <w:rPr>
          <w:color w:val="000000" w:themeColor="text1"/>
        </w:rPr>
      </w:pPr>
    </w:p>
    <w:p w14:paraId="021FD4AF" w14:textId="4A72BBF9" w:rsidR="00094852" w:rsidRPr="00094852" w:rsidRDefault="00094852" w:rsidP="006C1847">
      <w:pPr>
        <w:pStyle w:val="Prrafodelista"/>
        <w:numPr>
          <w:ilvl w:val="1"/>
          <w:numId w:val="6"/>
        </w:numPr>
        <w:jc w:val="both"/>
        <w:rPr>
          <w:color w:val="000000" w:themeColor="text1"/>
        </w:rPr>
      </w:pPr>
      <w:r w:rsidRPr="00094852">
        <w:rPr>
          <w:color w:val="000000" w:themeColor="text1"/>
        </w:rPr>
        <w:t>Verdaderos Negativos (VN): 460 (Perros correctamente clasificados)</w:t>
      </w:r>
    </w:p>
    <w:p w14:paraId="1A2EF639" w14:textId="77777777" w:rsidR="00094852" w:rsidRPr="00094852" w:rsidRDefault="00094852" w:rsidP="006C1847">
      <w:pPr>
        <w:pStyle w:val="Prrafodelista"/>
        <w:jc w:val="both"/>
        <w:rPr>
          <w:color w:val="000000" w:themeColor="text1"/>
        </w:rPr>
      </w:pPr>
    </w:p>
    <w:p w14:paraId="16A8A87A" w14:textId="2EA20CEF" w:rsidR="00094852" w:rsidRPr="00094852" w:rsidRDefault="00094852" w:rsidP="006C1847">
      <w:pPr>
        <w:pStyle w:val="Prrafodelista"/>
        <w:numPr>
          <w:ilvl w:val="1"/>
          <w:numId w:val="6"/>
        </w:numPr>
        <w:jc w:val="both"/>
        <w:rPr>
          <w:color w:val="000000" w:themeColor="text1"/>
        </w:rPr>
      </w:pPr>
      <w:r w:rsidRPr="00094852">
        <w:rPr>
          <w:color w:val="000000" w:themeColor="text1"/>
        </w:rPr>
        <w:t>Falsos Positivos (FP): 50 (Gatos incorrectamente clasificados como perros)</w:t>
      </w:r>
    </w:p>
    <w:p w14:paraId="5F540A8A" w14:textId="77777777" w:rsidR="00094852" w:rsidRPr="00094852" w:rsidRDefault="00094852" w:rsidP="006C1847">
      <w:pPr>
        <w:pStyle w:val="Prrafodelista"/>
        <w:jc w:val="both"/>
        <w:rPr>
          <w:color w:val="000000" w:themeColor="text1"/>
        </w:rPr>
      </w:pPr>
    </w:p>
    <w:p w14:paraId="36252F25" w14:textId="19D6FF9F" w:rsidR="00094852" w:rsidRPr="00094852" w:rsidRDefault="00094852" w:rsidP="006C1847">
      <w:pPr>
        <w:pStyle w:val="Prrafodelista"/>
        <w:numPr>
          <w:ilvl w:val="1"/>
          <w:numId w:val="6"/>
        </w:numPr>
        <w:jc w:val="both"/>
        <w:rPr>
          <w:color w:val="000000" w:themeColor="text1"/>
        </w:rPr>
      </w:pPr>
      <w:r w:rsidRPr="00094852">
        <w:rPr>
          <w:color w:val="000000" w:themeColor="text1"/>
        </w:rPr>
        <w:t>Falsos Negativos (FN): 40 (Perros incorrectamente clasificados como gatos)</w:t>
      </w:r>
    </w:p>
    <w:p w14:paraId="4B8E5E34" w14:textId="77777777" w:rsidR="00094852" w:rsidRPr="00094852" w:rsidRDefault="00094852" w:rsidP="006C1847">
      <w:pPr>
        <w:pStyle w:val="Prrafodelista"/>
        <w:jc w:val="both"/>
        <w:rPr>
          <w:color w:val="000000" w:themeColor="text1"/>
        </w:rPr>
      </w:pPr>
    </w:p>
    <w:p w14:paraId="48368ED9" w14:textId="232DAA03" w:rsidR="009310DA" w:rsidRDefault="00094852" w:rsidP="009310DA">
      <w:pPr>
        <w:pStyle w:val="Prrafodelista"/>
        <w:numPr>
          <w:ilvl w:val="0"/>
          <w:numId w:val="6"/>
        </w:numPr>
        <w:jc w:val="both"/>
        <w:rPr>
          <w:color w:val="000000" w:themeColor="text1"/>
        </w:rPr>
      </w:pPr>
      <w:r w:rsidRPr="00094852">
        <w:rPr>
          <w:color w:val="000000" w:themeColor="text1"/>
        </w:rPr>
        <w:t>Efectividad</w:t>
      </w:r>
      <w:r w:rsidR="00846141">
        <w:rPr>
          <w:color w:val="000000" w:themeColor="text1"/>
        </w:rPr>
        <w:t xml:space="preserve"> </w:t>
      </w:r>
    </w:p>
    <w:p w14:paraId="0E833C39" w14:textId="2BEE3089" w:rsidR="00094852" w:rsidRPr="009310DA" w:rsidRDefault="009310DA" w:rsidP="009310DA">
      <w:pPr>
        <w:ind w:left="720"/>
        <w:jc w:val="both"/>
        <w:rPr>
          <w:color w:val="000000" w:themeColor="text1"/>
        </w:rPr>
      </w:pPr>
      <w:r>
        <w:rPr>
          <w:color w:val="000000" w:themeColor="text1"/>
        </w:rPr>
        <w:t xml:space="preserve">       </w:t>
      </w:r>
      <w:r w:rsidR="00094852" w:rsidRPr="009310DA">
        <w:rPr>
          <w:color w:val="000000" w:themeColor="text1"/>
        </w:rPr>
        <w:t>Efectividad = 450 + 460 / 1000 × 100 = 910 / 1000 × 100 = 91%</w:t>
      </w:r>
    </w:p>
    <w:p w14:paraId="5BAA1186" w14:textId="7B0C7957" w:rsidR="00094852" w:rsidRPr="00094852" w:rsidRDefault="00846141" w:rsidP="006C1847">
      <w:pPr>
        <w:pStyle w:val="Prrafodelista"/>
        <w:numPr>
          <w:ilvl w:val="0"/>
          <w:numId w:val="6"/>
        </w:numPr>
        <w:jc w:val="both"/>
        <w:rPr>
          <w:color w:val="000000" w:themeColor="text1"/>
        </w:rPr>
      </w:pPr>
      <w:r>
        <w:rPr>
          <w:rFonts w:ascii="Segoe UI Symbol" w:hAnsi="Segoe UI Symbol" w:cs="Segoe UI Symbol"/>
          <w:color w:val="000000" w:themeColor="text1"/>
        </w:rPr>
        <w:t>E</w:t>
      </w:r>
      <w:r w:rsidR="00094852" w:rsidRPr="00094852">
        <w:rPr>
          <w:color w:val="000000" w:themeColor="text1"/>
        </w:rPr>
        <w:t>rror</w:t>
      </w:r>
    </w:p>
    <w:p w14:paraId="2F31FA3B" w14:textId="56CA738E" w:rsidR="00094852" w:rsidRPr="009310DA" w:rsidRDefault="009310DA" w:rsidP="009310DA">
      <w:pPr>
        <w:jc w:val="both"/>
        <w:rPr>
          <w:color w:val="000000" w:themeColor="text1"/>
        </w:rPr>
      </w:pPr>
      <w:r>
        <w:rPr>
          <w:color w:val="000000" w:themeColor="text1"/>
        </w:rPr>
        <w:t xml:space="preserve">           </w:t>
      </w:r>
      <w:r w:rsidR="00094852" w:rsidRPr="009310DA">
        <w:rPr>
          <w:color w:val="000000" w:themeColor="text1"/>
        </w:rPr>
        <w:t>Error = 50 + 40 / 1000 × 100 = 90 / 1000 × 100 = 9%</w:t>
      </w:r>
    </w:p>
    <w:p w14:paraId="2B598359" w14:textId="7660076F" w:rsidR="00094852" w:rsidRPr="00094852" w:rsidRDefault="00094852" w:rsidP="006C1847">
      <w:pPr>
        <w:pStyle w:val="Prrafodelista"/>
        <w:numPr>
          <w:ilvl w:val="0"/>
          <w:numId w:val="6"/>
        </w:numPr>
        <w:jc w:val="both"/>
        <w:rPr>
          <w:color w:val="000000" w:themeColor="text1"/>
        </w:rPr>
      </w:pPr>
      <w:r w:rsidRPr="00094852">
        <w:rPr>
          <w:color w:val="000000" w:themeColor="text1"/>
        </w:rPr>
        <w:t>Resultados Finales</w:t>
      </w:r>
    </w:p>
    <w:p w14:paraId="2410C5F9" w14:textId="77777777" w:rsidR="00094852" w:rsidRPr="00094852" w:rsidRDefault="00094852" w:rsidP="006C1847">
      <w:pPr>
        <w:pStyle w:val="Prrafodelista"/>
        <w:jc w:val="both"/>
        <w:rPr>
          <w:color w:val="000000" w:themeColor="text1"/>
        </w:rPr>
      </w:pPr>
    </w:p>
    <w:p w14:paraId="3287B6BA" w14:textId="68194596" w:rsidR="00094852" w:rsidRPr="00094852" w:rsidRDefault="00094852" w:rsidP="006C1847">
      <w:pPr>
        <w:pStyle w:val="Prrafodelista"/>
        <w:numPr>
          <w:ilvl w:val="1"/>
          <w:numId w:val="6"/>
        </w:numPr>
        <w:jc w:val="both"/>
        <w:rPr>
          <w:color w:val="000000" w:themeColor="text1"/>
        </w:rPr>
      </w:pPr>
      <w:r w:rsidRPr="00094852">
        <w:rPr>
          <w:color w:val="000000" w:themeColor="text1"/>
        </w:rPr>
        <w:t>Efectividad: 91%</w:t>
      </w:r>
    </w:p>
    <w:p w14:paraId="1B79CC2C" w14:textId="77777777" w:rsidR="00094852" w:rsidRPr="00094852" w:rsidRDefault="00094852" w:rsidP="006C1847">
      <w:pPr>
        <w:pStyle w:val="Prrafodelista"/>
        <w:jc w:val="both"/>
        <w:rPr>
          <w:color w:val="000000" w:themeColor="text1"/>
        </w:rPr>
      </w:pPr>
    </w:p>
    <w:p w14:paraId="2A9A7C38" w14:textId="2C8F68A1" w:rsidR="00094852" w:rsidRPr="00094852" w:rsidRDefault="00094852" w:rsidP="006C1847">
      <w:pPr>
        <w:pStyle w:val="Prrafodelista"/>
        <w:numPr>
          <w:ilvl w:val="1"/>
          <w:numId w:val="6"/>
        </w:numPr>
        <w:jc w:val="both"/>
        <w:rPr>
          <w:color w:val="000000" w:themeColor="text1"/>
        </w:rPr>
      </w:pPr>
      <w:r w:rsidRPr="00094852">
        <w:rPr>
          <w:color w:val="000000" w:themeColor="text1"/>
        </w:rPr>
        <w:t>Error: 9%</w:t>
      </w:r>
    </w:p>
    <w:p w14:paraId="14A06606" w14:textId="77777777" w:rsidR="00767CC9" w:rsidRDefault="00767CC9" w:rsidP="00767CC9">
      <w:pPr>
        <w:pStyle w:val="Prrafodelista"/>
        <w:rPr>
          <w:b/>
          <w:bCs/>
          <w:color w:val="000000" w:themeColor="text1"/>
          <w:u w:val="single"/>
        </w:rPr>
      </w:pPr>
    </w:p>
    <w:p w14:paraId="69CCE063" w14:textId="44411E08" w:rsidR="003C0C76" w:rsidRPr="0051410A" w:rsidRDefault="003C0C76" w:rsidP="0051410A">
      <w:pPr>
        <w:pStyle w:val="Prrafodelista"/>
        <w:rPr>
          <w:b/>
          <w:bCs/>
          <w:color w:val="00B0F0"/>
        </w:rPr>
      </w:pPr>
      <w:r w:rsidRPr="0051410A">
        <w:rPr>
          <w:b/>
          <w:bCs/>
          <w:color w:val="00B0F0"/>
          <w:sz w:val="56"/>
          <w:szCs w:val="56"/>
        </w:rPr>
        <w:t>Conclusiones y Trabajo Futuro</w:t>
      </w:r>
    </w:p>
    <w:p w14:paraId="73C92202" w14:textId="77777777" w:rsidR="003C0C76" w:rsidRPr="00286C09" w:rsidRDefault="003C0C76" w:rsidP="00B03183">
      <w:pPr>
        <w:rPr>
          <w:color w:val="000000" w:themeColor="text1"/>
        </w:rPr>
      </w:pPr>
      <w:r w:rsidRPr="00286C09">
        <w:rPr>
          <w:color w:val="000000" w:themeColor="text1"/>
        </w:rPr>
        <w:t>El modelo desarrollado demostró un buen rendimiento en la tarea de clasificación de imágenes de gatos y perros.  Sin embargo, existen varias áreas de mejora que se explorarán en trabajos futuros:</w:t>
      </w:r>
    </w:p>
    <w:p w14:paraId="062AA416" w14:textId="77777777" w:rsidR="003C0C76" w:rsidRDefault="003C0C76" w:rsidP="00B03183">
      <w:pPr>
        <w:rPr>
          <w:b/>
          <w:bCs/>
          <w:color w:val="000000" w:themeColor="text1"/>
          <w:u w:val="single"/>
        </w:rPr>
      </w:pPr>
    </w:p>
    <w:p w14:paraId="2CE58F20" w14:textId="54C0DC30" w:rsidR="003C0C76" w:rsidRPr="00286C09" w:rsidRDefault="003C0C76" w:rsidP="00286C09">
      <w:pPr>
        <w:pStyle w:val="Prrafodelista"/>
        <w:numPr>
          <w:ilvl w:val="1"/>
          <w:numId w:val="4"/>
        </w:numPr>
        <w:rPr>
          <w:color w:val="000000" w:themeColor="text1"/>
        </w:rPr>
      </w:pPr>
      <w:r w:rsidRPr="00286C09">
        <w:rPr>
          <w:color w:val="000000" w:themeColor="text1"/>
        </w:rPr>
        <w:t xml:space="preserve">Experimentación con arquitecturas más complejas: Explorar arquitecturas pre-entrenadas como </w:t>
      </w:r>
      <w:proofErr w:type="spellStart"/>
      <w:r w:rsidRPr="00286C09">
        <w:rPr>
          <w:color w:val="000000" w:themeColor="text1"/>
        </w:rPr>
        <w:t>ResNet</w:t>
      </w:r>
      <w:proofErr w:type="spellEnd"/>
      <w:r w:rsidRPr="00286C09">
        <w:rPr>
          <w:color w:val="000000" w:themeColor="text1"/>
        </w:rPr>
        <w:t xml:space="preserve">, </w:t>
      </w:r>
      <w:proofErr w:type="spellStart"/>
      <w:r w:rsidRPr="00286C09">
        <w:rPr>
          <w:color w:val="000000" w:themeColor="text1"/>
        </w:rPr>
        <w:t>Inception</w:t>
      </w:r>
      <w:proofErr w:type="spellEnd"/>
      <w:r w:rsidRPr="00286C09">
        <w:rPr>
          <w:color w:val="000000" w:themeColor="text1"/>
        </w:rPr>
        <w:t xml:space="preserve"> o </w:t>
      </w:r>
      <w:proofErr w:type="spellStart"/>
      <w:r w:rsidRPr="00286C09">
        <w:rPr>
          <w:color w:val="000000" w:themeColor="text1"/>
        </w:rPr>
        <w:t>MobileNet</w:t>
      </w:r>
      <w:proofErr w:type="spellEnd"/>
      <w:r w:rsidRPr="00286C09">
        <w:rPr>
          <w:color w:val="000000" w:themeColor="text1"/>
        </w:rPr>
        <w:t xml:space="preserve"> podría mejorar significativamente el rendimiento.</w:t>
      </w:r>
    </w:p>
    <w:p w14:paraId="7DB07BC3" w14:textId="3D3AD3BE" w:rsidR="003C0C76" w:rsidRPr="00286C09" w:rsidRDefault="003C0C76" w:rsidP="00286C09">
      <w:pPr>
        <w:pStyle w:val="Prrafodelista"/>
        <w:numPr>
          <w:ilvl w:val="1"/>
          <w:numId w:val="4"/>
        </w:numPr>
        <w:rPr>
          <w:color w:val="000000" w:themeColor="text1"/>
        </w:rPr>
      </w:pPr>
      <w:r w:rsidRPr="00286C09">
        <w:rPr>
          <w:color w:val="000000" w:themeColor="text1"/>
        </w:rPr>
        <w:t xml:space="preserve">Ajuste fino de </w:t>
      </w:r>
      <w:proofErr w:type="spellStart"/>
      <w:r w:rsidRPr="00286C09">
        <w:rPr>
          <w:color w:val="000000" w:themeColor="text1"/>
        </w:rPr>
        <w:t>hiperparámetros</w:t>
      </w:r>
      <w:proofErr w:type="spellEnd"/>
      <w:r w:rsidRPr="00286C09">
        <w:rPr>
          <w:color w:val="000000" w:themeColor="text1"/>
        </w:rPr>
        <w:t xml:space="preserve">: Realizar una búsqueda exhaustiva de </w:t>
      </w:r>
      <w:proofErr w:type="spellStart"/>
      <w:r w:rsidRPr="00286C09">
        <w:rPr>
          <w:color w:val="000000" w:themeColor="text1"/>
        </w:rPr>
        <w:t>hiperparámetros</w:t>
      </w:r>
      <w:proofErr w:type="spellEnd"/>
      <w:r w:rsidRPr="00286C09">
        <w:rPr>
          <w:color w:val="000000" w:themeColor="text1"/>
        </w:rPr>
        <w:t xml:space="preserve"> (optimizador, tasa de aprendizaje, etc.) utilizando técnicas como la búsqueda en cuadrícula o la búsqueda aleatoria.</w:t>
      </w:r>
    </w:p>
    <w:p w14:paraId="7688F06E" w14:textId="0E7D140C" w:rsidR="003C0C76" w:rsidRPr="00286C09" w:rsidRDefault="003C0C76" w:rsidP="00286C09">
      <w:pPr>
        <w:pStyle w:val="Prrafodelista"/>
        <w:numPr>
          <w:ilvl w:val="1"/>
          <w:numId w:val="4"/>
        </w:numPr>
        <w:rPr>
          <w:color w:val="000000" w:themeColor="text1"/>
        </w:rPr>
      </w:pPr>
      <w:r w:rsidRPr="00286C09">
        <w:rPr>
          <w:color w:val="000000" w:themeColor="text1"/>
        </w:rPr>
        <w:t xml:space="preserve">Análisis de errores: Estudiar las imágenes mal clasificadas para identificar patrones y posibles mejoras en el </w:t>
      </w:r>
      <w:proofErr w:type="spellStart"/>
      <w:r w:rsidRPr="00286C09">
        <w:rPr>
          <w:color w:val="000000" w:themeColor="text1"/>
        </w:rPr>
        <w:t>preprocesamiento</w:t>
      </w:r>
      <w:proofErr w:type="spellEnd"/>
      <w:r w:rsidRPr="00286C09">
        <w:rPr>
          <w:color w:val="000000" w:themeColor="text1"/>
        </w:rPr>
        <w:t xml:space="preserve"> o la arquitectura del modelo.</w:t>
      </w:r>
    </w:p>
    <w:p w14:paraId="7E7CB141" w14:textId="60F9B6E1" w:rsidR="003C0C76" w:rsidRPr="00286C09" w:rsidRDefault="003C0C76" w:rsidP="00286C09">
      <w:pPr>
        <w:pStyle w:val="Prrafodelista"/>
        <w:numPr>
          <w:ilvl w:val="1"/>
          <w:numId w:val="4"/>
        </w:numPr>
        <w:rPr>
          <w:color w:val="000000" w:themeColor="text1"/>
        </w:rPr>
      </w:pPr>
      <w:r w:rsidRPr="00286C09">
        <w:rPr>
          <w:color w:val="000000" w:themeColor="text1"/>
        </w:rPr>
        <w:t>Aumento de datos más sofisticado: Explorar técnicas de aumento de datos más avanzadas, como la generación de imágenes sintéticas.</w:t>
      </w:r>
    </w:p>
    <w:p w14:paraId="10A91037" w14:textId="77777777" w:rsidR="003C0C76" w:rsidRDefault="003C0C76" w:rsidP="00B03183">
      <w:pPr>
        <w:rPr>
          <w:b/>
          <w:bCs/>
          <w:color w:val="000000" w:themeColor="text1"/>
          <w:u w:val="single"/>
        </w:rPr>
      </w:pPr>
    </w:p>
    <w:p w14:paraId="40DFBC5D" w14:textId="77777777" w:rsidR="003C0C76" w:rsidRDefault="003C0C76" w:rsidP="00B03183">
      <w:pPr>
        <w:rPr>
          <w:b/>
          <w:bCs/>
          <w:color w:val="000000" w:themeColor="text1"/>
          <w:u w:val="single"/>
        </w:rPr>
      </w:pPr>
    </w:p>
    <w:p w14:paraId="6249FFF8" w14:textId="00DBEBF3" w:rsidR="003C0C76" w:rsidRPr="002D6A68" w:rsidRDefault="003C0C76" w:rsidP="00B03183">
      <w:pPr>
        <w:rPr>
          <w:b/>
          <w:bCs/>
          <w:color w:val="000000" w:themeColor="text1"/>
          <w:u w:val="single"/>
        </w:rPr>
      </w:pPr>
    </w:p>
    <w:p w14:paraId="0B6CE918" w14:textId="77777777" w:rsidR="00920577" w:rsidRPr="002D6A68" w:rsidRDefault="00920577" w:rsidP="00B03183">
      <w:pPr>
        <w:rPr>
          <w:b/>
          <w:bCs/>
          <w:color w:val="000000" w:themeColor="text1"/>
          <w:u w:val="single"/>
        </w:rPr>
      </w:pPr>
    </w:p>
    <w:sectPr w:rsidR="00920577" w:rsidRPr="002D6A6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C2F32"/>
    <w:multiLevelType w:val="hybridMultilevel"/>
    <w:tmpl w:val="38FA31E4"/>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FB77560"/>
    <w:multiLevelType w:val="hybridMultilevel"/>
    <w:tmpl w:val="83A4BCEA"/>
    <w:lvl w:ilvl="0" w:tplc="080A0001">
      <w:start w:val="1"/>
      <w:numFmt w:val="bullet"/>
      <w:lvlText w:val=""/>
      <w:lvlJc w:val="left"/>
      <w:pPr>
        <w:ind w:left="720" w:hanging="360"/>
      </w:pPr>
      <w:rPr>
        <w:rFonts w:ascii="Symbol" w:hAnsi="Symbol" w:hint="default"/>
      </w:rPr>
    </w:lvl>
    <w:lvl w:ilvl="1" w:tplc="4BBCF35A">
      <w:numFmt w:val="bullet"/>
      <w:lvlText w:val="•"/>
      <w:lvlJc w:val="left"/>
      <w:pPr>
        <w:ind w:left="1440" w:hanging="360"/>
      </w:pPr>
      <w:rPr>
        <w:rFonts w:ascii="Aptos" w:eastAsiaTheme="minorEastAsia" w:hAnsi="Aptos" w:cstheme="minorBidi" w:hint="default"/>
        <w:b/>
        <w:u w:val="single"/>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D94951"/>
    <w:multiLevelType w:val="hybridMultilevel"/>
    <w:tmpl w:val="58B8FED6"/>
    <w:lvl w:ilvl="0" w:tplc="FFFFFFFF">
      <w:start w:val="1"/>
      <w:numFmt w:val="decimal"/>
      <w:lvlText w:val="%1."/>
      <w:lvlJc w:val="left"/>
      <w:pPr>
        <w:ind w:left="1080" w:hanging="720"/>
      </w:pPr>
      <w:rPr>
        <w:rFonts w:hint="default"/>
      </w:rPr>
    </w:lvl>
    <w:lvl w:ilvl="1" w:tplc="DD0E015E">
      <w:numFmt w:val="bullet"/>
      <w:lvlText w:val="•"/>
      <w:lvlJc w:val="left"/>
      <w:pPr>
        <w:ind w:left="1440" w:hanging="360"/>
      </w:pPr>
      <w:rPr>
        <w:rFonts w:ascii="Aptos" w:eastAsiaTheme="minorEastAsia" w:hAnsi="Aptos" w:cstheme="minorBid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7A6491"/>
    <w:multiLevelType w:val="hybridMultilevel"/>
    <w:tmpl w:val="A5C62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7A0238E"/>
    <w:multiLevelType w:val="hybridMultilevel"/>
    <w:tmpl w:val="90105474"/>
    <w:lvl w:ilvl="0" w:tplc="080A0001">
      <w:start w:val="1"/>
      <w:numFmt w:val="bullet"/>
      <w:lvlText w:val=""/>
      <w:lvlJc w:val="left"/>
      <w:pPr>
        <w:ind w:left="816" w:hanging="360"/>
      </w:pPr>
      <w:rPr>
        <w:rFonts w:ascii="Symbol" w:hAnsi="Symbol" w:hint="default"/>
      </w:rPr>
    </w:lvl>
    <w:lvl w:ilvl="1" w:tplc="080A0003" w:tentative="1">
      <w:start w:val="1"/>
      <w:numFmt w:val="bullet"/>
      <w:lvlText w:val="o"/>
      <w:lvlJc w:val="left"/>
      <w:pPr>
        <w:ind w:left="1536" w:hanging="360"/>
      </w:pPr>
      <w:rPr>
        <w:rFonts w:ascii="Courier New" w:hAnsi="Courier New" w:cs="Courier New" w:hint="default"/>
      </w:rPr>
    </w:lvl>
    <w:lvl w:ilvl="2" w:tplc="080A0005" w:tentative="1">
      <w:start w:val="1"/>
      <w:numFmt w:val="bullet"/>
      <w:lvlText w:val=""/>
      <w:lvlJc w:val="left"/>
      <w:pPr>
        <w:ind w:left="2256" w:hanging="360"/>
      </w:pPr>
      <w:rPr>
        <w:rFonts w:ascii="Wingdings" w:hAnsi="Wingdings" w:hint="default"/>
      </w:rPr>
    </w:lvl>
    <w:lvl w:ilvl="3" w:tplc="080A0001" w:tentative="1">
      <w:start w:val="1"/>
      <w:numFmt w:val="bullet"/>
      <w:lvlText w:val=""/>
      <w:lvlJc w:val="left"/>
      <w:pPr>
        <w:ind w:left="2976" w:hanging="360"/>
      </w:pPr>
      <w:rPr>
        <w:rFonts w:ascii="Symbol" w:hAnsi="Symbol" w:hint="default"/>
      </w:rPr>
    </w:lvl>
    <w:lvl w:ilvl="4" w:tplc="080A0003" w:tentative="1">
      <w:start w:val="1"/>
      <w:numFmt w:val="bullet"/>
      <w:lvlText w:val="o"/>
      <w:lvlJc w:val="left"/>
      <w:pPr>
        <w:ind w:left="3696" w:hanging="360"/>
      </w:pPr>
      <w:rPr>
        <w:rFonts w:ascii="Courier New" w:hAnsi="Courier New" w:cs="Courier New" w:hint="default"/>
      </w:rPr>
    </w:lvl>
    <w:lvl w:ilvl="5" w:tplc="080A0005" w:tentative="1">
      <w:start w:val="1"/>
      <w:numFmt w:val="bullet"/>
      <w:lvlText w:val=""/>
      <w:lvlJc w:val="left"/>
      <w:pPr>
        <w:ind w:left="4416" w:hanging="360"/>
      </w:pPr>
      <w:rPr>
        <w:rFonts w:ascii="Wingdings" w:hAnsi="Wingdings" w:hint="default"/>
      </w:rPr>
    </w:lvl>
    <w:lvl w:ilvl="6" w:tplc="080A0001" w:tentative="1">
      <w:start w:val="1"/>
      <w:numFmt w:val="bullet"/>
      <w:lvlText w:val=""/>
      <w:lvlJc w:val="left"/>
      <w:pPr>
        <w:ind w:left="5136" w:hanging="360"/>
      </w:pPr>
      <w:rPr>
        <w:rFonts w:ascii="Symbol" w:hAnsi="Symbol" w:hint="default"/>
      </w:rPr>
    </w:lvl>
    <w:lvl w:ilvl="7" w:tplc="080A0003" w:tentative="1">
      <w:start w:val="1"/>
      <w:numFmt w:val="bullet"/>
      <w:lvlText w:val="o"/>
      <w:lvlJc w:val="left"/>
      <w:pPr>
        <w:ind w:left="5856" w:hanging="360"/>
      </w:pPr>
      <w:rPr>
        <w:rFonts w:ascii="Courier New" w:hAnsi="Courier New" w:cs="Courier New" w:hint="default"/>
      </w:rPr>
    </w:lvl>
    <w:lvl w:ilvl="8" w:tplc="080A0005" w:tentative="1">
      <w:start w:val="1"/>
      <w:numFmt w:val="bullet"/>
      <w:lvlText w:val=""/>
      <w:lvlJc w:val="left"/>
      <w:pPr>
        <w:ind w:left="6576" w:hanging="360"/>
      </w:pPr>
      <w:rPr>
        <w:rFonts w:ascii="Wingdings" w:hAnsi="Wingdings" w:hint="default"/>
      </w:rPr>
    </w:lvl>
  </w:abstractNum>
  <w:abstractNum w:abstractNumId="5" w15:restartNumberingAfterBreak="0">
    <w:nsid w:val="57FD5AFB"/>
    <w:multiLevelType w:val="hybridMultilevel"/>
    <w:tmpl w:val="511AAE96"/>
    <w:lvl w:ilvl="0" w:tplc="FFFFFFFF">
      <w:start w:val="1"/>
      <w:numFmt w:val="decimal"/>
      <w:lvlText w:val="%1."/>
      <w:lvlJc w:val="left"/>
      <w:pPr>
        <w:ind w:left="108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80635986">
    <w:abstractNumId w:val="3"/>
  </w:num>
  <w:num w:numId="2" w16cid:durableId="2086998248">
    <w:abstractNumId w:val="2"/>
  </w:num>
  <w:num w:numId="3" w16cid:durableId="755520895">
    <w:abstractNumId w:val="4"/>
  </w:num>
  <w:num w:numId="4" w16cid:durableId="1907452718">
    <w:abstractNumId w:val="1"/>
  </w:num>
  <w:num w:numId="5" w16cid:durableId="1167131341">
    <w:abstractNumId w:val="0"/>
  </w:num>
  <w:num w:numId="6" w16cid:durableId="617102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E5"/>
    <w:rsid w:val="00094852"/>
    <w:rsid w:val="00286C09"/>
    <w:rsid w:val="002D6A68"/>
    <w:rsid w:val="00314E75"/>
    <w:rsid w:val="003B79F6"/>
    <w:rsid w:val="003C0C76"/>
    <w:rsid w:val="0041580E"/>
    <w:rsid w:val="00446B70"/>
    <w:rsid w:val="0051410A"/>
    <w:rsid w:val="00563AEF"/>
    <w:rsid w:val="006C1847"/>
    <w:rsid w:val="00767CC9"/>
    <w:rsid w:val="0078282C"/>
    <w:rsid w:val="008077E5"/>
    <w:rsid w:val="00846141"/>
    <w:rsid w:val="008C5578"/>
    <w:rsid w:val="00920577"/>
    <w:rsid w:val="009226F0"/>
    <w:rsid w:val="009310DA"/>
    <w:rsid w:val="00994895"/>
    <w:rsid w:val="00B03183"/>
    <w:rsid w:val="00B645D6"/>
    <w:rsid w:val="00E1520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6EBDE1CA"/>
  <w15:chartTrackingRefBased/>
  <w15:docId w15:val="{99AC9993-6D45-B14C-AA59-AC023565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7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7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77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77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77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77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77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77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77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77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77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77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77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77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77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77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77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77E5"/>
    <w:rPr>
      <w:rFonts w:eastAsiaTheme="majorEastAsia" w:cstheme="majorBidi"/>
      <w:color w:val="272727" w:themeColor="text1" w:themeTint="D8"/>
    </w:rPr>
  </w:style>
  <w:style w:type="paragraph" w:styleId="Ttulo">
    <w:name w:val="Title"/>
    <w:basedOn w:val="Normal"/>
    <w:next w:val="Normal"/>
    <w:link w:val="TtuloCar"/>
    <w:uiPriority w:val="10"/>
    <w:qFormat/>
    <w:rsid w:val="00807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77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77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77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77E5"/>
    <w:pPr>
      <w:spacing w:before="160"/>
      <w:jc w:val="center"/>
    </w:pPr>
    <w:rPr>
      <w:i/>
      <w:iCs/>
      <w:color w:val="404040" w:themeColor="text1" w:themeTint="BF"/>
    </w:rPr>
  </w:style>
  <w:style w:type="character" w:customStyle="1" w:styleId="CitaCar">
    <w:name w:val="Cita Car"/>
    <w:basedOn w:val="Fuentedeprrafopredeter"/>
    <w:link w:val="Cita"/>
    <w:uiPriority w:val="29"/>
    <w:rsid w:val="008077E5"/>
    <w:rPr>
      <w:i/>
      <w:iCs/>
      <w:color w:val="404040" w:themeColor="text1" w:themeTint="BF"/>
    </w:rPr>
  </w:style>
  <w:style w:type="paragraph" w:styleId="Prrafodelista">
    <w:name w:val="List Paragraph"/>
    <w:basedOn w:val="Normal"/>
    <w:uiPriority w:val="34"/>
    <w:qFormat/>
    <w:rsid w:val="008077E5"/>
    <w:pPr>
      <w:ind w:left="720"/>
      <w:contextualSpacing/>
    </w:pPr>
  </w:style>
  <w:style w:type="character" w:styleId="nfasisintenso">
    <w:name w:val="Intense Emphasis"/>
    <w:basedOn w:val="Fuentedeprrafopredeter"/>
    <w:uiPriority w:val="21"/>
    <w:qFormat/>
    <w:rsid w:val="008077E5"/>
    <w:rPr>
      <w:i/>
      <w:iCs/>
      <w:color w:val="0F4761" w:themeColor="accent1" w:themeShade="BF"/>
    </w:rPr>
  </w:style>
  <w:style w:type="paragraph" w:styleId="Citadestacada">
    <w:name w:val="Intense Quote"/>
    <w:basedOn w:val="Normal"/>
    <w:next w:val="Normal"/>
    <w:link w:val="CitadestacadaCar"/>
    <w:uiPriority w:val="30"/>
    <w:qFormat/>
    <w:rsid w:val="00807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77E5"/>
    <w:rPr>
      <w:i/>
      <w:iCs/>
      <w:color w:val="0F4761" w:themeColor="accent1" w:themeShade="BF"/>
    </w:rPr>
  </w:style>
  <w:style w:type="character" w:styleId="Referenciaintensa">
    <w:name w:val="Intense Reference"/>
    <w:basedOn w:val="Fuentedeprrafopredeter"/>
    <w:uiPriority w:val="32"/>
    <w:qFormat/>
    <w:rsid w:val="008077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1013</Words>
  <Characters>5573</Characters>
  <Application>Microsoft Office Word</Application>
  <DocSecurity>0</DocSecurity>
  <Lines>46</Lines>
  <Paragraphs>13</Paragraphs>
  <ScaleCrop>false</ScaleCrop>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Roseilis De La Cruz Gonzalez</dc:creator>
  <cp:keywords/>
  <dc:description/>
  <cp:lastModifiedBy>Roseilis De La Cruz Gonzalez</cp:lastModifiedBy>
  <cp:revision>2</cp:revision>
  <dcterms:created xsi:type="dcterms:W3CDTF">2024-11-16T21:42:00Z</dcterms:created>
  <dcterms:modified xsi:type="dcterms:W3CDTF">2024-11-16T21:42:00Z</dcterms:modified>
</cp:coreProperties>
</file>