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ANOVA REPORT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The problem is to identify whether there is any significant difference between the subject marks.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Student/Subject Marks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Chemistry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Adrien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91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99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Sharath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96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99</w:t>
            </w:r>
          </w:p>
        </w:tc>
      </w:tr>
      <w:tr>
        <w:trPr>
          <w:trHeight w:val="285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Balaji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98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Arun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79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Accept the null hypothesis if the calculated value is less than the table value for eg:5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One- way Classification for above table(Only Column-Wise)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the marks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the marks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 3.5 which is less than 5 then accept null hypothesis.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1. a) The problem is to identify whether there is any significant difference between the each student with respect to the subject marks.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Two- way Classification for above table(Both column &amp; Row 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each students mark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each students mark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5.5 which is greater than 5 the reject the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Identify whether there is any significant difference in the rainfall level of three states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27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States/Rainfall level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91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MP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285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Assam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98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Delhi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79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Accept the null hypothesis if the calculated value is less than the table value for eg:0.05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One- way Classification for above table(Only Column-Wise)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the rainfall level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the rainfall level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3 which is less than 5 then accept null hypothesis.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 a) The problem is to identify whether there is any significant difference between the rainfall level in each state.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Two- way Classification for above table(Both column &amp; Row 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the rainfall level in each state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the rainfall level in each state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2.5 which is less than 5 then accept the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3.Determining difference in quality of service among different branches of a Hotel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27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Branches/Service ratings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On-time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Hygeine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Taste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Coimbatore North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Coimbatore South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285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Madurai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tiruppur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Accept the null hypothesis if the calculated value is less than the table value for eg:0.05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One- way Classification for above table (Only Column-Wise)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the quality of service offered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the quality of service offered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7.5 which is greater than 5 then reject null hypothesis and accept alternate hypothesis.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3. a) Determining difference in quality of service of each branchof a Hotel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Two- way Classification for above table (Both column &amp; Row wise)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between the quality of service offered in each branch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significant difference between the quality of service offered in each branch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Suppose calculated value is 2.5 which is less than 5 the accept the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Problem Statement with python code: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Identify whether significant impact on salary with respect to percentage of given marks.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ssc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ssc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ssc_p:hsc_p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 and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interaction between ssc and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interaction between ssc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hsc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interaction between hsc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ssc_p:hsc_p:degree_p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ssc,hsc and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H1: There is no significant difference or impact salary with respect to interaction between ssc,hsc and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ab/>
        <w:t xml:space="preserve">      </w:t>
        <w:tab/>
        <w:tab/>
        <w:t xml:space="preserve">    </w:t>
      </w: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df</w:t>
        <w:tab/>
        <w:t xml:space="preserve">  sum_sq</w:t>
        <w:tab/>
        <w:t xml:space="preserve">    mean_sq</w:t>
        <w:tab/>
        <w:t xml:space="preserve">      F</w:t>
        <w:tab/>
        <w:t xml:space="preserve">               PR(&gt;F)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ssc_p</w:t>
        <w:tab/>
        <w:t xml:space="preserve">     </w:t>
        <w:tab/>
        <w:tab/>
        <w:t xml:space="preserve">    1.0</w:t>
        <w:tab/>
        <w:t xml:space="preserve">1.507904e+12</w:t>
        <w:tab/>
        <w:t xml:space="preserve">1.507904e+12</w:t>
        <w:tab/>
        <w:t xml:space="preserve">105.632797</w:t>
        <w:tab/>
        <w:t xml:space="preserve">2.766450e-20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hsc_p       </w:t>
        <w:tab/>
        <w:tab/>
        <w:t xml:space="preserve">    1.0</w:t>
        <w:tab/>
        <w:t xml:space="preserve">1.957342e+11</w:t>
        <w:tab/>
        <w:t xml:space="preserve">1.957342e+11</w:t>
        <w:tab/>
        <w:t xml:space="preserve">13.711722</w:t>
        <w:tab/>
        <w:t xml:space="preserve">2.733315e-04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degree_p   </w:t>
        <w:tab/>
        <w:tab/>
        <w:t xml:space="preserve">    1.0</w:t>
        <w:tab/>
        <w:t xml:space="preserve">5.274203e+10</w:t>
        <w:tab/>
        <w:t xml:space="preserve">5.274203e+10</w:t>
        <w:tab/>
        <w:t xml:space="preserve">3.694724</w:t>
        <w:tab/>
        <w:t xml:space="preserve">5.595769e-02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ssc_p:hsc_p</w:t>
        <w:tab/>
        <w:tab/>
        <w:t xml:space="preserve">    1.0</w:t>
        <w:tab/>
        <w:t xml:space="preserve">5.048863e+10</w:t>
        <w:tab/>
        <w:t xml:space="preserve">5.048863e+10</w:t>
        <w:tab/>
        <w:t xml:space="preserve">3.536868</w:t>
        <w:tab/>
        <w:t xml:space="preserve">6.142285e-02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ssc_p:degree_p               1.0</w:t>
        <w:tab/>
        <w:t xml:space="preserve">4.060119e+10</w:t>
        <w:tab/>
        <w:t xml:space="preserve">4.060119e+10</w:t>
        <w:tab/>
        <w:t xml:space="preserve">2.844225</w:t>
        <w:tab/>
        <w:t xml:space="preserve">9.320930e-02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hsc_p:degree_p</w:t>
        <w:tab/>
        <w:t xml:space="preserve">   1.0</w:t>
        <w:tab/>
        <w:t xml:space="preserve">2.284924e+10</w:t>
        <w:tab/>
        <w:t xml:space="preserve">2.284924e+10</w:t>
        <w:tab/>
        <w:t xml:space="preserve">1.600652</w:t>
        <w:tab/>
        <w:t xml:space="preserve">2.072332e-01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ssc_p:hsc_p:degree_p    1.0</w:t>
        <w:tab/>
        <w:t xml:space="preserve">9.420497e+09</w:t>
        <w:tab/>
        <w:t xml:space="preserve">9.420497e+09</w:t>
        <w:tab/>
        <w:t xml:space="preserve">0.659932</w:t>
        <w:tab/>
        <w:t xml:space="preserve">4.175173e-01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Residual</w:t>
        <w:tab/>
        <w:t xml:space="preserve">             207.0</w:t>
        <w:tab/>
        <w:t xml:space="preserve">2.954916e+12</w:t>
        <w:tab/>
        <w:t xml:space="preserve">1.427496e+10</w:t>
        <w:tab/>
        <w:t xml:space="preserve">   NaN</w:t>
        <w:tab/>
        <w:t xml:space="preserve">               NaN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2.7&gt;0.05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on salary with respect to ssc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2.7&gt;0.05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on salary with respect to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5.5&gt;0.05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on salary with respect to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ssc_p:hsc_p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6.1&gt;0.05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 and hsc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9.3&gt;0.05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2.07&gt;0.05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hsc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ssc_p:hsc_p:degree_p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 &gt;0.05 that is 4.1&gt;0.05 so accept null hypothesis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H0: There is no significant difference or impact salary with respect to interaction between ssc,hsc and degree percentage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