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E5C4F" w:rsidRPr="00AE5C4F" w:rsidRDefault="00AE5C4F" w:rsidP="00AE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E5C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1. Разлика между </w:t>
      </w:r>
      <w:r w:rsidRPr="00AE5C4F">
        <w:rPr>
          <w:rFonts w:ascii="Courier New" w:eastAsia="Times New Roman" w:hAnsi="Courier New" w:cs="Courier New"/>
          <w:b/>
          <w:bCs/>
          <w:sz w:val="20"/>
          <w:szCs w:val="20"/>
          <w:lang w:eastAsia="bg-BG"/>
        </w:rPr>
        <w:t>class</w:t>
      </w:r>
      <w:r w:rsidRPr="00AE5C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и </w:t>
      </w:r>
      <w:r w:rsidRPr="00AE5C4F">
        <w:rPr>
          <w:rFonts w:ascii="Courier New" w:eastAsia="Times New Roman" w:hAnsi="Courier New" w:cs="Courier New"/>
          <w:b/>
          <w:bCs/>
          <w:sz w:val="20"/>
          <w:szCs w:val="20"/>
          <w:lang w:eastAsia="bg-BG"/>
        </w:rPr>
        <w:t>struct</w:t>
      </w:r>
    </w:p>
    <w:p w:rsidR="00AE5C4F" w:rsidRPr="00AE5C4F" w:rsidRDefault="00AE5C4F" w:rsidP="00AE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bookmarkStart w:id="0" w:name="_GoBack"/>
      <w:bookmarkEnd w:id="0"/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t>По подразбиране:</w:t>
      </w:r>
    </w:p>
    <w:p w:rsidR="00AE5C4F" w:rsidRPr="00AE5C4F" w:rsidRDefault="00AE5C4F" w:rsidP="00AE5C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Courier New" w:eastAsia="Times New Roman" w:hAnsi="Courier New" w:cs="Courier New"/>
          <w:sz w:val="20"/>
          <w:szCs w:val="20"/>
          <w:lang w:eastAsia="bg-BG"/>
        </w:rPr>
        <w:t>class</w:t>
      </w: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членовете са </w:t>
      </w:r>
      <w:r w:rsidRPr="00AE5C4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private</w:t>
      </w:r>
    </w:p>
    <w:p w:rsidR="00AE5C4F" w:rsidRPr="00AE5C4F" w:rsidRDefault="00AE5C4F" w:rsidP="00AE5C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Courier New" w:eastAsia="Times New Roman" w:hAnsi="Courier New" w:cs="Courier New"/>
          <w:sz w:val="20"/>
          <w:szCs w:val="20"/>
          <w:lang w:eastAsia="bg-BG"/>
        </w:rPr>
        <w:t>struct</w:t>
      </w: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членовете са </w:t>
      </w:r>
      <w:r w:rsidRPr="00AE5C4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public</w:t>
      </w:r>
    </w:p>
    <w:p w:rsidR="00AE5C4F" w:rsidRPr="00AE5C4F" w:rsidRDefault="00AE5C4F" w:rsidP="00AE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5" style="width:0;height:1.5pt" o:hralign="center" o:hrstd="t" o:hr="t" fillcolor="#a0a0a0" stroked="f"/>
        </w:pict>
      </w:r>
    </w:p>
    <w:p w:rsidR="00AE5C4F" w:rsidRPr="00AE5C4F" w:rsidRDefault="00AE5C4F" w:rsidP="00AE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E5C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2. Капсулация (Encapsulation)</w:t>
      </w:r>
    </w:p>
    <w:p w:rsidR="00AE5C4F" w:rsidRPr="00AE5C4F" w:rsidRDefault="00AE5C4F" w:rsidP="00AE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t>Скриване на вътрешната реализация на даден клас и предоставяне на контролиран достъп чрез публични методи.</w:t>
      </w:r>
    </w:p>
    <w:p w:rsidR="00AE5C4F" w:rsidRPr="00AE5C4F" w:rsidRDefault="00AE5C4F" w:rsidP="00AE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6" style="width:0;height:1.5pt" o:hralign="center" o:hrstd="t" o:hr="t" fillcolor="#a0a0a0" stroked="f"/>
        </w:pict>
      </w:r>
    </w:p>
    <w:p w:rsidR="00AE5C4F" w:rsidRPr="00AE5C4F" w:rsidRDefault="00AE5C4F" w:rsidP="00AE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E5C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3. Трите спецификатора за достъп</w:t>
      </w:r>
    </w:p>
    <w:p w:rsidR="00AE5C4F" w:rsidRPr="00AE5C4F" w:rsidRDefault="00AE5C4F" w:rsidP="00AE5C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Courier New" w:eastAsia="Times New Roman" w:hAnsi="Courier New" w:cs="Courier New"/>
          <w:sz w:val="20"/>
          <w:szCs w:val="20"/>
          <w:lang w:eastAsia="bg-BG"/>
        </w:rPr>
        <w:t>private</w:t>
      </w:r>
    </w:p>
    <w:p w:rsidR="00AE5C4F" w:rsidRPr="00AE5C4F" w:rsidRDefault="00AE5C4F" w:rsidP="00AE5C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Courier New" w:eastAsia="Times New Roman" w:hAnsi="Courier New" w:cs="Courier New"/>
          <w:sz w:val="20"/>
          <w:szCs w:val="20"/>
          <w:lang w:eastAsia="bg-BG"/>
        </w:rPr>
        <w:t>protected</w:t>
      </w:r>
    </w:p>
    <w:p w:rsidR="00AE5C4F" w:rsidRPr="00AE5C4F" w:rsidRDefault="00AE5C4F" w:rsidP="00AE5C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Courier New" w:eastAsia="Times New Roman" w:hAnsi="Courier New" w:cs="Courier New"/>
          <w:sz w:val="20"/>
          <w:szCs w:val="20"/>
          <w:lang w:eastAsia="bg-BG"/>
        </w:rPr>
        <w:t>public</w:t>
      </w:r>
    </w:p>
    <w:p w:rsidR="00AE5C4F" w:rsidRPr="00AE5C4F" w:rsidRDefault="00AE5C4F" w:rsidP="00AE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7" style="width:0;height:1.5pt" o:hralign="center" o:hrstd="t" o:hr="t" fillcolor="#a0a0a0" stroked="f"/>
        </w:pict>
      </w:r>
    </w:p>
    <w:p w:rsidR="00AE5C4F" w:rsidRPr="00AE5C4F" w:rsidRDefault="00AE5C4F" w:rsidP="00AE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E5C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4. Сетър (setter)</w:t>
      </w:r>
    </w:p>
    <w:p w:rsidR="00AE5C4F" w:rsidRPr="00AE5C4F" w:rsidRDefault="00AE5C4F" w:rsidP="00AE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t>Метод, който задава (променя) стойност на private променлива.</w:t>
      </w:r>
    </w:p>
    <w:p w:rsidR="00AE5C4F" w:rsidRPr="00AE5C4F" w:rsidRDefault="00AE5C4F" w:rsidP="00AE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8" style="width:0;height:1.5pt" o:hralign="center" o:hrstd="t" o:hr="t" fillcolor="#a0a0a0" stroked="f"/>
        </w:pict>
      </w:r>
    </w:p>
    <w:p w:rsidR="00AE5C4F" w:rsidRPr="00AE5C4F" w:rsidRDefault="00AE5C4F" w:rsidP="00AE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E5C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5. Гетър (getter)</w:t>
      </w:r>
    </w:p>
    <w:p w:rsidR="00AE5C4F" w:rsidRPr="00AE5C4F" w:rsidRDefault="00AE5C4F" w:rsidP="00AE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t>Метод, който връща стойността на private променлива.</w:t>
      </w:r>
    </w:p>
    <w:p w:rsidR="00AE5C4F" w:rsidRPr="00AE5C4F" w:rsidRDefault="00AE5C4F" w:rsidP="00AE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9" style="width:0;height:1.5pt" o:hralign="center" o:hrstd="t" o:hr="t" fillcolor="#a0a0a0" stroked="f"/>
        </w:pict>
      </w:r>
    </w:p>
    <w:p w:rsidR="00AE5C4F" w:rsidRPr="00AE5C4F" w:rsidRDefault="00AE5C4F" w:rsidP="00AE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E5C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6. Конструктор</w:t>
      </w:r>
    </w:p>
    <w:p w:rsidR="00AE5C4F" w:rsidRPr="00AE5C4F" w:rsidRDefault="00AE5C4F" w:rsidP="00AE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t>Специална функция със същото име като класа.</w:t>
      </w: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Извиква се автоматично при създаване на обект.</w:t>
      </w:r>
    </w:p>
    <w:p w:rsidR="00AE5C4F" w:rsidRPr="00AE5C4F" w:rsidRDefault="00AE5C4F" w:rsidP="00AE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0" style="width:0;height:1.5pt" o:hralign="center" o:hrstd="t" o:hr="t" fillcolor="#a0a0a0" stroked="f"/>
        </w:pict>
      </w:r>
    </w:p>
    <w:p w:rsidR="00AE5C4F" w:rsidRPr="00AE5C4F" w:rsidRDefault="00AE5C4F" w:rsidP="00AE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E5C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7. Видове конструктори</w:t>
      </w:r>
    </w:p>
    <w:p w:rsidR="00AE5C4F" w:rsidRPr="00AE5C4F" w:rsidRDefault="00AE5C4F" w:rsidP="00AE5C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t>Подразбиращ се (default)</w:t>
      </w:r>
    </w:p>
    <w:p w:rsidR="00AE5C4F" w:rsidRPr="00AE5C4F" w:rsidRDefault="00AE5C4F" w:rsidP="00AE5C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t>С параметри</w:t>
      </w:r>
    </w:p>
    <w:p w:rsidR="00AE5C4F" w:rsidRPr="00AE5C4F" w:rsidRDefault="00AE5C4F" w:rsidP="00AE5C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t>Копиращ (copy constructor)</w:t>
      </w:r>
    </w:p>
    <w:p w:rsidR="00AE5C4F" w:rsidRPr="00AE5C4F" w:rsidRDefault="00AE5C4F" w:rsidP="00AE5C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t>Move конструктор</w:t>
      </w:r>
    </w:p>
    <w:p w:rsidR="00AE5C4F" w:rsidRPr="00AE5C4F" w:rsidRDefault="00AE5C4F" w:rsidP="00AE5C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Делегиращ</w:t>
      </w:r>
    </w:p>
    <w:p w:rsidR="00AE5C4F" w:rsidRPr="00AE5C4F" w:rsidRDefault="00AE5C4F" w:rsidP="00AE5C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t>Explicit конструктор</w:t>
      </w:r>
    </w:p>
    <w:p w:rsidR="00AE5C4F" w:rsidRPr="00AE5C4F" w:rsidRDefault="00AE5C4F" w:rsidP="00AE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1" style="width:0;height:1.5pt" o:hralign="center" o:hrstd="t" o:hr="t" fillcolor="#a0a0a0" stroked="f"/>
        </w:pict>
      </w:r>
    </w:p>
    <w:p w:rsidR="00AE5C4F" w:rsidRPr="00AE5C4F" w:rsidRDefault="00AE5C4F" w:rsidP="00AE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E5C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8. Деструктор</w:t>
      </w:r>
    </w:p>
    <w:p w:rsidR="00AE5C4F" w:rsidRPr="00AE5C4F" w:rsidRDefault="00AE5C4F" w:rsidP="00AE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t>Освобождава ресурси.</w:t>
      </w: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Извиква се автоматично при унищожаване на обекта.</w:t>
      </w:r>
    </w:p>
    <w:p w:rsidR="00AE5C4F" w:rsidRPr="00AE5C4F" w:rsidRDefault="00AE5C4F" w:rsidP="00AE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2" style="width:0;height:1.5pt" o:hralign="center" o:hrstd="t" o:hr="t" fillcolor="#a0a0a0" stroked="f"/>
        </w:pict>
      </w:r>
    </w:p>
    <w:p w:rsidR="00AE5C4F" w:rsidRPr="00AE5C4F" w:rsidRDefault="00AE5C4F" w:rsidP="00AE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E5C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9. Ключова дума </w:t>
      </w:r>
      <w:r w:rsidRPr="00AE5C4F">
        <w:rPr>
          <w:rFonts w:ascii="Courier New" w:eastAsia="Times New Roman" w:hAnsi="Courier New" w:cs="Courier New"/>
          <w:b/>
          <w:bCs/>
          <w:sz w:val="20"/>
          <w:szCs w:val="20"/>
          <w:lang w:eastAsia="bg-BG"/>
        </w:rPr>
        <w:t>this</w:t>
      </w:r>
    </w:p>
    <w:p w:rsidR="00AE5C4F" w:rsidRPr="00AE5C4F" w:rsidRDefault="00AE5C4F" w:rsidP="00AE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t>Указател към текущия обект.</w:t>
      </w:r>
    </w:p>
    <w:p w:rsidR="00AE5C4F" w:rsidRPr="00AE5C4F" w:rsidRDefault="00AE5C4F" w:rsidP="00AE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3" style="width:0;height:1.5pt" o:hralign="center" o:hrstd="t" o:hr="t" fillcolor="#a0a0a0" stroked="f"/>
        </w:pict>
      </w:r>
    </w:p>
    <w:p w:rsidR="00AE5C4F" w:rsidRPr="00AE5C4F" w:rsidRDefault="00AE5C4F" w:rsidP="00AE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E5C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10. Наследяване (Inheritance)</w:t>
      </w:r>
    </w:p>
    <w:p w:rsidR="00AE5C4F" w:rsidRPr="00AE5C4F" w:rsidRDefault="00AE5C4F" w:rsidP="00AE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t>Позволява един клас да наследява характеристики от друг.</w:t>
      </w:r>
    </w:p>
    <w:p w:rsidR="00AE5C4F" w:rsidRPr="00AE5C4F" w:rsidRDefault="00AE5C4F" w:rsidP="00AE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4" style="width:0;height:1.5pt" o:hralign="center" o:hrstd="t" o:hr="t" fillcolor="#a0a0a0" stroked="f"/>
        </w:pict>
      </w:r>
    </w:p>
    <w:p w:rsidR="00AE5C4F" w:rsidRPr="00AE5C4F" w:rsidRDefault="00AE5C4F" w:rsidP="00AE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E5C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11. Полиморфизъм (Polymorphism)</w:t>
      </w:r>
    </w:p>
    <w:p w:rsidR="00AE5C4F" w:rsidRPr="00AE5C4F" w:rsidRDefault="00AE5C4F" w:rsidP="00AE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t>Позволява обекти от различни класове да се третират по един и същи начин чрез общ интерфейс.</w:t>
      </w:r>
    </w:p>
    <w:p w:rsidR="00AE5C4F" w:rsidRPr="00AE5C4F" w:rsidRDefault="00AE5C4F" w:rsidP="00AE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5" style="width:0;height:1.5pt" o:hralign="center" o:hrstd="t" o:hr="t" fillcolor="#a0a0a0" stroked="f"/>
        </w:pict>
      </w:r>
    </w:p>
    <w:p w:rsidR="00AE5C4F" w:rsidRPr="00AE5C4F" w:rsidRDefault="00AE5C4F" w:rsidP="00AE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E5C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12. Виртуални функции</w:t>
      </w:r>
    </w:p>
    <w:p w:rsidR="00AE5C4F" w:rsidRPr="00AE5C4F" w:rsidRDefault="00AE5C4F" w:rsidP="00AE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t>Позволяват динамичен (runtime) полиморфизъм.</w:t>
      </w:r>
    </w:p>
    <w:p w:rsidR="00AE5C4F" w:rsidRPr="00AE5C4F" w:rsidRDefault="00AE5C4F" w:rsidP="00AE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6" style="width:0;height:1.5pt" o:hralign="center" o:hrstd="t" o:hr="t" fillcolor="#a0a0a0" stroked="f"/>
        </w:pict>
      </w:r>
    </w:p>
    <w:p w:rsidR="00AE5C4F" w:rsidRPr="00AE5C4F" w:rsidRDefault="00AE5C4F" w:rsidP="00AE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E5C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13. Кога деструкторът трябва да е виртуален?</w:t>
      </w:r>
    </w:p>
    <w:p w:rsidR="00AE5C4F" w:rsidRPr="00AE5C4F" w:rsidRDefault="00AE5C4F" w:rsidP="00AE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t>Когато класът има поне една виртуална функция и ще се използва полиморфно (чрез указател към базов клас).</w:t>
      </w:r>
    </w:p>
    <w:p w:rsidR="00AE5C4F" w:rsidRPr="00AE5C4F" w:rsidRDefault="00AE5C4F" w:rsidP="00AE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7" style="width:0;height:1.5pt" o:hralign="center" o:hrstd="t" o:hr="t" fillcolor="#a0a0a0" stroked="f"/>
        </w:pict>
      </w:r>
    </w:p>
    <w:p w:rsidR="00AE5C4F" w:rsidRPr="00AE5C4F" w:rsidRDefault="00AE5C4F" w:rsidP="00AE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E5C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14. Чисто виртуална функция</w:t>
      </w:r>
    </w:p>
    <w:p w:rsidR="00AE5C4F" w:rsidRPr="00AE5C4F" w:rsidRDefault="00AE5C4F" w:rsidP="00AE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t>Виртуална функция без имплементация:</w:t>
      </w:r>
    </w:p>
    <w:p w:rsidR="00AE5C4F" w:rsidRPr="00AE5C4F" w:rsidRDefault="00AE5C4F" w:rsidP="00AE5C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AE5C4F">
        <w:rPr>
          <w:rFonts w:ascii="Courier New" w:eastAsia="Times New Roman" w:hAnsi="Courier New" w:cs="Courier New"/>
          <w:sz w:val="20"/>
          <w:szCs w:val="20"/>
          <w:lang w:eastAsia="bg-BG"/>
        </w:rPr>
        <w:t>virtual void func() = 0;</w:t>
      </w:r>
    </w:p>
    <w:p w:rsidR="00AE5C4F" w:rsidRPr="00AE5C4F" w:rsidRDefault="00AE5C4F" w:rsidP="00AE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pict>
          <v:rect id="_x0000_i1038" style="width:0;height:1.5pt" o:hralign="center" o:hrstd="t" o:hr="t" fillcolor="#a0a0a0" stroked="f"/>
        </w:pict>
      </w:r>
    </w:p>
    <w:p w:rsidR="00AE5C4F" w:rsidRPr="00AE5C4F" w:rsidRDefault="00AE5C4F" w:rsidP="00AE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E5C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15. Какво прави класа абстрактен?</w:t>
      </w:r>
    </w:p>
    <w:p w:rsidR="00AE5C4F" w:rsidRPr="00AE5C4F" w:rsidRDefault="00AE5C4F" w:rsidP="00AE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t>Наличието на поне една чисто виртуална функция.</w:t>
      </w:r>
    </w:p>
    <w:p w:rsidR="00AE5C4F" w:rsidRPr="00AE5C4F" w:rsidRDefault="00AE5C4F" w:rsidP="00AE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9" style="width:0;height:1.5pt" o:hralign="center" o:hrstd="t" o:hr="t" fillcolor="#a0a0a0" stroked="f"/>
        </w:pict>
      </w:r>
    </w:p>
    <w:p w:rsidR="00AE5C4F" w:rsidRPr="00AE5C4F" w:rsidRDefault="00AE5C4F" w:rsidP="00AE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E5C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16. Какво може да съдържа абстрактен клас?</w:t>
      </w:r>
    </w:p>
    <w:p w:rsidR="00AE5C4F" w:rsidRPr="00AE5C4F" w:rsidRDefault="00AE5C4F" w:rsidP="00AE5C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t>Обикновени методи</w:t>
      </w:r>
    </w:p>
    <w:p w:rsidR="00AE5C4F" w:rsidRPr="00AE5C4F" w:rsidRDefault="00AE5C4F" w:rsidP="00AE5C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t>Виртуални методи</w:t>
      </w:r>
    </w:p>
    <w:p w:rsidR="00AE5C4F" w:rsidRPr="00AE5C4F" w:rsidRDefault="00AE5C4F" w:rsidP="00AE5C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t>Чисто виртуални методи</w:t>
      </w:r>
    </w:p>
    <w:p w:rsidR="00AE5C4F" w:rsidRPr="00AE5C4F" w:rsidRDefault="00AE5C4F" w:rsidP="00AE5C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t>Член-данни</w:t>
      </w:r>
    </w:p>
    <w:p w:rsidR="00AE5C4F" w:rsidRPr="00AE5C4F" w:rsidRDefault="00AE5C4F" w:rsidP="00AE5C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t>Конструктор/деструктор</w:t>
      </w:r>
    </w:p>
    <w:p w:rsidR="00AE5C4F" w:rsidRPr="00AE5C4F" w:rsidRDefault="00AE5C4F" w:rsidP="00AE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0" style="width:0;height:1.5pt" o:hralign="center" o:hrstd="t" o:hr="t" fillcolor="#a0a0a0" stroked="f"/>
        </w:pict>
      </w:r>
    </w:p>
    <w:p w:rsidR="00AE5C4F" w:rsidRPr="00AE5C4F" w:rsidRDefault="00AE5C4F" w:rsidP="00AE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E5C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17. Интерфейс в C++</w:t>
      </w:r>
    </w:p>
    <w:p w:rsidR="00AE5C4F" w:rsidRPr="00AE5C4F" w:rsidRDefault="00AE5C4F" w:rsidP="00AE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t>Реализира се чрез абстрактен клас, съдържащ само чисто виртуални функции.</w:t>
      </w:r>
    </w:p>
    <w:p w:rsidR="00AE5C4F" w:rsidRPr="00AE5C4F" w:rsidRDefault="00AE5C4F" w:rsidP="00AE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1" style="width:0;height:1.5pt" o:hralign="center" o:hrstd="t" o:hr="t" fillcolor="#a0a0a0" stroked="f"/>
        </w:pict>
      </w:r>
    </w:p>
    <w:p w:rsidR="00AE5C4F" w:rsidRPr="00AE5C4F" w:rsidRDefault="00AE5C4F" w:rsidP="00AE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E5C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18. Стек vs Хийп</w:t>
      </w:r>
    </w:p>
    <w:p w:rsidR="00AE5C4F" w:rsidRPr="00AE5C4F" w:rsidRDefault="00AE5C4F" w:rsidP="00AE5C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Стек</w:t>
      </w: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автоматична памет, бърза, автоматично освобождаване</w:t>
      </w:r>
    </w:p>
    <w:p w:rsidR="00AE5C4F" w:rsidRPr="00AE5C4F" w:rsidRDefault="00AE5C4F" w:rsidP="00AE5C4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Хийп</w:t>
      </w: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динамична памет, управлява се с </w:t>
      </w:r>
      <w:r w:rsidRPr="00AE5C4F">
        <w:rPr>
          <w:rFonts w:ascii="Courier New" w:eastAsia="Times New Roman" w:hAnsi="Courier New" w:cs="Courier New"/>
          <w:sz w:val="20"/>
          <w:szCs w:val="20"/>
          <w:lang w:eastAsia="bg-BG"/>
        </w:rPr>
        <w:t>new/delete</w:t>
      </w:r>
    </w:p>
    <w:p w:rsidR="00AE5C4F" w:rsidRPr="00AE5C4F" w:rsidRDefault="00AE5C4F" w:rsidP="00AE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2" style="width:0;height:1.5pt" o:hralign="center" o:hrstd="t" o:hr="t" fillcolor="#a0a0a0" stroked="f"/>
        </w:pict>
      </w:r>
    </w:p>
    <w:p w:rsidR="00AE5C4F" w:rsidRPr="00AE5C4F" w:rsidRDefault="00AE5C4F" w:rsidP="00AE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E5C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19. Оператор </w:t>
      </w:r>
      <w:r w:rsidRPr="00AE5C4F">
        <w:rPr>
          <w:rFonts w:ascii="Courier New" w:eastAsia="Times New Roman" w:hAnsi="Courier New" w:cs="Courier New"/>
          <w:b/>
          <w:bCs/>
          <w:sz w:val="20"/>
          <w:szCs w:val="20"/>
          <w:lang w:eastAsia="bg-BG"/>
        </w:rPr>
        <w:t>new</w:t>
      </w:r>
    </w:p>
    <w:p w:rsidR="00AE5C4F" w:rsidRPr="00AE5C4F" w:rsidRDefault="00AE5C4F" w:rsidP="00AE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t>Заделя памет в heap и извиква конструктор.</w:t>
      </w:r>
    </w:p>
    <w:p w:rsidR="00AE5C4F" w:rsidRPr="00AE5C4F" w:rsidRDefault="00AE5C4F" w:rsidP="00AE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3" style="width:0;height:1.5pt" o:hralign="center" o:hrstd="t" o:hr="t" fillcolor="#a0a0a0" stroked="f"/>
        </w:pict>
      </w:r>
    </w:p>
    <w:p w:rsidR="00AE5C4F" w:rsidRPr="00AE5C4F" w:rsidRDefault="00AE5C4F" w:rsidP="00AE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E5C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20. Защо </w:t>
      </w:r>
      <w:r w:rsidRPr="00AE5C4F">
        <w:rPr>
          <w:rFonts w:ascii="Courier New" w:eastAsia="Times New Roman" w:hAnsi="Courier New" w:cs="Courier New"/>
          <w:b/>
          <w:bCs/>
          <w:sz w:val="20"/>
          <w:szCs w:val="20"/>
          <w:lang w:eastAsia="bg-BG"/>
        </w:rPr>
        <w:t>delete[]</w:t>
      </w:r>
      <w:r w:rsidRPr="00AE5C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при масиви?</w:t>
      </w:r>
    </w:p>
    <w:p w:rsidR="00AE5C4F" w:rsidRPr="00AE5C4F" w:rsidRDefault="00AE5C4F" w:rsidP="00AE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t>За да се извикат деструкторите на всички елементи.</w:t>
      </w:r>
    </w:p>
    <w:p w:rsidR="00AE5C4F" w:rsidRPr="00AE5C4F" w:rsidRDefault="00AE5C4F" w:rsidP="00AE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4" style="width:0;height:1.5pt" o:hralign="center" o:hrstd="t" o:hr="t" fillcolor="#a0a0a0" stroked="f"/>
        </w:pict>
      </w:r>
    </w:p>
    <w:p w:rsidR="00AE5C4F" w:rsidRPr="00AE5C4F" w:rsidRDefault="00AE5C4F" w:rsidP="00AE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E5C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21. Какво гарантира </w:t>
      </w:r>
      <w:r w:rsidRPr="00AE5C4F">
        <w:rPr>
          <w:rFonts w:ascii="Courier New" w:eastAsia="Times New Roman" w:hAnsi="Courier New" w:cs="Courier New"/>
          <w:b/>
          <w:bCs/>
          <w:sz w:val="20"/>
          <w:szCs w:val="20"/>
          <w:lang w:eastAsia="bg-BG"/>
        </w:rPr>
        <w:t>new</w:t>
      </w:r>
      <w:r w:rsidRPr="00AE5C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?</w:t>
      </w:r>
    </w:p>
    <w:p w:rsidR="00AE5C4F" w:rsidRPr="00AE5C4F" w:rsidRDefault="00AE5C4F" w:rsidP="00AE5C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t>Заделяне на памет</w:t>
      </w:r>
    </w:p>
    <w:p w:rsidR="00AE5C4F" w:rsidRPr="00AE5C4F" w:rsidRDefault="00AE5C4F" w:rsidP="00AE5C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t>Извикване на конструктор</w:t>
      </w:r>
    </w:p>
    <w:p w:rsidR="00AE5C4F" w:rsidRPr="00AE5C4F" w:rsidRDefault="00AE5C4F" w:rsidP="00AE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5" style="width:0;height:1.5pt" o:hralign="center" o:hrstd="t" o:hr="t" fillcolor="#a0a0a0" stroked="f"/>
        </w:pict>
      </w:r>
    </w:p>
    <w:p w:rsidR="00AE5C4F" w:rsidRPr="00AE5C4F" w:rsidRDefault="00AE5C4F" w:rsidP="00AE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E5C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lastRenderedPageBreak/>
        <w:t xml:space="preserve">22. Какво гарантира </w:t>
      </w:r>
      <w:r w:rsidRPr="00AE5C4F">
        <w:rPr>
          <w:rFonts w:ascii="Courier New" w:eastAsia="Times New Roman" w:hAnsi="Courier New" w:cs="Courier New"/>
          <w:b/>
          <w:bCs/>
          <w:sz w:val="20"/>
          <w:szCs w:val="20"/>
          <w:lang w:eastAsia="bg-BG"/>
        </w:rPr>
        <w:t>delete</w:t>
      </w:r>
      <w:r w:rsidRPr="00AE5C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?</w:t>
      </w:r>
    </w:p>
    <w:p w:rsidR="00AE5C4F" w:rsidRPr="00AE5C4F" w:rsidRDefault="00AE5C4F" w:rsidP="00AE5C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t>Извикване на деструктор</w:t>
      </w:r>
    </w:p>
    <w:p w:rsidR="00AE5C4F" w:rsidRPr="00AE5C4F" w:rsidRDefault="00AE5C4F" w:rsidP="00AE5C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t>Освобождаване на памет</w:t>
      </w:r>
    </w:p>
    <w:p w:rsidR="00AE5C4F" w:rsidRPr="00AE5C4F" w:rsidRDefault="00AE5C4F" w:rsidP="00AE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6" style="width:0;height:1.5pt" o:hralign="center" o:hrstd="t" o:hr="t" fillcolor="#a0a0a0" stroked="f"/>
        </w:pict>
      </w:r>
    </w:p>
    <w:p w:rsidR="00AE5C4F" w:rsidRPr="00AE5C4F" w:rsidRDefault="00AE5C4F" w:rsidP="00AE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E5C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23. Трите елемента на изключенията</w:t>
      </w:r>
    </w:p>
    <w:p w:rsidR="00AE5C4F" w:rsidRPr="00AE5C4F" w:rsidRDefault="00AE5C4F" w:rsidP="00AE5C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Courier New" w:eastAsia="Times New Roman" w:hAnsi="Courier New" w:cs="Courier New"/>
          <w:sz w:val="20"/>
          <w:szCs w:val="20"/>
          <w:lang w:eastAsia="bg-BG"/>
        </w:rPr>
        <w:t>try</w:t>
      </w:r>
    </w:p>
    <w:p w:rsidR="00AE5C4F" w:rsidRPr="00AE5C4F" w:rsidRDefault="00AE5C4F" w:rsidP="00AE5C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Courier New" w:eastAsia="Times New Roman" w:hAnsi="Courier New" w:cs="Courier New"/>
          <w:sz w:val="20"/>
          <w:szCs w:val="20"/>
          <w:lang w:eastAsia="bg-BG"/>
        </w:rPr>
        <w:t>throw</w:t>
      </w:r>
    </w:p>
    <w:p w:rsidR="00AE5C4F" w:rsidRPr="00AE5C4F" w:rsidRDefault="00AE5C4F" w:rsidP="00AE5C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Courier New" w:eastAsia="Times New Roman" w:hAnsi="Courier New" w:cs="Courier New"/>
          <w:sz w:val="20"/>
          <w:szCs w:val="20"/>
          <w:lang w:eastAsia="bg-BG"/>
        </w:rPr>
        <w:t>catch</w:t>
      </w:r>
    </w:p>
    <w:p w:rsidR="00AE5C4F" w:rsidRPr="00AE5C4F" w:rsidRDefault="00AE5C4F" w:rsidP="00AE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7" style="width:0;height:1.5pt" o:hralign="center" o:hrstd="t" o:hr="t" fillcolor="#a0a0a0" stroked="f"/>
        </w:pict>
      </w:r>
    </w:p>
    <w:p w:rsidR="00AE5C4F" w:rsidRPr="00AE5C4F" w:rsidRDefault="00AE5C4F" w:rsidP="00AE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E5C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24. Предимство на изключенията</w:t>
      </w:r>
    </w:p>
    <w:p w:rsidR="00AE5C4F" w:rsidRPr="00AE5C4F" w:rsidRDefault="00AE5C4F" w:rsidP="00AE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t>Отделят логиката за обработка на грешки от основния код.</w:t>
      </w:r>
    </w:p>
    <w:p w:rsidR="00AE5C4F" w:rsidRPr="00AE5C4F" w:rsidRDefault="00AE5C4F" w:rsidP="00AE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8" style="width:0;height:1.5pt" o:hralign="center" o:hrstd="t" o:hr="t" fillcolor="#a0a0a0" stroked="f"/>
        </w:pict>
      </w:r>
    </w:p>
    <w:p w:rsidR="00AE5C4F" w:rsidRPr="00AE5C4F" w:rsidRDefault="00AE5C4F" w:rsidP="00AE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E5C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25. Статични членове</w:t>
      </w:r>
    </w:p>
    <w:p w:rsidR="00AE5C4F" w:rsidRPr="00AE5C4F" w:rsidRDefault="00AE5C4F" w:rsidP="00AE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Принадлежат на класа, не на обект.</w:t>
      </w:r>
    </w:p>
    <w:p w:rsidR="00AE5C4F" w:rsidRPr="00AE5C4F" w:rsidRDefault="00AE5C4F" w:rsidP="00AE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9" style="width:0;height:1.5pt" o:hralign="center" o:hrstd="t" o:hr="t" fillcolor="#a0a0a0" stroked="f"/>
        </w:pict>
      </w:r>
    </w:p>
    <w:p w:rsidR="00AE5C4F" w:rsidRPr="00AE5C4F" w:rsidRDefault="00AE5C4F" w:rsidP="00AE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E5C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26. Шаблони (templates)</w:t>
      </w:r>
    </w:p>
    <w:p w:rsidR="00AE5C4F" w:rsidRPr="00AE5C4F" w:rsidRDefault="00AE5C4F" w:rsidP="00AE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t>Позволяват писане на обобщен (generic) код.</w:t>
      </w:r>
    </w:p>
    <w:p w:rsidR="00AE5C4F" w:rsidRPr="00AE5C4F" w:rsidRDefault="00AE5C4F" w:rsidP="00AE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50" style="width:0;height:1.5pt" o:hralign="center" o:hrstd="t" o:hr="t" fillcolor="#a0a0a0" stroked="f"/>
        </w:pict>
      </w:r>
    </w:p>
    <w:p w:rsidR="00AE5C4F" w:rsidRPr="00AE5C4F" w:rsidRDefault="00AE5C4F" w:rsidP="00AE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E5C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27. Операторно претоварване</w:t>
      </w:r>
    </w:p>
    <w:p w:rsidR="00AE5C4F" w:rsidRPr="00AE5C4F" w:rsidRDefault="00AE5C4F" w:rsidP="00AE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t>Позволява дефиниране на поведение на оператори за потребителски типове.</w:t>
      </w:r>
    </w:p>
    <w:p w:rsidR="00AE5C4F" w:rsidRPr="00AE5C4F" w:rsidRDefault="00AE5C4F" w:rsidP="00AE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51" style="width:0;height:1.5pt" o:hralign="center" o:hrstd="t" o:hr="t" fillcolor="#a0a0a0" stroked="f"/>
        </w:pict>
      </w:r>
    </w:p>
    <w:p w:rsidR="00AE5C4F" w:rsidRPr="00AE5C4F" w:rsidRDefault="00AE5C4F" w:rsidP="00AE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E5C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28. Encapsulation</w:t>
      </w:r>
    </w:p>
    <w:p w:rsidR="00AE5C4F" w:rsidRPr="00AE5C4F" w:rsidRDefault="00AE5C4F" w:rsidP="00AE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t>Капсулация – скриване на данните и контрол на достъпа.</w:t>
      </w:r>
    </w:p>
    <w:p w:rsidR="00AE5C4F" w:rsidRPr="00AE5C4F" w:rsidRDefault="00AE5C4F" w:rsidP="00AE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52" style="width:0;height:1.5pt" o:hralign="center" o:hrstd="t" o:hr="t" fillcolor="#a0a0a0" stroked="f"/>
        </w:pict>
      </w:r>
    </w:p>
    <w:p w:rsidR="00AE5C4F" w:rsidRPr="00AE5C4F" w:rsidRDefault="00AE5C4F" w:rsidP="00AE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E5C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29. Inheritance</w:t>
      </w:r>
    </w:p>
    <w:p w:rsidR="00AE5C4F" w:rsidRPr="00AE5C4F" w:rsidRDefault="00AE5C4F" w:rsidP="00AE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t>Наследяване – създаване на нов клас от съществуващ.</w:t>
      </w:r>
    </w:p>
    <w:p w:rsidR="00AE5C4F" w:rsidRPr="00AE5C4F" w:rsidRDefault="00AE5C4F" w:rsidP="00AE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pict>
          <v:rect id="_x0000_i1053" style="width:0;height:1.5pt" o:hralign="center" o:hrstd="t" o:hr="t" fillcolor="#a0a0a0" stroked="f"/>
        </w:pict>
      </w:r>
    </w:p>
    <w:p w:rsidR="00AE5C4F" w:rsidRPr="00AE5C4F" w:rsidRDefault="00AE5C4F" w:rsidP="00AE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E5C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30. Polymorphism</w:t>
      </w:r>
    </w:p>
    <w:p w:rsidR="00AE5C4F" w:rsidRPr="00AE5C4F" w:rsidRDefault="00AE5C4F" w:rsidP="00AE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t>Полиморфизъм – един интерфейс, различни реализации.</w:t>
      </w:r>
    </w:p>
    <w:p w:rsidR="00AE5C4F" w:rsidRPr="00AE5C4F" w:rsidRDefault="00AE5C4F" w:rsidP="00AE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54" style="width:0;height:1.5pt" o:hralign="center" o:hrstd="t" o:hr="t" fillcolor="#a0a0a0" stroked="f"/>
        </w:pict>
      </w:r>
    </w:p>
    <w:p w:rsidR="00AE5C4F" w:rsidRPr="00AE5C4F" w:rsidRDefault="00AE5C4F" w:rsidP="00AE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E5C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31. Abstraction</w:t>
      </w:r>
    </w:p>
    <w:p w:rsidR="00AE5C4F" w:rsidRPr="00AE5C4F" w:rsidRDefault="00AE5C4F" w:rsidP="00AE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t>Абстракция – показване само на важната функционалност.</w:t>
      </w:r>
    </w:p>
    <w:p w:rsidR="00AE5C4F" w:rsidRPr="00AE5C4F" w:rsidRDefault="00AE5C4F" w:rsidP="00AE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55" style="width:0;height:1.5pt" o:hralign="center" o:hrstd="t" o:hr="t" fillcolor="#a0a0a0" stroked="f"/>
        </w:pict>
      </w:r>
    </w:p>
    <w:p w:rsidR="00AE5C4F" w:rsidRPr="00AE5C4F" w:rsidRDefault="00AE5C4F" w:rsidP="00AE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E5C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32. Singleton</w:t>
      </w:r>
    </w:p>
    <w:p w:rsidR="00AE5C4F" w:rsidRPr="00AE5C4F" w:rsidRDefault="00AE5C4F" w:rsidP="00AE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t>Design pattern, който гарантира, че съществува само един обект от даден клас.</w:t>
      </w:r>
    </w:p>
    <w:p w:rsidR="00AE5C4F" w:rsidRPr="00AE5C4F" w:rsidRDefault="00AE5C4F" w:rsidP="00AE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56" style="width:0;height:1.5pt" o:hralign="center" o:hrstd="t" o:hr="t" fillcolor="#a0a0a0" stroked="f"/>
        </w:pict>
      </w:r>
    </w:p>
    <w:p w:rsidR="00AE5C4F" w:rsidRPr="00AE5C4F" w:rsidRDefault="00AE5C4F" w:rsidP="00AE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E5C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33. Factory</w:t>
      </w:r>
    </w:p>
    <w:p w:rsidR="00AE5C4F" w:rsidRPr="00AE5C4F" w:rsidRDefault="00AE5C4F" w:rsidP="00AE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t>Създава обекти без да се указва конкретният им клас.</w:t>
      </w:r>
    </w:p>
    <w:p w:rsidR="00AE5C4F" w:rsidRPr="00AE5C4F" w:rsidRDefault="00AE5C4F" w:rsidP="00AE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57" style="width:0;height:1.5pt" o:hralign="center" o:hrstd="t" o:hr="t" fillcolor="#a0a0a0" stroked="f"/>
        </w:pict>
      </w:r>
    </w:p>
    <w:p w:rsidR="00AE5C4F" w:rsidRPr="00AE5C4F" w:rsidRDefault="00AE5C4F" w:rsidP="00AE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E5C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34. Abstract Factory</w:t>
      </w:r>
    </w:p>
    <w:p w:rsidR="00AE5C4F" w:rsidRPr="00AE5C4F" w:rsidRDefault="00AE5C4F" w:rsidP="00AE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t>Създава семейства от свързани обекти.</w:t>
      </w:r>
    </w:p>
    <w:p w:rsidR="00AE5C4F" w:rsidRPr="00AE5C4F" w:rsidRDefault="00AE5C4F" w:rsidP="00AE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58" style="width:0;height:1.5pt" o:hralign="center" o:hrstd="t" o:hr="t" fillcolor="#a0a0a0" stroked="f"/>
        </w:pict>
      </w:r>
    </w:p>
    <w:p w:rsidR="00AE5C4F" w:rsidRPr="00AE5C4F" w:rsidRDefault="00AE5C4F" w:rsidP="00AE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E5C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35. Smart pointer</w:t>
      </w:r>
    </w:p>
    <w:p w:rsidR="00AE5C4F" w:rsidRPr="00AE5C4F" w:rsidRDefault="00AE5C4F" w:rsidP="00AE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Обект, който управлява динамична памет автоматично (напр. </w:t>
      </w:r>
      <w:r w:rsidRPr="00AE5C4F">
        <w:rPr>
          <w:rFonts w:ascii="Courier New" w:eastAsia="Times New Roman" w:hAnsi="Courier New" w:cs="Courier New"/>
          <w:sz w:val="20"/>
          <w:szCs w:val="20"/>
          <w:lang w:eastAsia="bg-BG"/>
        </w:rPr>
        <w:t>unique_ptr</w:t>
      </w: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</w:t>
      </w:r>
      <w:r w:rsidRPr="00AE5C4F">
        <w:rPr>
          <w:rFonts w:ascii="Courier New" w:eastAsia="Times New Roman" w:hAnsi="Courier New" w:cs="Courier New"/>
          <w:sz w:val="20"/>
          <w:szCs w:val="20"/>
          <w:lang w:eastAsia="bg-BG"/>
        </w:rPr>
        <w:t>shared_ptr</w:t>
      </w: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t>).</w:t>
      </w:r>
    </w:p>
    <w:p w:rsidR="00AE5C4F" w:rsidRPr="00AE5C4F" w:rsidRDefault="00AE5C4F" w:rsidP="00AE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59" style="width:0;height:1.5pt" o:hralign="center" o:hrstd="t" o:hr="t" fillcolor="#a0a0a0" stroked="f"/>
        </w:pict>
      </w:r>
    </w:p>
    <w:p w:rsidR="00AE5C4F" w:rsidRPr="00AE5C4F" w:rsidRDefault="00AE5C4F" w:rsidP="00AE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E5C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36. Кога използваме </w:t>
      </w:r>
      <w:r w:rsidRPr="00AE5C4F">
        <w:rPr>
          <w:rFonts w:ascii="Courier New" w:eastAsia="Times New Roman" w:hAnsi="Courier New" w:cs="Courier New"/>
          <w:b/>
          <w:bCs/>
          <w:sz w:val="20"/>
          <w:szCs w:val="20"/>
          <w:lang w:eastAsia="bg-BG"/>
        </w:rPr>
        <w:t>virtual</w:t>
      </w:r>
      <w:r w:rsidRPr="00AE5C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?</w:t>
      </w:r>
    </w:p>
    <w:p w:rsidR="00AE5C4F" w:rsidRPr="00AE5C4F" w:rsidRDefault="00AE5C4F" w:rsidP="00AE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t>Когато искаме функцията да може да се override-ва в наследник.</w:t>
      </w:r>
    </w:p>
    <w:p w:rsidR="00AE5C4F" w:rsidRPr="00AE5C4F" w:rsidRDefault="00AE5C4F" w:rsidP="00AE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60" style="width:0;height:1.5pt" o:hralign="center" o:hrstd="t" o:hr="t" fillcolor="#a0a0a0" stroked="f"/>
        </w:pict>
      </w:r>
    </w:p>
    <w:p w:rsidR="00AE5C4F" w:rsidRPr="00AE5C4F" w:rsidRDefault="00AE5C4F" w:rsidP="00AE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E5C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37. Защо </w:t>
      </w:r>
      <w:r w:rsidRPr="00AE5C4F">
        <w:rPr>
          <w:rFonts w:ascii="Courier New" w:eastAsia="Times New Roman" w:hAnsi="Courier New" w:cs="Courier New"/>
          <w:b/>
          <w:bCs/>
          <w:sz w:val="20"/>
          <w:szCs w:val="20"/>
          <w:lang w:eastAsia="bg-BG"/>
        </w:rPr>
        <w:t>override</w:t>
      </w:r>
      <w:r w:rsidRPr="00AE5C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е полезно?</w:t>
      </w:r>
    </w:p>
    <w:p w:rsidR="00AE5C4F" w:rsidRPr="00AE5C4F" w:rsidRDefault="00AE5C4F" w:rsidP="00AE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t>Гарантира, че наистина презаписваме виртуална функция.</w:t>
      </w:r>
    </w:p>
    <w:p w:rsidR="00AE5C4F" w:rsidRPr="00AE5C4F" w:rsidRDefault="00AE5C4F" w:rsidP="00AE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61" style="width:0;height:1.5pt" o:hralign="center" o:hrstd="t" o:hr="t" fillcolor="#a0a0a0" stroked="f"/>
        </w:pict>
      </w:r>
    </w:p>
    <w:p w:rsidR="00AE5C4F" w:rsidRPr="00AE5C4F" w:rsidRDefault="00AE5C4F" w:rsidP="00AE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E5C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lastRenderedPageBreak/>
        <w:t>38. Чисто виртуална функция</w:t>
      </w:r>
    </w:p>
    <w:p w:rsidR="00AE5C4F" w:rsidRPr="00AE5C4F" w:rsidRDefault="00AE5C4F" w:rsidP="00AE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Виртуална функция с </w:t>
      </w:r>
      <w:r w:rsidRPr="00AE5C4F">
        <w:rPr>
          <w:rFonts w:ascii="Courier New" w:eastAsia="Times New Roman" w:hAnsi="Courier New" w:cs="Courier New"/>
          <w:sz w:val="20"/>
          <w:szCs w:val="20"/>
          <w:lang w:eastAsia="bg-BG"/>
        </w:rPr>
        <w:t>= 0</w:t>
      </w: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AE5C4F" w:rsidRPr="00AE5C4F" w:rsidRDefault="00AE5C4F" w:rsidP="00AE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62" style="width:0;height:1.5pt" o:hralign="center" o:hrstd="t" o:hr="t" fillcolor="#a0a0a0" stroked="f"/>
        </w:pict>
      </w:r>
    </w:p>
    <w:p w:rsidR="00AE5C4F" w:rsidRPr="00AE5C4F" w:rsidRDefault="00AE5C4F" w:rsidP="00AE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E5C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39. Абстрактен клас</w:t>
      </w:r>
    </w:p>
    <w:p w:rsidR="00AE5C4F" w:rsidRPr="00AE5C4F" w:rsidRDefault="00AE5C4F" w:rsidP="00AE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t>Клас с поне една чисто виртуална функция.</w:t>
      </w:r>
    </w:p>
    <w:p w:rsidR="00AE5C4F" w:rsidRPr="00AE5C4F" w:rsidRDefault="00AE5C4F" w:rsidP="00AE5C4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63" style="width:0;height:1.5pt" o:hralign="center" o:hrstd="t" o:hr="t" fillcolor="#a0a0a0" stroked="f"/>
        </w:pict>
      </w:r>
    </w:p>
    <w:p w:rsidR="00AE5C4F" w:rsidRPr="00AE5C4F" w:rsidRDefault="00AE5C4F" w:rsidP="00AE5C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AE5C4F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40. Интерфейс в C++</w:t>
      </w:r>
    </w:p>
    <w:p w:rsidR="00AE5C4F" w:rsidRPr="00AE5C4F" w:rsidRDefault="00AE5C4F" w:rsidP="00AE5C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AE5C4F">
        <w:rPr>
          <w:rFonts w:ascii="Times New Roman" w:eastAsia="Times New Roman" w:hAnsi="Times New Roman" w:cs="Times New Roman"/>
          <w:sz w:val="24"/>
          <w:szCs w:val="24"/>
          <w:lang w:eastAsia="bg-BG"/>
        </w:rPr>
        <w:t>Абстрактен клас, съдържащ само чисто виртуални методи и виртуален деструктор.</w:t>
      </w:r>
    </w:p>
    <w:p w:rsidR="00314B44" w:rsidRDefault="00314B44"/>
    <w:sectPr w:rsidR="00314B4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B5368"/>
    <w:multiLevelType w:val="multilevel"/>
    <w:tmpl w:val="2924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55D93"/>
    <w:multiLevelType w:val="multilevel"/>
    <w:tmpl w:val="43AEE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1720B"/>
    <w:multiLevelType w:val="multilevel"/>
    <w:tmpl w:val="A786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45276"/>
    <w:multiLevelType w:val="multilevel"/>
    <w:tmpl w:val="9E38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3B6DE6"/>
    <w:multiLevelType w:val="multilevel"/>
    <w:tmpl w:val="CEA62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8E7426"/>
    <w:multiLevelType w:val="multilevel"/>
    <w:tmpl w:val="394C7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D6201B"/>
    <w:multiLevelType w:val="multilevel"/>
    <w:tmpl w:val="C46E3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3435E5"/>
    <w:multiLevelType w:val="multilevel"/>
    <w:tmpl w:val="A2A0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1"/>
  </w:num>
  <w:num w:numId="5">
    <w:abstractNumId w:val="5"/>
  </w:num>
  <w:num w:numId="6">
    <w:abstractNumId w:val="3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5C4F"/>
    <w:rsid w:val="00314B44"/>
    <w:rsid w:val="006C5A01"/>
    <w:rsid w:val="00AE5C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35C7AD36-4A3B-4AD8-B931-D6833375C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E5C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E5C4F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styleId="HTMLCode">
    <w:name w:val="HTML Code"/>
    <w:basedOn w:val="DefaultParagraphFont"/>
    <w:uiPriority w:val="99"/>
    <w:semiHidden/>
    <w:unhideWhenUsed/>
    <w:rsid w:val="00AE5C4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E5C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Strong">
    <w:name w:val="Strong"/>
    <w:basedOn w:val="DefaultParagraphFont"/>
    <w:uiPriority w:val="22"/>
    <w:qFormat/>
    <w:rsid w:val="00AE5C4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5C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5C4F"/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n">
    <w:name w:val="ͼn"/>
    <w:basedOn w:val="DefaultParagraphFont"/>
    <w:rsid w:val="00AE5C4F"/>
  </w:style>
  <w:style w:type="character" w:customStyle="1" w:styleId="t">
    <w:name w:val="ͼt"/>
    <w:basedOn w:val="DefaultParagraphFont"/>
    <w:rsid w:val="00AE5C4F"/>
  </w:style>
  <w:style w:type="character" w:customStyle="1" w:styleId="q">
    <w:name w:val="ͼq"/>
    <w:basedOn w:val="DefaultParagraphFont"/>
    <w:rsid w:val="00AE5C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14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8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1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68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9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57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4285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8273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5132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74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3269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6359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522</Words>
  <Characters>2977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2026-02-25T09:19:00Z</dcterms:created>
  <dcterms:modified xsi:type="dcterms:W3CDTF">2026-02-25T09:36:00Z</dcterms:modified>
</cp:coreProperties>
</file>