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60-1621846615933" w:id="1"/>
      <w:bookmarkEnd w:id="1"/>
      <w:r>
        <w:rPr>
          <w:color w:val="f33232"/>
          <w:sz w:val="34"/>
        </w:rPr>
        <w:t>注释：要先排序</w:t>
      </w:r>
    </w:p>
    <w:p>
      <w:pPr/>
      <w:bookmarkStart w:name="eczJ-1651747707171" w:id="2"/>
      <w:bookmarkEnd w:id="2"/>
      <w:r>
        <w:rPr>
          <w:sz w:val="40"/>
        </w:rPr>
        <w:t>一，数据源与期望数据</w:t>
      </w:r>
    </w:p>
    <w:p>
      <w:pPr/>
      <w:bookmarkStart w:name="TIop-1651673958560" w:id="3"/>
      <w:bookmarkEnd w:id="3"/>
      <w:r>
        <w:rPr>
          <w:rFonts w:ascii="Arial" w:hAnsi="Arial" w:cs="Arial" w:eastAsia="Arial"/>
          <w:b w:val="true"/>
          <w:color w:val="4d4d4d"/>
          <w:sz w:val="28"/>
          <w:highlight w:val="white"/>
        </w:rPr>
        <w:t>数据源如下：</w:t>
      </w:r>
    </w:p>
    <w:p>
      <w:pPr/>
      <w:bookmarkStart w:name="4WYS-1651747727408" w:id="4"/>
      <w:bookmarkEnd w:id="4"/>
      <w:r>
        <w:drawing>
          <wp:inline distT="0" distR="0" distB="0" distL="0">
            <wp:extent cx="4940300" cy="3379203"/>
            <wp:docPr id="0" name="Drawing 0" descr="屏幕截图(179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屏幕截图(179)(1)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37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hF6x-1651747727430" w:id="5"/>
      <w:bookmarkEnd w:id="5"/>
      <w:r>
        <w:rPr>
          <w:rFonts w:ascii="Arial" w:hAnsi="Arial" w:cs="Arial" w:eastAsia="Arial"/>
          <w:b w:val="true"/>
          <w:color w:val="4d4d4d"/>
          <w:sz w:val="28"/>
          <w:highlight w:val="white"/>
        </w:rPr>
        <w:t>期望目标如下：</w:t>
      </w:r>
    </w:p>
    <w:p>
      <w:pPr/>
      <w:bookmarkStart w:name="cOjY-1651747757127" w:id="6"/>
      <w:bookmarkEnd w:id="6"/>
    </w:p>
    <w:p>
      <w:pPr/>
      <w:bookmarkStart w:name="Iczs-1651747875366" w:id="7"/>
      <w:bookmarkEnd w:id="7"/>
      <w:r>
        <w:drawing>
          <wp:inline distT="0" distR="0" distB="0" distL="0">
            <wp:extent cx="2959100" cy="1412732"/>
            <wp:docPr id="1" name="Drawing 1" descr="屏幕截图(184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截图(184)(1)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41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g3FM-1651747875376" w:id="8"/>
      <w:bookmarkEnd w:id="8"/>
      <w:r>
        <w:rPr>
          <w:rFonts w:ascii="Arial" w:hAnsi="Arial" w:cs="Arial" w:eastAsia="Arial"/>
          <w:b w:val="true"/>
          <w:color w:val="4d4d4d"/>
          <w:sz w:val="40"/>
          <w:highlight w:val="white"/>
        </w:rPr>
        <w:t>二，</w:t>
      </w:r>
      <w:r>
        <w:rPr>
          <w:sz w:val="40"/>
        </w:rPr>
        <w:t>去除重复记录-说明</w:t>
      </w:r>
    </w:p>
    <w:p>
      <w:pPr/>
      <w:bookmarkStart w:name="Vjd1-1651747914923" w:id="9"/>
      <w:bookmarkEnd w:id="9"/>
    </w:p>
    <w:p>
      <w:pPr/>
      <w:bookmarkStart w:name="Qc4r-1651748225586" w:id="10"/>
      <w:bookmarkEnd w:id="10"/>
      <w:r>
        <w:drawing>
          <wp:inline distT="0" distR="0" distB="0" distL="0">
            <wp:extent cx="5267325" cy="2962871"/>
            <wp:docPr id="2" name="Drawing 2" descr="屏幕截图(185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截图(185)(1)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MLej-1651748225609" w:id="11"/>
      <w:bookmarkEnd w:id="1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2023-10-04T12:13:43Z</dcterms:created>
  <dc:creator>Apache POI</dc:creator>
</cp:coreProperties>
</file>