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A152B4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A152B4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A152B4">
      <w:pPr>
        <w:pStyle w:val="ListParagraph"/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A152B4">
      <w:pPr>
        <w:pStyle w:val="ListParagraph"/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A152B4">
      <w:pPr>
        <w:pStyle w:val="ListParagraph"/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A152B4">
      <w:pPr>
        <w:pStyle w:val="ListParagraph"/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4" w:name="OLE_LINK9"/>
      <w:bookmarkStart w:id="5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4"/>
      <w:bookmarkEnd w:id="5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A152B4">
      <w:pPr>
        <w:pStyle w:val="ListParagraph"/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6" w:name="OLE_LINK11"/>
      <w:bookmarkStart w:id="7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A152B4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A152B4">
      <w:pPr>
        <w:pStyle w:val="ListParagraph"/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A152B4">
      <w:pPr>
        <w:pStyle w:val="ListParagraph"/>
      </w:pPr>
      <w:r w:rsidRPr="00D422A8">
        <w:rPr>
          <w:rStyle w:val="CodeChar"/>
          <w:highlight w:val="yellow"/>
        </w:rPr>
        <w:t>ClientsTrucks</w:t>
      </w:r>
      <w:r w:rsidR="00F84056" w:rsidRPr="00D422A8">
        <w:rPr>
          <w:rFonts w:cstheme="minorHAnsi"/>
          <w:b/>
          <w:highlight w:val="yellow"/>
        </w:rPr>
        <w:t xml:space="preserve"> </w:t>
      </w:r>
      <w:r w:rsidR="00F84056" w:rsidRPr="00D422A8">
        <w:rPr>
          <w:highlight w:val="yellow"/>
        </w:rPr>
        <w:t xml:space="preserve">– </w:t>
      </w:r>
      <w:r w:rsidR="009A5386" w:rsidRPr="00D422A8">
        <w:rPr>
          <w:highlight w:val="yellow"/>
        </w:rPr>
        <w:t xml:space="preserve">collection of type </w:t>
      </w:r>
      <w:r w:rsidRPr="00D422A8">
        <w:rPr>
          <w:rStyle w:val="CodeChar"/>
          <w:highlight w:val="yellow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D422A8">
      <w:pPr>
        <w:pStyle w:val="ListParagraph"/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0"/>
    <w:p w14:paraId="162ACF8C" w14:textId="4ED728C2" w:rsidR="00335041" w:rsidRPr="007970EC" w:rsidRDefault="00BD1D92" w:rsidP="00D422A8">
      <w:pPr>
        <w:pStyle w:val="ListParagraph"/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8"/>
    <w:bookmarkEnd w:id="9"/>
    <w:p w14:paraId="12904CAA" w14:textId="16427CE5" w:rsidR="0092747D" w:rsidRPr="00D422A8" w:rsidRDefault="00F52548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D422A8">
        <w:rPr>
          <w:rStyle w:val="CodeChar"/>
          <w:highlight w:val="yellow"/>
        </w:rPr>
        <w:t>ClientsTrucks</w:t>
      </w:r>
      <w:r w:rsidR="00147277" w:rsidRPr="00D422A8">
        <w:rPr>
          <w:rFonts w:cstheme="minorHAnsi"/>
          <w:b/>
          <w:highlight w:val="yellow"/>
        </w:rPr>
        <w:t xml:space="preserve"> </w:t>
      </w:r>
      <w:r w:rsidR="0092747D" w:rsidRPr="00D422A8">
        <w:rPr>
          <w:highlight w:val="yellow"/>
        </w:rPr>
        <w:t xml:space="preserve">– collection of type </w:t>
      </w:r>
      <w:r w:rsidRPr="00D422A8">
        <w:rPr>
          <w:rStyle w:val="CodeChar"/>
          <w:highlight w:val="yellow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D422A8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D422A8">
      <w:pPr>
        <w:pStyle w:val="ListParagraph"/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D422A8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D422A8">
      <w:pPr>
        <w:pStyle w:val="ListParagraph"/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="00815988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282C" w14:textId="77777777" w:rsidR="0050250F" w:rsidRDefault="0050250F">
      <w:pPr>
        <w:spacing w:before="0" w:after="0" w:line="240" w:lineRule="auto"/>
      </w:pPr>
      <w:r>
        <w:separator/>
      </w:r>
    </w:p>
  </w:endnote>
  <w:endnote w:type="continuationSeparator" w:id="0">
    <w:p w14:paraId="481A5DC1" w14:textId="77777777" w:rsidR="0050250F" w:rsidRDefault="005025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C384" w14:textId="77777777" w:rsidR="0050250F" w:rsidRDefault="0050250F">
      <w:pPr>
        <w:spacing w:before="0" w:after="0" w:line="240" w:lineRule="auto"/>
      </w:pPr>
      <w:r>
        <w:separator/>
      </w:r>
    </w:p>
  </w:footnote>
  <w:footnote w:type="continuationSeparator" w:id="0">
    <w:p w14:paraId="41ED3F61" w14:textId="77777777" w:rsidR="0050250F" w:rsidRDefault="005025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5025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250F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2ECA"/>
    <w:rsid w:val="00A152B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421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422A8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Lili Yordanova</cp:lastModifiedBy>
  <cp:revision>350</cp:revision>
  <dcterms:created xsi:type="dcterms:W3CDTF">2022-05-30T11:50:00Z</dcterms:created>
  <dcterms:modified xsi:type="dcterms:W3CDTF">2023-04-05T12:20:00Z</dcterms:modified>
</cp:coreProperties>
</file>