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pageBreakBefore w:val="0"/>
        <w:spacing w:line="360" w:lineRule="auto"/>
        <w:ind w:left="0" w:firstLine="0"/>
        <w:rPr>
          <w:rFonts w:ascii="Rajdhani" w:cs="Rajdhani" w:eastAsia="Rajdhani" w:hAnsi="Rajdhani"/>
          <w:b w:val="1"/>
          <w:sz w:val="36"/>
          <w:szCs w:val="36"/>
        </w:rPr>
      </w:pPr>
      <w:bookmarkStart w:colFirst="0" w:colLast="0" w:name="_dqwa0t8yrq0e" w:id="0"/>
      <w:bookmarkEnd w:id="0"/>
      <w:r w:rsidDel="00000000" w:rsidR="00000000" w:rsidRPr="00000000">
        <w:rPr>
          <w:rtl w:val="0"/>
        </w:rPr>
      </w:r>
    </w:p>
    <w:p w:rsidR="00000000" w:rsidDel="00000000" w:rsidP="00000000" w:rsidRDefault="00000000" w:rsidRPr="00000000" w14:paraId="00000002">
      <w:pPr>
        <w:pStyle w:val="Heading1"/>
        <w:pageBreakBefore w:val="0"/>
        <w:rPr/>
      </w:pPr>
      <w:bookmarkStart w:colFirst="0" w:colLast="0" w:name="_7g7xzfiv6u36" w:id="1"/>
      <w:bookmarkEnd w:id="1"/>
      <w:r w:rsidDel="00000000" w:rsidR="00000000" w:rsidRPr="00000000">
        <w:rPr>
          <w:rtl w:val="0"/>
        </w:rPr>
        <w:t xml:space="preserve">Trabajando con Funciones</w:t>
      </w: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t xml:space="preserve">Vamos a ejercitar sobre nuestro conocimiento en funciones y poner en práctica todo lo aprendido hasta el momento, como siempre recorda que todo el material que hayas visto hasta el momento podes consultarlo, y no te asustes si ves algo que no hemos visto todavía, con el correr del tiempo la práctica de buscar conceptos nuevos y como utilizarlos va a ser cada vez más sencilla.</w:t>
      </w:r>
    </w:p>
    <w:p w:rsidR="00000000" w:rsidDel="00000000" w:rsidP="00000000" w:rsidRDefault="00000000" w:rsidRPr="00000000" w14:paraId="00000004">
      <w:pPr>
        <w:pStyle w:val="Heading2"/>
        <w:pageBreakBefore w:val="0"/>
        <w:rPr/>
      </w:pPr>
      <w:bookmarkStart w:colFirst="0" w:colLast="0" w:name="_8j43ymvvezlb" w:id="2"/>
      <w:bookmarkEnd w:id="2"/>
      <w:r w:rsidDel="00000000" w:rsidR="00000000" w:rsidRPr="00000000">
        <w:rPr>
          <w:rtl w:val="0"/>
        </w:rPr>
        <w:t xml:space="preserve">¿Qué devuelve cada función?</w:t>
      </w:r>
    </w:p>
    <w:p w:rsidR="00000000" w:rsidDel="00000000" w:rsidP="00000000" w:rsidRDefault="00000000" w:rsidRPr="00000000" w14:paraId="00000005">
      <w:pPr>
        <w:pageBreakBefore w:val="0"/>
        <w:rPr/>
      </w:pPr>
      <w:r w:rsidDel="00000000" w:rsidR="00000000" w:rsidRPr="00000000">
        <w:rPr>
          <w:rtl w:val="0"/>
        </w:rPr>
        <w:t xml:space="preserve">En este ejercicio deberás pensar qué devuelve cada función sin ejecutarla en la consola.</w:t>
      </w:r>
    </w:p>
    <w:p w:rsidR="00000000" w:rsidDel="00000000" w:rsidP="00000000" w:rsidRDefault="00000000" w:rsidRPr="00000000" w14:paraId="00000006">
      <w:pPr>
        <w:pStyle w:val="Heading3"/>
        <w:pageBreakBefore w:val="0"/>
        <w:rPr/>
      </w:pPr>
      <w:bookmarkStart w:colFirst="0" w:colLast="0" w:name="_t4uxhu32b2ye" w:id="3"/>
      <w:bookmarkEnd w:id="3"/>
      <w:r w:rsidDel="00000000" w:rsidR="00000000" w:rsidRPr="00000000">
        <w:rPr>
          <w:rtl w:val="0"/>
        </w:rPr>
        <w:t xml:space="preserve">Micro Desafío 1</w:t>
      </w:r>
    </w:p>
    <w:p w:rsidR="00000000" w:rsidDel="00000000" w:rsidP="00000000" w:rsidRDefault="00000000" w:rsidRPr="00000000" w14:paraId="00000007">
      <w:pPr>
        <w:pStyle w:val="Heading1"/>
        <w:keepNext w:val="0"/>
        <w:keepLines w:val="0"/>
        <w:pageBreakBefore w:val="0"/>
        <w:spacing w:after="0" w:before="480" w:line="240" w:lineRule="auto"/>
        <w:ind w:left="-15" w:firstLine="0"/>
        <w:jc w:val="left"/>
        <w:rPr>
          <w:rFonts w:ascii="Open Sans ExtraBold" w:cs="Open Sans ExtraBold" w:eastAsia="Open Sans ExtraBold" w:hAnsi="Open Sans ExtraBold"/>
          <w:b w:val="0"/>
          <w:color w:val="434343"/>
          <w:sz w:val="32"/>
          <w:szCs w:val="32"/>
        </w:rPr>
      </w:pPr>
      <w:bookmarkStart w:colFirst="0" w:colLast="0" w:name="_5lvvw67zak2r" w:id="4"/>
      <w:bookmarkEnd w:id="4"/>
      <w:r w:rsidDel="00000000" w:rsidR="00000000" w:rsidRPr="00000000">
        <w:rPr>
          <w:rFonts w:ascii="Open Sans ExtraBold" w:cs="Open Sans ExtraBold" w:eastAsia="Open Sans ExtraBold" w:hAnsi="Open Sans ExtraBold"/>
          <w:b w:val="0"/>
          <w:color w:val="434343"/>
          <w:sz w:val="32"/>
          <w:szCs w:val="32"/>
        </w:rPr>
        <w:drawing>
          <wp:inline distB="114300" distT="114300" distL="114300" distR="114300">
            <wp:extent cx="2800350" cy="1190625"/>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80035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ageBreakBefore w:val="0"/>
        <w:rPr>
          <w:b w:val="1"/>
        </w:rPr>
      </w:pPr>
      <w:r w:rsidDel="00000000" w:rsidR="00000000" w:rsidRPr="00000000">
        <w:rPr>
          <w:sz w:val="20"/>
          <w:szCs w:val="20"/>
          <w:u w:val="single"/>
          <w:rtl w:val="0"/>
        </w:rPr>
        <w:t xml:space="preserve">Pista:</w:t>
      </w:r>
      <w:r w:rsidDel="00000000" w:rsidR="00000000" w:rsidRPr="00000000">
        <w:rPr>
          <w:sz w:val="20"/>
          <w:szCs w:val="20"/>
          <w:rtl w:val="0"/>
        </w:rPr>
        <w:t xml:space="preserve"> </w:t>
      </w:r>
      <w:r w:rsidDel="00000000" w:rsidR="00000000" w:rsidRPr="00000000">
        <w:rPr>
          <w:i w:val="1"/>
          <w:sz w:val="20"/>
          <w:szCs w:val="20"/>
          <w:rtl w:val="0"/>
        </w:rPr>
        <w:t xml:space="preserve">No importa el orden en que pasemos los Argumentos, sino el de los Parámetros en el </w:t>
      </w:r>
      <w:r w:rsidDel="00000000" w:rsidR="00000000" w:rsidRPr="00000000">
        <w:rPr>
          <w:b w:val="1"/>
          <w:i w:val="1"/>
          <w:sz w:val="20"/>
          <w:szCs w:val="20"/>
          <w:rtl w:val="0"/>
        </w:rPr>
        <w:t xml:space="preserve">return</w:t>
      </w:r>
      <w:r w:rsidDel="00000000" w:rsidR="00000000" w:rsidRPr="00000000">
        <w:rPr>
          <w:rtl w:val="0"/>
        </w:rPr>
      </w:r>
    </w:p>
    <w:p w:rsidR="00000000" w:rsidDel="00000000" w:rsidP="00000000" w:rsidRDefault="00000000" w:rsidRPr="00000000" w14:paraId="0000000A">
      <w:pPr>
        <w:pStyle w:val="Heading3"/>
        <w:pageBreakBefore w:val="0"/>
        <w:rPr/>
      </w:pPr>
      <w:bookmarkStart w:colFirst="0" w:colLast="0" w:name="_hswnheznynb" w:id="5"/>
      <w:bookmarkEnd w:id="5"/>
      <w:r w:rsidDel="00000000" w:rsidR="00000000" w:rsidRPr="00000000">
        <w:rPr>
          <w:rtl w:val="0"/>
        </w:rPr>
        <w:t xml:space="preserve">Micro Desafío 2</w:t>
      </w:r>
    </w:p>
    <w:p w:rsidR="00000000" w:rsidDel="00000000" w:rsidP="00000000" w:rsidRDefault="00000000" w:rsidRPr="00000000" w14:paraId="0000000B">
      <w:pPr>
        <w:pStyle w:val="Heading3"/>
        <w:pageBreakBefore w:val="0"/>
        <w:rPr>
          <w:rFonts w:ascii="Montserrat" w:cs="Montserrat" w:eastAsia="Montserrat" w:hAnsi="Montserrat"/>
          <w:b w:val="0"/>
          <w:color w:val="4d4d4c"/>
          <w:sz w:val="20"/>
          <w:szCs w:val="20"/>
        </w:rPr>
      </w:pPr>
      <w:bookmarkStart w:colFirst="0" w:colLast="0" w:name="_sv9ankjc4uwt" w:id="6"/>
      <w:bookmarkEnd w:id="6"/>
      <w:r w:rsidDel="00000000" w:rsidR="00000000" w:rsidRPr="00000000">
        <w:rPr>
          <w:rFonts w:ascii="Montserrat" w:cs="Montserrat" w:eastAsia="Montserrat" w:hAnsi="Montserrat"/>
          <w:b w:val="0"/>
          <w:color w:val="4d4d4c"/>
          <w:sz w:val="20"/>
          <w:szCs w:val="20"/>
        </w:rPr>
        <w:drawing>
          <wp:inline distB="114300" distT="114300" distL="114300" distR="114300">
            <wp:extent cx="2428875" cy="1743075"/>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42887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ageBreakBefore w:val="0"/>
        <w:rPr>
          <w:i w:val="1"/>
          <w:sz w:val="20"/>
          <w:szCs w:val="20"/>
        </w:rPr>
      </w:pPr>
      <w:r w:rsidDel="00000000" w:rsidR="00000000" w:rsidRPr="00000000">
        <w:rPr>
          <w:sz w:val="20"/>
          <w:szCs w:val="20"/>
          <w:u w:val="single"/>
          <w:rtl w:val="0"/>
        </w:rPr>
        <w:t xml:space="preserve">Pista:</w:t>
      </w:r>
      <w:r w:rsidDel="00000000" w:rsidR="00000000" w:rsidRPr="00000000">
        <w:rPr>
          <w:sz w:val="20"/>
          <w:szCs w:val="20"/>
          <w:rtl w:val="0"/>
        </w:rPr>
        <w:t xml:space="preserve"> </w:t>
      </w:r>
      <w:r w:rsidDel="00000000" w:rsidR="00000000" w:rsidRPr="00000000">
        <w:rPr>
          <w:i w:val="1"/>
          <w:sz w:val="20"/>
          <w:szCs w:val="20"/>
          <w:rtl w:val="0"/>
        </w:rPr>
        <w:t xml:space="preserve">Cuando JS encuentra la palabra clave </w:t>
      </w:r>
      <w:r w:rsidDel="00000000" w:rsidR="00000000" w:rsidRPr="00000000">
        <w:rPr>
          <w:b w:val="1"/>
          <w:i w:val="1"/>
          <w:sz w:val="20"/>
          <w:szCs w:val="20"/>
          <w:rtl w:val="0"/>
        </w:rPr>
        <w:t xml:space="preserve">return</w:t>
      </w:r>
      <w:r w:rsidDel="00000000" w:rsidR="00000000" w:rsidRPr="00000000">
        <w:rPr>
          <w:i w:val="1"/>
          <w:sz w:val="20"/>
          <w:szCs w:val="20"/>
          <w:rtl w:val="0"/>
        </w:rPr>
        <w:t xml:space="preserve">, devuelve el valor de la expresión que tiene a su derecha y termina la ejecución del bloque.</w:t>
      </w:r>
    </w:p>
    <w:p w:rsidR="00000000" w:rsidDel="00000000" w:rsidP="00000000" w:rsidRDefault="00000000" w:rsidRPr="00000000" w14:paraId="0000000D">
      <w:pPr>
        <w:pStyle w:val="Heading2"/>
        <w:pageBreakBefore w:val="0"/>
        <w:rPr/>
      </w:pPr>
      <w:bookmarkStart w:colFirst="0" w:colLast="0" w:name="_244nqfl4o72g" w:id="7"/>
      <w:bookmarkEnd w:id="7"/>
      <w:r w:rsidDel="00000000" w:rsidR="00000000" w:rsidRPr="00000000">
        <w:rPr>
          <w:rtl w:val="0"/>
        </w:rPr>
        <w:t xml:space="preserve"> Funciones Simples.</w:t>
      </w:r>
    </w:p>
    <w:p w:rsidR="00000000" w:rsidDel="00000000" w:rsidP="00000000" w:rsidRDefault="00000000" w:rsidRPr="00000000" w14:paraId="0000000E">
      <w:pPr>
        <w:pageBreakBefore w:val="0"/>
        <w:numPr>
          <w:ilvl w:val="0"/>
          <w:numId w:val="1"/>
        </w:numPr>
        <w:ind w:left="720" w:hanging="360"/>
        <w:rPr>
          <w:u w:val="none"/>
        </w:rPr>
      </w:pPr>
      <w:r w:rsidDel="00000000" w:rsidR="00000000" w:rsidRPr="00000000">
        <w:rPr>
          <w:rtl w:val="0"/>
        </w:rPr>
        <w:t xml:space="preserve">Crear una función que convierta pulgadas en centímetros.</w:t>
        <w:br w:type="textWrapping"/>
        <w:t xml:space="preserve">Recibe por parámetro pulgadas y retorna su equivalente en centímetros.</w:t>
      </w:r>
    </w:p>
    <w:p w:rsidR="00000000" w:rsidDel="00000000" w:rsidP="00000000" w:rsidRDefault="00000000" w:rsidRPr="00000000" w14:paraId="0000000F">
      <w:pPr>
        <w:pageBreakBefore w:val="0"/>
        <w:shd w:fill="282c34" w:val="clear"/>
        <w:spacing w:line="325.71428571428567" w:lineRule="auto"/>
        <w:ind w:left="720" w:firstLine="0"/>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c678dd"/>
          <w:sz w:val="21"/>
          <w:szCs w:val="21"/>
          <w:rtl w:val="0"/>
        </w:rPr>
        <w:t xml:space="preserve">function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61afef"/>
          <w:sz w:val="21"/>
          <w:szCs w:val="21"/>
          <w:rtl w:val="0"/>
        </w:rPr>
        <w:t xml:space="preserve">pulgadasACm</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i w:val="1"/>
          <w:color w:val="e06c75"/>
          <w:sz w:val="21"/>
          <w:szCs w:val="21"/>
          <w:rtl w:val="0"/>
        </w:rPr>
        <w:t xml:space="preserve">pulgadas</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10">
      <w:pPr>
        <w:pageBreakBefore w:val="0"/>
        <w:shd w:fill="282c34" w:val="clear"/>
        <w:spacing w:line="325.71428571428567" w:lineRule="auto"/>
        <w:ind w:left="720" w:firstLine="0"/>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return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e06c75"/>
          <w:sz w:val="21"/>
          <w:szCs w:val="21"/>
          <w:rtl w:val="0"/>
        </w:rPr>
        <w:t xml:space="preserve">pulgadas</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2.54</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11">
      <w:pPr>
        <w:pageBreakBefore w:val="0"/>
        <w:shd w:fill="282c34" w:val="clear"/>
        <w:spacing w:line="325.71428571428567" w:lineRule="auto"/>
        <w:ind w:left="720" w:firstLine="0"/>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12">
      <w:pPr>
        <w:pageBreakBefore w:val="0"/>
        <w:shd w:fill="282c34" w:val="clear"/>
        <w:spacing w:line="325.71428571428567" w:lineRule="auto"/>
        <w:ind w:left="720" w:firstLine="0"/>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e5c07b"/>
          <w:sz w:val="21"/>
          <w:szCs w:val="21"/>
          <w:rtl w:val="0"/>
        </w:rPr>
        <w:t xml:space="preserve">console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log</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pulgadasACm</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d19a66"/>
          <w:sz w:val="21"/>
          <w:szCs w:val="21"/>
          <w:rtl w:val="0"/>
        </w:rPr>
        <w:t xml:space="preserve">5</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13">
      <w:pPr>
        <w:pageBreakBefore w:val="0"/>
        <w:ind w:left="720" w:firstLine="0"/>
        <w:rPr/>
      </w:pPr>
      <w:r w:rsidDel="00000000" w:rsidR="00000000" w:rsidRPr="00000000">
        <w:rPr>
          <w:rtl w:val="0"/>
        </w:rPr>
      </w:r>
    </w:p>
    <w:p w:rsidR="00000000" w:rsidDel="00000000" w:rsidP="00000000" w:rsidRDefault="00000000" w:rsidRPr="00000000" w14:paraId="00000014">
      <w:pPr>
        <w:pageBreakBefore w:val="0"/>
        <w:numPr>
          <w:ilvl w:val="0"/>
          <w:numId w:val="1"/>
        </w:numPr>
        <w:ind w:left="720" w:hanging="360"/>
        <w:rPr>
          <w:u w:val="none"/>
        </w:rPr>
      </w:pPr>
      <w:r w:rsidDel="00000000" w:rsidR="00000000" w:rsidRPr="00000000">
        <w:rPr>
          <w:rtl w:val="0"/>
        </w:rPr>
        <w:t xml:space="preserve">Crear una función que recibe un string y lo convierte en una URL. </w:t>
        <w:br w:type="textWrapping"/>
        <w:t xml:space="preserve">ej: “pepito” es devuelto como “http://www.pepito.com”</w:t>
      </w:r>
    </w:p>
    <w:p w:rsidR="00000000" w:rsidDel="00000000" w:rsidP="00000000" w:rsidRDefault="00000000" w:rsidRPr="00000000" w14:paraId="00000015">
      <w:pPr>
        <w:pageBreakBefore w:val="0"/>
        <w:shd w:fill="282c34" w:val="clear"/>
        <w:spacing w:line="325.71428571428567" w:lineRule="auto"/>
        <w:ind w:left="720" w:firstLine="0"/>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c678dd"/>
          <w:sz w:val="21"/>
          <w:szCs w:val="21"/>
          <w:rtl w:val="0"/>
        </w:rPr>
        <w:t xml:space="preserve">function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61afef"/>
          <w:sz w:val="21"/>
          <w:szCs w:val="21"/>
          <w:rtl w:val="0"/>
        </w:rPr>
        <w:t xml:space="preserve">pasoAUrl</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i w:val="1"/>
          <w:color w:val="e06c75"/>
          <w:sz w:val="21"/>
          <w:szCs w:val="21"/>
          <w:rtl w:val="0"/>
        </w:rPr>
        <w:t xml:space="preserve">string</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16">
      <w:pPr>
        <w:pageBreakBefore w:val="0"/>
        <w:shd w:fill="282c34" w:val="clear"/>
        <w:spacing w:line="325.71428571428567" w:lineRule="auto"/>
        <w:ind w:left="720" w:firstLine="0"/>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return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"http://www."</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e06c75"/>
          <w:sz w:val="21"/>
          <w:szCs w:val="21"/>
          <w:rtl w:val="0"/>
        </w:rPr>
        <w:t xml:space="preserve">string</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".com"</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17">
      <w:pPr>
        <w:pageBreakBefore w:val="0"/>
        <w:shd w:fill="282c34" w:val="clear"/>
        <w:spacing w:line="325.71428571428567" w:lineRule="auto"/>
        <w:ind w:left="720" w:firstLine="0"/>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18">
      <w:pPr>
        <w:pageBreakBefore w:val="0"/>
        <w:shd w:fill="282c34" w:val="clear"/>
        <w:spacing w:line="325.71428571428567" w:lineRule="auto"/>
        <w:ind w:left="720" w:firstLine="0"/>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e5c07b"/>
          <w:sz w:val="21"/>
          <w:szCs w:val="21"/>
          <w:rtl w:val="0"/>
        </w:rPr>
        <w:t xml:space="preserve">console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log</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pasoAUrl</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"leandro"</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19">
      <w:pPr>
        <w:pageBreakBefore w:val="0"/>
        <w:ind w:left="720" w:firstLine="0"/>
        <w:rPr/>
      </w:pPr>
      <w:r w:rsidDel="00000000" w:rsidR="00000000" w:rsidRPr="00000000">
        <w:rPr>
          <w:rtl w:val="0"/>
        </w:rPr>
      </w:r>
    </w:p>
    <w:p w:rsidR="00000000" w:rsidDel="00000000" w:rsidP="00000000" w:rsidRDefault="00000000" w:rsidRPr="00000000" w14:paraId="0000001A">
      <w:pPr>
        <w:pageBreakBefore w:val="0"/>
        <w:numPr>
          <w:ilvl w:val="0"/>
          <w:numId w:val="1"/>
        </w:numPr>
        <w:ind w:left="720" w:hanging="360"/>
        <w:rPr>
          <w:u w:val="none"/>
        </w:rPr>
      </w:pPr>
      <w:r w:rsidDel="00000000" w:rsidR="00000000" w:rsidRPr="00000000">
        <w:rPr>
          <w:rtl w:val="0"/>
        </w:rPr>
        <w:t xml:space="preserve">Crear una función que recibe un string y devuelve la misma frase pero con admiración.</w:t>
      </w:r>
    </w:p>
    <w:p w:rsidR="00000000" w:rsidDel="00000000" w:rsidP="00000000" w:rsidRDefault="00000000" w:rsidRPr="00000000" w14:paraId="0000001B">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c678dd"/>
          <w:sz w:val="21"/>
          <w:szCs w:val="21"/>
          <w:rtl w:val="0"/>
        </w:rPr>
        <w:t xml:space="preserve">function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61afef"/>
          <w:sz w:val="21"/>
          <w:szCs w:val="21"/>
          <w:rtl w:val="0"/>
        </w:rPr>
        <w:t xml:space="preserve">admirador</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i w:val="1"/>
          <w:color w:val="e06c75"/>
          <w:sz w:val="21"/>
          <w:szCs w:val="21"/>
          <w:rtl w:val="0"/>
        </w:rPr>
        <w:t xml:space="preserve">palabra</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1C">
      <w:pPr>
        <w:pageBreakBefore w:val="0"/>
        <w:shd w:fill="282c34" w:val="clear"/>
        <w:spacing w:line="325.71428571428567" w:lineRule="auto"/>
        <w:rPr>
          <w:rFonts w:ascii="Courier New" w:cs="Courier New" w:eastAsia="Courier New" w:hAnsi="Courier New"/>
          <w:color w:val="98c379"/>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return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e06c75"/>
          <w:sz w:val="21"/>
          <w:szCs w:val="21"/>
          <w:rtl w:val="0"/>
        </w:rPr>
        <w:t xml:space="preserve">palabra</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w:t>
      </w:r>
    </w:p>
    <w:p w:rsidR="00000000" w:rsidDel="00000000" w:rsidP="00000000" w:rsidRDefault="00000000" w:rsidRPr="00000000" w14:paraId="0000001D">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1E">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e5c07b"/>
          <w:sz w:val="21"/>
          <w:szCs w:val="21"/>
          <w:rtl w:val="0"/>
        </w:rPr>
        <w:t xml:space="preserve">console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log</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admirador</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"Bienvenidos"</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1F">
      <w:pPr>
        <w:pageBreakBefore w:val="0"/>
        <w:rPr/>
      </w:pPr>
      <w:r w:rsidDel="00000000" w:rsidR="00000000" w:rsidRPr="00000000">
        <w:rPr>
          <w:rtl w:val="0"/>
        </w:rPr>
      </w:r>
    </w:p>
    <w:p w:rsidR="00000000" w:rsidDel="00000000" w:rsidP="00000000" w:rsidRDefault="00000000" w:rsidRPr="00000000" w14:paraId="00000020">
      <w:pPr>
        <w:pageBreakBefore w:val="0"/>
        <w:numPr>
          <w:ilvl w:val="0"/>
          <w:numId w:val="1"/>
        </w:numPr>
        <w:ind w:left="720" w:hanging="360"/>
        <w:rPr>
          <w:u w:val="none"/>
        </w:rPr>
      </w:pPr>
      <w:r w:rsidDel="00000000" w:rsidR="00000000" w:rsidRPr="00000000">
        <w:rPr>
          <w:rtl w:val="0"/>
        </w:rPr>
        <w:t xml:space="preserve">Crear una función que calcule la edad de los perros, considerando que 1 año para nosotros son 7 de ellos.</w:t>
      </w:r>
    </w:p>
    <w:p w:rsidR="00000000" w:rsidDel="00000000" w:rsidP="00000000" w:rsidRDefault="00000000" w:rsidRPr="00000000" w14:paraId="00000021">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c678dd"/>
          <w:sz w:val="21"/>
          <w:szCs w:val="21"/>
          <w:rtl w:val="0"/>
        </w:rPr>
        <w:t xml:space="preserve">function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61afef"/>
          <w:sz w:val="21"/>
          <w:szCs w:val="21"/>
          <w:rtl w:val="0"/>
        </w:rPr>
        <w:t xml:space="preserve">edadPerro</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i w:val="1"/>
          <w:color w:val="e06c75"/>
          <w:sz w:val="21"/>
          <w:szCs w:val="21"/>
          <w:rtl w:val="0"/>
        </w:rPr>
        <w:t xml:space="preserve">edadHumano</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22">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return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e06c75"/>
          <w:sz w:val="21"/>
          <w:szCs w:val="21"/>
          <w:rtl w:val="0"/>
        </w:rPr>
        <w:t xml:space="preserve">edadHumano</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7</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23">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24">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e5c07b"/>
          <w:sz w:val="21"/>
          <w:szCs w:val="21"/>
          <w:rtl w:val="0"/>
        </w:rPr>
        <w:t xml:space="preserve">console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log</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edadPerro</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d19a66"/>
          <w:sz w:val="21"/>
          <w:szCs w:val="21"/>
          <w:rtl w:val="0"/>
        </w:rPr>
        <w:t xml:space="preserve">27</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25">
      <w:pPr>
        <w:pageBreakBefore w:val="0"/>
        <w:rPr/>
      </w:pPr>
      <w:r w:rsidDel="00000000" w:rsidR="00000000" w:rsidRPr="00000000">
        <w:rPr>
          <w:rtl w:val="0"/>
        </w:rPr>
      </w:r>
    </w:p>
    <w:p w:rsidR="00000000" w:rsidDel="00000000" w:rsidP="00000000" w:rsidRDefault="00000000" w:rsidRPr="00000000" w14:paraId="00000026">
      <w:pPr>
        <w:pageBreakBefore w:val="0"/>
        <w:numPr>
          <w:ilvl w:val="0"/>
          <w:numId w:val="1"/>
        </w:numPr>
        <w:ind w:left="720" w:hanging="360"/>
        <w:rPr>
          <w:u w:val="none"/>
        </w:rPr>
      </w:pPr>
      <w:r w:rsidDel="00000000" w:rsidR="00000000" w:rsidRPr="00000000">
        <w:rPr>
          <w:rtl w:val="0"/>
        </w:rPr>
        <w:t xml:space="preserve">Crear una función que calcule el valor de tu hora de trabajo, introduciendo tu sueldo mensual como parámetro.</w:t>
        <w:br w:type="textWrapping"/>
        <w:t xml:space="preserve">PD: considera que tu mes de trabajo tiene 40 horas.</w:t>
      </w:r>
    </w:p>
    <w:p w:rsidR="00000000" w:rsidDel="00000000" w:rsidP="00000000" w:rsidRDefault="00000000" w:rsidRPr="00000000" w14:paraId="00000027">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c678dd"/>
          <w:sz w:val="21"/>
          <w:szCs w:val="21"/>
          <w:rtl w:val="0"/>
        </w:rPr>
        <w:t xml:space="preserve">function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61afef"/>
          <w:sz w:val="21"/>
          <w:szCs w:val="21"/>
          <w:rtl w:val="0"/>
        </w:rPr>
        <w:t xml:space="preserve">calculadorDeSueldo</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i w:val="1"/>
          <w:color w:val="e06c75"/>
          <w:sz w:val="21"/>
          <w:szCs w:val="21"/>
          <w:rtl w:val="0"/>
        </w:rPr>
        <w:t xml:space="preserve">precioPorHora</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28">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return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e06c75"/>
          <w:sz w:val="21"/>
          <w:szCs w:val="21"/>
          <w:rtl w:val="0"/>
        </w:rPr>
        <w:t xml:space="preserve">precioPorHora</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40</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tl w:val="0"/>
        </w:rPr>
      </w:r>
    </w:p>
    <w:p w:rsidR="00000000" w:rsidDel="00000000" w:rsidP="00000000" w:rsidRDefault="00000000" w:rsidRPr="00000000" w14:paraId="00000029">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2A">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e5c07b"/>
          <w:sz w:val="21"/>
          <w:szCs w:val="21"/>
          <w:rtl w:val="0"/>
        </w:rPr>
        <w:t xml:space="preserve">console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log</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calculadorDeSueldo</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d19a66"/>
          <w:sz w:val="21"/>
          <w:szCs w:val="21"/>
          <w:rtl w:val="0"/>
        </w:rPr>
        <w:t xml:space="preserve">950</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2B">
      <w:pPr>
        <w:pageBreakBefore w:val="0"/>
        <w:rPr/>
      </w:pPr>
      <w:r w:rsidDel="00000000" w:rsidR="00000000" w:rsidRPr="00000000">
        <w:rPr>
          <w:rtl w:val="0"/>
        </w:rPr>
      </w:r>
    </w:p>
    <w:p w:rsidR="00000000" w:rsidDel="00000000" w:rsidP="00000000" w:rsidRDefault="00000000" w:rsidRPr="00000000" w14:paraId="0000002C">
      <w:pPr>
        <w:pageBreakBefore w:val="0"/>
        <w:numPr>
          <w:ilvl w:val="0"/>
          <w:numId w:val="1"/>
        </w:numPr>
        <w:ind w:left="720" w:hanging="360"/>
      </w:pPr>
      <w:r w:rsidDel="00000000" w:rsidR="00000000" w:rsidRPr="00000000">
        <w:rPr>
          <w:rtl w:val="0"/>
        </w:rPr>
        <w:t xml:space="preserve">Crear la función calculadorIMC() que reciba la altura en metros y el peso en kilogramos y calcule el imc de una persona.  Luego, ejecutar la función probando diferentes valores.</w:t>
      </w:r>
    </w:p>
    <w:p w:rsidR="00000000" w:rsidDel="00000000" w:rsidP="00000000" w:rsidRDefault="00000000" w:rsidRPr="00000000" w14:paraId="0000002D">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c678dd"/>
          <w:sz w:val="21"/>
          <w:szCs w:val="21"/>
          <w:rtl w:val="0"/>
        </w:rPr>
        <w:t xml:space="preserve">function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61afef"/>
          <w:sz w:val="21"/>
          <w:szCs w:val="21"/>
          <w:rtl w:val="0"/>
        </w:rPr>
        <w:t xml:space="preserve">imc</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i w:val="1"/>
          <w:color w:val="e06c75"/>
          <w:sz w:val="21"/>
          <w:szCs w:val="21"/>
          <w:rtl w:val="0"/>
        </w:rPr>
        <w:t xml:space="preserve">pesoEnKg</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e06c75"/>
          <w:sz w:val="21"/>
          <w:szCs w:val="21"/>
          <w:rtl w:val="0"/>
        </w:rPr>
        <w:t xml:space="preserve">alturaEnM</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2E">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return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e06c75"/>
          <w:sz w:val="21"/>
          <w:szCs w:val="21"/>
          <w:rtl w:val="0"/>
        </w:rPr>
        <w:t xml:space="preserve">pesoEnKg</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e06c75"/>
          <w:sz w:val="21"/>
          <w:szCs w:val="21"/>
          <w:rtl w:val="0"/>
        </w:rPr>
        <w:t xml:space="preserve">alturaEnM</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e06c75"/>
          <w:sz w:val="21"/>
          <w:szCs w:val="21"/>
          <w:rtl w:val="0"/>
        </w:rPr>
        <w:t xml:space="preserve">alturaEnM</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2F">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30">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e5c07b"/>
          <w:sz w:val="21"/>
          <w:szCs w:val="21"/>
          <w:rtl w:val="0"/>
        </w:rPr>
        <w:t xml:space="preserve">console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log</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imc</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d19a66"/>
          <w:sz w:val="21"/>
          <w:szCs w:val="21"/>
          <w:rtl w:val="0"/>
        </w:rPr>
        <w:t xml:space="preserve">75</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1.73</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31">
      <w:pPr>
        <w:pageBreakBefore w:val="0"/>
        <w:rPr/>
      </w:pP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t xml:space="preserve">Si llegamos hasta este punto estamos más que satisfechos. Ahora te dejamos unos ejercicios con una dificultad extra, tendrás que buscar algunos conceptos extra para poder resolver estos ejercicios. Es una práctica que los programadores realizamos todos los días. Como siempre te decimos, una parte importante del aprendizaje en programación es ignorar la complejidad, e ir estrictamente a lo que necesitamos, sabemos que no es una práctica fácil de realizar pero con el tiempo va a ir haciéndose más fácil y divertida.</w:t>
      </w:r>
    </w:p>
    <w:p w:rsidR="00000000" w:rsidDel="00000000" w:rsidP="00000000" w:rsidRDefault="00000000" w:rsidRPr="00000000" w14:paraId="00000034">
      <w:pPr>
        <w:pageBreakBefore w:val="0"/>
        <w:numPr>
          <w:ilvl w:val="0"/>
          <w:numId w:val="1"/>
        </w:numPr>
        <w:ind w:left="720" w:hanging="360"/>
      </w:pPr>
      <w:r w:rsidDel="00000000" w:rsidR="00000000" w:rsidRPr="00000000">
        <w:rPr>
          <w:rtl w:val="0"/>
        </w:rPr>
        <w:t xml:space="preserve">Crear una función que recibe un string en minúscula, lo convierta a mayúsculas y lo retorne. </w:t>
        <w:br w:type="textWrapping"/>
        <w:t xml:space="preserve">Investiga que hace el método de strings .toUpperCase()</w:t>
      </w:r>
    </w:p>
    <w:p w:rsidR="00000000" w:rsidDel="00000000" w:rsidP="00000000" w:rsidRDefault="00000000" w:rsidRPr="00000000" w14:paraId="00000035">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c678dd"/>
          <w:sz w:val="21"/>
          <w:szCs w:val="21"/>
          <w:rtl w:val="0"/>
        </w:rPr>
        <w:t xml:space="preserve">function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61afef"/>
          <w:sz w:val="21"/>
          <w:szCs w:val="21"/>
          <w:rtl w:val="0"/>
        </w:rPr>
        <w:t xml:space="preserve">pasarAMayuscuculas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i w:val="1"/>
          <w:color w:val="e06c75"/>
          <w:sz w:val="21"/>
          <w:szCs w:val="21"/>
          <w:rtl w:val="0"/>
        </w:rPr>
        <w:t xml:space="preserve">frase</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36">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return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e06c75"/>
          <w:sz w:val="21"/>
          <w:szCs w:val="21"/>
          <w:rtl w:val="0"/>
        </w:rPr>
        <w:t xml:space="preserve">frase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toUpperCase</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37">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38">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e5c07b"/>
          <w:sz w:val="21"/>
          <w:szCs w:val="21"/>
          <w:rtl w:val="0"/>
        </w:rPr>
        <w:t xml:space="preserve">console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log</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pasarAMayuscuculas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"El dia esta muy frio"</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39">
      <w:pPr>
        <w:pageBreakBefore w:val="0"/>
        <w:rPr/>
      </w:pPr>
      <w:r w:rsidDel="00000000" w:rsidR="00000000" w:rsidRPr="00000000">
        <w:rPr>
          <w:rtl w:val="0"/>
        </w:rPr>
      </w:r>
    </w:p>
    <w:p w:rsidR="00000000" w:rsidDel="00000000" w:rsidP="00000000" w:rsidRDefault="00000000" w:rsidRPr="00000000" w14:paraId="0000003A">
      <w:pPr>
        <w:pageBreakBefore w:val="0"/>
        <w:numPr>
          <w:ilvl w:val="0"/>
          <w:numId w:val="1"/>
        </w:numPr>
        <w:ind w:left="720" w:hanging="360"/>
      </w:pPr>
      <w:r w:rsidDel="00000000" w:rsidR="00000000" w:rsidRPr="00000000">
        <w:rPr>
          <w:rtl w:val="0"/>
        </w:rPr>
        <w:t xml:space="preserve">Crear una función que recibe un parámetro y devuelve qué tipo de dato es ese parámetro. </w:t>
        <w:br w:type="textWrapping"/>
        <w:t xml:space="preserve">pista: te servirá revisar que hace la palabra reservada typeof.</w:t>
      </w:r>
    </w:p>
    <w:p w:rsidR="00000000" w:rsidDel="00000000" w:rsidP="00000000" w:rsidRDefault="00000000" w:rsidRPr="00000000" w14:paraId="0000003B">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c678dd"/>
          <w:sz w:val="21"/>
          <w:szCs w:val="21"/>
          <w:rtl w:val="0"/>
        </w:rPr>
        <w:t xml:space="preserve">function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61afef"/>
          <w:sz w:val="21"/>
          <w:szCs w:val="21"/>
          <w:rtl w:val="0"/>
        </w:rPr>
        <w:t xml:space="preserve">tipoDeDato</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i w:val="1"/>
          <w:color w:val="e06c75"/>
          <w:sz w:val="21"/>
          <w:szCs w:val="21"/>
          <w:rtl w:val="0"/>
        </w:rPr>
        <w:t xml:space="preserve">valor</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3C">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return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typeof</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e06c75"/>
          <w:sz w:val="21"/>
          <w:szCs w:val="21"/>
          <w:rtl w:val="0"/>
        </w:rPr>
        <w:t xml:space="preserve">valor</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3D">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3E">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e5c07b"/>
          <w:sz w:val="21"/>
          <w:szCs w:val="21"/>
          <w:rtl w:val="0"/>
        </w:rPr>
        <w:t xml:space="preserve">console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log</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tipoDeDato</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d19a66"/>
          <w:sz w:val="21"/>
          <w:szCs w:val="21"/>
          <w:rtl w:val="0"/>
        </w:rPr>
        <w:t xml:space="preserve">false</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3F">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e5c07b"/>
          <w:sz w:val="21"/>
          <w:szCs w:val="21"/>
          <w:rtl w:val="0"/>
        </w:rPr>
        <w:t xml:space="preserve">console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log</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tipoDeDato</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d19a66"/>
          <w:sz w:val="21"/>
          <w:szCs w:val="21"/>
          <w:rtl w:val="0"/>
        </w:rPr>
        <w:t xml:space="preserve">undefined</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40">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e5c07b"/>
          <w:sz w:val="21"/>
          <w:szCs w:val="21"/>
          <w:rtl w:val="0"/>
        </w:rPr>
        <w:t xml:space="preserve">console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log</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tipoDeDato</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"false"</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41">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e5c07b"/>
          <w:sz w:val="21"/>
          <w:szCs w:val="21"/>
          <w:rtl w:val="0"/>
        </w:rPr>
        <w:t xml:space="preserve">console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log</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tipoDeDato</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d19a66"/>
          <w:sz w:val="21"/>
          <w:szCs w:val="21"/>
          <w:rtl w:val="0"/>
        </w:rPr>
        <w:t xml:space="preserve">15</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ageBreakBefore w:val="0"/>
        <w:numPr>
          <w:ilvl w:val="0"/>
          <w:numId w:val="1"/>
        </w:numPr>
        <w:ind w:left="720" w:hanging="360"/>
      </w:pPr>
      <w:r w:rsidDel="00000000" w:rsidR="00000000" w:rsidRPr="00000000">
        <w:rPr>
          <w:rtl w:val="0"/>
        </w:rPr>
        <w:t xml:space="preserve">Crear una función que le pasamos el radio de un círculo y nos devuelve la circunferencia.</w:t>
        <w:br w:type="textWrapping"/>
        <w:t xml:space="preserve">Pista: Investiga si el objeto </w:t>
      </w:r>
      <w:r w:rsidDel="00000000" w:rsidR="00000000" w:rsidRPr="00000000">
        <w:rPr>
          <w:i w:val="1"/>
          <w:rtl w:val="0"/>
        </w:rPr>
        <w:t xml:space="preserve">Math</w:t>
      </w:r>
      <w:r w:rsidDel="00000000" w:rsidR="00000000" w:rsidRPr="00000000">
        <w:rPr>
          <w:rtl w:val="0"/>
        </w:rPr>
        <w:t xml:space="preserve"> tiene entre sus propiedades el número Pi</w:t>
      </w:r>
    </w:p>
    <w:p w:rsidR="00000000" w:rsidDel="00000000" w:rsidP="00000000" w:rsidRDefault="00000000" w:rsidRPr="00000000" w14:paraId="00000044">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c678dd"/>
          <w:sz w:val="21"/>
          <w:szCs w:val="21"/>
          <w:rtl w:val="0"/>
        </w:rPr>
        <w:t xml:space="preserve">function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61afef"/>
          <w:sz w:val="21"/>
          <w:szCs w:val="21"/>
          <w:rtl w:val="0"/>
        </w:rPr>
        <w:t xml:space="preserve">circunferenciaDeCirculo</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i w:val="1"/>
          <w:color w:val="e06c75"/>
          <w:sz w:val="21"/>
          <w:szCs w:val="21"/>
          <w:rtl w:val="0"/>
        </w:rPr>
        <w:t xml:space="preserve">radio</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45">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return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2</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Math</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PI</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e06c75"/>
          <w:sz w:val="21"/>
          <w:szCs w:val="21"/>
          <w:rtl w:val="0"/>
        </w:rPr>
        <w:t xml:space="preserve">radio</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46">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47">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e5c07b"/>
          <w:sz w:val="21"/>
          <w:szCs w:val="21"/>
          <w:rtl w:val="0"/>
        </w:rPr>
        <w:t xml:space="preserve">console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log</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circunferenciaDeCirculo</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d19a66"/>
          <w:sz w:val="21"/>
          <w:szCs w:val="21"/>
          <w:rtl w:val="0"/>
        </w:rPr>
        <w:t xml:space="preserve">2</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48">
      <w:pPr>
        <w:pageBreakBefore w:val="0"/>
        <w:rPr/>
      </w:pPr>
      <w:r w:rsidDel="00000000" w:rsidR="00000000" w:rsidRPr="00000000">
        <w:rPr>
          <w:rtl w:val="0"/>
        </w:rPr>
      </w:r>
    </w:p>
    <w:sectPr>
      <w:headerReference r:id="rId8" w:type="default"/>
      <w:headerReference r:id="rId9" w:type="first"/>
      <w:footerReference r:id="rId10" w:type="default"/>
      <w:footerReference r:id="rId11" w:type="first"/>
      <w:pgSz w:h="16834" w:w="11909" w:orient="portrait"/>
      <w:pgMar w:bottom="1440" w:top="1440" w:left="1133.8582677165355" w:right="1132.2047244094488"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Rajdhani SemiBold">
    <w:embedRegular w:fontKey="{00000000-0000-0000-0000-000000000000}" r:id="rId1" w:subsetted="0"/>
    <w:embedBold w:fontKey="{00000000-0000-0000-0000-000000000000}" r:id="rId2" w:subsetted="0"/>
  </w:font>
  <w:font w:name="Montserrat">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Open Sans ExtraBold">
    <w:embedBold w:fontKey="{00000000-0000-0000-0000-000000000000}" r:id="rId7" w:subsetted="0"/>
    <w:embedBoldItalic w:fontKey="{00000000-0000-0000-0000-000000000000}" r:id="rId8" w:subsetted="0"/>
  </w:font>
  <w:font w:name="Rajdhani">
    <w:embedRegular w:fontKey="{00000000-0000-0000-0000-000000000000}" r:id="rId9" w:subsetted="0"/>
    <w:embedBold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pageBreakBefore w:val="0"/>
      <w:ind w:left="-1133.8582677165355" w:firstLine="0"/>
      <w:jc w:val="right"/>
      <w:rPr>
        <w:rFonts w:ascii="Rajdhani SemiBold" w:cs="Rajdhani SemiBold" w:eastAsia="Rajdhani SemiBold" w:hAnsi="Rajdhani SemiBold"/>
        <w:color w:val="666666"/>
        <w:sz w:val="34"/>
        <w:szCs w:val="34"/>
      </w:rPr>
    </w:pPr>
    <w:r w:rsidDel="00000000" w:rsidR="00000000" w:rsidRPr="00000000">
      <w:rPr>
        <w:rFonts w:ascii="Rajdhani" w:cs="Rajdhani" w:eastAsia="Rajdhani" w:hAnsi="Rajdhani"/>
        <w:b w:val="1"/>
        <w:color w:val="666666"/>
        <w:sz w:val="34"/>
        <w:szCs w:val="3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B">
    <w:pPr>
      <w:pageBreakBefore w:val="0"/>
      <w:ind w:left="-1133.8582677165355" w:firstLine="0"/>
      <w:jc w:val="right"/>
      <w:rPr>
        <w:rFonts w:ascii="Rajdhani" w:cs="Rajdhani" w:eastAsia="Rajdhani" w:hAnsi="Rajdhani"/>
        <w:b w:val="1"/>
        <w:color w:val="666666"/>
        <w:sz w:val="34"/>
        <w:szCs w:val="3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pageBreakBefore w:val="0"/>
      <w:spacing w:line="360" w:lineRule="auto"/>
      <w:ind w:left="-1133.8582677165355" w:firstLine="0"/>
      <w:jc w:val="right"/>
      <w:rPr>
        <w:rFonts w:ascii="Rajdhani" w:cs="Rajdhani" w:eastAsia="Rajdhani" w:hAnsi="Rajdhani"/>
        <w:b w:val="1"/>
        <w:color w:val="666666"/>
        <w:sz w:val="32"/>
        <w:szCs w:val="32"/>
      </w:rPr>
    </w:pPr>
    <w:r w:rsidDel="00000000" w:rsidR="00000000" w:rsidRPr="00000000">
      <w:rPr>
        <w:rFonts w:ascii="Rajdhani" w:cs="Rajdhani" w:eastAsia="Rajdhani" w:hAnsi="Rajdhani"/>
        <w:b w:val="1"/>
        <w:color w:val="666666"/>
        <w:sz w:val="36"/>
        <w:szCs w:val="36"/>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E">
    <w:pPr>
      <w:pageBreakBefore w:val="0"/>
      <w:spacing w:line="240" w:lineRule="auto"/>
      <w:ind w:left="-1133.8582677165355" w:firstLine="0"/>
      <w:jc w:val="right"/>
      <w:rPr>
        <w:rFonts w:ascii="Rajdhani" w:cs="Rajdhani" w:eastAsia="Rajdhani" w:hAnsi="Rajdhani"/>
        <w:color w:val="434343"/>
        <w:sz w:val="36"/>
        <w:szCs w:val="3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pageBreakBefore w:val="0"/>
      <w:rPr/>
    </w:pPr>
    <w:r w:rsidDel="00000000" w:rsidR="00000000" w:rsidRPr="00000000">
      <w:rPr/>
      <w:drawing>
        <wp:anchor allowOverlap="1" behindDoc="0" distB="114300" distT="114300" distL="114300" distR="114300" hidden="0" layoutInCell="1" locked="0" relativeHeight="0" simplePos="0">
          <wp:simplePos x="0" y="0"/>
          <wp:positionH relativeFrom="page">
            <wp:posOffset>-86436</wp:posOffset>
          </wp:positionH>
          <wp:positionV relativeFrom="page">
            <wp:posOffset>-38099</wp:posOffset>
          </wp:positionV>
          <wp:extent cx="7705725" cy="1323975"/>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1"/>
                  <a:srcRect b="776" l="0" r="0" t="776"/>
                  <a:stretch>
                    <a:fillRect/>
                  </a:stretch>
                </pic:blipFill>
                <pic:spPr>
                  <a:xfrm>
                    <a:off x="0" y="0"/>
                    <a:ext cx="7705725" cy="1323975"/>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pageBreakBefore w:val="0"/>
      <w:rPr/>
    </w:pPr>
    <w:r w:rsidDel="00000000" w:rsidR="00000000" w:rsidRPr="00000000">
      <w:rPr>
        <w:rFonts w:ascii="Rajdhani" w:cs="Rajdhani" w:eastAsia="Rajdhani" w:hAnsi="Rajdhani"/>
        <w:b w:val="1"/>
        <w:color w:val="434343"/>
        <w:sz w:val="30"/>
        <w:szCs w:val="30"/>
      </w:rPr>
      <w:drawing>
        <wp:inline distB="114300" distT="114300" distL="114300" distR="114300">
          <wp:extent cx="3552825" cy="1085850"/>
          <wp:effectExtent b="0" l="0" r="0" t="0"/>
          <wp:docPr id="2" name="image5.png"/>
          <a:graphic>
            <a:graphicData uri="http://schemas.openxmlformats.org/drawingml/2006/picture">
              <pic:pic>
                <pic:nvPicPr>
                  <pic:cNvPr id="0" name="image5.png"/>
                  <pic:cNvPicPr preferRelativeResize="0"/>
                </pic:nvPicPr>
                <pic:blipFill>
                  <a:blip r:embed="rId1"/>
                  <a:srcRect b="0" l="2680" r="-2680" t="10236"/>
                  <a:stretch>
                    <a:fillRect/>
                  </a:stretch>
                </pic:blipFill>
                <pic:spPr>
                  <a:xfrm>
                    <a:off x="0" y="0"/>
                    <a:ext cx="3552825" cy="1085850"/>
                  </a:xfrm>
                  <a:prstGeom prst="rect"/>
                  <a:ln/>
                </pic:spPr>
              </pic:pic>
            </a:graphicData>
          </a:graphic>
        </wp:inline>
      </w:drawing>
    </w: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19050</wp:posOffset>
          </wp:positionV>
          <wp:extent cx="7553325" cy="1152525"/>
          <wp:effectExtent b="0" l="0" r="0" t="0"/>
          <wp:wrapSquare wrapText="bothSides" distB="0" distT="0" distL="0" distR="0"/>
          <wp:docPr id="3" name="image3.png"/>
          <a:graphic>
            <a:graphicData uri="http://schemas.openxmlformats.org/drawingml/2006/picture">
              <pic:pic>
                <pic:nvPicPr>
                  <pic:cNvPr id="0" name="image3.png"/>
                  <pic:cNvPicPr preferRelativeResize="0"/>
                </pic:nvPicPr>
                <pic:blipFill>
                  <a:blip r:embed="rId2"/>
                  <a:srcRect b="12571" l="0" r="0" t="0"/>
                  <a:stretch>
                    <a:fillRect/>
                  </a:stretch>
                </pic:blipFill>
                <pic:spPr>
                  <a:xfrm>
                    <a:off x="0" y="0"/>
                    <a:ext cx="7553325" cy="115252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4"/>
        <w:szCs w:val="24"/>
        <w:lang w:val="es_419"/>
      </w:rPr>
    </w:rPrDefault>
    <w:pPrDefault>
      <w:pPr>
        <w:spacing w:after="20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Rajdhani" w:cs="Rajdhani" w:eastAsia="Rajdhani" w:hAnsi="Rajdhani"/>
      <w:b w:val="1"/>
      <w:sz w:val="50"/>
      <w:szCs w:val="50"/>
    </w:rPr>
  </w:style>
  <w:style w:type="paragraph" w:styleId="Heading2">
    <w:name w:val="heading 2"/>
    <w:basedOn w:val="Normal"/>
    <w:next w:val="Normal"/>
    <w:pPr>
      <w:keepNext w:val="1"/>
      <w:keepLines w:val="1"/>
      <w:pageBreakBefore w:val="0"/>
      <w:spacing w:after="120" w:before="360" w:lineRule="auto"/>
    </w:pPr>
    <w:rPr>
      <w:rFonts w:ascii="Rajdhani" w:cs="Rajdhani" w:eastAsia="Rajdhani" w:hAnsi="Rajdhani"/>
      <w:b w:val="1"/>
      <w:color w:val="434343"/>
      <w:sz w:val="40"/>
      <w:szCs w:val="40"/>
    </w:rPr>
  </w:style>
  <w:style w:type="paragraph" w:styleId="Heading3">
    <w:name w:val="heading 3"/>
    <w:basedOn w:val="Normal"/>
    <w:next w:val="Normal"/>
    <w:pPr>
      <w:keepNext w:val="1"/>
      <w:keepLines w:val="1"/>
      <w:pageBreakBefore w:val="0"/>
      <w:spacing w:after="80" w:before="320" w:lineRule="auto"/>
    </w:pPr>
    <w:rPr>
      <w:rFonts w:ascii="Rajdhani" w:cs="Rajdhani" w:eastAsia="Rajdhani" w:hAnsi="Rajdhani"/>
      <w:b w:val="1"/>
      <w:color w:val="434343"/>
      <w:sz w:val="34"/>
      <w:szCs w:val="3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line="276" w:lineRule="auto"/>
      <w:ind w:left="720" w:hanging="360"/>
    </w:pPr>
    <w:rPr/>
  </w:style>
  <w:style w:type="paragraph" w:styleId="Heading6">
    <w:name w:val="heading 6"/>
    <w:basedOn w:val="Normal"/>
    <w:next w:val="Normal"/>
    <w:pPr>
      <w:keepNext w:val="1"/>
      <w:keepLines w:val="1"/>
      <w:pageBreakBefore w:val="0"/>
      <w:spacing w:after="80" w:before="240" w:line="276" w:lineRule="auto"/>
      <w:ind w:left="720" w:hanging="360"/>
    </w:pPr>
    <w:rPr/>
  </w:style>
  <w:style w:type="paragraph" w:styleId="Title">
    <w:name w:val="Title"/>
    <w:basedOn w:val="Normal"/>
    <w:next w:val="Normal"/>
    <w:pPr>
      <w:keepNext w:val="1"/>
      <w:keepLines w:val="1"/>
      <w:pageBreakBefore w:val="0"/>
      <w:ind w:right="-6.259842519683616"/>
    </w:pPr>
    <w:rPr>
      <w:rFonts w:ascii="Rajdhani" w:cs="Rajdhani" w:eastAsia="Rajdhani" w:hAnsi="Rajdhani"/>
      <w:b w:val="1"/>
      <w:sz w:val="36"/>
      <w:szCs w:val="36"/>
    </w:rPr>
  </w:style>
  <w:style w:type="paragraph" w:styleId="Subtitle">
    <w:name w:val="Subtitle"/>
    <w:basedOn w:val="Normal"/>
    <w:next w:val="Normal"/>
    <w:pPr>
      <w:keepNext w:val="1"/>
      <w:keepLines w:val="1"/>
      <w:pageBreakBefore w:val="0"/>
      <w:spacing w:line="360" w:lineRule="auto"/>
      <w:ind w:right="-6.259842519683616"/>
      <w:jc w:val="both"/>
    </w:pPr>
    <w:rPr>
      <w:rFonts w:ascii="Rajdhani" w:cs="Rajdhani" w:eastAsia="Rajdhani" w:hAnsi="Rajdhani"/>
      <w:b w:val="1"/>
      <w:color w:val="434343"/>
      <w:sz w:val="30"/>
      <w:szCs w:val="30"/>
    </w:r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Rajdhani-bold.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RajdhaniSemiBold-regular.ttf"/><Relationship Id="rId2" Type="http://schemas.openxmlformats.org/officeDocument/2006/relationships/font" Target="fonts/RajdhaniSemiBold-bold.ttf"/><Relationship Id="rId3" Type="http://schemas.openxmlformats.org/officeDocument/2006/relationships/font" Target="fonts/Montserrat-regular.ttf"/><Relationship Id="rId4" Type="http://schemas.openxmlformats.org/officeDocument/2006/relationships/font" Target="fonts/Montserrat-bold.ttf"/><Relationship Id="rId9" Type="http://schemas.openxmlformats.org/officeDocument/2006/relationships/font" Target="fonts/Rajdhani-regular.ttf"/><Relationship Id="rId14" Type="http://schemas.openxmlformats.org/officeDocument/2006/relationships/font" Target="fonts/OpenSans-boldItalic.ttf"/><Relationship Id="rId5" Type="http://schemas.openxmlformats.org/officeDocument/2006/relationships/font" Target="fonts/Montserrat-italic.ttf"/><Relationship Id="rId6" Type="http://schemas.openxmlformats.org/officeDocument/2006/relationships/font" Target="fonts/Montserrat-boldItalic.ttf"/><Relationship Id="rId7" Type="http://schemas.openxmlformats.org/officeDocument/2006/relationships/font" Target="fonts/OpenSansExtraBold-bold.ttf"/><Relationship Id="rId8" Type="http://schemas.openxmlformats.org/officeDocument/2006/relationships/font" Target="fonts/OpenSansExtra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