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2F5B" w14:textId="77777777" w:rsidR="0019078D" w:rsidRPr="00E964E2" w:rsidRDefault="0019078D" w:rsidP="00E964E2">
      <w:pPr>
        <w:rPr>
          <w:b/>
          <w:bCs/>
        </w:rPr>
      </w:pPr>
    </w:p>
    <w:p w14:paraId="6F7A5717" w14:textId="77777777" w:rsidR="00E964E2" w:rsidRPr="00E964E2" w:rsidRDefault="00E964E2" w:rsidP="00E964E2">
      <w:pPr>
        <w:numPr>
          <w:ilvl w:val="0"/>
          <w:numId w:val="1"/>
        </w:numPr>
      </w:pPr>
      <w:r w:rsidRPr="00E964E2">
        <w:t xml:space="preserve">Title Page </w:t>
      </w:r>
    </w:p>
    <w:p w14:paraId="13445A2E" w14:textId="77777777" w:rsidR="00E964E2" w:rsidRPr="00E964E2" w:rsidRDefault="00E964E2" w:rsidP="00E964E2">
      <w:pPr>
        <w:numPr>
          <w:ilvl w:val="0"/>
          <w:numId w:val="1"/>
        </w:numPr>
      </w:pPr>
      <w:r w:rsidRPr="00E964E2">
        <w:rPr>
          <w:b/>
          <w:bCs/>
        </w:rPr>
        <w:t>Abstract</w:t>
      </w:r>
      <w:r w:rsidRPr="00E964E2">
        <w:t xml:space="preserve"> </w:t>
      </w:r>
    </w:p>
    <w:p w14:paraId="40444E28" w14:textId="77777777" w:rsidR="00E964E2" w:rsidRPr="00E964E2" w:rsidRDefault="00E964E2" w:rsidP="00E964E2">
      <w:pPr>
        <w:numPr>
          <w:ilvl w:val="0"/>
          <w:numId w:val="1"/>
        </w:numPr>
      </w:pPr>
      <w:r w:rsidRPr="00E964E2">
        <w:t xml:space="preserve">Keywords </w:t>
      </w:r>
    </w:p>
    <w:p w14:paraId="17773E42" w14:textId="77777777" w:rsidR="00E964E2" w:rsidRPr="00E964E2" w:rsidRDefault="00E964E2" w:rsidP="00E964E2">
      <w:pPr>
        <w:numPr>
          <w:ilvl w:val="0"/>
          <w:numId w:val="1"/>
        </w:numPr>
      </w:pPr>
      <w:r w:rsidRPr="00E964E2">
        <w:t xml:space="preserve">Table of Contents </w:t>
      </w:r>
    </w:p>
    <w:p w14:paraId="549C28C4" w14:textId="77777777" w:rsidR="00E964E2" w:rsidRPr="00E964E2" w:rsidRDefault="00E964E2" w:rsidP="00E964E2">
      <w:pPr>
        <w:numPr>
          <w:ilvl w:val="0"/>
          <w:numId w:val="1"/>
        </w:numPr>
      </w:pPr>
      <w:r w:rsidRPr="00E964E2">
        <w:t xml:space="preserve">List of Figures </w:t>
      </w:r>
    </w:p>
    <w:p w14:paraId="05D4C94A" w14:textId="77777777" w:rsidR="00E964E2" w:rsidRPr="00E964E2" w:rsidRDefault="00E964E2" w:rsidP="00E964E2">
      <w:pPr>
        <w:numPr>
          <w:ilvl w:val="0"/>
          <w:numId w:val="1"/>
        </w:numPr>
      </w:pPr>
      <w:r w:rsidRPr="00E964E2">
        <w:t xml:space="preserve">List of Tables </w:t>
      </w:r>
    </w:p>
    <w:p w14:paraId="4F3AC671" w14:textId="77777777" w:rsidR="00E964E2" w:rsidRPr="00E964E2" w:rsidRDefault="00000000" w:rsidP="00E964E2">
      <w:r>
        <w:pict w14:anchorId="18F41B23">
          <v:rect id="_x0000_i1025" style="width:0;height:1.5pt" o:hralign="center" o:hrstd="t" o:hr="t" fillcolor="#a0a0a0" stroked="f"/>
        </w:pict>
      </w:r>
    </w:p>
    <w:p w14:paraId="1CDBBD7C" w14:textId="77777777" w:rsid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1 — Introduction</w:t>
      </w:r>
    </w:p>
    <w:p w14:paraId="71D8AA4F" w14:textId="77777777" w:rsidR="000F648F" w:rsidRDefault="000F648F" w:rsidP="000F648F">
      <w:r>
        <w:t xml:space="preserve">Water is very essential for human life and different human </w:t>
      </w:r>
      <w:proofErr w:type="spellStart"/>
      <w:r>
        <w:t>activities.The</w:t>
      </w:r>
      <w:proofErr w:type="spellEnd"/>
      <w:r>
        <w:t xml:space="preserve"> quality of water can change due to some natural n human related </w:t>
      </w:r>
      <w:proofErr w:type="spellStart"/>
      <w:r>
        <w:t>activities.Poor</w:t>
      </w:r>
      <w:proofErr w:type="spellEnd"/>
      <w:r>
        <w:t xml:space="preserve"> n contaminated water can be risk for human Life and also for aquatic animals </w:t>
      </w:r>
      <w:proofErr w:type="spellStart"/>
      <w:r>
        <w:t>also.So</w:t>
      </w:r>
      <w:proofErr w:type="spellEnd"/>
      <w:r>
        <w:t xml:space="preserve">, we should monitor water for human Life and also for Aquatic animals .We humans should consume water for survival .It is important for us .Water is very important for our </w:t>
      </w:r>
      <w:proofErr w:type="spellStart"/>
      <w:r>
        <w:t>survival.It</w:t>
      </w:r>
      <w:proofErr w:type="spellEnd"/>
      <w:r>
        <w:t xml:space="preserve"> is needed for </w:t>
      </w:r>
      <w:proofErr w:type="spellStart"/>
      <w:r>
        <w:t>drinking,agriculture</w:t>
      </w:r>
      <w:proofErr w:type="spellEnd"/>
      <w:r>
        <w:t xml:space="preserve"> and other water related </w:t>
      </w:r>
      <w:proofErr w:type="spellStart"/>
      <w:r>
        <w:t>works.By</w:t>
      </w:r>
      <w:proofErr w:type="spellEnd"/>
      <w:r>
        <w:t xml:space="preserve"> monitoring the water we can do good management of water resources.</w:t>
      </w:r>
    </w:p>
    <w:p w14:paraId="200A7D41" w14:textId="77777777" w:rsidR="000F648F" w:rsidRDefault="000F648F" w:rsidP="000F648F">
      <w:r>
        <w:t xml:space="preserve">Water Quality is not a factor from which we can decide that water is good or </w:t>
      </w:r>
      <w:proofErr w:type="spellStart"/>
      <w:r>
        <w:t>not.we</w:t>
      </w:r>
      <w:proofErr w:type="spellEnd"/>
      <w:r>
        <w:t xml:space="preserve">  need some samples like physicochemical parameter like </w:t>
      </w:r>
      <w:proofErr w:type="spellStart"/>
      <w:r>
        <w:t>pH,dissolved</w:t>
      </w:r>
      <w:proofErr w:type="spellEnd"/>
      <w:r>
        <w:t xml:space="preserve"> </w:t>
      </w:r>
      <w:proofErr w:type="spellStart"/>
      <w:r>
        <w:t>oxygen,temperature,turbidity,conductivity,nutrients.Total</w:t>
      </w:r>
      <w:proofErr w:type="spellEnd"/>
      <w:r>
        <w:t xml:space="preserve"> dissolved </w:t>
      </w:r>
      <w:proofErr w:type="spellStart"/>
      <w:r>
        <w:t>solids.Each</w:t>
      </w:r>
      <w:proofErr w:type="spellEnd"/>
      <w:r>
        <w:t xml:space="preserve"> parameter from this gives some aspect of the condition of </w:t>
      </w:r>
      <w:proofErr w:type="spellStart"/>
      <w:r>
        <w:t>water.A</w:t>
      </w:r>
      <w:proofErr w:type="spellEnd"/>
      <w:r>
        <w:t xml:space="preserve"> single parameter cannot tell how is the  water quality .Since ,there are many parameters we can’t interpret them .so, for these kind of big number of samples n many </w:t>
      </w:r>
      <w:proofErr w:type="spellStart"/>
      <w:r>
        <w:t>lacations</w:t>
      </w:r>
      <w:proofErr w:type="spellEnd"/>
      <w:r>
        <w:t xml:space="preserve"> of it we need a good approach that can summarize  all the water quality measurements in a good way.</w:t>
      </w:r>
    </w:p>
    <w:p w14:paraId="4D73F776" w14:textId="77777777" w:rsidR="000F648F" w:rsidRDefault="000F648F" w:rsidP="000F648F">
      <w:r>
        <w:t xml:space="preserve">The Water Quality index provides a way to covert several water quality parameters into single numerical </w:t>
      </w:r>
      <w:proofErr w:type="spellStart"/>
      <w:proofErr w:type="gramStart"/>
      <w:r>
        <w:t>one.Instead</w:t>
      </w:r>
      <w:proofErr w:type="spellEnd"/>
      <w:proofErr w:type="gramEnd"/>
      <w:r>
        <w:t xml:space="preserve"> of looking into each parameter </w:t>
      </w:r>
      <w:proofErr w:type="spellStart"/>
      <w:proofErr w:type="gramStart"/>
      <w:r>
        <w:t>individually,WQI</w:t>
      </w:r>
      <w:proofErr w:type="spellEnd"/>
      <w:proofErr w:type="gramEnd"/>
      <w:r>
        <w:t xml:space="preserve"> tells the indication of quality of </w:t>
      </w:r>
      <w:proofErr w:type="spellStart"/>
      <w:proofErr w:type="gramStart"/>
      <w:r>
        <w:t>water.This</w:t>
      </w:r>
      <w:proofErr w:type="spellEnd"/>
      <w:proofErr w:type="gramEnd"/>
      <w:r>
        <w:t xml:space="preserve"> helps </w:t>
      </w:r>
      <w:proofErr w:type="gramStart"/>
      <w:r>
        <w:t>us  in</w:t>
      </w:r>
      <w:proofErr w:type="gramEnd"/>
      <w:r>
        <w:t xml:space="preserve"> interpreting the water quality information.</w:t>
      </w:r>
      <w:r w:rsidRPr="0076157A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6157A">
        <w:t xml:space="preserve">Different WQI methods </w:t>
      </w:r>
      <w:proofErr w:type="gramStart"/>
      <w:r>
        <w:t xml:space="preserve">generally </w:t>
      </w:r>
      <w:r w:rsidRPr="0076157A">
        <w:t xml:space="preserve"> use</w:t>
      </w:r>
      <w:proofErr w:type="gramEnd"/>
      <w:r w:rsidRPr="0076157A">
        <w:t xml:space="preserve"> different </w:t>
      </w:r>
      <w:proofErr w:type="spellStart"/>
      <w:proofErr w:type="gramStart"/>
      <w:r w:rsidRPr="0076157A">
        <w:t>parameters</w:t>
      </w:r>
      <w:r>
        <w:t>.</w:t>
      </w:r>
      <w:r w:rsidRPr="0076157A">
        <w:t>Therefore</w:t>
      </w:r>
      <w:proofErr w:type="spellEnd"/>
      <w:proofErr w:type="gramEnd"/>
      <w:r w:rsidRPr="0076157A">
        <w:t xml:space="preserve">, </w:t>
      </w:r>
      <w:r>
        <w:t xml:space="preserve">we </w:t>
      </w:r>
      <w:proofErr w:type="gramStart"/>
      <w:r>
        <w:t>need  a</w:t>
      </w:r>
      <w:proofErr w:type="gramEnd"/>
      <w:r>
        <w:t xml:space="preserve"> good </w:t>
      </w:r>
      <w:r w:rsidRPr="0076157A">
        <w:t>WQI formulation</w:t>
      </w:r>
      <w:r>
        <w:t>.</w:t>
      </w:r>
    </w:p>
    <w:p w14:paraId="74E94354" w14:textId="77777777" w:rsidR="000F648F" w:rsidRDefault="000F648F" w:rsidP="000F648F">
      <w:r w:rsidRPr="0058294F">
        <w:t>Modern monitoring systems can generate large volumes of water-quality observations. Such datasets contain relat</w:t>
      </w:r>
      <w:r>
        <w:t>i</w:t>
      </w:r>
      <w:r w:rsidRPr="0058294F">
        <w:t xml:space="preserve">onships between different parameters that </w:t>
      </w:r>
      <w:r>
        <w:t>could</w:t>
      </w:r>
      <w:r w:rsidRPr="0058294F">
        <w:t xml:space="preserve"> be </w:t>
      </w:r>
      <w:r>
        <w:t>tough</w:t>
      </w:r>
      <w:r w:rsidRPr="0058294F">
        <w:t xml:space="preserve"> to capture using simple approaches. Machine-learning methods can </w:t>
      </w:r>
      <w:r>
        <w:t xml:space="preserve">help in </w:t>
      </w:r>
      <w:proofErr w:type="spellStart"/>
      <w:r>
        <w:t>understaning</w:t>
      </w:r>
      <w:proofErr w:type="spellEnd"/>
      <w:r>
        <w:t xml:space="preserve"> </w:t>
      </w:r>
      <w:r w:rsidRPr="0058294F">
        <w:t xml:space="preserve">relationships between input water-quality parameters and a target </w:t>
      </w:r>
      <w:proofErr w:type="gramStart"/>
      <w:r w:rsidRPr="0058294F">
        <w:t>variable  Previous</w:t>
      </w:r>
      <w:proofErr w:type="gramEnd"/>
      <w:r w:rsidRPr="0058294F">
        <w:t xml:space="preserve"> studies </w:t>
      </w:r>
      <w:r>
        <w:t xml:space="preserve">on this </w:t>
      </w:r>
      <w:r w:rsidRPr="0058294F">
        <w:t xml:space="preserve">have investigated algorithms such as artificial neural networks, support vector machines, random forests, for water-quality prediction.  Deep-learning methods </w:t>
      </w:r>
      <w:proofErr w:type="gramStart"/>
      <w:r>
        <w:t xml:space="preserve">are </w:t>
      </w:r>
      <w:r w:rsidRPr="0058294F">
        <w:t xml:space="preserve"> also</w:t>
      </w:r>
      <w:proofErr w:type="gramEnd"/>
      <w:r w:rsidRPr="0058294F">
        <w:t xml:space="preserve">  been </w:t>
      </w:r>
      <w:r>
        <w:t>used</w:t>
      </w:r>
      <w:r w:rsidRPr="0058294F">
        <w:t xml:space="preserve"> for water-quality prediction. However, model </w:t>
      </w:r>
      <w:proofErr w:type="gramStart"/>
      <w:r w:rsidRPr="0058294F">
        <w:t>performance  depend</w:t>
      </w:r>
      <w:r>
        <w:t>s</w:t>
      </w:r>
      <w:proofErr w:type="gramEnd"/>
      <w:r w:rsidRPr="0058294F">
        <w:t xml:space="preserve"> on the dataset, </w:t>
      </w:r>
      <w:r>
        <w:t xml:space="preserve">the </w:t>
      </w:r>
      <w:r w:rsidRPr="0058294F">
        <w:t>parameter</w:t>
      </w:r>
      <w:r>
        <w:t>s we</w:t>
      </w:r>
      <w:r w:rsidRPr="0058294F">
        <w:t xml:space="preserve"> select, </w:t>
      </w:r>
      <w:r>
        <w:t>their</w:t>
      </w:r>
      <w:r w:rsidRPr="0058294F">
        <w:t xml:space="preserve"> characteristics and </w:t>
      </w:r>
      <w:r>
        <w:t xml:space="preserve">the </w:t>
      </w:r>
      <w:r w:rsidRPr="0058294F">
        <w:t>experimental setup.</w:t>
      </w:r>
    </w:p>
    <w:p w14:paraId="33C8E913" w14:textId="77777777" w:rsidR="000F648F" w:rsidRDefault="000F648F" w:rsidP="000F648F">
      <w:r w:rsidRPr="008933AF">
        <w:t>Many ML</w:t>
      </w:r>
      <w:r>
        <w:t xml:space="preserve"> and </w:t>
      </w:r>
      <w:r w:rsidRPr="008933AF">
        <w:t xml:space="preserve">DL </w:t>
      </w:r>
      <w:proofErr w:type="gramStart"/>
      <w:r w:rsidRPr="008933AF">
        <w:t>models  behave</w:t>
      </w:r>
      <w:proofErr w:type="gramEnd"/>
      <w:r w:rsidRPr="008933AF">
        <w:t xml:space="preserve"> like black boxes. </w:t>
      </w:r>
      <w:proofErr w:type="gramStart"/>
      <w:r w:rsidRPr="008933AF">
        <w:t>In  applications</w:t>
      </w:r>
      <w:proofErr w:type="gramEnd"/>
      <w:r w:rsidRPr="008933AF">
        <w:t>, understanding the reasons behind</w:t>
      </w:r>
      <w:r>
        <w:t xml:space="preserve"> </w:t>
      </w:r>
      <w:proofErr w:type="gramStart"/>
      <w:r>
        <w:t xml:space="preserve">the </w:t>
      </w:r>
      <w:r w:rsidRPr="008933AF">
        <w:t xml:space="preserve"> predictions</w:t>
      </w:r>
      <w:proofErr w:type="gramEnd"/>
      <w:r w:rsidRPr="008933AF">
        <w:t xml:space="preserve"> </w:t>
      </w:r>
      <w:proofErr w:type="gramStart"/>
      <w:r w:rsidRPr="008933AF">
        <w:t xml:space="preserve">is </w:t>
      </w:r>
      <w:r>
        <w:t xml:space="preserve"> very</w:t>
      </w:r>
      <w:proofErr w:type="gramEnd"/>
      <w:r>
        <w:t xml:space="preserve"> </w:t>
      </w:r>
      <w:r w:rsidRPr="008933AF">
        <w:t xml:space="preserve">important. Explainable AI methods can help </w:t>
      </w:r>
      <w:r>
        <w:t>find</w:t>
      </w:r>
      <w:r w:rsidRPr="008933AF">
        <w:t xml:space="preserve"> how input variables contribute </w:t>
      </w:r>
      <w:proofErr w:type="gramStart"/>
      <w:r>
        <w:t xml:space="preserve">in </w:t>
      </w:r>
      <w:r w:rsidRPr="008933AF">
        <w:t xml:space="preserve"> model</w:t>
      </w:r>
      <w:proofErr w:type="gramEnd"/>
      <w:r w:rsidRPr="008933AF">
        <w:t xml:space="preserve"> predictions. SHAP is one approach that can </w:t>
      </w:r>
      <w:r>
        <w:t xml:space="preserve">used for </w:t>
      </w:r>
      <w:r w:rsidRPr="008933AF">
        <w:t>quantify</w:t>
      </w:r>
      <w:r>
        <w:t>ing</w:t>
      </w:r>
      <w:r w:rsidRPr="008933AF">
        <w:t xml:space="preserve"> the contribution of individual </w:t>
      </w:r>
      <w:r>
        <w:t>parameters</w:t>
      </w:r>
      <w:r w:rsidRPr="008933AF">
        <w:t xml:space="preserve"> to predictions. It </w:t>
      </w:r>
      <w:proofErr w:type="gramStart"/>
      <w:r>
        <w:t>help</w:t>
      </w:r>
      <w:proofErr w:type="gramEnd"/>
      <w:r>
        <w:t xml:space="preserve"> </w:t>
      </w:r>
      <w:proofErr w:type="gramStart"/>
      <w:r>
        <w:t xml:space="preserve">in </w:t>
      </w:r>
      <w:r w:rsidRPr="008933AF">
        <w:t xml:space="preserve"> provid</w:t>
      </w:r>
      <w:r>
        <w:t>ing</w:t>
      </w:r>
      <w:proofErr w:type="gramEnd"/>
      <w:r w:rsidRPr="008933AF">
        <w:t xml:space="preserve"> both overall understanding and explanations for</w:t>
      </w:r>
      <w:r>
        <w:t xml:space="preserve"> </w:t>
      </w:r>
      <w:proofErr w:type="gramStart"/>
      <w:r>
        <w:t xml:space="preserve">all </w:t>
      </w:r>
      <w:r w:rsidRPr="008933AF">
        <w:t xml:space="preserve"> individual</w:t>
      </w:r>
      <w:proofErr w:type="gramEnd"/>
      <w:r w:rsidRPr="008933AF">
        <w:t xml:space="preserve"> predictions. In water-quality applications, this can help</w:t>
      </w:r>
      <w:r>
        <w:t xml:space="preserve"> </w:t>
      </w:r>
      <w:proofErr w:type="gramStart"/>
      <w:r>
        <w:t xml:space="preserve">in </w:t>
      </w:r>
      <w:r w:rsidRPr="008933AF">
        <w:t xml:space="preserve"> identify</w:t>
      </w:r>
      <w:r>
        <w:t>ing</w:t>
      </w:r>
      <w:proofErr w:type="gramEnd"/>
      <w:r w:rsidRPr="008933AF">
        <w:t xml:space="preserve"> which parameters are strongly influencing</w:t>
      </w:r>
      <w:r>
        <w:t xml:space="preserve"> </w:t>
      </w:r>
      <w:proofErr w:type="gramStart"/>
      <w:r>
        <w:t xml:space="preserve">the </w:t>
      </w:r>
      <w:r w:rsidRPr="008933AF">
        <w:t xml:space="preserve"> predicted</w:t>
      </w:r>
      <w:proofErr w:type="gramEnd"/>
      <w:r w:rsidRPr="008933AF">
        <w:t xml:space="preserve"> water quality</w:t>
      </w:r>
      <w:r>
        <w:t xml:space="preserve"> one.</w:t>
      </w:r>
      <w:r w:rsidRPr="00F732B4">
        <w:t xml:space="preserve"> However, </w:t>
      </w:r>
      <w:proofErr w:type="gramStart"/>
      <w:r>
        <w:t xml:space="preserve">finding </w:t>
      </w:r>
      <w:r w:rsidRPr="00F732B4">
        <w:t xml:space="preserve"> influential</w:t>
      </w:r>
      <w:proofErr w:type="gramEnd"/>
      <w:r w:rsidRPr="00F732B4">
        <w:t xml:space="preserve"> parameters is more useful </w:t>
      </w:r>
      <w:proofErr w:type="gramStart"/>
      <w:r>
        <w:t xml:space="preserve">when </w:t>
      </w:r>
      <w:r w:rsidRPr="00F732B4">
        <w:t xml:space="preserve"> those</w:t>
      </w:r>
      <w:proofErr w:type="gramEnd"/>
      <w:r w:rsidRPr="00F732B4">
        <w:t xml:space="preserve"> insights </w:t>
      </w:r>
      <w:r>
        <w:t xml:space="preserve">help </w:t>
      </w:r>
      <w:proofErr w:type="gramStart"/>
      <w:r>
        <w:t xml:space="preserve">in </w:t>
      </w:r>
      <w:r w:rsidRPr="00F732B4">
        <w:t xml:space="preserve"> support</w:t>
      </w:r>
      <w:r>
        <w:t>ing</w:t>
      </w:r>
      <w:proofErr w:type="gramEnd"/>
      <w:r w:rsidRPr="00F732B4">
        <w:t xml:space="preserve"> practical decisions.</w:t>
      </w:r>
    </w:p>
    <w:p w14:paraId="3DA2459C" w14:textId="77777777" w:rsidR="000F648F" w:rsidRPr="00786B9F" w:rsidRDefault="000F648F" w:rsidP="000F648F">
      <w:r>
        <w:t xml:space="preserve">In </w:t>
      </w:r>
      <w:proofErr w:type="gramStart"/>
      <w:r>
        <w:t>o</w:t>
      </w:r>
      <w:r w:rsidRPr="000E3711">
        <w:t xml:space="preserve">ur </w:t>
      </w:r>
      <w:r>
        <w:t xml:space="preserve"> research</w:t>
      </w:r>
      <w:proofErr w:type="gramEnd"/>
      <w:r>
        <w:t xml:space="preserve"> </w:t>
      </w:r>
      <w:proofErr w:type="spellStart"/>
      <w:proofErr w:type="gramStart"/>
      <w:r w:rsidRPr="000E3711">
        <w:t>study</w:t>
      </w:r>
      <w:r>
        <w:t>,we</w:t>
      </w:r>
      <w:proofErr w:type="spellEnd"/>
      <w:proofErr w:type="gramEnd"/>
      <w:r w:rsidRPr="000E3711">
        <w:t xml:space="preserve"> use water-quality observations </w:t>
      </w:r>
      <w:r>
        <w:t xml:space="preserve">which we </w:t>
      </w:r>
      <w:r w:rsidRPr="000E3711">
        <w:t xml:space="preserve">obtained from the </w:t>
      </w:r>
      <w:r w:rsidRPr="000E3711">
        <w:rPr>
          <w:b/>
          <w:bCs/>
        </w:rPr>
        <w:t>U.S. Water Quality Portal</w:t>
      </w:r>
      <w:r w:rsidRPr="000E3711">
        <w:t xml:space="preserve">. The study focuses on </w:t>
      </w:r>
      <w:r w:rsidRPr="000E3711">
        <w:rPr>
          <w:b/>
          <w:bCs/>
        </w:rPr>
        <w:t>California</w:t>
      </w:r>
      <w:r w:rsidRPr="000E3711">
        <w:t xml:space="preserve"> and</w:t>
      </w:r>
      <w:r>
        <w:t xml:space="preserve"> on</w:t>
      </w:r>
      <w:r w:rsidRPr="000E3711">
        <w:t xml:space="preserve"> our selected study period.  The processed dataset </w:t>
      </w:r>
      <w:r>
        <w:t>has</w:t>
      </w:r>
      <w:r w:rsidRPr="000E3711">
        <w:t xml:space="preserve"> multiple water-quality parameters collected across </w:t>
      </w:r>
      <w:r>
        <w:t xml:space="preserve">many </w:t>
      </w:r>
      <w:r w:rsidRPr="000E3711">
        <w:t xml:space="preserve">monitoring locations. We propose a framework for WQI prediction using both </w:t>
      </w:r>
      <w:r w:rsidRPr="000E3711">
        <w:rPr>
          <w:b/>
          <w:bCs/>
        </w:rPr>
        <w:t>machine-learning and deep-learning approaches</w:t>
      </w:r>
      <w:r w:rsidRPr="000E3711">
        <w:t xml:space="preserve">. </w:t>
      </w:r>
      <w:proofErr w:type="gramStart"/>
      <w:r w:rsidRPr="000E3711">
        <w:t>The  models</w:t>
      </w:r>
      <w:proofErr w:type="gramEnd"/>
      <w:r>
        <w:t xml:space="preserve"> which we select</w:t>
      </w:r>
      <w:r w:rsidRPr="000E3711">
        <w:t xml:space="preserve"> will be evaluated using </w:t>
      </w:r>
      <w:r>
        <w:t xml:space="preserve">some </w:t>
      </w:r>
      <w:r w:rsidRPr="000E3711">
        <w:t xml:space="preserve">consistent regression metrics. Explainable AI </w:t>
      </w:r>
      <w:proofErr w:type="gramStart"/>
      <w:r w:rsidRPr="000E3711">
        <w:t>will  be</w:t>
      </w:r>
      <w:proofErr w:type="gramEnd"/>
      <w:r w:rsidRPr="000E3711">
        <w:t xml:space="preserve"> used to understand influential parameters. These insights will be connected </w:t>
      </w:r>
      <w:r>
        <w:t>for</w:t>
      </w:r>
      <w:r w:rsidRPr="000E3711">
        <w:t xml:space="preserve"> a structured recommendation layer. The overall goal is </w:t>
      </w:r>
      <w:proofErr w:type="gramStart"/>
      <w:r w:rsidRPr="000E3711">
        <w:t>not  to</w:t>
      </w:r>
      <w:proofErr w:type="gramEnd"/>
      <w:r w:rsidRPr="000E3711">
        <w:t xml:space="preserve"> predict WQI, but to develop a </w:t>
      </w:r>
      <w:r w:rsidRPr="000E3711">
        <w:rPr>
          <w:b/>
          <w:bCs/>
        </w:rPr>
        <w:t>decision-support system</w:t>
      </w:r>
      <w:r w:rsidRPr="000E3711">
        <w:t xml:space="preserve"> that can </w:t>
      </w:r>
      <w:r>
        <w:t xml:space="preserve">help </w:t>
      </w:r>
      <w:proofErr w:type="gramStart"/>
      <w:r>
        <w:t xml:space="preserve">in </w:t>
      </w:r>
      <w:r w:rsidRPr="000E3711">
        <w:t xml:space="preserve"> interpret</w:t>
      </w:r>
      <w:r>
        <w:t>ing</w:t>
      </w:r>
      <w:proofErr w:type="gramEnd"/>
      <w:r w:rsidRPr="000E3711">
        <w:t xml:space="preserve"> water-quality information.</w:t>
      </w:r>
      <w:r w:rsidRPr="00A94498">
        <w:t xml:space="preserve"> The study aims to </w:t>
      </w:r>
      <w:r>
        <w:t>combine</w:t>
      </w:r>
      <w:r w:rsidRPr="00A94498">
        <w:t xml:space="preserve"> water-quality assessment, predictive modelling, explainability and recommendation into a </w:t>
      </w:r>
      <w:r>
        <w:t xml:space="preserve">one </w:t>
      </w:r>
      <w:r w:rsidRPr="00A94498">
        <w:t>unified framework for data-driven water-quality decision support.</w:t>
      </w:r>
      <w:r>
        <w:t xml:space="preserve">by this we can </w:t>
      </w:r>
      <w:proofErr w:type="spellStart"/>
      <w:r>
        <w:t>tak</w:t>
      </w:r>
      <w:proofErr w:type="spellEnd"/>
      <w:r>
        <w:t xml:space="preserve"> good decisions.</w:t>
      </w:r>
    </w:p>
    <w:p w14:paraId="092791D9" w14:textId="77777777" w:rsidR="0019078D" w:rsidRPr="00E964E2" w:rsidRDefault="0019078D" w:rsidP="00E964E2">
      <w:pPr>
        <w:rPr>
          <w:b/>
          <w:bCs/>
        </w:rPr>
      </w:pPr>
    </w:p>
    <w:p w14:paraId="4E6252E4" w14:textId="77777777" w:rsidR="00E964E2" w:rsidRPr="00E964E2" w:rsidRDefault="00000000" w:rsidP="00E964E2">
      <w:r>
        <w:pict w14:anchorId="67C1D977">
          <v:rect id="_x0000_i1026" style="width:0;height:1.5pt" o:hralign="center" o:hrstd="t" o:hr="t" fillcolor="#a0a0a0" stroked="f"/>
        </w:pict>
      </w:r>
    </w:p>
    <w:p w14:paraId="2D12E23A" w14:textId="77777777" w:rsid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2 — Related Work / Literature Review</w:t>
      </w:r>
    </w:p>
    <w:p w14:paraId="65A1E123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2.1 Traditional Water Quality Index Approaches</w:t>
      </w:r>
    </w:p>
    <w:p w14:paraId="0E46E957" w14:textId="77777777" w:rsidR="00DD59F4" w:rsidRPr="00EA62AE" w:rsidRDefault="00DD59F4" w:rsidP="00DD59F4">
      <w:r w:rsidRPr="00EA62AE">
        <w:t xml:space="preserve">Water-quality assessment </w:t>
      </w:r>
      <w:r>
        <w:t>normally</w:t>
      </w:r>
      <w:r w:rsidRPr="00EA62AE">
        <w:t xml:space="preserve"> depends on measuring </w:t>
      </w:r>
      <w:r>
        <w:t>many</w:t>
      </w:r>
      <w:r w:rsidRPr="00EA62AE">
        <w:t xml:space="preserve"> physical, chemical and biological parameters. Because these parameters </w:t>
      </w:r>
      <w:proofErr w:type="gramStart"/>
      <w:r>
        <w:t>helps</w:t>
      </w:r>
      <w:proofErr w:type="gramEnd"/>
      <w:r>
        <w:t xml:space="preserve"> in </w:t>
      </w:r>
      <w:r w:rsidRPr="00EA62AE">
        <w:t>represent</w:t>
      </w:r>
      <w:r>
        <w:t>ing</w:t>
      </w:r>
      <w:r w:rsidRPr="00EA62AE">
        <w:t xml:space="preserve"> different characteristics of water, interpreting them</w:t>
      </w:r>
      <w:r>
        <w:t xml:space="preserve"> all</w:t>
      </w:r>
      <w:r w:rsidRPr="00EA62AE">
        <w:t xml:space="preserve"> individually can make</w:t>
      </w:r>
      <w:r>
        <w:t xml:space="preserve"> the</w:t>
      </w:r>
      <w:r w:rsidRPr="00EA62AE">
        <w:t xml:space="preserve"> overall assessment </w:t>
      </w:r>
      <w:r>
        <w:t>tough</w:t>
      </w:r>
      <w:r w:rsidRPr="00EA62AE">
        <w:t>. WQI-based approaches were developed to</w:t>
      </w:r>
      <w:r>
        <w:t xml:space="preserve"> help </w:t>
      </w:r>
      <w:proofErr w:type="gramStart"/>
      <w:r>
        <w:t xml:space="preserve">in </w:t>
      </w:r>
      <w:r w:rsidRPr="00EA62AE">
        <w:t xml:space="preserve"> combin</w:t>
      </w:r>
      <w:r>
        <w:t>ing</w:t>
      </w:r>
      <w:proofErr w:type="gramEnd"/>
      <w:r w:rsidRPr="00EA62AE">
        <w:t xml:space="preserve"> information from multiple parameters into a single numerical indicator that represents overall water quality.</w:t>
      </w:r>
    </w:p>
    <w:p w14:paraId="5172581D" w14:textId="77777777" w:rsidR="00DD59F4" w:rsidRPr="00EA62AE" w:rsidRDefault="00DD59F4" w:rsidP="00DD59F4">
      <w:r w:rsidRPr="00EA62AE">
        <w:t xml:space="preserve">Different WQI formulations </w:t>
      </w:r>
      <w:r>
        <w:t>are</w:t>
      </w:r>
      <w:r w:rsidRPr="00EA62AE">
        <w:t xml:space="preserve"> proposed over time. These </w:t>
      </w:r>
      <w:proofErr w:type="gramStart"/>
      <w:r w:rsidRPr="00EA62AE">
        <w:t>formulations  differ</w:t>
      </w:r>
      <w:proofErr w:type="gramEnd"/>
      <w:r w:rsidRPr="00EA62AE">
        <w:t xml:space="preserve"> in the </w:t>
      </w:r>
      <w:proofErr w:type="gramStart"/>
      <w:r w:rsidRPr="00EA62AE">
        <w:t xml:space="preserve">parameters </w:t>
      </w:r>
      <w:r>
        <w:t xml:space="preserve"> that</w:t>
      </w:r>
      <w:proofErr w:type="gramEnd"/>
      <w:r>
        <w:t xml:space="preserve"> are </w:t>
      </w:r>
      <w:r w:rsidRPr="00EA62AE">
        <w:t xml:space="preserve">included, reference standards, normalization procedures and </w:t>
      </w:r>
      <w:r>
        <w:t>other</w:t>
      </w:r>
      <w:r w:rsidRPr="00EA62AE">
        <w:t xml:space="preserve"> methods. Therefore, </w:t>
      </w:r>
      <w:proofErr w:type="gramStart"/>
      <w:r w:rsidRPr="00EA62AE">
        <w:t>the  water</w:t>
      </w:r>
      <w:proofErr w:type="gramEnd"/>
      <w:r w:rsidRPr="00EA62AE">
        <w:t>-quality observations can</w:t>
      </w:r>
      <w:r>
        <w:t xml:space="preserve"> help</w:t>
      </w:r>
      <w:r w:rsidRPr="00EA62AE">
        <w:t xml:space="preserve"> produc</w:t>
      </w:r>
      <w:r>
        <w:t>ing</w:t>
      </w:r>
      <w:r w:rsidRPr="00EA62AE">
        <w:t xml:space="preserve"> different index values depending on the selected WQI formulation.</w:t>
      </w:r>
    </w:p>
    <w:p w14:paraId="2AAB4281" w14:textId="77777777" w:rsidR="00DD59F4" w:rsidRPr="00EA62AE" w:rsidRDefault="00DD59F4" w:rsidP="00DD59F4">
      <w:r w:rsidRPr="00EA62AE">
        <w:t xml:space="preserve">This is important for our research because </w:t>
      </w:r>
      <w:r w:rsidRPr="00EA62AE">
        <w:rPr>
          <w:b/>
          <w:bCs/>
        </w:rPr>
        <w:t xml:space="preserve">WQI is </w:t>
      </w:r>
      <w:proofErr w:type="gramStart"/>
      <w:r w:rsidRPr="00EA62AE">
        <w:rPr>
          <w:b/>
          <w:bCs/>
        </w:rPr>
        <w:t>not  a</w:t>
      </w:r>
      <w:proofErr w:type="gramEnd"/>
      <w:r w:rsidRPr="00EA62AE">
        <w:rPr>
          <w:b/>
          <w:bCs/>
        </w:rPr>
        <w:t xml:space="preserve"> raw measurement</w:t>
      </w:r>
      <w:r w:rsidRPr="00EA62AE">
        <w:t>. It is a</w:t>
      </w:r>
      <w:r>
        <w:t>n important</w:t>
      </w:r>
      <w:r w:rsidRPr="00EA62AE">
        <w:t xml:space="preserve"> indicator whose value depends on the methodology</w:t>
      </w:r>
      <w:r>
        <w:t xml:space="preserve"> we</w:t>
      </w:r>
      <w:r w:rsidRPr="00EA62AE">
        <w:t xml:space="preserve"> used to calculate it. The recent 2026 review </w:t>
      </w:r>
      <w:r>
        <w:t>tells</w:t>
      </w:r>
      <w:r w:rsidRPr="00EA62AE">
        <w:t xml:space="preserve"> that </w:t>
      </w:r>
      <w:proofErr w:type="gramStart"/>
      <w:r w:rsidRPr="00EA62AE">
        <w:t>the  structure</w:t>
      </w:r>
      <w:proofErr w:type="gramEnd"/>
      <w:r w:rsidRPr="00EA62AE">
        <w:t xml:space="preserve"> of WQI can strongly influence machine-learning modelling and that predictive performance </w:t>
      </w:r>
      <w:proofErr w:type="gramStart"/>
      <w:r>
        <w:t>can</w:t>
      </w:r>
      <w:r w:rsidRPr="00EA62AE">
        <w:t xml:space="preserve">  reflect</w:t>
      </w:r>
      <w:proofErr w:type="gramEnd"/>
      <w:r w:rsidRPr="00EA62AE">
        <w:t xml:space="preserve"> the predefined WQI formulation itself. </w:t>
      </w:r>
    </w:p>
    <w:p w14:paraId="07230CE8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2.2 Machine Learning for WQI Prediction</w:t>
      </w:r>
    </w:p>
    <w:p w14:paraId="66B2E30A" w14:textId="77777777" w:rsidR="00DD59F4" w:rsidRPr="00EA62AE" w:rsidRDefault="00DD59F4" w:rsidP="00DD59F4">
      <w:r w:rsidRPr="00EA62AE">
        <w:t xml:space="preserve">Researchers started exploring </w:t>
      </w:r>
      <w:proofErr w:type="spellStart"/>
      <w:r>
        <w:t>ahether</w:t>
      </w:r>
      <w:proofErr w:type="spellEnd"/>
      <w:r>
        <w:t xml:space="preserve"> the </w:t>
      </w:r>
      <w:r w:rsidRPr="00EA62AE">
        <w:t>machine-learning models could</w:t>
      </w:r>
      <w:r>
        <w:t xml:space="preserve"> help in</w:t>
      </w:r>
      <w:r w:rsidRPr="00EA62AE">
        <w:t xml:space="preserve"> learn</w:t>
      </w:r>
      <w:r>
        <w:t>ing</w:t>
      </w:r>
      <w:r w:rsidRPr="00EA62AE">
        <w:t xml:space="preserve"> the relationship between</w:t>
      </w:r>
      <w:r>
        <w:t xml:space="preserve"> </w:t>
      </w:r>
      <w:r w:rsidRPr="00EA62AE">
        <w:t>water-quality parameters and WQI.</w:t>
      </w:r>
    </w:p>
    <w:p w14:paraId="77BCF0C3" w14:textId="77777777" w:rsidR="00DD59F4" w:rsidRPr="00EA62AE" w:rsidRDefault="00DD59F4" w:rsidP="00DD59F4">
      <w:r w:rsidRPr="00EA62AE">
        <w:t xml:space="preserve">A recent study by </w:t>
      </w:r>
      <w:proofErr w:type="spellStart"/>
      <w:r w:rsidRPr="00EA62AE">
        <w:t>Aldrees</w:t>
      </w:r>
      <w:proofErr w:type="spellEnd"/>
      <w:r w:rsidRPr="00EA62AE">
        <w:t xml:space="preserve"> et al. evaluated</w:t>
      </w:r>
      <w:r>
        <w:t xml:space="preserve"> all</w:t>
      </w:r>
      <w:r w:rsidRPr="00EA62AE">
        <w:t xml:space="preserve"> </w:t>
      </w:r>
      <w:r w:rsidRPr="00EA62AE">
        <w:rPr>
          <w:b/>
          <w:bCs/>
        </w:rPr>
        <w:t>five machine-learning techniques</w:t>
      </w:r>
      <w:r w:rsidRPr="00EA62AE">
        <w:t xml:space="preserve"> for WQI </w:t>
      </w:r>
      <w:r>
        <w:t>estimation</w:t>
      </w:r>
      <w:r w:rsidRPr="00EA62AE">
        <w:t xml:space="preserve"> and combined the modelling process with </w:t>
      </w:r>
      <w:r>
        <w:t xml:space="preserve">the </w:t>
      </w:r>
      <w:r w:rsidRPr="00EA62AE">
        <w:t>SHAP analysis. The study reported that the predictive models could</w:t>
      </w:r>
      <w:r>
        <w:t xml:space="preserve"> help in</w:t>
      </w:r>
      <w:r w:rsidRPr="00EA62AE">
        <w:t xml:space="preserve"> provid</w:t>
      </w:r>
      <w:r>
        <w:t>ing</w:t>
      </w:r>
      <w:r w:rsidRPr="00EA62AE">
        <w:t xml:space="preserve"> estimates of WQI and used SHAP to </w:t>
      </w:r>
      <w:r>
        <w:t>find</w:t>
      </w:r>
      <w:r w:rsidRPr="00EA62AE">
        <w:t xml:space="preserve"> important contributors to the predicted index. </w:t>
      </w:r>
    </w:p>
    <w:p w14:paraId="266D6BE4" w14:textId="77777777" w:rsidR="00DD59F4" w:rsidRPr="00EA62AE" w:rsidRDefault="00DD59F4" w:rsidP="00DD59F4">
      <w:r w:rsidRPr="00EA62AE">
        <w:t xml:space="preserve">Other studies have also explored different machine-learning approaches for water-quality prediction. For example, research on coastal water quality compared </w:t>
      </w:r>
      <w:proofErr w:type="spellStart"/>
      <w:r w:rsidRPr="00EA62AE">
        <w:rPr>
          <w:b/>
          <w:bCs/>
        </w:rPr>
        <w:t>CatBoost</w:t>
      </w:r>
      <w:proofErr w:type="spellEnd"/>
      <w:r w:rsidRPr="00EA62AE">
        <w:rPr>
          <w:b/>
          <w:bCs/>
        </w:rPr>
        <w:t xml:space="preserve">, </w:t>
      </w:r>
      <w:proofErr w:type="spellStart"/>
      <w:r w:rsidRPr="00EA62AE">
        <w:rPr>
          <w:b/>
          <w:bCs/>
        </w:rPr>
        <w:t>XGBoost</w:t>
      </w:r>
      <w:proofErr w:type="spellEnd"/>
      <w:r w:rsidRPr="00EA62AE">
        <w:rPr>
          <w:b/>
          <w:bCs/>
        </w:rPr>
        <w:t>, Random Forest, Support Vector Regression and Artificial Neural Networks</w:t>
      </w:r>
      <w:r w:rsidRPr="00EA62AE">
        <w:t>, while also using SHAP for feature interpretation. The study found differences in</w:t>
      </w:r>
      <w:r>
        <w:t xml:space="preserve"> the</w:t>
      </w:r>
      <w:r w:rsidRPr="00EA62AE">
        <w:t xml:space="preserve"> predict</w:t>
      </w:r>
      <w:r>
        <w:t>ed</w:t>
      </w:r>
      <w:r w:rsidRPr="00EA62AE">
        <w:t xml:space="preserve"> performance among the models and </w:t>
      </w:r>
      <w:r>
        <w:t xml:space="preserve">the </w:t>
      </w:r>
      <w:r w:rsidRPr="00EA62AE">
        <w:t xml:space="preserve">examined spatial and temporal generalization. </w:t>
      </w:r>
    </w:p>
    <w:p w14:paraId="4ED0D7D4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What this tells us</w:t>
      </w:r>
      <w:r>
        <w:rPr>
          <w:b/>
          <w:bCs/>
        </w:rPr>
        <w:t xml:space="preserve"> is that</w:t>
      </w:r>
    </w:p>
    <w:p w14:paraId="3CF4BD3A" w14:textId="77777777" w:rsidR="00DD59F4" w:rsidRPr="00EA62AE" w:rsidRDefault="00DD59F4" w:rsidP="00DD59F4">
      <w:r w:rsidRPr="00EA62AE">
        <w:t>ML can potentially:</w:t>
      </w:r>
    </w:p>
    <w:p w14:paraId="140C326A" w14:textId="77777777" w:rsidR="00DD59F4" w:rsidRPr="00EA62AE" w:rsidRDefault="00DD59F4" w:rsidP="00DD59F4">
      <w:r w:rsidRPr="00EA62AE">
        <w:rPr>
          <w:b/>
          <w:bCs/>
        </w:rPr>
        <w:t>learn nonlinear relationships between water-quality parameters → WQI</w:t>
      </w:r>
    </w:p>
    <w:p w14:paraId="32F6C5E7" w14:textId="77777777" w:rsidR="00DD59F4" w:rsidRPr="00EA62AE" w:rsidRDefault="00DD59F4" w:rsidP="00DD59F4">
      <w:r w:rsidRPr="00EA62AE">
        <w:t>But there are limitations:</w:t>
      </w:r>
    </w:p>
    <w:p w14:paraId="40130E01" w14:textId="77777777" w:rsidR="00DD59F4" w:rsidRPr="00EA62AE" w:rsidRDefault="00DD59F4" w:rsidP="00DD59F4">
      <w:pPr>
        <w:numPr>
          <w:ilvl w:val="0"/>
          <w:numId w:val="10"/>
        </w:numPr>
      </w:pPr>
      <w:r w:rsidRPr="00EA62AE">
        <w:t xml:space="preserve">performance depends on dataset characteristics </w:t>
      </w:r>
    </w:p>
    <w:p w14:paraId="360D0319" w14:textId="77777777" w:rsidR="00DD59F4" w:rsidRPr="00EA62AE" w:rsidRDefault="00DD59F4" w:rsidP="00DD59F4">
      <w:pPr>
        <w:numPr>
          <w:ilvl w:val="0"/>
          <w:numId w:val="10"/>
        </w:numPr>
      </w:pPr>
      <w:r w:rsidRPr="00EA62AE">
        <w:t xml:space="preserve">model performance may </w:t>
      </w:r>
      <w:proofErr w:type="gramStart"/>
      <w:r>
        <w:t xml:space="preserve">differ </w:t>
      </w:r>
      <w:r w:rsidRPr="00EA62AE">
        <w:t xml:space="preserve"> between</w:t>
      </w:r>
      <w:proofErr w:type="gramEnd"/>
      <w:r>
        <w:t xml:space="preserve"> different</w:t>
      </w:r>
      <w:r w:rsidRPr="00EA62AE">
        <w:t xml:space="preserve"> locations </w:t>
      </w:r>
    </w:p>
    <w:p w14:paraId="2C3C9B8B" w14:textId="77777777" w:rsidR="00DD59F4" w:rsidRPr="00EA62AE" w:rsidRDefault="00DD59F4" w:rsidP="00DD59F4">
      <w:pPr>
        <w:numPr>
          <w:ilvl w:val="0"/>
          <w:numId w:val="10"/>
        </w:numPr>
      </w:pPr>
      <w:r w:rsidRPr="00EA62AE">
        <w:t xml:space="preserve">spatial/temporal generalization is important </w:t>
      </w:r>
    </w:p>
    <w:p w14:paraId="2C27E596" w14:textId="77777777" w:rsidR="00DD59F4" w:rsidRPr="00EA62AE" w:rsidRDefault="00DD59F4" w:rsidP="00DD59F4">
      <w:pPr>
        <w:numPr>
          <w:ilvl w:val="0"/>
          <w:numId w:val="10"/>
        </w:numPr>
      </w:pPr>
      <w:r w:rsidRPr="00EA62AE">
        <w:t xml:space="preserve">high performance does </w:t>
      </w:r>
      <w:proofErr w:type="gramStart"/>
      <w:r w:rsidRPr="00EA62AE">
        <w:t>n</w:t>
      </w:r>
      <w:r>
        <w:t xml:space="preserve">ot </w:t>
      </w:r>
      <w:r w:rsidRPr="00EA62AE">
        <w:t xml:space="preserve"> mean</w:t>
      </w:r>
      <w:proofErr w:type="gramEnd"/>
      <w:r w:rsidRPr="00EA62AE">
        <w:t xml:space="preserve"> the model is </w:t>
      </w:r>
      <w:r>
        <w:t>scientifically</w:t>
      </w:r>
      <w:r w:rsidRPr="00EA62AE">
        <w:t xml:space="preserve"> useful </w:t>
      </w:r>
    </w:p>
    <w:p w14:paraId="119F66EA" w14:textId="77777777" w:rsidR="00DD59F4" w:rsidRPr="006017CB" w:rsidRDefault="00DD59F4" w:rsidP="00DD59F4">
      <w:pPr>
        <w:numPr>
          <w:ilvl w:val="0"/>
          <w:numId w:val="10"/>
        </w:numPr>
        <w:rPr>
          <w:b/>
          <w:bCs/>
        </w:rPr>
      </w:pPr>
      <w:r w:rsidRPr="00EA62AE">
        <w:t xml:space="preserve">interpretability </w:t>
      </w:r>
      <w:r>
        <w:t>is also</w:t>
      </w:r>
      <w:r w:rsidRPr="00EA62AE">
        <w:t xml:space="preserve"> important </w:t>
      </w:r>
    </w:p>
    <w:p w14:paraId="2B3BD40F" w14:textId="77777777" w:rsidR="00DD59F4" w:rsidRPr="006017CB" w:rsidRDefault="00DD59F4" w:rsidP="00DD59F4">
      <w:pPr>
        <w:rPr>
          <w:b/>
          <w:bCs/>
        </w:rPr>
      </w:pPr>
      <w:r w:rsidRPr="006017CB">
        <w:rPr>
          <w:b/>
          <w:bCs/>
        </w:rPr>
        <w:t>2.3 Deep Learning for Water Quality</w:t>
      </w:r>
    </w:p>
    <w:p w14:paraId="31430E01" w14:textId="77777777" w:rsidR="00DD59F4" w:rsidRPr="00EA62AE" w:rsidRDefault="00DD59F4" w:rsidP="00DD59F4">
      <w:r w:rsidRPr="00EA62AE">
        <w:t xml:space="preserve">Deep learning </w:t>
      </w:r>
      <w:r>
        <w:t>is</w:t>
      </w:r>
      <w:r w:rsidRPr="00EA62AE">
        <w:t xml:space="preserve"> also been investigated for water-quality prediction because water-quality processes can </w:t>
      </w:r>
      <w:r>
        <w:t>have</w:t>
      </w:r>
      <w:r w:rsidRPr="00EA62AE">
        <w:t xml:space="preserve"> complex relationships between multiple environmental</w:t>
      </w:r>
      <w:r>
        <w:t xml:space="preserve"> parameters</w:t>
      </w:r>
      <w:r w:rsidRPr="00EA62AE">
        <w:t>.</w:t>
      </w:r>
    </w:p>
    <w:p w14:paraId="747D0BEF" w14:textId="77777777" w:rsidR="00DD59F4" w:rsidRPr="00EA62AE" w:rsidRDefault="00DD59F4" w:rsidP="00DD59F4">
      <w:r w:rsidRPr="00EA62AE">
        <w:t xml:space="preserve">A 2024 review in </w:t>
      </w:r>
      <w:r w:rsidRPr="00EA62AE">
        <w:rPr>
          <w:i/>
          <w:iCs/>
        </w:rPr>
        <w:t>Nature Water</w:t>
      </w:r>
      <w:r w:rsidRPr="00EA62AE">
        <w:t xml:space="preserve"> discusses the growing use of deep learning for water-quality prediction and </w:t>
      </w:r>
      <w:r>
        <w:t xml:space="preserve">tells the </w:t>
      </w:r>
      <w:r w:rsidRPr="00EA62AE">
        <w:t>challenges such as complex water-quality processes and limitations</w:t>
      </w:r>
      <w:r>
        <w:t xml:space="preserve"> that are</w:t>
      </w:r>
      <w:r w:rsidRPr="00EA62AE">
        <w:t xml:space="preserve"> associated with data availability. </w:t>
      </w:r>
    </w:p>
    <w:p w14:paraId="7C3FCC47" w14:textId="77777777" w:rsidR="00DD59F4" w:rsidRPr="00EA62AE" w:rsidRDefault="00DD59F4" w:rsidP="00DD59F4">
      <w:r w:rsidRPr="00EA62AE">
        <w:t xml:space="preserve">Another 2024 study </w:t>
      </w:r>
      <w:r>
        <w:t>tells that it</w:t>
      </w:r>
      <w:r w:rsidRPr="00EA62AE">
        <w:t xml:space="preserve"> compared </w:t>
      </w:r>
      <w:r w:rsidRPr="00EA62AE">
        <w:rPr>
          <w:b/>
          <w:bCs/>
        </w:rPr>
        <w:t>LSTM, TCN, ANN and MLP</w:t>
      </w:r>
      <w:r w:rsidRPr="00EA62AE">
        <w:t xml:space="preserve"> approaches for WQI prediction, showing that researchers are actively </w:t>
      </w:r>
      <w:r>
        <w:t>using</w:t>
      </w:r>
      <w:r w:rsidRPr="00EA62AE">
        <w:t xml:space="preserve"> different deep-learning architectures rather than </w:t>
      </w:r>
      <w:r>
        <w:t>depending</w:t>
      </w:r>
      <w:r w:rsidRPr="00EA62AE">
        <w:t xml:space="preserve"> only on traditional machine-learning models. </w:t>
      </w:r>
    </w:p>
    <w:p w14:paraId="368CB4C2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But here's the important research point:</w:t>
      </w:r>
    </w:p>
    <w:p w14:paraId="4EFF3EC8" w14:textId="77777777" w:rsidR="00DD59F4" w:rsidRPr="00EA62AE" w:rsidRDefault="00DD59F4" w:rsidP="00DD59F4">
      <w:r w:rsidRPr="00EA62AE">
        <w:t xml:space="preserve">Deep learning is </w:t>
      </w:r>
      <w:proofErr w:type="gramStart"/>
      <w:r w:rsidRPr="00EA62AE">
        <w:rPr>
          <w:b/>
          <w:bCs/>
        </w:rPr>
        <w:t>not  better</w:t>
      </w:r>
      <w:proofErr w:type="gramEnd"/>
      <w:r w:rsidRPr="00EA62AE">
        <w:t xml:space="preserve"> because it </w:t>
      </w:r>
      <w:proofErr w:type="gramStart"/>
      <w:r w:rsidRPr="00EA62AE">
        <w:t>is  advanced</w:t>
      </w:r>
      <w:proofErr w:type="gramEnd"/>
      <w:r w:rsidRPr="00EA62AE">
        <w:t>.</w:t>
      </w:r>
    </w:p>
    <w:p w14:paraId="3118635C" w14:textId="77777777" w:rsidR="00DD59F4" w:rsidRPr="00EA62AE" w:rsidRDefault="00DD59F4" w:rsidP="00DD59F4">
      <w:r w:rsidRPr="00EA62AE">
        <w:t>Performance depends on:</w:t>
      </w:r>
    </w:p>
    <w:p w14:paraId="0FA89F0F" w14:textId="77777777" w:rsidR="00DD59F4" w:rsidRPr="00EA62AE" w:rsidRDefault="00DD59F4" w:rsidP="00DD59F4">
      <w:pPr>
        <w:numPr>
          <w:ilvl w:val="0"/>
          <w:numId w:val="11"/>
        </w:numPr>
      </w:pPr>
      <w:proofErr w:type="gramStart"/>
      <w:r w:rsidRPr="00EA62AE">
        <w:t xml:space="preserve">size </w:t>
      </w:r>
      <w:r>
        <w:t xml:space="preserve"> of</w:t>
      </w:r>
      <w:proofErr w:type="gramEnd"/>
      <w:r>
        <w:t xml:space="preserve"> dataset</w:t>
      </w:r>
    </w:p>
    <w:p w14:paraId="52EAC5BC" w14:textId="77777777" w:rsidR="00DD59F4" w:rsidRPr="00EA62AE" w:rsidRDefault="00DD59F4" w:rsidP="00DD59F4">
      <w:pPr>
        <w:numPr>
          <w:ilvl w:val="0"/>
          <w:numId w:val="11"/>
        </w:numPr>
      </w:pPr>
      <w:r>
        <w:t xml:space="preserve">the </w:t>
      </w:r>
      <w:r w:rsidRPr="00EA62AE">
        <w:t xml:space="preserve">feature characteristics </w:t>
      </w:r>
    </w:p>
    <w:p w14:paraId="13B09B7C" w14:textId="77777777" w:rsidR="00DD59F4" w:rsidRPr="00EA62AE" w:rsidRDefault="00DD59F4" w:rsidP="00DD59F4">
      <w:pPr>
        <w:numPr>
          <w:ilvl w:val="0"/>
          <w:numId w:val="11"/>
        </w:numPr>
      </w:pPr>
      <w:r w:rsidRPr="00EA62AE">
        <w:t xml:space="preserve">temporal structure </w:t>
      </w:r>
      <w:r>
        <w:t>and spatial structure</w:t>
      </w:r>
      <w:r w:rsidRPr="00EA62AE">
        <w:t xml:space="preserve"> </w:t>
      </w:r>
    </w:p>
    <w:p w14:paraId="7949A3E2" w14:textId="77777777" w:rsidR="00DD59F4" w:rsidRPr="00EA62AE" w:rsidRDefault="00DD59F4" w:rsidP="00DD59F4">
      <w:pPr>
        <w:numPr>
          <w:ilvl w:val="0"/>
          <w:numId w:val="11"/>
        </w:numPr>
      </w:pPr>
      <w:r w:rsidRPr="00EA62AE">
        <w:t xml:space="preserve">model architecture </w:t>
      </w:r>
    </w:p>
    <w:p w14:paraId="19210C04" w14:textId="77777777" w:rsidR="00DD59F4" w:rsidRPr="00EA62AE" w:rsidRDefault="00DD59F4" w:rsidP="00DD59F4">
      <w:pPr>
        <w:numPr>
          <w:ilvl w:val="0"/>
          <w:numId w:val="11"/>
        </w:numPr>
      </w:pPr>
      <w:proofErr w:type="gramStart"/>
      <w:r w:rsidRPr="00EA62AE">
        <w:t xml:space="preserve">preprocessing </w:t>
      </w:r>
      <w:r>
        <w:t xml:space="preserve"> and</w:t>
      </w:r>
      <w:proofErr w:type="gramEnd"/>
    </w:p>
    <w:p w14:paraId="23D6B31F" w14:textId="77777777" w:rsidR="00DD59F4" w:rsidRPr="00EA62AE" w:rsidRDefault="00DD59F4" w:rsidP="00DD59F4">
      <w:pPr>
        <w:numPr>
          <w:ilvl w:val="0"/>
          <w:numId w:val="11"/>
        </w:numPr>
      </w:pPr>
      <w:r w:rsidRPr="00EA62AE">
        <w:t xml:space="preserve">hyperparameters </w:t>
      </w:r>
    </w:p>
    <w:p w14:paraId="7EA2728A" w14:textId="77777777" w:rsidR="00DD59F4" w:rsidRPr="00EA62AE" w:rsidRDefault="00DD59F4" w:rsidP="00DD59F4">
      <w:r w:rsidRPr="00EA62AE">
        <w:rPr>
          <w:b/>
          <w:bCs/>
        </w:rPr>
        <w:t xml:space="preserve">ML vs DL should be experimentally compared under a common evaluation </w:t>
      </w:r>
      <w:r>
        <w:rPr>
          <w:b/>
          <w:bCs/>
        </w:rPr>
        <w:t>one</w:t>
      </w:r>
      <w:r w:rsidRPr="00EA62AE">
        <w:rPr>
          <w:b/>
          <w:bCs/>
        </w:rPr>
        <w:t>.</w:t>
      </w:r>
    </w:p>
    <w:p w14:paraId="391126DF" w14:textId="77777777" w:rsidR="00DD59F4" w:rsidRPr="00EA62AE" w:rsidRDefault="00DD59F4" w:rsidP="00DD59F4">
      <w:r w:rsidRPr="00EA62AE">
        <w:t xml:space="preserve">That's one of the questions our study can </w:t>
      </w:r>
      <w:r>
        <w:t>wants to find</w:t>
      </w:r>
      <w:r w:rsidRPr="00EA62AE">
        <w:t>.</w:t>
      </w:r>
    </w:p>
    <w:p w14:paraId="620D13E6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2.4 Explainable AI and SHA</w:t>
      </w:r>
      <w:r>
        <w:rPr>
          <w:b/>
          <w:bCs/>
        </w:rPr>
        <w:t>P</w:t>
      </w:r>
    </w:p>
    <w:p w14:paraId="2AC1450F" w14:textId="77777777" w:rsidR="00DD59F4" w:rsidRPr="00EA62AE" w:rsidRDefault="00DD59F4" w:rsidP="00DD59F4">
      <w:r w:rsidRPr="00EA62AE">
        <w:t xml:space="preserve">Machine-learning models can produce predictions while making it difficult to understand how </w:t>
      </w:r>
      <w:r>
        <w:t xml:space="preserve">the </w:t>
      </w:r>
      <w:r w:rsidRPr="00EA62AE">
        <w:t xml:space="preserve">individual input parameters influenced those predictions. This becomes </w:t>
      </w:r>
      <w:r>
        <w:t>kind of</w:t>
      </w:r>
      <w:r w:rsidRPr="00EA62AE">
        <w:t xml:space="preserve"> important in environmental applications, where predictions </w:t>
      </w:r>
      <w:r>
        <w:t xml:space="preserve">are </w:t>
      </w:r>
      <w:r w:rsidRPr="00EA62AE">
        <w:t>used to support decisions related to water resources.</w:t>
      </w:r>
    </w:p>
    <w:p w14:paraId="53831682" w14:textId="77777777" w:rsidR="00DD59F4" w:rsidRPr="00EA62AE" w:rsidRDefault="00DD59F4" w:rsidP="00DD59F4">
      <w:r w:rsidRPr="00EA62AE">
        <w:t xml:space="preserve">Recent WQI studies </w:t>
      </w:r>
      <w:proofErr w:type="gramStart"/>
      <w:r w:rsidRPr="00EA62AE">
        <w:t>have  started</w:t>
      </w:r>
      <w:proofErr w:type="gramEnd"/>
      <w:r w:rsidRPr="00EA62AE">
        <w:t xml:space="preserve"> integrating explainable AI techniques. </w:t>
      </w:r>
      <w:proofErr w:type="spellStart"/>
      <w:r w:rsidRPr="00EA62AE">
        <w:t>Aldrees</w:t>
      </w:r>
      <w:proofErr w:type="spellEnd"/>
      <w:r w:rsidRPr="00EA62AE">
        <w:t xml:space="preserve"> et al. used </w:t>
      </w:r>
      <w:r w:rsidRPr="00EA62AE">
        <w:rPr>
          <w:b/>
          <w:bCs/>
        </w:rPr>
        <w:t>SHAP</w:t>
      </w:r>
      <w:r w:rsidRPr="00EA62AE">
        <w:t xml:space="preserve"> </w:t>
      </w:r>
      <w:r>
        <w:t xml:space="preserve">with </w:t>
      </w:r>
      <w:r w:rsidRPr="00EA62AE">
        <w:t xml:space="preserve">multiple ML models to </w:t>
      </w:r>
      <w:r>
        <w:t>find</w:t>
      </w:r>
      <w:r w:rsidRPr="00EA62AE">
        <w:t xml:space="preserve"> important contributors to WQI predictions. </w:t>
      </w:r>
    </w:p>
    <w:p w14:paraId="67034CB2" w14:textId="77777777" w:rsidR="00DD59F4" w:rsidRPr="00EA62AE" w:rsidRDefault="00DD59F4" w:rsidP="00DD59F4">
      <w:r w:rsidRPr="00EA62AE">
        <w:t xml:space="preserve">The 2026 review also </w:t>
      </w:r>
      <w:r>
        <w:t>found</w:t>
      </w:r>
      <w:r w:rsidRPr="00EA62AE">
        <w:t xml:space="preserve"> XAI as an important direction for improving transparency and supporting decision-making in WQI modelling. It </w:t>
      </w:r>
      <w:r>
        <w:t>tells that</w:t>
      </w:r>
      <w:r w:rsidRPr="00EA62AE">
        <w:t xml:space="preserve"> practical water-quality systems need to balance predictive performance with interpretability. </w:t>
      </w:r>
    </w:p>
    <w:p w14:paraId="04A22FD8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Our understanding:</w:t>
      </w:r>
    </w:p>
    <w:p w14:paraId="5D122983" w14:textId="77777777" w:rsidR="00DD59F4" w:rsidRPr="00EA62AE" w:rsidRDefault="00DD59F4" w:rsidP="00DD59F4">
      <w:r w:rsidRPr="00EA62AE">
        <w:t>Normal ML:</w:t>
      </w:r>
    </w:p>
    <w:p w14:paraId="1CCF81B3" w14:textId="77777777" w:rsidR="00DD59F4" w:rsidRPr="00EA62AE" w:rsidRDefault="00DD59F4" w:rsidP="00DD59F4">
      <w:r w:rsidRPr="00EA62AE">
        <w:rPr>
          <w:b/>
          <w:bCs/>
        </w:rPr>
        <w:t>"WQI = 65."</w:t>
      </w:r>
    </w:p>
    <w:p w14:paraId="5FAF7436" w14:textId="77777777" w:rsidR="00DD59F4" w:rsidRPr="00EA62AE" w:rsidRDefault="00DD59F4" w:rsidP="00DD59F4">
      <w:r w:rsidRPr="00EA62AE">
        <w:t>XAI:</w:t>
      </w:r>
    </w:p>
    <w:p w14:paraId="690A20B1" w14:textId="77777777" w:rsidR="00DD59F4" w:rsidRPr="00EA62AE" w:rsidRDefault="00DD59F4" w:rsidP="00DD59F4">
      <w:r w:rsidRPr="00EA62AE">
        <w:rPr>
          <w:b/>
          <w:bCs/>
        </w:rPr>
        <w:t>"</w:t>
      </w:r>
      <w:r>
        <w:rPr>
          <w:b/>
          <w:bCs/>
        </w:rPr>
        <w:t>Tells that t</w:t>
      </w:r>
      <w:r w:rsidRPr="00EA62AE">
        <w:rPr>
          <w:b/>
          <w:bCs/>
        </w:rPr>
        <w:t>hese parameters contributed strongly to this prediction."</w:t>
      </w:r>
    </w:p>
    <w:p w14:paraId="449527C7" w14:textId="77777777" w:rsidR="00DD59F4" w:rsidRPr="00EA62AE" w:rsidRDefault="00DD59F4" w:rsidP="00DD59F4">
      <w:r w:rsidRPr="00EA62AE">
        <w:t xml:space="preserve">That information is </w:t>
      </w:r>
      <w:proofErr w:type="gramStart"/>
      <w:r>
        <w:t xml:space="preserve">used </w:t>
      </w:r>
      <w:r w:rsidRPr="00EA62AE">
        <w:t xml:space="preserve"> </w:t>
      </w:r>
      <w:r>
        <w:t>to</w:t>
      </w:r>
      <w:proofErr w:type="gramEnd"/>
      <w:r>
        <w:t xml:space="preserve"> </w:t>
      </w:r>
      <w:r w:rsidRPr="00EA62AE">
        <w:t xml:space="preserve"> make the model more useful for environmental decision support.</w:t>
      </w:r>
    </w:p>
    <w:p w14:paraId="2923D257" w14:textId="77777777" w:rsidR="00DD59F4" w:rsidRPr="00EA62AE" w:rsidRDefault="00DD59F4" w:rsidP="00DD59F4">
      <w:pPr>
        <w:rPr>
          <w:b/>
          <w:bCs/>
        </w:rPr>
      </w:pPr>
      <w:r w:rsidRPr="00EA62AE">
        <w:rPr>
          <w:b/>
          <w:bCs/>
        </w:rPr>
        <w:t>2.5 Decision Support — Where We Want to Go</w:t>
      </w:r>
    </w:p>
    <w:p w14:paraId="5E490D4C" w14:textId="77777777" w:rsidR="00DD59F4" w:rsidRPr="00EA62AE" w:rsidRDefault="00DD59F4" w:rsidP="00DD59F4">
      <w:r w:rsidRPr="00EA62AE">
        <w:t xml:space="preserve">This is where our literature review </w:t>
      </w:r>
      <w:r>
        <w:t>will</w:t>
      </w:r>
      <w:r w:rsidRPr="00EA62AE">
        <w:t xml:space="preserve"> become connected to our project.</w:t>
      </w:r>
    </w:p>
    <w:p w14:paraId="33901791" w14:textId="77777777" w:rsidR="00DD59F4" w:rsidRPr="00EA62AE" w:rsidRDefault="00DD59F4" w:rsidP="00DD59F4">
      <w:r w:rsidRPr="00EA62AE">
        <w:t xml:space="preserve">Existing research demonstrates that ML/DL can be used for water-quality prediction and that XAI can help </w:t>
      </w:r>
      <w:r>
        <w:t>find</w:t>
      </w:r>
      <w:r w:rsidRPr="00EA62AE">
        <w:t xml:space="preserve"> influential parameters. However, prediction and explanation do </w:t>
      </w:r>
      <w:proofErr w:type="gramStart"/>
      <w:r w:rsidRPr="00EA62AE">
        <w:t>not  constitute</w:t>
      </w:r>
      <w:proofErr w:type="gramEnd"/>
      <w:r w:rsidRPr="00EA62AE">
        <w:t xml:space="preserve"> a complete decision-support system.</w:t>
      </w:r>
    </w:p>
    <w:p w14:paraId="39E4F24A" w14:textId="77777777" w:rsidR="00DD59F4" w:rsidRPr="00EA62AE" w:rsidRDefault="00DD59F4" w:rsidP="00DD59F4">
      <w:r w:rsidRPr="00EA62AE">
        <w:t>Our proposed direction is:</w:t>
      </w:r>
    </w:p>
    <w:p w14:paraId="1F2FC7D8" w14:textId="77777777" w:rsidR="00DD59F4" w:rsidRPr="00EA62AE" w:rsidRDefault="00DD59F4" w:rsidP="00DD59F4">
      <w:r w:rsidRPr="00EA62AE">
        <w:rPr>
          <w:b/>
          <w:bCs/>
        </w:rPr>
        <w:t>Prediction</w:t>
      </w:r>
    </w:p>
    <w:p w14:paraId="07125D79" w14:textId="77777777" w:rsidR="00DD59F4" w:rsidRPr="00EA62AE" w:rsidRDefault="00DD59F4" w:rsidP="00DD59F4">
      <w:r w:rsidRPr="00EA62AE">
        <w:t>↓</w:t>
      </w:r>
    </w:p>
    <w:p w14:paraId="6698A0AE" w14:textId="77777777" w:rsidR="00DD59F4" w:rsidRPr="00EA62AE" w:rsidRDefault="00DD59F4" w:rsidP="00DD59F4">
      <w:r w:rsidRPr="00EA62AE">
        <w:rPr>
          <w:b/>
          <w:bCs/>
        </w:rPr>
        <w:t>Explanation</w:t>
      </w:r>
    </w:p>
    <w:p w14:paraId="0859161F" w14:textId="77777777" w:rsidR="00DD59F4" w:rsidRPr="00EA62AE" w:rsidRDefault="00DD59F4" w:rsidP="00DD59F4">
      <w:r w:rsidRPr="00EA62AE">
        <w:t>↓</w:t>
      </w:r>
    </w:p>
    <w:p w14:paraId="5CB24DBF" w14:textId="77777777" w:rsidR="00DD59F4" w:rsidRPr="00EA62AE" w:rsidRDefault="00DD59F4" w:rsidP="00DD59F4">
      <w:r w:rsidRPr="00EA62AE">
        <w:rPr>
          <w:b/>
          <w:bCs/>
        </w:rPr>
        <w:t>Identify dominant water-quality parameters</w:t>
      </w:r>
    </w:p>
    <w:p w14:paraId="3F5D71DA" w14:textId="77777777" w:rsidR="00DD59F4" w:rsidRPr="00EA62AE" w:rsidRDefault="00DD59F4" w:rsidP="00DD59F4">
      <w:r w:rsidRPr="00EA62AE">
        <w:t>↓</w:t>
      </w:r>
    </w:p>
    <w:p w14:paraId="7EE58D63" w14:textId="77777777" w:rsidR="00DD59F4" w:rsidRPr="00EA62AE" w:rsidRDefault="00DD59F4" w:rsidP="00DD59F4">
      <w:r w:rsidRPr="00EA62AE">
        <w:rPr>
          <w:b/>
          <w:bCs/>
        </w:rPr>
        <w:t>Interpret the water-quality condition</w:t>
      </w:r>
    </w:p>
    <w:p w14:paraId="476DFCF6" w14:textId="77777777" w:rsidR="00DD59F4" w:rsidRPr="00EA62AE" w:rsidRDefault="00DD59F4" w:rsidP="00DD59F4">
      <w:r w:rsidRPr="00EA62AE">
        <w:t>↓</w:t>
      </w:r>
    </w:p>
    <w:p w14:paraId="618E35B8" w14:textId="77777777" w:rsidR="00DD59F4" w:rsidRPr="00EA62AE" w:rsidRDefault="00DD59F4" w:rsidP="00DD59F4">
      <w:r w:rsidRPr="00EA62AE">
        <w:rPr>
          <w:b/>
          <w:bCs/>
        </w:rPr>
        <w:t>Structured recommendation</w:t>
      </w:r>
    </w:p>
    <w:p w14:paraId="27AFB135" w14:textId="77777777" w:rsidR="00DD59F4" w:rsidRPr="00EA62AE" w:rsidRDefault="00DD59F4" w:rsidP="00DD59F4">
      <w:r w:rsidRPr="00EA62AE">
        <w:t xml:space="preserve">The goal is therefore </w:t>
      </w:r>
      <w:proofErr w:type="gramStart"/>
      <w:r w:rsidRPr="00EA62AE">
        <w:t>not  to</w:t>
      </w:r>
      <w:proofErr w:type="gramEnd"/>
      <w:r w:rsidRPr="00EA62AE">
        <w:t xml:space="preserve"> produce a WQI value, but to </w:t>
      </w:r>
      <w:r>
        <w:t>find</w:t>
      </w:r>
      <w:r w:rsidRPr="00EA62AE">
        <w:t xml:space="preserve"> whether model predictions and explanations can be </w:t>
      </w:r>
      <w:r>
        <w:t>combined</w:t>
      </w:r>
      <w:r w:rsidRPr="00EA62AE">
        <w:t xml:space="preserve"> </w:t>
      </w:r>
      <w:r>
        <w:t>with</w:t>
      </w:r>
      <w:r w:rsidRPr="00EA62AE">
        <w:t xml:space="preserve"> a more practical decision-support workflow.</w:t>
      </w:r>
    </w:p>
    <w:p w14:paraId="1A2DFE2C" w14:textId="77777777" w:rsidR="00DD59F4" w:rsidRPr="00786B9F" w:rsidRDefault="00DD59F4" w:rsidP="00DD59F4">
      <w:r w:rsidRPr="00EA62AE">
        <w:t xml:space="preserve">A 2025 review similarly points out that many existing AI approaches remain model-centric, with limitations </w:t>
      </w:r>
      <w:r>
        <w:t>like</w:t>
      </w:r>
      <w:r w:rsidRPr="00EA62AE">
        <w:t xml:space="preserve"> localized datasets, weak system integration, interpretability and practical deployment. </w:t>
      </w:r>
    </w:p>
    <w:p w14:paraId="309BD1CA" w14:textId="77777777" w:rsidR="000F648F" w:rsidRPr="00E964E2" w:rsidRDefault="000F648F" w:rsidP="00E964E2">
      <w:pPr>
        <w:rPr>
          <w:b/>
          <w:bCs/>
        </w:rPr>
      </w:pPr>
    </w:p>
    <w:p w14:paraId="0D6E7DEE" w14:textId="77777777" w:rsidR="00E964E2" w:rsidRPr="00E964E2" w:rsidRDefault="00000000" w:rsidP="00E964E2">
      <w:r>
        <w:pict w14:anchorId="12C09C93">
          <v:rect id="_x0000_i1027" style="width:0;height:1.5pt" o:hralign="center" o:hrstd="t" o:hr="t" fillcolor="#a0a0a0" stroked="f"/>
        </w:pict>
      </w:r>
    </w:p>
    <w:p w14:paraId="62E1C7FC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3 — Research Gap and Objectives</w:t>
      </w:r>
    </w:p>
    <w:p w14:paraId="20B94E6A" w14:textId="77777777" w:rsidR="00172B9A" w:rsidRPr="0010675A" w:rsidRDefault="00172B9A" w:rsidP="00172B9A">
      <w:pPr>
        <w:rPr>
          <w:b/>
          <w:bCs/>
        </w:rPr>
      </w:pPr>
      <w:r w:rsidRPr="0010675A">
        <w:rPr>
          <w:b/>
          <w:bCs/>
        </w:rPr>
        <w:t>Gap 1 — Multi-site and heterogeneous monitoring data</w:t>
      </w:r>
    </w:p>
    <w:p w14:paraId="00020D08" w14:textId="77777777" w:rsidR="00172B9A" w:rsidRPr="0010675A" w:rsidRDefault="00172B9A" w:rsidP="00172B9A">
      <w:r w:rsidRPr="0010675A">
        <w:t xml:space="preserve">Many existing studies focus on a particular river, lake, basin, </w:t>
      </w:r>
      <w:proofErr w:type="gramStart"/>
      <w:r w:rsidRPr="0010675A">
        <w:t>or  localized</w:t>
      </w:r>
      <w:proofErr w:type="gramEnd"/>
      <w:r w:rsidRPr="0010675A">
        <w:t xml:space="preserve"> monitoring network.</w:t>
      </w:r>
    </w:p>
    <w:p w14:paraId="69BA9B2F" w14:textId="77777777" w:rsidR="00172B9A" w:rsidRPr="0010675A" w:rsidRDefault="00172B9A" w:rsidP="00172B9A">
      <w:r w:rsidRPr="0010675A">
        <w:rPr>
          <w:b/>
          <w:bCs/>
        </w:rPr>
        <w:t>Do these models maintain their performance when applied across a broader set of monitoring locations with different environmental conditions?</w:t>
      </w:r>
    </w:p>
    <w:p w14:paraId="36E04B85" w14:textId="77777777" w:rsidR="00172B9A" w:rsidRPr="0010675A" w:rsidRDefault="00172B9A" w:rsidP="00172B9A">
      <w:r w:rsidRPr="0010675A">
        <w:t xml:space="preserve">Our dataset gives us an opportunity to </w:t>
      </w:r>
      <w:r>
        <w:t>find</w:t>
      </w:r>
      <w:r w:rsidRPr="0010675A">
        <w:t xml:space="preserve"> this using multiple monitoring sites in California.</w:t>
      </w:r>
    </w:p>
    <w:p w14:paraId="55BDEECE" w14:textId="77777777" w:rsidR="00172B9A" w:rsidRPr="0010675A" w:rsidRDefault="00172B9A" w:rsidP="00172B9A">
      <w:r w:rsidRPr="0010675A">
        <w:t xml:space="preserve">Existing studies have </w:t>
      </w:r>
      <w:r>
        <w:t>used</w:t>
      </w:r>
      <w:r w:rsidRPr="0010675A">
        <w:t xml:space="preserve"> machine-learning approaches for water-quality prediction, but many studies are conducted using </w:t>
      </w:r>
      <w:r>
        <w:t xml:space="preserve">the </w:t>
      </w:r>
      <w:r w:rsidRPr="0010675A">
        <w:t xml:space="preserve">data from </w:t>
      </w:r>
      <w:r>
        <w:t xml:space="preserve">some </w:t>
      </w:r>
      <w:r w:rsidRPr="0010675A">
        <w:t xml:space="preserve">specific water bodies or localized monitoring regions. This creates a need to </w:t>
      </w:r>
      <w:r>
        <w:t xml:space="preserve">find </w:t>
      </w:r>
      <w:proofErr w:type="gramStart"/>
      <w:r>
        <w:t xml:space="preserve">the </w:t>
      </w:r>
      <w:r w:rsidRPr="0010675A">
        <w:t xml:space="preserve"> model</w:t>
      </w:r>
      <w:proofErr w:type="gramEnd"/>
      <w:r w:rsidRPr="0010675A">
        <w:t xml:space="preserve"> performance using more heterogeneous monitoring data.</w:t>
      </w:r>
    </w:p>
    <w:p w14:paraId="727F253B" w14:textId="77777777" w:rsidR="00172B9A" w:rsidRPr="0010675A" w:rsidRDefault="00000000" w:rsidP="00172B9A">
      <w:r>
        <w:pict w14:anchorId="0537580A">
          <v:rect id="_x0000_i1028" style="width:0;height:1.5pt" o:hralign="center" o:hrstd="t" o:hr="t" fillcolor="#a0a0a0" stroked="f"/>
        </w:pict>
      </w:r>
    </w:p>
    <w:p w14:paraId="12C444D1" w14:textId="77777777" w:rsidR="00172B9A" w:rsidRPr="0010675A" w:rsidRDefault="00172B9A" w:rsidP="00172B9A">
      <w:pPr>
        <w:rPr>
          <w:b/>
          <w:bCs/>
        </w:rPr>
      </w:pPr>
      <w:r w:rsidRPr="0010675A">
        <w:rPr>
          <w:b/>
          <w:bCs/>
        </w:rPr>
        <w:t>Gap 2 — Fair ML vs DL comparison</w:t>
      </w:r>
    </w:p>
    <w:p w14:paraId="0E90CD7C" w14:textId="77777777" w:rsidR="00172B9A" w:rsidRPr="0010675A" w:rsidRDefault="00172B9A" w:rsidP="00172B9A">
      <w:r w:rsidRPr="0010675A">
        <w:t>Different papers use different:</w:t>
      </w:r>
    </w:p>
    <w:p w14:paraId="6427D36E" w14:textId="77777777" w:rsidR="00172B9A" w:rsidRPr="0010675A" w:rsidRDefault="00172B9A" w:rsidP="00172B9A">
      <w:pPr>
        <w:numPr>
          <w:ilvl w:val="0"/>
          <w:numId w:val="12"/>
        </w:numPr>
      </w:pPr>
      <w:r w:rsidRPr="0010675A">
        <w:t xml:space="preserve">datasets </w:t>
      </w:r>
    </w:p>
    <w:p w14:paraId="66E70471" w14:textId="77777777" w:rsidR="00172B9A" w:rsidRPr="0010675A" w:rsidRDefault="00172B9A" w:rsidP="00172B9A">
      <w:pPr>
        <w:numPr>
          <w:ilvl w:val="0"/>
          <w:numId w:val="12"/>
        </w:numPr>
      </w:pPr>
      <w:r w:rsidRPr="0010675A">
        <w:t xml:space="preserve">preprocessing methods </w:t>
      </w:r>
    </w:p>
    <w:p w14:paraId="47A248F4" w14:textId="77777777" w:rsidR="00172B9A" w:rsidRPr="0010675A" w:rsidRDefault="00172B9A" w:rsidP="00172B9A">
      <w:pPr>
        <w:numPr>
          <w:ilvl w:val="0"/>
          <w:numId w:val="12"/>
        </w:numPr>
      </w:pPr>
      <w:r w:rsidRPr="0010675A">
        <w:t xml:space="preserve">target formulations </w:t>
      </w:r>
    </w:p>
    <w:p w14:paraId="37D593AE" w14:textId="77777777" w:rsidR="00172B9A" w:rsidRPr="0010675A" w:rsidRDefault="00172B9A" w:rsidP="00172B9A">
      <w:pPr>
        <w:numPr>
          <w:ilvl w:val="0"/>
          <w:numId w:val="12"/>
        </w:numPr>
      </w:pPr>
      <w:r w:rsidRPr="0010675A">
        <w:t xml:space="preserve">evaluation metrics </w:t>
      </w:r>
    </w:p>
    <w:p w14:paraId="178F484A" w14:textId="77777777" w:rsidR="00172B9A" w:rsidRPr="0010675A" w:rsidRDefault="00172B9A" w:rsidP="00172B9A">
      <w:pPr>
        <w:numPr>
          <w:ilvl w:val="0"/>
          <w:numId w:val="12"/>
        </w:numPr>
      </w:pPr>
      <w:r w:rsidRPr="0010675A">
        <w:t xml:space="preserve">train/test strategies </w:t>
      </w:r>
    </w:p>
    <w:p w14:paraId="6ED4FCB2" w14:textId="77777777" w:rsidR="00172B9A" w:rsidRPr="0010675A" w:rsidRDefault="00172B9A" w:rsidP="00172B9A">
      <w:r w:rsidRPr="0010675A">
        <w:t xml:space="preserve">Therefore, </w:t>
      </w:r>
      <w:r>
        <w:t xml:space="preserve">only </w:t>
      </w:r>
      <w:r w:rsidRPr="0010675A">
        <w:t>comparing their reported scores directly isn't fair.</w:t>
      </w:r>
    </w:p>
    <w:p w14:paraId="7BEF333E" w14:textId="77777777" w:rsidR="00172B9A" w:rsidRPr="0010675A" w:rsidRDefault="00172B9A" w:rsidP="00172B9A">
      <w:r w:rsidRPr="0010675A">
        <w:t xml:space="preserve">Our study will use </w:t>
      </w:r>
      <w:r w:rsidRPr="0010675A">
        <w:rPr>
          <w:b/>
          <w:bCs/>
        </w:rPr>
        <w:t>one experimental framework</w:t>
      </w:r>
      <w:r w:rsidRPr="0010675A">
        <w:t xml:space="preserve"> and compare:</w:t>
      </w:r>
    </w:p>
    <w:p w14:paraId="228DD806" w14:textId="77777777" w:rsidR="00172B9A" w:rsidRPr="0010675A" w:rsidRDefault="00172B9A" w:rsidP="00172B9A">
      <w:r w:rsidRPr="0010675A">
        <w:rPr>
          <w:b/>
          <w:bCs/>
        </w:rPr>
        <w:t>Random Forest</w:t>
      </w:r>
    </w:p>
    <w:p w14:paraId="36A51374" w14:textId="77777777" w:rsidR="00172B9A" w:rsidRPr="0010675A" w:rsidRDefault="00172B9A" w:rsidP="00172B9A">
      <w:r w:rsidRPr="0010675A">
        <w:t>vs</w:t>
      </w:r>
    </w:p>
    <w:p w14:paraId="75E82899" w14:textId="77777777" w:rsidR="00172B9A" w:rsidRPr="0010675A" w:rsidRDefault="00172B9A" w:rsidP="00172B9A">
      <w:proofErr w:type="spellStart"/>
      <w:r w:rsidRPr="0010675A">
        <w:rPr>
          <w:b/>
          <w:bCs/>
        </w:rPr>
        <w:t>XGBoost</w:t>
      </w:r>
      <w:proofErr w:type="spellEnd"/>
    </w:p>
    <w:p w14:paraId="666A5F27" w14:textId="77777777" w:rsidR="00172B9A" w:rsidRPr="0010675A" w:rsidRDefault="00172B9A" w:rsidP="00172B9A">
      <w:r w:rsidRPr="0010675A">
        <w:t>vs</w:t>
      </w:r>
    </w:p>
    <w:p w14:paraId="19D158D3" w14:textId="77777777" w:rsidR="00172B9A" w:rsidRPr="0010675A" w:rsidRDefault="00172B9A" w:rsidP="00172B9A">
      <w:proofErr w:type="spellStart"/>
      <w:r w:rsidRPr="0010675A">
        <w:rPr>
          <w:b/>
          <w:bCs/>
        </w:rPr>
        <w:t>CatBoost</w:t>
      </w:r>
      <w:proofErr w:type="spellEnd"/>
    </w:p>
    <w:p w14:paraId="0F496195" w14:textId="77777777" w:rsidR="00172B9A" w:rsidRPr="0010675A" w:rsidRDefault="00172B9A" w:rsidP="00172B9A">
      <w:r w:rsidRPr="0010675A">
        <w:t>vs</w:t>
      </w:r>
    </w:p>
    <w:p w14:paraId="0D315D2F" w14:textId="77777777" w:rsidR="00172B9A" w:rsidRPr="0010675A" w:rsidRDefault="00172B9A" w:rsidP="00172B9A">
      <w:proofErr w:type="spellStart"/>
      <w:r w:rsidRPr="0010675A">
        <w:rPr>
          <w:b/>
          <w:bCs/>
        </w:rPr>
        <w:t>TabNet</w:t>
      </w:r>
      <w:proofErr w:type="spellEnd"/>
    </w:p>
    <w:p w14:paraId="39D09590" w14:textId="77777777" w:rsidR="00172B9A" w:rsidRPr="0010675A" w:rsidRDefault="00172B9A" w:rsidP="00172B9A">
      <w:pPr>
        <w:rPr>
          <w:b/>
          <w:bCs/>
        </w:rPr>
      </w:pPr>
      <w:r w:rsidRPr="0010675A">
        <w:rPr>
          <w:b/>
          <w:bCs/>
        </w:rPr>
        <w:t>Core idea:</w:t>
      </w:r>
    </w:p>
    <w:p w14:paraId="120685B7" w14:textId="77777777" w:rsidR="00172B9A" w:rsidRPr="0010675A" w:rsidRDefault="00172B9A" w:rsidP="00172B9A">
      <w:r w:rsidRPr="0010675A">
        <w:t xml:space="preserve">Rather than </w:t>
      </w:r>
      <w:r>
        <w:t>thinking</w:t>
      </w:r>
      <w:r w:rsidRPr="0010675A">
        <w:t xml:space="preserve"> that deep learning will outperform</w:t>
      </w:r>
      <w:r>
        <w:t xml:space="preserve"> the</w:t>
      </w:r>
      <w:r w:rsidRPr="0010675A">
        <w:t xml:space="preserve"> traditional machine learning, our study will experimentally evaluate both approaches under </w:t>
      </w:r>
      <w:proofErr w:type="gramStart"/>
      <w:r w:rsidRPr="0010675A">
        <w:t xml:space="preserve">consistent </w:t>
      </w:r>
      <w:r>
        <w:t xml:space="preserve"> common</w:t>
      </w:r>
      <w:proofErr w:type="gramEnd"/>
      <w:r>
        <w:t xml:space="preserve"> </w:t>
      </w:r>
      <w:r w:rsidRPr="0010675A">
        <w:t>conditions.</w:t>
      </w:r>
    </w:p>
    <w:p w14:paraId="1F446D23" w14:textId="77777777" w:rsidR="00172B9A" w:rsidRPr="0010675A" w:rsidRDefault="00000000" w:rsidP="00172B9A">
      <w:r>
        <w:pict w14:anchorId="37391D06">
          <v:rect id="_x0000_i1029" style="width:0;height:1.5pt" o:hralign="center" o:hrstd="t" o:hr="t" fillcolor="#a0a0a0" stroked="f"/>
        </w:pict>
      </w:r>
    </w:p>
    <w:p w14:paraId="1F1B9F46" w14:textId="77777777" w:rsidR="00172B9A" w:rsidRPr="0010675A" w:rsidRDefault="00172B9A" w:rsidP="00172B9A">
      <w:pPr>
        <w:rPr>
          <w:b/>
          <w:bCs/>
        </w:rPr>
      </w:pPr>
      <w:r w:rsidRPr="0010675A">
        <w:rPr>
          <w:b/>
          <w:bCs/>
        </w:rPr>
        <w:t>Gap 3 — XAI → practical interpretation</w:t>
      </w:r>
    </w:p>
    <w:p w14:paraId="01BA05D1" w14:textId="77777777" w:rsidR="00172B9A" w:rsidRPr="0010675A" w:rsidRDefault="00172B9A" w:rsidP="00172B9A">
      <w:r w:rsidRPr="0010675A">
        <w:t>This is important.</w:t>
      </w:r>
    </w:p>
    <w:p w14:paraId="587DDE0B" w14:textId="77777777" w:rsidR="00172B9A" w:rsidRPr="0010675A" w:rsidRDefault="00172B9A" w:rsidP="00172B9A">
      <w:r w:rsidRPr="0010675A">
        <w:t xml:space="preserve">SHAP is </w:t>
      </w:r>
      <w:r w:rsidRPr="0010675A">
        <w:rPr>
          <w:b/>
          <w:bCs/>
        </w:rPr>
        <w:t>not new</w:t>
      </w:r>
      <w:r w:rsidRPr="0010675A">
        <w:t xml:space="preserve"> in our project.</w:t>
      </w:r>
    </w:p>
    <w:p w14:paraId="6FBC31E6" w14:textId="77777777" w:rsidR="00172B9A" w:rsidRPr="0010675A" w:rsidRDefault="00172B9A" w:rsidP="00172B9A">
      <w:r w:rsidRPr="0010675A">
        <w:t>Existing studies already</w:t>
      </w:r>
      <w:r>
        <w:t xml:space="preserve"> have</w:t>
      </w:r>
      <w:r w:rsidRPr="0010675A">
        <w:t xml:space="preserve"> use</w:t>
      </w:r>
      <w:r>
        <w:t>d</w:t>
      </w:r>
      <w:r w:rsidRPr="0010675A">
        <w:t xml:space="preserve"> SHAP </w:t>
      </w:r>
      <w:r>
        <w:t>in finding</w:t>
      </w:r>
      <w:r w:rsidRPr="0010675A">
        <w:t xml:space="preserve"> influential water-quality parameters.</w:t>
      </w:r>
    </w:p>
    <w:p w14:paraId="21D33699" w14:textId="77777777" w:rsidR="00172B9A" w:rsidRPr="0010675A" w:rsidRDefault="00172B9A" w:rsidP="00172B9A">
      <w:r w:rsidRPr="0010675A">
        <w:t xml:space="preserve">Existing studies demonstrate that XAI can </w:t>
      </w:r>
      <w:r>
        <w:t>find</w:t>
      </w:r>
      <w:r w:rsidRPr="0010675A">
        <w:t xml:space="preserve"> influential parameters, but there </w:t>
      </w:r>
      <w:r>
        <w:t>is</w:t>
      </w:r>
      <w:r w:rsidRPr="0010675A">
        <w:t xml:space="preserve"> an opportunity to </w:t>
      </w:r>
      <w:r>
        <w:t>combine</w:t>
      </w:r>
      <w:r w:rsidRPr="0010675A">
        <w:t xml:space="preserve"> these explanations more directly into a structured decision-support workflow.</w:t>
      </w:r>
    </w:p>
    <w:p w14:paraId="3EE250BE" w14:textId="77777777" w:rsidR="00172B9A" w:rsidRPr="0010675A" w:rsidRDefault="00172B9A" w:rsidP="00172B9A">
      <w:r w:rsidRPr="0010675A">
        <w:t>Our pipeline</w:t>
      </w:r>
      <w:r>
        <w:t xml:space="preserve"> is</w:t>
      </w:r>
      <w:r w:rsidRPr="0010675A">
        <w:t>:</w:t>
      </w:r>
    </w:p>
    <w:p w14:paraId="0B40559B" w14:textId="77777777" w:rsidR="00172B9A" w:rsidRPr="0010675A" w:rsidRDefault="00172B9A" w:rsidP="00172B9A">
      <w:r w:rsidRPr="0010675A">
        <w:t>WQI Prediction</w:t>
      </w:r>
    </w:p>
    <w:p w14:paraId="3E20C0D9" w14:textId="77777777" w:rsidR="00172B9A" w:rsidRPr="0010675A" w:rsidRDefault="00172B9A" w:rsidP="00172B9A">
      <w:r w:rsidRPr="0010675A">
        <w:t xml:space="preserve">      ↓</w:t>
      </w:r>
    </w:p>
    <w:p w14:paraId="09931EC0" w14:textId="77777777" w:rsidR="00172B9A" w:rsidRPr="0010675A" w:rsidRDefault="00172B9A" w:rsidP="00172B9A">
      <w:r w:rsidRPr="0010675A">
        <w:t>SHAP Explanation</w:t>
      </w:r>
    </w:p>
    <w:p w14:paraId="6C0F5E06" w14:textId="77777777" w:rsidR="00172B9A" w:rsidRPr="0010675A" w:rsidRDefault="00172B9A" w:rsidP="00172B9A">
      <w:r w:rsidRPr="0010675A">
        <w:t xml:space="preserve">      ↓</w:t>
      </w:r>
    </w:p>
    <w:p w14:paraId="249707D0" w14:textId="77777777" w:rsidR="00172B9A" w:rsidRPr="0010675A" w:rsidRDefault="00172B9A" w:rsidP="00172B9A">
      <w:r w:rsidRPr="0010675A">
        <w:t>Important Parameters</w:t>
      </w:r>
    </w:p>
    <w:p w14:paraId="51138550" w14:textId="77777777" w:rsidR="00172B9A" w:rsidRPr="0010675A" w:rsidRDefault="00172B9A" w:rsidP="00172B9A">
      <w:r w:rsidRPr="0010675A">
        <w:t xml:space="preserve">      ↓</w:t>
      </w:r>
    </w:p>
    <w:p w14:paraId="74EE243A" w14:textId="77777777" w:rsidR="00172B9A" w:rsidRPr="0010675A" w:rsidRDefault="00172B9A" w:rsidP="00172B9A">
      <w:r w:rsidRPr="0010675A">
        <w:t>Water-quality Interpretation</w:t>
      </w:r>
    </w:p>
    <w:p w14:paraId="6EF0C0ED" w14:textId="77777777" w:rsidR="00172B9A" w:rsidRPr="0010675A" w:rsidRDefault="00172B9A" w:rsidP="00172B9A">
      <w:r w:rsidRPr="0010675A">
        <w:t xml:space="preserve">      ↓</w:t>
      </w:r>
    </w:p>
    <w:p w14:paraId="252627AE" w14:textId="77777777" w:rsidR="00172B9A" w:rsidRPr="0010675A" w:rsidRDefault="00172B9A" w:rsidP="00172B9A">
      <w:r w:rsidRPr="0010675A">
        <w:t>Recommendation</w:t>
      </w:r>
    </w:p>
    <w:p w14:paraId="43CD011F" w14:textId="77777777" w:rsidR="00172B9A" w:rsidRPr="0010675A" w:rsidRDefault="00000000" w:rsidP="00172B9A">
      <w:r>
        <w:pict w14:anchorId="251B3B29">
          <v:rect id="_x0000_i1030" style="width:0;height:1.5pt" o:hralign="center" o:hrstd="t" o:hr="t" fillcolor="#a0a0a0" stroked="f"/>
        </w:pict>
      </w:r>
    </w:p>
    <w:p w14:paraId="2AB0E3F8" w14:textId="77777777" w:rsidR="00172B9A" w:rsidRPr="0010675A" w:rsidRDefault="00172B9A" w:rsidP="00172B9A">
      <w:pPr>
        <w:rPr>
          <w:b/>
          <w:bCs/>
        </w:rPr>
      </w:pPr>
      <w:r w:rsidRPr="0010675A">
        <w:rPr>
          <w:b/>
          <w:bCs/>
        </w:rPr>
        <w:t>Gap 4 — Integrated decision-support workflow</w:t>
      </w:r>
    </w:p>
    <w:p w14:paraId="5F267589" w14:textId="77777777" w:rsidR="00172B9A" w:rsidRPr="0010675A" w:rsidRDefault="00172B9A" w:rsidP="00172B9A">
      <w:r w:rsidRPr="0010675A">
        <w:t>Many studies stop at:</w:t>
      </w:r>
    </w:p>
    <w:p w14:paraId="6177FDCE" w14:textId="77777777" w:rsidR="00172B9A" w:rsidRPr="0010675A" w:rsidRDefault="00172B9A" w:rsidP="00172B9A">
      <w:r w:rsidRPr="0010675A">
        <w:rPr>
          <w:b/>
          <w:bCs/>
        </w:rPr>
        <w:t>Prediction</w:t>
      </w:r>
    </w:p>
    <w:p w14:paraId="5350BD66" w14:textId="77777777" w:rsidR="00172B9A" w:rsidRPr="0010675A" w:rsidRDefault="00172B9A" w:rsidP="00172B9A">
      <w:r w:rsidRPr="0010675A">
        <w:t>or:</w:t>
      </w:r>
    </w:p>
    <w:p w14:paraId="5B7ECBAB" w14:textId="77777777" w:rsidR="00172B9A" w:rsidRPr="0010675A" w:rsidRDefault="00172B9A" w:rsidP="00172B9A">
      <w:r w:rsidRPr="0010675A">
        <w:rPr>
          <w:b/>
          <w:bCs/>
        </w:rPr>
        <w:t>Prediction + Explanation</w:t>
      </w:r>
    </w:p>
    <w:p w14:paraId="2A584241" w14:textId="77777777" w:rsidR="00172B9A" w:rsidRPr="0010675A" w:rsidRDefault="00172B9A" w:rsidP="00172B9A">
      <w:r w:rsidRPr="0010675A">
        <w:t xml:space="preserve">Our proposed work goes one step further by </w:t>
      </w:r>
      <w:r>
        <w:t>finding</w:t>
      </w:r>
      <w:r w:rsidRPr="0010675A">
        <w:t>:</w:t>
      </w:r>
    </w:p>
    <w:p w14:paraId="16F27701" w14:textId="77777777" w:rsidR="00172B9A" w:rsidRPr="0010675A" w:rsidRDefault="00172B9A" w:rsidP="00172B9A">
      <w:r w:rsidRPr="0010675A">
        <w:rPr>
          <w:b/>
          <w:bCs/>
        </w:rPr>
        <w:t>Prediction + Explanation + Recommendation</w:t>
      </w:r>
    </w:p>
    <w:p w14:paraId="6ECC2E76" w14:textId="77777777" w:rsidR="00172B9A" w:rsidRPr="0010675A" w:rsidRDefault="00172B9A" w:rsidP="00172B9A">
      <w:r w:rsidRPr="0010675A">
        <w:t xml:space="preserve">The recommendation </w:t>
      </w:r>
      <w:proofErr w:type="gramStart"/>
      <w:r w:rsidRPr="0010675A">
        <w:t xml:space="preserve">layer  </w:t>
      </w:r>
      <w:r>
        <w:t>is</w:t>
      </w:r>
      <w:proofErr w:type="gramEnd"/>
      <w:r>
        <w:t xml:space="preserve"> to </w:t>
      </w:r>
      <w:r w:rsidRPr="0010675A">
        <w:t xml:space="preserve">be based on </w:t>
      </w:r>
      <w:r w:rsidRPr="0010675A">
        <w:rPr>
          <w:b/>
          <w:bCs/>
        </w:rPr>
        <w:t>appropriate water-quality standards</w:t>
      </w:r>
      <w:r w:rsidRPr="0010675A">
        <w:t xml:space="preserve">, </w:t>
      </w:r>
      <w:proofErr w:type="gramStart"/>
      <w:r w:rsidRPr="0010675A">
        <w:t xml:space="preserve">not </w:t>
      </w:r>
      <w:r>
        <w:t xml:space="preserve"> any</w:t>
      </w:r>
      <w:proofErr w:type="gramEnd"/>
      <w:r>
        <w:t xml:space="preserve"> </w:t>
      </w:r>
      <w:r w:rsidRPr="0010675A">
        <w:t>arbitrary rules.</w:t>
      </w:r>
    </w:p>
    <w:p w14:paraId="2A1F618D" w14:textId="77777777" w:rsidR="00172B9A" w:rsidRDefault="00172B9A" w:rsidP="00172B9A">
      <w:r w:rsidRPr="00C816F5">
        <w:t xml:space="preserve">Based on these gaps, </w:t>
      </w:r>
      <w:r>
        <w:t>our</w:t>
      </w:r>
      <w:r w:rsidRPr="00C816F5">
        <w:t xml:space="preserve"> study proposes an integrated framework for data-driven WQI prediction, comparative evaluation of </w:t>
      </w:r>
      <w:r>
        <w:t xml:space="preserve">different </w:t>
      </w:r>
      <w:r w:rsidRPr="00C816F5">
        <w:t xml:space="preserve">machine-learning and deep-learning models, explainable analysis of </w:t>
      </w:r>
      <w:r>
        <w:t xml:space="preserve">the </w:t>
      </w:r>
      <w:r w:rsidRPr="00C816F5">
        <w:t>model predictions, and recommendation-oriented decision support</w:t>
      </w:r>
      <w:r>
        <w:t xml:space="preserve"> system</w:t>
      </w:r>
      <w:r w:rsidRPr="00C816F5">
        <w:t xml:space="preserve"> using water-quality monitoring data</w:t>
      </w:r>
      <w:r>
        <w:t xml:space="preserve"> for better decision making</w:t>
      </w:r>
    </w:p>
    <w:p w14:paraId="10EE1B4B" w14:textId="77777777" w:rsidR="00172B9A" w:rsidRPr="008A3A2C" w:rsidRDefault="00172B9A" w:rsidP="00172B9A">
      <w:pPr>
        <w:rPr>
          <w:b/>
          <w:bCs/>
        </w:rPr>
      </w:pPr>
      <w:r w:rsidRPr="008A3A2C">
        <w:rPr>
          <w:b/>
          <w:bCs/>
        </w:rPr>
        <w:t>Objective 1 — Dataset preparation</w:t>
      </w:r>
    </w:p>
    <w:p w14:paraId="1999C126" w14:textId="77777777" w:rsidR="00172B9A" w:rsidRPr="008A3A2C" w:rsidRDefault="00172B9A" w:rsidP="00172B9A">
      <w:r w:rsidRPr="008A3A2C">
        <w:t xml:space="preserve">Develop </w:t>
      </w:r>
      <w:proofErr w:type="gramStart"/>
      <w:r w:rsidRPr="008A3A2C">
        <w:t>a  preprocessing</w:t>
      </w:r>
      <w:proofErr w:type="gramEnd"/>
      <w:r w:rsidRPr="008A3A2C">
        <w:t xml:space="preserve"> pipeline for water-quality monitoring data, including data cleaning, transformation, parameter selection and preparation of the dataset for WQI modelling.</w:t>
      </w:r>
    </w:p>
    <w:p w14:paraId="3A938B6C" w14:textId="77777777" w:rsidR="00172B9A" w:rsidRPr="008A3A2C" w:rsidRDefault="00172B9A" w:rsidP="00172B9A">
      <w:pPr>
        <w:rPr>
          <w:b/>
          <w:bCs/>
        </w:rPr>
      </w:pPr>
      <w:r w:rsidRPr="008A3A2C">
        <w:rPr>
          <w:b/>
          <w:bCs/>
        </w:rPr>
        <w:t>Objective 2 — WQI prediction</w:t>
      </w:r>
    </w:p>
    <w:p w14:paraId="4958860D" w14:textId="77777777" w:rsidR="00172B9A" w:rsidRPr="008A3A2C" w:rsidRDefault="00172B9A" w:rsidP="00172B9A">
      <w:r w:rsidRPr="008A3A2C">
        <w:t xml:space="preserve">Develop a data-driven framework </w:t>
      </w:r>
      <w:r>
        <w:t>for</w:t>
      </w:r>
      <w:r w:rsidRPr="008A3A2C">
        <w:t xml:space="preserve"> predict</w:t>
      </w:r>
      <w:r>
        <w:t>ing</w:t>
      </w:r>
      <w:r w:rsidRPr="008A3A2C">
        <w:t xml:space="preserve"> Water Quality Index using</w:t>
      </w:r>
      <w:r>
        <w:t xml:space="preserve"> the</w:t>
      </w:r>
      <w:r w:rsidRPr="008A3A2C">
        <w:t xml:space="preserve"> selected water-quality parameters.</w:t>
      </w:r>
    </w:p>
    <w:p w14:paraId="641B7610" w14:textId="77777777" w:rsidR="00172B9A" w:rsidRPr="008A3A2C" w:rsidRDefault="00172B9A" w:rsidP="00172B9A">
      <w:pPr>
        <w:rPr>
          <w:b/>
          <w:bCs/>
        </w:rPr>
      </w:pPr>
      <w:r w:rsidRPr="008A3A2C">
        <w:rPr>
          <w:b/>
          <w:bCs/>
        </w:rPr>
        <w:t>Objective 3 — ML vs DL comparison</w:t>
      </w:r>
    </w:p>
    <w:p w14:paraId="0C8D3FBF" w14:textId="77777777" w:rsidR="00172B9A" w:rsidRPr="008A3A2C" w:rsidRDefault="00172B9A" w:rsidP="00172B9A">
      <w:r w:rsidRPr="008A3A2C">
        <w:t xml:space="preserve">Evaluate and compare </w:t>
      </w:r>
      <w:r>
        <w:t xml:space="preserve">the </w:t>
      </w:r>
      <w:r w:rsidRPr="008A3A2C">
        <w:t>selected machine-learning and deep-learning models for WQI prediction under a consistent</w:t>
      </w:r>
      <w:r>
        <w:t xml:space="preserve"> common</w:t>
      </w:r>
      <w:r w:rsidRPr="008A3A2C">
        <w:t xml:space="preserve"> experimental setup.</w:t>
      </w:r>
    </w:p>
    <w:p w14:paraId="21D34680" w14:textId="77777777" w:rsidR="00172B9A" w:rsidRPr="008A3A2C" w:rsidRDefault="00172B9A" w:rsidP="00172B9A">
      <w:r w:rsidRPr="008A3A2C">
        <w:t>Our candidate models:</w:t>
      </w:r>
    </w:p>
    <w:p w14:paraId="4144543F" w14:textId="77777777" w:rsidR="00172B9A" w:rsidRPr="008A3A2C" w:rsidRDefault="00172B9A" w:rsidP="00172B9A">
      <w:pPr>
        <w:numPr>
          <w:ilvl w:val="0"/>
          <w:numId w:val="13"/>
        </w:numPr>
      </w:pPr>
      <w:r w:rsidRPr="008A3A2C">
        <w:t xml:space="preserve">Random Forest </w:t>
      </w:r>
    </w:p>
    <w:p w14:paraId="7560D41E" w14:textId="77777777" w:rsidR="00172B9A" w:rsidRPr="008A3A2C" w:rsidRDefault="00172B9A" w:rsidP="00172B9A">
      <w:pPr>
        <w:numPr>
          <w:ilvl w:val="0"/>
          <w:numId w:val="13"/>
        </w:numPr>
      </w:pPr>
      <w:proofErr w:type="spellStart"/>
      <w:r w:rsidRPr="008A3A2C">
        <w:t>XGBoost</w:t>
      </w:r>
      <w:proofErr w:type="spellEnd"/>
      <w:r w:rsidRPr="008A3A2C">
        <w:t xml:space="preserve"> </w:t>
      </w:r>
    </w:p>
    <w:p w14:paraId="1EB67DEF" w14:textId="77777777" w:rsidR="00172B9A" w:rsidRPr="008A3A2C" w:rsidRDefault="00172B9A" w:rsidP="00172B9A">
      <w:pPr>
        <w:numPr>
          <w:ilvl w:val="0"/>
          <w:numId w:val="13"/>
        </w:numPr>
      </w:pPr>
      <w:proofErr w:type="spellStart"/>
      <w:r w:rsidRPr="008A3A2C">
        <w:t>CatBoost</w:t>
      </w:r>
      <w:proofErr w:type="spellEnd"/>
      <w:r w:rsidRPr="008A3A2C">
        <w:t xml:space="preserve"> </w:t>
      </w:r>
    </w:p>
    <w:p w14:paraId="5A09F730" w14:textId="77777777" w:rsidR="00172B9A" w:rsidRPr="008A3A2C" w:rsidRDefault="00172B9A" w:rsidP="00172B9A">
      <w:pPr>
        <w:numPr>
          <w:ilvl w:val="0"/>
          <w:numId w:val="13"/>
        </w:numPr>
      </w:pPr>
      <w:proofErr w:type="spellStart"/>
      <w:r w:rsidRPr="008A3A2C">
        <w:t>TabNet</w:t>
      </w:r>
      <w:proofErr w:type="spellEnd"/>
      <w:r w:rsidRPr="008A3A2C">
        <w:t xml:space="preserve"> </w:t>
      </w:r>
    </w:p>
    <w:p w14:paraId="4B5CE393" w14:textId="77777777" w:rsidR="00172B9A" w:rsidRPr="008A3A2C" w:rsidRDefault="00172B9A" w:rsidP="00172B9A">
      <w:pPr>
        <w:rPr>
          <w:b/>
          <w:bCs/>
        </w:rPr>
      </w:pPr>
      <w:r w:rsidRPr="008A3A2C">
        <w:rPr>
          <w:b/>
          <w:bCs/>
        </w:rPr>
        <w:t>Objective 4 — Model evaluation</w:t>
      </w:r>
    </w:p>
    <w:p w14:paraId="459350E6" w14:textId="77777777" w:rsidR="00172B9A" w:rsidRPr="008A3A2C" w:rsidRDefault="00172B9A" w:rsidP="00172B9A">
      <w:r w:rsidRPr="008A3A2C">
        <w:t xml:space="preserve">Evaluate the predictive performance of </w:t>
      </w:r>
      <w:proofErr w:type="gramStart"/>
      <w:r w:rsidRPr="008A3A2C">
        <w:t>the  models</w:t>
      </w:r>
      <w:proofErr w:type="gramEnd"/>
      <w:r w:rsidRPr="008A3A2C">
        <w:t xml:space="preserve"> using </w:t>
      </w:r>
      <w:r>
        <w:t>some good</w:t>
      </w:r>
      <w:r w:rsidRPr="008A3A2C">
        <w:t xml:space="preserve"> regression metrics such as:</w:t>
      </w:r>
    </w:p>
    <w:p w14:paraId="3F9360DF" w14:textId="77777777" w:rsidR="00172B9A" w:rsidRPr="008A3A2C" w:rsidRDefault="00172B9A" w:rsidP="00172B9A">
      <w:pPr>
        <w:numPr>
          <w:ilvl w:val="0"/>
          <w:numId w:val="14"/>
        </w:numPr>
      </w:pPr>
      <w:r w:rsidRPr="008A3A2C">
        <w:t xml:space="preserve">MAE </w:t>
      </w:r>
    </w:p>
    <w:p w14:paraId="13F81246" w14:textId="77777777" w:rsidR="00172B9A" w:rsidRPr="008A3A2C" w:rsidRDefault="00172B9A" w:rsidP="00172B9A">
      <w:pPr>
        <w:numPr>
          <w:ilvl w:val="0"/>
          <w:numId w:val="14"/>
        </w:numPr>
      </w:pPr>
      <w:r w:rsidRPr="008A3A2C">
        <w:t xml:space="preserve">MSE </w:t>
      </w:r>
    </w:p>
    <w:p w14:paraId="2EE1B0F1" w14:textId="77777777" w:rsidR="00172B9A" w:rsidRPr="008A3A2C" w:rsidRDefault="00172B9A" w:rsidP="00172B9A">
      <w:pPr>
        <w:numPr>
          <w:ilvl w:val="0"/>
          <w:numId w:val="14"/>
        </w:numPr>
      </w:pPr>
      <w:r w:rsidRPr="008A3A2C">
        <w:t xml:space="preserve">RMSE </w:t>
      </w:r>
    </w:p>
    <w:p w14:paraId="234DD928" w14:textId="77777777" w:rsidR="00172B9A" w:rsidRPr="008A3A2C" w:rsidRDefault="00172B9A" w:rsidP="00172B9A">
      <w:pPr>
        <w:numPr>
          <w:ilvl w:val="0"/>
          <w:numId w:val="14"/>
        </w:numPr>
      </w:pPr>
      <w:r w:rsidRPr="008A3A2C">
        <w:t xml:space="preserve">R² </w:t>
      </w:r>
    </w:p>
    <w:p w14:paraId="7C909192" w14:textId="77777777" w:rsidR="00172B9A" w:rsidRPr="008A3A2C" w:rsidRDefault="00172B9A" w:rsidP="00172B9A">
      <w:pPr>
        <w:rPr>
          <w:b/>
          <w:bCs/>
        </w:rPr>
      </w:pPr>
      <w:r w:rsidRPr="008A3A2C">
        <w:rPr>
          <w:b/>
          <w:bCs/>
        </w:rPr>
        <w:t>Objective 5 — Explainability</w:t>
      </w:r>
    </w:p>
    <w:p w14:paraId="512D772A" w14:textId="77777777" w:rsidR="00172B9A" w:rsidRPr="008A3A2C" w:rsidRDefault="00172B9A" w:rsidP="00172B9A">
      <w:r w:rsidRPr="008A3A2C">
        <w:t xml:space="preserve">Apply Explainable AI techniques, </w:t>
      </w:r>
      <w:r>
        <w:t>like</w:t>
      </w:r>
      <w:r w:rsidRPr="008A3A2C">
        <w:t xml:space="preserve"> SHAP, </w:t>
      </w:r>
      <w:r>
        <w:t xml:space="preserve">for </w:t>
      </w:r>
      <w:proofErr w:type="gramStart"/>
      <w:r>
        <w:t xml:space="preserve">understanding </w:t>
      </w:r>
      <w:r w:rsidRPr="008A3A2C">
        <w:t xml:space="preserve"> the</w:t>
      </w:r>
      <w:proofErr w:type="gramEnd"/>
      <w:r w:rsidRPr="008A3A2C">
        <w:t xml:space="preserve"> contribution of water-quality parameters to model predictions and </w:t>
      </w:r>
      <w:r>
        <w:t>find</w:t>
      </w:r>
      <w:r w:rsidRPr="008A3A2C">
        <w:t xml:space="preserve"> influential </w:t>
      </w:r>
      <w:r>
        <w:t>parameters</w:t>
      </w:r>
      <w:r w:rsidRPr="008A3A2C">
        <w:t>.</w:t>
      </w:r>
    </w:p>
    <w:p w14:paraId="58415A1A" w14:textId="77777777" w:rsidR="00172B9A" w:rsidRPr="008A3A2C" w:rsidRDefault="00172B9A" w:rsidP="00172B9A">
      <w:pPr>
        <w:rPr>
          <w:b/>
          <w:bCs/>
        </w:rPr>
      </w:pPr>
      <w:r w:rsidRPr="008A3A2C">
        <w:rPr>
          <w:b/>
          <w:bCs/>
        </w:rPr>
        <w:t>Objective 6 — Decision support</w:t>
      </w:r>
    </w:p>
    <w:p w14:paraId="5E2A7B19" w14:textId="77777777" w:rsidR="00172B9A" w:rsidRPr="008A3A2C" w:rsidRDefault="00172B9A" w:rsidP="00172B9A">
      <w:r w:rsidRPr="00EC1C26">
        <w:t>Build</w:t>
      </w:r>
      <w:r w:rsidRPr="008A3A2C">
        <w:t xml:space="preserve"> a recommendation-oriented decision-support </w:t>
      </w:r>
      <w:r>
        <w:t>system</w:t>
      </w:r>
      <w:r w:rsidRPr="008A3A2C">
        <w:t xml:space="preserve"> that connects</w:t>
      </w:r>
      <w:r>
        <w:t xml:space="preserve"> the</w:t>
      </w:r>
      <w:r w:rsidRPr="008A3A2C">
        <w:t xml:space="preserve"> predicted WQI and identified water-quality </w:t>
      </w:r>
      <w:r>
        <w:t>parameters</w:t>
      </w:r>
      <w:r w:rsidRPr="008A3A2C">
        <w:t xml:space="preserve"> with structured water-quality interpretations and recommendations</w:t>
      </w:r>
      <w:r>
        <w:t xml:space="preserve"> for better decision making</w:t>
      </w:r>
      <w:r w:rsidRPr="008A3A2C">
        <w:t>.</w:t>
      </w:r>
    </w:p>
    <w:p w14:paraId="4E731A46" w14:textId="2D22A230" w:rsidR="00E964E2" w:rsidRPr="00E964E2" w:rsidRDefault="00E964E2" w:rsidP="00E964E2"/>
    <w:p w14:paraId="30C3C227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4 — Proposed Methodology</w:t>
      </w:r>
    </w:p>
    <w:p w14:paraId="443705A6" w14:textId="77777777" w:rsidR="00E964E2" w:rsidRDefault="00E964E2" w:rsidP="00E964E2">
      <w:pPr>
        <w:rPr>
          <w:b/>
          <w:bCs/>
        </w:rPr>
      </w:pPr>
      <w:r w:rsidRPr="00E964E2">
        <w:rPr>
          <w:b/>
          <w:bCs/>
        </w:rPr>
        <w:t>IV. Proposed Methodology</w:t>
      </w:r>
    </w:p>
    <w:p w14:paraId="4AB2459A" w14:textId="77777777" w:rsidR="007F5BAC" w:rsidRPr="00A14C2B" w:rsidRDefault="007F5BAC" w:rsidP="007F5BAC">
      <w:r w:rsidRPr="00A14C2B">
        <w:t xml:space="preserve">The proposed study </w:t>
      </w:r>
      <w:r>
        <w:t>has</w:t>
      </w:r>
      <w:r w:rsidRPr="00A14C2B">
        <w:t xml:space="preserve"> a data-driven framework for water-quality assessment, WQI prediction, model comparison, explainability, and recommendation-oriented decision support. The methodology consists of the following stages:</w:t>
      </w:r>
    </w:p>
    <w:p w14:paraId="3424F92B" w14:textId="77777777" w:rsidR="007F5BAC" w:rsidRPr="00A14C2B" w:rsidRDefault="007F5BAC" w:rsidP="007F5BAC">
      <w:r w:rsidRPr="00A14C2B">
        <w:rPr>
          <w:b/>
          <w:bCs/>
        </w:rPr>
        <w:t>Stage 1 — Data Acquisition</w:t>
      </w:r>
    </w:p>
    <w:p w14:paraId="0977B766" w14:textId="77777777" w:rsidR="007F5BAC" w:rsidRPr="00A14C2B" w:rsidRDefault="007F5BAC" w:rsidP="007F5BAC">
      <w:r w:rsidRPr="00A14C2B">
        <w:t xml:space="preserve">Water-quality observations are obtained </w:t>
      </w:r>
      <w:proofErr w:type="gramStart"/>
      <w:r w:rsidRPr="00A14C2B">
        <w:t>from  U.S.</w:t>
      </w:r>
      <w:proofErr w:type="gramEnd"/>
      <w:r w:rsidRPr="00A14C2B">
        <w:t xml:space="preserve"> Water Quality Portal for the selected California region and study period. The collected observations </w:t>
      </w:r>
      <w:proofErr w:type="gramStart"/>
      <w:r>
        <w:t>has</w:t>
      </w:r>
      <w:proofErr w:type="gramEnd"/>
      <w:r w:rsidRPr="00A14C2B">
        <w:t xml:space="preserve"> measurements of multiple physical and chemical water-quality parameters.</w:t>
      </w:r>
    </w:p>
    <w:p w14:paraId="50C37030" w14:textId="77777777" w:rsidR="007F5BAC" w:rsidRPr="00A14C2B" w:rsidRDefault="007F5BAC" w:rsidP="007F5BAC">
      <w:r w:rsidRPr="00A14C2B">
        <w:rPr>
          <w:b/>
          <w:bCs/>
        </w:rPr>
        <w:t>Stage 2 — Data Understanding</w:t>
      </w:r>
    </w:p>
    <w:p w14:paraId="74B3BAC0" w14:textId="77777777" w:rsidR="007F5BAC" w:rsidRPr="00A14C2B" w:rsidRDefault="007F5BAC" w:rsidP="007F5BAC">
      <w:r w:rsidRPr="00A14C2B">
        <w:t xml:space="preserve">The collected dataset </w:t>
      </w:r>
      <w:r>
        <w:t>will be</w:t>
      </w:r>
      <w:r w:rsidRPr="00A14C2B">
        <w:t xml:space="preserve"> examined to understand its structure, sampling locations, parameters, units, data types, temporal coverage, missing values and parameter availability. Exploratory analysis </w:t>
      </w:r>
      <w:proofErr w:type="gramStart"/>
      <w:r w:rsidRPr="00A14C2B">
        <w:t xml:space="preserve">is </w:t>
      </w:r>
      <w:r>
        <w:t xml:space="preserve"> used</w:t>
      </w:r>
      <w:proofErr w:type="gramEnd"/>
      <w:r w:rsidRPr="00A14C2B">
        <w:t xml:space="preserve"> to understand the distribution and relationships among the selected variables.</w:t>
      </w:r>
    </w:p>
    <w:p w14:paraId="2E10455F" w14:textId="77777777" w:rsidR="007F5BAC" w:rsidRPr="00A14C2B" w:rsidRDefault="007F5BAC" w:rsidP="007F5BAC">
      <w:r w:rsidRPr="00A14C2B">
        <w:rPr>
          <w:b/>
          <w:bCs/>
        </w:rPr>
        <w:t>Stage 3 — Data Preprocessing</w:t>
      </w:r>
    </w:p>
    <w:p w14:paraId="41421D76" w14:textId="77777777" w:rsidR="007F5BAC" w:rsidRPr="00A14C2B" w:rsidRDefault="007F5BAC" w:rsidP="007F5BAC">
      <w:r w:rsidRPr="00A14C2B">
        <w:t xml:space="preserve">The raw observations </w:t>
      </w:r>
      <w:r>
        <w:t>will be</w:t>
      </w:r>
      <w:r w:rsidRPr="00A14C2B">
        <w:t xml:space="preserve"> cleaned before modelling. This stage includes</w:t>
      </w:r>
      <w:r>
        <w:t xml:space="preserve"> </w:t>
      </w:r>
      <w:proofErr w:type="gramStart"/>
      <w:r>
        <w:t xml:space="preserve">the </w:t>
      </w:r>
      <w:r w:rsidRPr="00A14C2B">
        <w:t xml:space="preserve"> duplicate</w:t>
      </w:r>
      <w:proofErr w:type="gramEnd"/>
      <w:r w:rsidRPr="00A14C2B">
        <w:t xml:space="preserve"> handling, missing-value analysis, parameter and unit standardization, removal or treatment of unsuitable observations, and </w:t>
      </w:r>
      <w:r>
        <w:t xml:space="preserve">the </w:t>
      </w:r>
      <w:r w:rsidRPr="00A14C2B">
        <w:t xml:space="preserve">transformation of the data into a modelling-ready format. Relevant parameters are selected based on </w:t>
      </w:r>
      <w:r>
        <w:t xml:space="preserve">the </w:t>
      </w:r>
      <w:r w:rsidRPr="00A14C2B">
        <w:t>data availability and their relevance to the selected WQI formulation.</w:t>
      </w:r>
    </w:p>
    <w:p w14:paraId="20710A71" w14:textId="77777777" w:rsidR="007F5BAC" w:rsidRPr="00A14C2B" w:rsidRDefault="007F5BAC" w:rsidP="007F5BAC">
      <w:r w:rsidRPr="00A14C2B">
        <w:rPr>
          <w:b/>
          <w:bCs/>
        </w:rPr>
        <w:t>Stage 4 — WQI Construction</w:t>
      </w:r>
    </w:p>
    <w:p w14:paraId="2BAA4AF9" w14:textId="77777777" w:rsidR="007F5BAC" w:rsidRPr="00A14C2B" w:rsidRDefault="007F5BAC" w:rsidP="007F5BAC">
      <w:r w:rsidRPr="00A14C2B">
        <w:t xml:space="preserve">A suitable published WQI formulation </w:t>
      </w:r>
      <w:r>
        <w:t>is to be</w:t>
      </w:r>
      <w:r w:rsidRPr="00A14C2B">
        <w:t xml:space="preserve"> selected after comparing its parameter requirements with the available dataset. The selected formulation </w:t>
      </w:r>
      <w:r>
        <w:t xml:space="preserve">will </w:t>
      </w:r>
      <w:proofErr w:type="gramStart"/>
      <w:r>
        <w:t xml:space="preserve">be </w:t>
      </w:r>
      <w:r w:rsidRPr="00A14C2B">
        <w:t xml:space="preserve"> applied</w:t>
      </w:r>
      <w:proofErr w:type="gramEnd"/>
      <w:r w:rsidRPr="00A14C2B">
        <w:t xml:space="preserve"> consistently to generate the WQI target for the sampling observations.</w:t>
      </w:r>
    </w:p>
    <w:p w14:paraId="3F0AF598" w14:textId="77777777" w:rsidR="007F5BAC" w:rsidRPr="00A14C2B" w:rsidRDefault="007F5BAC" w:rsidP="007F5BAC">
      <w:r w:rsidRPr="00A14C2B">
        <w:rPr>
          <w:b/>
          <w:bCs/>
        </w:rPr>
        <w:t>Stage 5 — Dataset Preparation</w:t>
      </w:r>
    </w:p>
    <w:p w14:paraId="227C9878" w14:textId="77777777" w:rsidR="007F5BAC" w:rsidRPr="00A14C2B" w:rsidRDefault="007F5BAC" w:rsidP="007F5BAC">
      <w:r w:rsidRPr="00A14C2B">
        <w:t xml:space="preserve">The processed dataset is divided </w:t>
      </w:r>
      <w:proofErr w:type="gramStart"/>
      <w:r w:rsidRPr="00A14C2B">
        <w:t>into  training</w:t>
      </w:r>
      <w:proofErr w:type="gramEnd"/>
      <w:r w:rsidRPr="00A14C2B">
        <w:t>, validation and testing subsets. Scaling or normalization will be applied where</w:t>
      </w:r>
      <w:r>
        <w:t xml:space="preserve"> when</w:t>
      </w:r>
      <w:r w:rsidRPr="00A14C2B">
        <w:t xml:space="preserve"> required by the selected models. Care </w:t>
      </w:r>
      <w:r>
        <w:t>is</w:t>
      </w:r>
      <w:r w:rsidRPr="00A14C2B">
        <w:t xml:space="preserve"> taken to prevent information leakage between </w:t>
      </w:r>
      <w:r>
        <w:t xml:space="preserve">the </w:t>
      </w:r>
      <w:r w:rsidRPr="00A14C2B">
        <w:t>training and testing data.</w:t>
      </w:r>
    </w:p>
    <w:p w14:paraId="20F1FBAD" w14:textId="77777777" w:rsidR="007F5BAC" w:rsidRPr="00A14C2B" w:rsidRDefault="007F5BAC" w:rsidP="007F5BAC">
      <w:r w:rsidRPr="00A14C2B">
        <w:rPr>
          <w:b/>
          <w:bCs/>
        </w:rPr>
        <w:t>Stage 6 — Model Development</w:t>
      </w:r>
    </w:p>
    <w:p w14:paraId="7E50EBA5" w14:textId="77777777" w:rsidR="007F5BAC" w:rsidRPr="00A14C2B" w:rsidRDefault="007F5BAC" w:rsidP="007F5BAC">
      <w:r w:rsidRPr="00A14C2B">
        <w:t xml:space="preserve">Both </w:t>
      </w:r>
      <w:r>
        <w:t xml:space="preserve">the </w:t>
      </w:r>
      <w:r w:rsidRPr="00A14C2B">
        <w:t xml:space="preserve">machine-learning and deep-learning approaches will be investigated. </w:t>
      </w:r>
      <w:proofErr w:type="gramStart"/>
      <w:r w:rsidRPr="00A14C2B">
        <w:t>The  machine</w:t>
      </w:r>
      <w:proofErr w:type="gramEnd"/>
      <w:r w:rsidRPr="00A14C2B">
        <w:t xml:space="preserve">-learning models are Random Forest, </w:t>
      </w:r>
      <w:proofErr w:type="spellStart"/>
      <w:r w:rsidRPr="00A14C2B">
        <w:t>XGBoost</w:t>
      </w:r>
      <w:proofErr w:type="spellEnd"/>
      <w:r w:rsidRPr="00A14C2B">
        <w:t xml:space="preserve"> and </w:t>
      </w:r>
      <w:proofErr w:type="spellStart"/>
      <w:r w:rsidRPr="00A14C2B">
        <w:t>CatBoost</w:t>
      </w:r>
      <w:proofErr w:type="spellEnd"/>
      <w:r w:rsidRPr="00A14C2B">
        <w:t xml:space="preserve">, while </w:t>
      </w:r>
      <w:proofErr w:type="spellStart"/>
      <w:r w:rsidRPr="00A14C2B">
        <w:t>TabNet</w:t>
      </w:r>
      <w:proofErr w:type="spellEnd"/>
      <w:r w:rsidRPr="00A14C2B">
        <w:t xml:space="preserve"> will be </w:t>
      </w:r>
      <w:r>
        <w:t>used</w:t>
      </w:r>
      <w:r w:rsidRPr="00A14C2B">
        <w:t xml:space="preserve"> as the deep-learning approach.</w:t>
      </w:r>
    </w:p>
    <w:p w14:paraId="016D03F1" w14:textId="77777777" w:rsidR="007F5BAC" w:rsidRPr="00A14C2B" w:rsidRDefault="007F5BAC" w:rsidP="007F5BAC">
      <w:r w:rsidRPr="00A14C2B">
        <w:rPr>
          <w:b/>
          <w:bCs/>
        </w:rPr>
        <w:t>Stage 7 — Model Evaluation</w:t>
      </w:r>
    </w:p>
    <w:p w14:paraId="4E3CF6B6" w14:textId="77777777" w:rsidR="007F5BAC" w:rsidRPr="00A14C2B" w:rsidRDefault="007F5BAC" w:rsidP="007F5BAC">
      <w:r w:rsidRPr="00A14C2B">
        <w:t>The models will be evaluated using</w:t>
      </w:r>
      <w:r>
        <w:t xml:space="preserve"> </w:t>
      </w:r>
      <w:proofErr w:type="gramStart"/>
      <w:r>
        <w:t xml:space="preserve">the </w:t>
      </w:r>
      <w:r w:rsidRPr="00A14C2B">
        <w:t xml:space="preserve"> regression</w:t>
      </w:r>
      <w:proofErr w:type="gramEnd"/>
      <w:r w:rsidRPr="00A14C2B">
        <w:t xml:space="preserve"> metrics including </w:t>
      </w:r>
      <w:r w:rsidRPr="00A14C2B">
        <w:rPr>
          <w:b/>
          <w:bCs/>
        </w:rPr>
        <w:t>MAE, MSE, RMSE and R²</w:t>
      </w:r>
      <w:r w:rsidRPr="00A14C2B">
        <w:t xml:space="preserve">. The results will be compared under a consistent experimental setup rather than </w:t>
      </w:r>
      <w:r>
        <w:t xml:space="preserve">just </w:t>
      </w:r>
      <w:proofErr w:type="gramStart"/>
      <w:r w:rsidRPr="00A14C2B">
        <w:t>assuming  that</w:t>
      </w:r>
      <w:proofErr w:type="gramEnd"/>
      <w:r w:rsidRPr="00A14C2B">
        <w:t xml:space="preserve"> one model will perform better</w:t>
      </w:r>
      <w:r>
        <w:t xml:space="preserve"> than other</w:t>
      </w:r>
      <w:r w:rsidRPr="00A14C2B">
        <w:t>.</w:t>
      </w:r>
    </w:p>
    <w:p w14:paraId="13D18CDF" w14:textId="77777777" w:rsidR="007F5BAC" w:rsidRPr="00A14C2B" w:rsidRDefault="007F5BAC" w:rsidP="007F5BAC">
      <w:r w:rsidRPr="00A14C2B">
        <w:rPr>
          <w:b/>
          <w:bCs/>
        </w:rPr>
        <w:t>Stage 8 — Explainable AI</w:t>
      </w:r>
    </w:p>
    <w:p w14:paraId="69160367" w14:textId="77777777" w:rsidR="007F5BAC" w:rsidRPr="00A14C2B" w:rsidRDefault="007F5BAC" w:rsidP="007F5BAC">
      <w:r w:rsidRPr="00A14C2B">
        <w:t xml:space="preserve">SHAP will be applied to the selected trained model or models to understand the contribution of individual water-quality parameters </w:t>
      </w:r>
      <w:r>
        <w:t>for</w:t>
      </w:r>
      <w:r w:rsidRPr="00A14C2B">
        <w:t xml:space="preserve"> WQI predictions. Both overall feature importance and individual prediction explanations </w:t>
      </w:r>
      <w:r>
        <w:t>are going to be investigated</w:t>
      </w:r>
      <w:r w:rsidRPr="00A14C2B">
        <w:t>.</w:t>
      </w:r>
    </w:p>
    <w:p w14:paraId="0C8D6FB2" w14:textId="77777777" w:rsidR="007F5BAC" w:rsidRPr="00A14C2B" w:rsidRDefault="007F5BAC" w:rsidP="007F5BAC">
      <w:r w:rsidRPr="00A14C2B">
        <w:rPr>
          <w:b/>
          <w:bCs/>
        </w:rPr>
        <w:t>Stage 9 — Water-Quality Interpretation</w:t>
      </w:r>
    </w:p>
    <w:p w14:paraId="2902BB02" w14:textId="77777777" w:rsidR="007F5BAC" w:rsidRPr="00A14C2B" w:rsidRDefault="007F5BAC" w:rsidP="007F5BAC">
      <w:r w:rsidRPr="00A14C2B">
        <w:t xml:space="preserve">The predicted WQI values will be interpreted according </w:t>
      </w:r>
      <w:proofErr w:type="gramStart"/>
      <w:r w:rsidRPr="00A14C2B">
        <w:t>to  classification</w:t>
      </w:r>
      <w:proofErr w:type="gramEnd"/>
      <w:r w:rsidRPr="00A14C2B">
        <w:t xml:space="preserve"> scheme associated with the selected WQI formulation.</w:t>
      </w:r>
    </w:p>
    <w:p w14:paraId="68CD102B" w14:textId="77777777" w:rsidR="007F5BAC" w:rsidRPr="00A14C2B" w:rsidRDefault="007F5BAC" w:rsidP="007F5BAC">
      <w:r w:rsidRPr="00A14C2B">
        <w:rPr>
          <w:b/>
          <w:bCs/>
        </w:rPr>
        <w:t>Stage 10 — Recommendation Generation</w:t>
      </w:r>
    </w:p>
    <w:p w14:paraId="1DF236A9" w14:textId="77777777" w:rsidR="007F5BAC" w:rsidRPr="00A14C2B" w:rsidRDefault="007F5BAC" w:rsidP="007F5BAC">
      <w:r w:rsidRPr="00A14C2B">
        <w:t xml:space="preserve">A structured recommendation layer will be developed using the predicted water-quality condition and influential parameters </w:t>
      </w:r>
      <w:r>
        <w:t>found</w:t>
      </w:r>
      <w:r w:rsidRPr="00A14C2B">
        <w:t xml:space="preserve"> through the modelling and explainability stages. The recommendation rules will be based on </w:t>
      </w:r>
      <w:r>
        <w:t>good</w:t>
      </w:r>
      <w:r w:rsidRPr="00A14C2B">
        <w:t xml:space="preserve"> water-quality guidance rather than arbitrary thresholds.</w:t>
      </w:r>
    </w:p>
    <w:p w14:paraId="7027C097" w14:textId="77777777" w:rsidR="007F5BAC" w:rsidRPr="00A14C2B" w:rsidRDefault="007F5BAC" w:rsidP="007F5BAC">
      <w:r w:rsidRPr="00A14C2B">
        <w:rPr>
          <w:b/>
          <w:bCs/>
        </w:rPr>
        <w:t>Stage 11 — Decision Support</w:t>
      </w:r>
    </w:p>
    <w:p w14:paraId="401460D5" w14:textId="77777777" w:rsidR="007F5BAC" w:rsidRPr="00A14C2B" w:rsidRDefault="007F5BAC" w:rsidP="007F5BAC">
      <w:r w:rsidRPr="00A14C2B">
        <w:t>The prediction, explanation and recommendation components will be integrated into a</w:t>
      </w:r>
      <w:r>
        <w:t xml:space="preserve"> single</w:t>
      </w:r>
      <w:r w:rsidRPr="00A14C2B">
        <w:t xml:space="preserve"> decision-support workflow. The objective is to </w:t>
      </w:r>
      <w:r>
        <w:t>provide</w:t>
      </w:r>
      <w:r w:rsidRPr="00A14C2B">
        <w:t xml:space="preserve"> understandable information about water quality rather than </w:t>
      </w:r>
      <w:r>
        <w:t xml:space="preserve">just </w:t>
      </w:r>
      <w:r w:rsidRPr="00A14C2B">
        <w:t>producing only a numerical prediction.</w:t>
      </w:r>
    </w:p>
    <w:p w14:paraId="68D3AE82" w14:textId="77777777" w:rsidR="007F5BAC" w:rsidRPr="00A14C2B" w:rsidRDefault="007F5BAC" w:rsidP="007F5BAC">
      <w:r w:rsidRPr="00A14C2B">
        <w:rPr>
          <w:b/>
          <w:bCs/>
        </w:rPr>
        <w:t>Stage 12 — Validation and Robustness</w:t>
      </w:r>
    </w:p>
    <w:p w14:paraId="1BDA96FB" w14:textId="77777777" w:rsidR="007F5BAC" w:rsidRDefault="007F5BAC" w:rsidP="007F5BAC">
      <w:r w:rsidRPr="00A14C2B">
        <w:t xml:space="preserve">The final framework will </w:t>
      </w:r>
      <w:proofErr w:type="gramStart"/>
      <w:r w:rsidRPr="00A14C2B">
        <w:t>be  for</w:t>
      </w:r>
      <w:proofErr w:type="gramEnd"/>
      <w:r w:rsidRPr="00A14C2B">
        <w:t xml:space="preserve"> predictive reliability and robustness using </w:t>
      </w:r>
      <w:r>
        <w:t>good</w:t>
      </w:r>
      <w:r w:rsidRPr="00A14C2B">
        <w:t xml:space="preserve"> validation procedures. Where appropriate, spatial or temporal robustness will also be </w:t>
      </w:r>
      <w:r>
        <w:t xml:space="preserve">going to </w:t>
      </w:r>
      <w:r w:rsidRPr="00A14C2B">
        <w:t>investigated.</w:t>
      </w:r>
    </w:p>
    <w:p w14:paraId="2BDEE849" w14:textId="77777777" w:rsidR="007F5BAC" w:rsidRDefault="007F5BAC" w:rsidP="007F5BAC">
      <w:pPr>
        <w:rPr>
          <w:b/>
          <w:bCs/>
        </w:rPr>
      </w:pPr>
      <w:r w:rsidRPr="005416FF">
        <w:rPr>
          <w:b/>
          <w:bCs/>
        </w:rPr>
        <w:t>Diagrams:</w:t>
      </w:r>
    </w:p>
    <w:p w14:paraId="21820ED7" w14:textId="77777777" w:rsidR="007F5BAC" w:rsidRPr="005416FF" w:rsidRDefault="007F5BAC" w:rsidP="007F5BAC">
      <w:pPr>
        <w:rPr>
          <w:b/>
          <w:bCs/>
        </w:rPr>
      </w:pPr>
      <w:r w:rsidRPr="005416FF">
        <w:rPr>
          <w:b/>
          <w:bCs/>
        </w:rPr>
        <w:t>Diagram 1 — Overall Methodology</w:t>
      </w:r>
    </w:p>
    <w:p w14:paraId="15800B2D" w14:textId="77777777" w:rsidR="007F5BAC" w:rsidRDefault="007F5BAC" w:rsidP="007F5BAC">
      <w:pPr>
        <w:jc w:val="center"/>
      </w:pPr>
      <w:r>
        <w:t>WQP Dataset</w:t>
      </w:r>
    </w:p>
    <w:p w14:paraId="6C39723F" w14:textId="77777777" w:rsidR="007F5BAC" w:rsidRDefault="007F5BAC" w:rsidP="007F5BAC">
      <w:pPr>
        <w:jc w:val="center"/>
      </w:pPr>
      <w:r>
        <w:t>↓</w:t>
      </w:r>
    </w:p>
    <w:p w14:paraId="72E0BDDD" w14:textId="77777777" w:rsidR="007F5BAC" w:rsidRDefault="007F5BAC" w:rsidP="007F5BAC">
      <w:pPr>
        <w:jc w:val="center"/>
      </w:pPr>
      <w:r>
        <w:t>Data Understanding</w:t>
      </w:r>
    </w:p>
    <w:p w14:paraId="32E0C58A" w14:textId="77777777" w:rsidR="007F5BAC" w:rsidRDefault="007F5BAC" w:rsidP="007F5BAC">
      <w:pPr>
        <w:jc w:val="center"/>
      </w:pPr>
      <w:r>
        <w:t>↓</w:t>
      </w:r>
    </w:p>
    <w:p w14:paraId="74071B84" w14:textId="77777777" w:rsidR="007F5BAC" w:rsidRDefault="007F5BAC" w:rsidP="007F5BAC">
      <w:pPr>
        <w:jc w:val="center"/>
      </w:pPr>
      <w:r>
        <w:t>Preprocessing</w:t>
      </w:r>
    </w:p>
    <w:p w14:paraId="4FB795BB" w14:textId="77777777" w:rsidR="007F5BAC" w:rsidRDefault="007F5BAC" w:rsidP="007F5BAC">
      <w:pPr>
        <w:jc w:val="center"/>
      </w:pPr>
      <w:r>
        <w:t>↓</w:t>
      </w:r>
    </w:p>
    <w:p w14:paraId="50F80DA9" w14:textId="77777777" w:rsidR="007F5BAC" w:rsidRDefault="007F5BAC" w:rsidP="007F5BAC">
      <w:pPr>
        <w:jc w:val="center"/>
      </w:pPr>
      <w:r>
        <w:t>WQI Construction</w:t>
      </w:r>
    </w:p>
    <w:p w14:paraId="5730E75B" w14:textId="77777777" w:rsidR="007F5BAC" w:rsidRDefault="007F5BAC" w:rsidP="007F5BAC">
      <w:pPr>
        <w:jc w:val="center"/>
      </w:pPr>
      <w:r>
        <w:t>↓</w:t>
      </w:r>
    </w:p>
    <w:p w14:paraId="0A287B88" w14:textId="77777777" w:rsidR="007F5BAC" w:rsidRDefault="007F5BAC" w:rsidP="007F5BAC">
      <w:pPr>
        <w:jc w:val="center"/>
      </w:pPr>
      <w:r>
        <w:t>Dataset Preparation</w:t>
      </w:r>
    </w:p>
    <w:p w14:paraId="4E17D258" w14:textId="77777777" w:rsidR="007F5BAC" w:rsidRDefault="007F5BAC" w:rsidP="007F5BAC">
      <w:pPr>
        <w:jc w:val="center"/>
      </w:pPr>
      <w:r>
        <w:t>↓</w:t>
      </w:r>
    </w:p>
    <w:p w14:paraId="02ED4DD1" w14:textId="77777777" w:rsidR="007F5BAC" w:rsidRDefault="007F5BAC" w:rsidP="007F5BAC">
      <w:pPr>
        <w:jc w:val="center"/>
      </w:pPr>
      <w:r>
        <w:t>┌───────────────┐</w:t>
      </w:r>
    </w:p>
    <w:p w14:paraId="64CF0837" w14:textId="77777777" w:rsidR="007F5BAC" w:rsidRDefault="007F5BAC" w:rsidP="007F5BAC">
      <w:pPr>
        <w:jc w:val="center"/>
      </w:pPr>
      <w:r>
        <w:t>│   ML + DL     │</w:t>
      </w:r>
    </w:p>
    <w:p w14:paraId="757B1626" w14:textId="77777777" w:rsidR="007F5BAC" w:rsidRDefault="007F5BAC" w:rsidP="007F5BAC">
      <w:pPr>
        <w:jc w:val="center"/>
      </w:pPr>
      <w:r>
        <w:t>│               │</w:t>
      </w:r>
    </w:p>
    <w:p w14:paraId="0E0D9D6E" w14:textId="77777777" w:rsidR="007F5BAC" w:rsidRDefault="007F5BAC" w:rsidP="007F5BAC">
      <w:pPr>
        <w:jc w:val="center"/>
      </w:pPr>
      <w:r>
        <w:t>│ RF            │</w:t>
      </w:r>
    </w:p>
    <w:p w14:paraId="3B5D2E8C" w14:textId="77777777" w:rsidR="007F5BAC" w:rsidRDefault="007F5BAC" w:rsidP="007F5BAC">
      <w:pPr>
        <w:jc w:val="center"/>
      </w:pPr>
      <w:r>
        <w:t xml:space="preserve">│ </w:t>
      </w:r>
      <w:proofErr w:type="spellStart"/>
      <w:r>
        <w:t>XGBoost</w:t>
      </w:r>
      <w:proofErr w:type="spellEnd"/>
      <w:r>
        <w:t xml:space="preserve">       │</w:t>
      </w:r>
    </w:p>
    <w:p w14:paraId="00CF836F" w14:textId="77777777" w:rsidR="007F5BAC" w:rsidRDefault="007F5BAC" w:rsidP="007F5BAC">
      <w:pPr>
        <w:jc w:val="center"/>
      </w:pPr>
      <w:r>
        <w:t xml:space="preserve">│ </w:t>
      </w:r>
      <w:proofErr w:type="spellStart"/>
      <w:r>
        <w:t>CatBoost</w:t>
      </w:r>
      <w:proofErr w:type="spellEnd"/>
      <w:r>
        <w:t xml:space="preserve">      │</w:t>
      </w:r>
    </w:p>
    <w:p w14:paraId="33F1F33F" w14:textId="77777777" w:rsidR="007F5BAC" w:rsidRDefault="007F5BAC" w:rsidP="007F5BAC">
      <w:pPr>
        <w:jc w:val="center"/>
      </w:pPr>
      <w:r>
        <w:t xml:space="preserve">│ </w:t>
      </w:r>
      <w:proofErr w:type="spellStart"/>
      <w:r>
        <w:t>TabNet</w:t>
      </w:r>
      <w:proofErr w:type="spellEnd"/>
      <w:r>
        <w:t xml:space="preserve">        │</w:t>
      </w:r>
    </w:p>
    <w:p w14:paraId="640D7B06" w14:textId="77777777" w:rsidR="007F5BAC" w:rsidRDefault="007F5BAC" w:rsidP="007F5BAC">
      <w:pPr>
        <w:jc w:val="center"/>
      </w:pPr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743570ED" w14:textId="77777777" w:rsidR="007F5BAC" w:rsidRDefault="007F5BAC" w:rsidP="007F5BAC">
      <w:pPr>
        <w:jc w:val="center"/>
      </w:pPr>
      <w:r>
        <w:t>↓</w:t>
      </w:r>
    </w:p>
    <w:p w14:paraId="413A313A" w14:textId="77777777" w:rsidR="007F5BAC" w:rsidRDefault="007F5BAC" w:rsidP="007F5BAC">
      <w:pPr>
        <w:jc w:val="center"/>
      </w:pPr>
      <w:r>
        <w:t>Model Evaluation</w:t>
      </w:r>
    </w:p>
    <w:p w14:paraId="707F6518" w14:textId="77777777" w:rsidR="007F5BAC" w:rsidRDefault="007F5BAC" w:rsidP="007F5BAC">
      <w:pPr>
        <w:jc w:val="center"/>
      </w:pPr>
      <w:r>
        <w:t>↓</w:t>
      </w:r>
    </w:p>
    <w:p w14:paraId="6256408E" w14:textId="77777777" w:rsidR="007F5BAC" w:rsidRDefault="007F5BAC" w:rsidP="007F5BAC">
      <w:pPr>
        <w:jc w:val="center"/>
      </w:pPr>
      <w:r>
        <w:t>SHAP/XAI</w:t>
      </w:r>
    </w:p>
    <w:p w14:paraId="21F764B9" w14:textId="77777777" w:rsidR="007F5BAC" w:rsidRDefault="007F5BAC" w:rsidP="007F5BAC">
      <w:pPr>
        <w:jc w:val="center"/>
      </w:pPr>
      <w:r>
        <w:t>↓</w:t>
      </w:r>
    </w:p>
    <w:p w14:paraId="2ADFDE95" w14:textId="77777777" w:rsidR="007F5BAC" w:rsidRDefault="007F5BAC" w:rsidP="007F5BAC">
      <w:pPr>
        <w:jc w:val="center"/>
      </w:pPr>
      <w:r>
        <w:t>Important Parameters</w:t>
      </w:r>
    </w:p>
    <w:p w14:paraId="696AB7A5" w14:textId="77777777" w:rsidR="007F5BAC" w:rsidRDefault="007F5BAC" w:rsidP="007F5BAC">
      <w:pPr>
        <w:jc w:val="center"/>
      </w:pPr>
      <w:r>
        <w:t>↓</w:t>
      </w:r>
    </w:p>
    <w:p w14:paraId="3E1413A7" w14:textId="77777777" w:rsidR="007F5BAC" w:rsidRDefault="007F5BAC" w:rsidP="007F5BAC">
      <w:pPr>
        <w:jc w:val="center"/>
      </w:pPr>
      <w:r>
        <w:t>Water-Quality Interpretation</w:t>
      </w:r>
    </w:p>
    <w:p w14:paraId="2342B7ED" w14:textId="77777777" w:rsidR="007F5BAC" w:rsidRDefault="007F5BAC" w:rsidP="007F5BAC">
      <w:pPr>
        <w:jc w:val="center"/>
      </w:pPr>
      <w:r>
        <w:t>↓</w:t>
      </w:r>
    </w:p>
    <w:p w14:paraId="5196B2CC" w14:textId="77777777" w:rsidR="007F5BAC" w:rsidRDefault="007F5BAC" w:rsidP="007F5BAC">
      <w:pPr>
        <w:jc w:val="center"/>
      </w:pPr>
      <w:r>
        <w:t>Recommendation</w:t>
      </w:r>
    </w:p>
    <w:p w14:paraId="1D5622B0" w14:textId="77777777" w:rsidR="007F5BAC" w:rsidRDefault="007F5BAC" w:rsidP="007F5BAC">
      <w:pPr>
        <w:jc w:val="center"/>
      </w:pPr>
      <w:r>
        <w:t>↓</w:t>
      </w:r>
    </w:p>
    <w:p w14:paraId="0C7D86F8" w14:textId="77777777" w:rsidR="007F5BAC" w:rsidRDefault="007F5BAC" w:rsidP="007F5BAC">
      <w:pPr>
        <w:jc w:val="center"/>
      </w:pPr>
      <w:r>
        <w:t>Decision Support System</w:t>
      </w:r>
    </w:p>
    <w:p w14:paraId="46AF8114" w14:textId="77777777" w:rsidR="007F5BAC" w:rsidRDefault="007F5BAC" w:rsidP="007F5BAC">
      <w:pPr>
        <w:rPr>
          <w:b/>
          <w:bCs/>
        </w:rPr>
      </w:pPr>
      <w:r w:rsidRPr="008B63EB">
        <w:rPr>
          <w:b/>
          <w:bCs/>
        </w:rPr>
        <w:t>Diagram 2 — XAI</w:t>
      </w:r>
    </w:p>
    <w:p w14:paraId="55F7C3D1" w14:textId="77777777" w:rsidR="007F5BAC" w:rsidRPr="007F3AA3" w:rsidRDefault="007F5BAC" w:rsidP="007F5BAC">
      <w:pPr>
        <w:jc w:val="center"/>
      </w:pPr>
      <w:r w:rsidRPr="007F3AA3">
        <w:t>Best Trained Model</w:t>
      </w:r>
    </w:p>
    <w:p w14:paraId="1D2003D1" w14:textId="77777777" w:rsidR="007F5BAC" w:rsidRPr="007F3AA3" w:rsidRDefault="007F5BAC" w:rsidP="007F5BAC">
      <w:pPr>
        <w:jc w:val="center"/>
      </w:pPr>
      <w:r w:rsidRPr="007F3AA3">
        <w:t>↓</w:t>
      </w:r>
    </w:p>
    <w:p w14:paraId="703F2910" w14:textId="77777777" w:rsidR="007F5BAC" w:rsidRPr="007F3AA3" w:rsidRDefault="007F5BAC" w:rsidP="007F5BAC">
      <w:pPr>
        <w:jc w:val="center"/>
      </w:pPr>
      <w:r w:rsidRPr="007F3AA3">
        <w:t>SHAP Analysis</w:t>
      </w:r>
    </w:p>
    <w:p w14:paraId="4217373C" w14:textId="77777777" w:rsidR="007F5BAC" w:rsidRPr="007F3AA3" w:rsidRDefault="007F5BAC" w:rsidP="007F5BAC">
      <w:pPr>
        <w:jc w:val="center"/>
      </w:pPr>
      <w:r w:rsidRPr="007F3AA3">
        <w:t>↓</w:t>
      </w:r>
    </w:p>
    <w:p w14:paraId="0FAECC58" w14:textId="77777777" w:rsidR="007F5BAC" w:rsidRPr="007F3AA3" w:rsidRDefault="007F5BAC" w:rsidP="007F5BAC">
      <w:pPr>
        <w:jc w:val="center"/>
      </w:pPr>
      <w:r w:rsidRPr="007F3AA3">
        <w:t>Feature Contributions</w:t>
      </w:r>
    </w:p>
    <w:p w14:paraId="3FE213C0" w14:textId="77777777" w:rsidR="007F5BAC" w:rsidRPr="007F3AA3" w:rsidRDefault="007F5BAC" w:rsidP="007F5BAC">
      <w:pPr>
        <w:jc w:val="center"/>
      </w:pPr>
      <w:r w:rsidRPr="007F3AA3">
        <w:t>↓</w:t>
      </w:r>
    </w:p>
    <w:p w14:paraId="5F1C8709" w14:textId="77777777" w:rsidR="007F5BAC" w:rsidRPr="007F3AA3" w:rsidRDefault="007F5BAC" w:rsidP="007F5BAC">
      <w:pPr>
        <w:jc w:val="center"/>
      </w:pPr>
      <w:r w:rsidRPr="007F3AA3">
        <w:t>Important Parameters</w:t>
      </w:r>
    </w:p>
    <w:p w14:paraId="64755FC0" w14:textId="77777777" w:rsidR="007F5BAC" w:rsidRPr="007F3AA3" w:rsidRDefault="007F5BAC" w:rsidP="007F5BAC">
      <w:pPr>
        <w:jc w:val="center"/>
      </w:pPr>
      <w:r w:rsidRPr="007F3AA3">
        <w:t>↓</w:t>
      </w:r>
    </w:p>
    <w:p w14:paraId="05E72FC8" w14:textId="77777777" w:rsidR="007F5BAC" w:rsidRDefault="007F5BAC" w:rsidP="007F5BAC">
      <w:pPr>
        <w:jc w:val="center"/>
      </w:pPr>
      <w:r w:rsidRPr="007F3AA3">
        <w:t>Interpret Prediction</w:t>
      </w:r>
    </w:p>
    <w:p w14:paraId="1120B5C5" w14:textId="77777777" w:rsidR="007F5BAC" w:rsidRDefault="007F5BAC" w:rsidP="007F5BAC">
      <w:pPr>
        <w:rPr>
          <w:b/>
          <w:bCs/>
        </w:rPr>
      </w:pPr>
      <w:r w:rsidRPr="00DB76C9">
        <w:rPr>
          <w:b/>
          <w:bCs/>
        </w:rPr>
        <w:t>Diagram 5 — Recommendation</w:t>
      </w:r>
    </w:p>
    <w:p w14:paraId="2EE9FD31" w14:textId="77777777" w:rsidR="007F5BAC" w:rsidRPr="00DB76C9" w:rsidRDefault="007F5BAC" w:rsidP="007F5BAC">
      <w:pPr>
        <w:jc w:val="center"/>
      </w:pPr>
      <w:r w:rsidRPr="00DB76C9">
        <w:t>Predicted WQI</w:t>
      </w:r>
    </w:p>
    <w:p w14:paraId="61A3043C" w14:textId="77777777" w:rsidR="007F5BAC" w:rsidRPr="00DB76C9" w:rsidRDefault="007F5BAC" w:rsidP="007F5BAC">
      <w:pPr>
        <w:jc w:val="center"/>
      </w:pPr>
      <w:r w:rsidRPr="00DB76C9">
        <w:t>+</w:t>
      </w:r>
    </w:p>
    <w:p w14:paraId="45E65DEB" w14:textId="77777777" w:rsidR="007F5BAC" w:rsidRPr="00DB76C9" w:rsidRDefault="007F5BAC" w:rsidP="007F5BAC">
      <w:pPr>
        <w:jc w:val="center"/>
      </w:pPr>
      <w:r w:rsidRPr="00DB76C9">
        <w:t>Important Parameters</w:t>
      </w:r>
    </w:p>
    <w:p w14:paraId="31ADDE55" w14:textId="77777777" w:rsidR="007F5BAC" w:rsidRPr="00DB76C9" w:rsidRDefault="007F5BAC" w:rsidP="007F5BAC">
      <w:pPr>
        <w:jc w:val="center"/>
      </w:pPr>
      <w:r w:rsidRPr="00DB76C9">
        <w:t>↓</w:t>
      </w:r>
    </w:p>
    <w:p w14:paraId="7637342C" w14:textId="77777777" w:rsidR="007F5BAC" w:rsidRPr="00DB76C9" w:rsidRDefault="007F5BAC" w:rsidP="007F5BAC">
      <w:pPr>
        <w:jc w:val="center"/>
      </w:pPr>
      <w:r w:rsidRPr="00DB76C9">
        <w:t>Water-Quality Interpretation</w:t>
      </w:r>
    </w:p>
    <w:p w14:paraId="3ED97F42" w14:textId="77777777" w:rsidR="007F5BAC" w:rsidRPr="00DB76C9" w:rsidRDefault="007F5BAC" w:rsidP="007F5BAC">
      <w:pPr>
        <w:jc w:val="center"/>
      </w:pPr>
      <w:r w:rsidRPr="00DB76C9">
        <w:t>↓</w:t>
      </w:r>
    </w:p>
    <w:p w14:paraId="38F3E9CF" w14:textId="77777777" w:rsidR="007F5BAC" w:rsidRPr="00DB76C9" w:rsidRDefault="007F5BAC" w:rsidP="007F5BAC">
      <w:pPr>
        <w:jc w:val="center"/>
      </w:pPr>
      <w:r w:rsidRPr="00DB76C9">
        <w:t>Recommendation Rules</w:t>
      </w:r>
    </w:p>
    <w:p w14:paraId="005D7415" w14:textId="77777777" w:rsidR="007F5BAC" w:rsidRPr="00DB76C9" w:rsidRDefault="007F5BAC" w:rsidP="007F5BAC">
      <w:pPr>
        <w:jc w:val="center"/>
      </w:pPr>
      <w:r w:rsidRPr="00DB76C9">
        <w:t>↓</w:t>
      </w:r>
    </w:p>
    <w:p w14:paraId="1C3B00DB" w14:textId="77777777" w:rsidR="007F5BAC" w:rsidRPr="00DB76C9" w:rsidRDefault="007F5BAC" w:rsidP="007F5BAC">
      <w:pPr>
        <w:jc w:val="center"/>
      </w:pPr>
      <w:r w:rsidRPr="00DB76C9">
        <w:t>Decision Support Output</w:t>
      </w:r>
    </w:p>
    <w:p w14:paraId="4A448BCF" w14:textId="77777777" w:rsidR="00172B9A" w:rsidRPr="00E964E2" w:rsidRDefault="00172B9A" w:rsidP="00E964E2"/>
    <w:p w14:paraId="347FD93B" w14:textId="77777777" w:rsidR="00E964E2" w:rsidRPr="00E964E2" w:rsidRDefault="00000000" w:rsidP="00E964E2">
      <w:r>
        <w:pict w14:anchorId="6FDCCB40">
          <v:rect id="_x0000_i1031" style="width:0;height:1.5pt" o:hralign="center" o:hrstd="t" o:hr="t" fillcolor="#a0a0a0" stroked="f"/>
        </w:pict>
      </w:r>
    </w:p>
    <w:p w14:paraId="27BD6DFF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5 — Dataset and Preprocessing</w:t>
      </w:r>
    </w:p>
    <w:p w14:paraId="54213251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6 — WQI, ML/DL and XAI Framework</w:t>
      </w:r>
    </w:p>
    <w:p w14:paraId="22AAFC0D" w14:textId="35DEB56A" w:rsidR="00E964E2" w:rsidRPr="00E964E2" w:rsidRDefault="00E964E2" w:rsidP="00E964E2"/>
    <w:p w14:paraId="1494387F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7 — Decision Support and Recommendation</w:t>
      </w:r>
    </w:p>
    <w:p w14:paraId="08CFC585" w14:textId="412DC61B" w:rsidR="00E964E2" w:rsidRPr="00E964E2" w:rsidRDefault="00E964E2" w:rsidP="00E964E2"/>
    <w:p w14:paraId="25D93784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8 — Experimental Setup and Results</w:t>
      </w:r>
    </w:p>
    <w:p w14:paraId="39565EFF" w14:textId="77777777" w:rsidR="00E964E2" w:rsidRPr="00E964E2" w:rsidRDefault="00E964E2" w:rsidP="00E964E2">
      <w:pPr>
        <w:rPr>
          <w:b/>
          <w:bCs/>
        </w:rPr>
      </w:pPr>
      <w:r w:rsidRPr="00E964E2">
        <w:rPr>
          <w:b/>
          <w:bCs/>
        </w:rPr>
        <w:t>Chapter 9 — Conclusion and Future Work</w:t>
      </w:r>
    </w:p>
    <w:p w14:paraId="655D1FDF" w14:textId="77777777" w:rsidR="00E964E2" w:rsidRPr="00E964E2" w:rsidRDefault="00E964E2" w:rsidP="00E964E2">
      <w:r w:rsidRPr="00E964E2">
        <w:rPr>
          <w:b/>
          <w:bCs/>
        </w:rPr>
        <w:t>References</w:t>
      </w:r>
    </w:p>
    <w:p w14:paraId="05DC3611" w14:textId="77777777" w:rsidR="003D4646" w:rsidRDefault="003D4646"/>
    <w:sectPr w:rsidR="003D4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1FAE"/>
    <w:multiLevelType w:val="multilevel"/>
    <w:tmpl w:val="2BD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105DA"/>
    <w:multiLevelType w:val="multilevel"/>
    <w:tmpl w:val="6AB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C6FB6"/>
    <w:multiLevelType w:val="multilevel"/>
    <w:tmpl w:val="C80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0284"/>
    <w:multiLevelType w:val="multilevel"/>
    <w:tmpl w:val="425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B3D6A"/>
    <w:multiLevelType w:val="multilevel"/>
    <w:tmpl w:val="906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45CA6"/>
    <w:multiLevelType w:val="multilevel"/>
    <w:tmpl w:val="3BDE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32467"/>
    <w:multiLevelType w:val="multilevel"/>
    <w:tmpl w:val="81D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F2254"/>
    <w:multiLevelType w:val="multilevel"/>
    <w:tmpl w:val="3EF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619E5"/>
    <w:multiLevelType w:val="multilevel"/>
    <w:tmpl w:val="56A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336D8"/>
    <w:multiLevelType w:val="multilevel"/>
    <w:tmpl w:val="8FF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22BD3"/>
    <w:multiLevelType w:val="multilevel"/>
    <w:tmpl w:val="FCD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80C7E"/>
    <w:multiLevelType w:val="multilevel"/>
    <w:tmpl w:val="D7A0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E3774"/>
    <w:multiLevelType w:val="multilevel"/>
    <w:tmpl w:val="219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E0D18"/>
    <w:multiLevelType w:val="multilevel"/>
    <w:tmpl w:val="FC7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7679">
    <w:abstractNumId w:val="13"/>
  </w:num>
  <w:num w:numId="2" w16cid:durableId="2073504282">
    <w:abstractNumId w:val="2"/>
  </w:num>
  <w:num w:numId="3" w16cid:durableId="1462578297">
    <w:abstractNumId w:val="8"/>
  </w:num>
  <w:num w:numId="4" w16cid:durableId="2125538524">
    <w:abstractNumId w:val="7"/>
  </w:num>
  <w:num w:numId="5" w16cid:durableId="975254887">
    <w:abstractNumId w:val="4"/>
  </w:num>
  <w:num w:numId="6" w16cid:durableId="902104720">
    <w:abstractNumId w:val="10"/>
  </w:num>
  <w:num w:numId="7" w16cid:durableId="19208618">
    <w:abstractNumId w:val="11"/>
  </w:num>
  <w:num w:numId="8" w16cid:durableId="690955444">
    <w:abstractNumId w:val="6"/>
  </w:num>
  <w:num w:numId="9" w16cid:durableId="731122124">
    <w:abstractNumId w:val="5"/>
  </w:num>
  <w:num w:numId="10" w16cid:durableId="474879097">
    <w:abstractNumId w:val="9"/>
  </w:num>
  <w:num w:numId="11" w16cid:durableId="526456336">
    <w:abstractNumId w:val="1"/>
  </w:num>
  <w:num w:numId="12" w16cid:durableId="1119833778">
    <w:abstractNumId w:val="12"/>
  </w:num>
  <w:num w:numId="13" w16cid:durableId="1604728853">
    <w:abstractNumId w:val="0"/>
  </w:num>
  <w:num w:numId="14" w16cid:durableId="1712849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E2"/>
    <w:rsid w:val="00090E3A"/>
    <w:rsid w:val="000F648F"/>
    <w:rsid w:val="00172B9A"/>
    <w:rsid w:val="0019078D"/>
    <w:rsid w:val="003D4646"/>
    <w:rsid w:val="007F5BAC"/>
    <w:rsid w:val="00801C6F"/>
    <w:rsid w:val="00906406"/>
    <w:rsid w:val="00A96CE9"/>
    <w:rsid w:val="00DD59F4"/>
    <w:rsid w:val="00E964E2"/>
    <w:rsid w:val="00EB0C85"/>
    <w:rsid w:val="00F6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A3EA"/>
  <w15:chartTrackingRefBased/>
  <w15:docId w15:val="{3738564F-D057-423E-BEC6-C22F750C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2607</Words>
  <Characters>14863</Characters>
  <Application>Microsoft Office Word</Application>
  <DocSecurity>0</DocSecurity>
  <Lines>123</Lines>
  <Paragraphs>34</Paragraphs>
  <ScaleCrop>false</ScaleCrop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8</cp:revision>
  <dcterms:created xsi:type="dcterms:W3CDTF">2026-08-13T05:05:00Z</dcterms:created>
  <dcterms:modified xsi:type="dcterms:W3CDTF">2026-10-01T01:41:00Z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96465c0c-d701-48b8-9aa5-771fb24268f5</vt:lpwstr>
  </property>
</Properties>
</file>