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013" w:rsidRDefault="00723DC7" w:rsidP="00723DC7">
      <w:pPr>
        <w:pStyle w:val="Heading1"/>
        <w:numPr>
          <w:ilvl w:val="0"/>
          <w:numId w:val="2"/>
        </w:numPr>
        <w:rPr>
          <w:b/>
          <w:color w:val="000000" w:themeColor="text1"/>
          <w:sz w:val="36"/>
        </w:rPr>
      </w:pPr>
      <w:r w:rsidRPr="001D727B">
        <w:rPr>
          <w:b/>
          <w:color w:val="000000" w:themeColor="text1"/>
          <w:sz w:val="40"/>
        </w:rPr>
        <w:t>DENGUE VIRUS</w:t>
      </w:r>
    </w:p>
    <w:p w:rsidR="00723DC7" w:rsidRDefault="00723DC7" w:rsidP="00723DC7"/>
    <w:p w:rsidR="00723DC7" w:rsidRDefault="00723DC7" w:rsidP="00723DC7">
      <w:pPr>
        <w:rPr>
          <w:rFonts w:ascii="Arial" w:hAnsi="Arial" w:cs="Arial"/>
          <w:color w:val="202124"/>
          <w:sz w:val="30"/>
          <w:szCs w:val="30"/>
          <w:shd w:val="clear" w:color="auto" w:fill="FFFFFF"/>
        </w:rPr>
      </w:pPr>
      <w:r>
        <w:rPr>
          <w:rFonts w:ascii="Arial" w:hAnsi="Arial" w:cs="Arial"/>
          <w:color w:val="040C28"/>
          <w:sz w:val="30"/>
          <w:szCs w:val="30"/>
        </w:rPr>
        <w:t>Dengue (break-bone fever) is a viral infection that spreads from mosquitoes to people</w:t>
      </w:r>
      <w:r>
        <w:rPr>
          <w:rFonts w:ascii="Arial" w:hAnsi="Arial" w:cs="Arial"/>
          <w:color w:val="202124"/>
          <w:sz w:val="30"/>
          <w:szCs w:val="30"/>
          <w:shd w:val="clear" w:color="auto" w:fill="FFFFFF"/>
        </w:rPr>
        <w:t>. It is more common in tropical and subtropical climates. Most people who get dengue won't have symptoms. But for those that do, the most common symptoms are high fever, headache, body aches, nausea and rash.</w:t>
      </w:r>
    </w:p>
    <w:p w:rsidR="00723DC7" w:rsidRDefault="00723DC7" w:rsidP="00723DC7">
      <w:pPr>
        <w:rPr>
          <w:rFonts w:ascii="Arial" w:hAnsi="Arial" w:cs="Arial"/>
          <w:color w:val="4D5156"/>
          <w:sz w:val="32"/>
          <w:shd w:val="clear" w:color="auto" w:fill="FFFFFF"/>
        </w:rPr>
      </w:pPr>
      <w:r w:rsidRPr="00723DC7">
        <w:rPr>
          <w:rFonts w:ascii="Arial" w:hAnsi="Arial" w:cs="Arial"/>
          <w:color w:val="4D5156"/>
          <w:sz w:val="32"/>
          <w:shd w:val="clear" w:color="auto" w:fill="FFFFFF"/>
        </w:rPr>
        <w:t>Severe dengue happens when your blood vessels become damaged and leaky. And the number of clot-forming cells (platelets) in your bloodstream drops. This can lead to shock, internal bleeding, organ failure and even death. Warning signs of severe dengue fever — which is a life-threatening emergency</w:t>
      </w:r>
      <w:r>
        <w:rPr>
          <w:rFonts w:ascii="Arial" w:hAnsi="Arial" w:cs="Arial"/>
          <w:color w:val="4D5156"/>
          <w:sz w:val="32"/>
          <w:shd w:val="clear" w:color="auto" w:fill="FFFFFF"/>
        </w:rPr>
        <w:t>.</w:t>
      </w:r>
      <w:r w:rsidRPr="00723DC7">
        <w:rPr>
          <w:rFonts w:ascii="Arial" w:hAnsi="Arial" w:cs="Arial"/>
          <w:color w:val="4D5156"/>
          <w:shd w:val="clear" w:color="auto" w:fill="FFFFFF"/>
        </w:rPr>
        <w:t xml:space="preserve"> </w:t>
      </w:r>
      <w:r w:rsidRPr="00723DC7">
        <w:rPr>
          <w:rFonts w:ascii="Arial" w:hAnsi="Arial" w:cs="Arial"/>
          <w:color w:val="4D5156"/>
          <w:sz w:val="32"/>
          <w:shd w:val="clear" w:color="auto" w:fill="FFFFFF"/>
        </w:rPr>
        <w:t>Dengue begins abruptly after a typical incubation period of 5–7 days, and the course follows 3 phases: </w:t>
      </w:r>
      <w:r w:rsidRPr="00723DC7">
        <w:rPr>
          <w:rFonts w:ascii="Arial" w:hAnsi="Arial" w:cs="Arial"/>
          <w:color w:val="040C28"/>
          <w:sz w:val="32"/>
        </w:rPr>
        <w:t>febrile, critical, and convalescent</w:t>
      </w:r>
      <w:r w:rsidRPr="00723DC7">
        <w:rPr>
          <w:rFonts w:ascii="Arial" w:hAnsi="Arial" w:cs="Arial"/>
          <w:color w:val="4D5156"/>
          <w:sz w:val="32"/>
          <w:shd w:val="clear" w:color="auto" w:fill="FFFFFF"/>
        </w:rPr>
        <w:t>.</w:t>
      </w:r>
    </w:p>
    <w:p w:rsidR="00723DC7" w:rsidRPr="00723DC7" w:rsidRDefault="00723DC7" w:rsidP="00723DC7">
      <w:pPr>
        <w:rPr>
          <w:rFonts w:ascii="Arial" w:hAnsi="Arial" w:cs="Arial"/>
          <w:color w:val="4D5156"/>
          <w:sz w:val="40"/>
          <w:shd w:val="clear" w:color="auto" w:fill="FFFFFF"/>
        </w:rPr>
      </w:pPr>
      <w:r w:rsidRPr="00723DC7">
        <w:rPr>
          <w:rFonts w:ascii="Arial" w:hAnsi="Arial" w:cs="Arial"/>
          <w:color w:val="4D5156"/>
          <w:sz w:val="32"/>
          <w:shd w:val="clear" w:color="auto" w:fill="FFFFFF"/>
        </w:rPr>
        <w:t>Severe dengue can result in </w:t>
      </w:r>
      <w:r w:rsidRPr="00723DC7">
        <w:rPr>
          <w:rFonts w:ascii="Arial" w:hAnsi="Arial" w:cs="Arial"/>
          <w:color w:val="040C28"/>
          <w:sz w:val="32"/>
        </w:rPr>
        <w:t>shock, internal bleeding, and even death</w:t>
      </w:r>
      <w:r w:rsidRPr="00723DC7">
        <w:rPr>
          <w:rFonts w:ascii="Arial" w:hAnsi="Arial" w:cs="Arial"/>
          <w:color w:val="4D5156"/>
          <w:sz w:val="32"/>
          <w:shd w:val="clear" w:color="auto" w:fill="FFFFFF"/>
        </w:rPr>
        <w:t>. If you have had dengue in the past, you are more likely to develop severe dengue. Infants and pregnant women are at higher risk for developing severe dengue.</w:t>
      </w:r>
      <w:r w:rsidRPr="00723DC7">
        <w:rPr>
          <w:rFonts w:ascii="Arial" w:hAnsi="Arial" w:cs="Arial"/>
          <w:color w:val="4D5156"/>
          <w:shd w:val="clear" w:color="auto" w:fill="FFFFFF"/>
        </w:rPr>
        <w:t xml:space="preserve"> </w:t>
      </w:r>
      <w:r w:rsidRPr="00723DC7">
        <w:rPr>
          <w:rFonts w:ascii="Arial" w:hAnsi="Arial" w:cs="Arial"/>
          <w:color w:val="4D5156"/>
          <w:sz w:val="32"/>
          <w:shd w:val="clear" w:color="auto" w:fill="FFFFFF"/>
        </w:rPr>
        <w:t>There is no specific medicine to treat dengue infection. If you think you may have dengue fever, you should use pain relievers with acetaminophen and avoi</w:t>
      </w:r>
      <w:r>
        <w:rPr>
          <w:rFonts w:ascii="Arial" w:hAnsi="Arial" w:cs="Arial"/>
          <w:color w:val="4D5156"/>
          <w:sz w:val="32"/>
          <w:shd w:val="clear" w:color="auto" w:fill="FFFFFF"/>
        </w:rPr>
        <w:t xml:space="preserve">d </w:t>
      </w:r>
      <w:r w:rsidRPr="00723DC7">
        <w:rPr>
          <w:rStyle w:val="hgkelc"/>
          <w:rFonts w:ascii="Arial" w:hAnsi="Arial" w:cs="Arial"/>
          <w:color w:val="4D5156"/>
          <w:sz w:val="32"/>
          <w:szCs w:val="27"/>
          <w:shd w:val="clear" w:color="auto" w:fill="FFFFFF"/>
          <w:lang w:val="en"/>
        </w:rPr>
        <w:t>medicines with aspirin, which could worsen bleeding.</w:t>
      </w:r>
    </w:p>
    <w:p w:rsidR="00723DC7" w:rsidRDefault="00723DC7" w:rsidP="00723DC7">
      <w:pPr>
        <w:rPr>
          <w:shd w:val="clear" w:color="auto" w:fill="FFFFFF"/>
        </w:rPr>
      </w:pPr>
      <w:r>
        <w:rPr>
          <w:shd w:val="clear" w:color="auto" w:fill="FFFFFF"/>
        </w:rPr>
        <w:br w:type="page"/>
      </w:r>
    </w:p>
    <w:p w:rsidR="00723DC7" w:rsidRPr="001D727B" w:rsidRDefault="001D727B" w:rsidP="001D727B">
      <w:pPr>
        <w:pStyle w:val="ListParagraph"/>
        <w:numPr>
          <w:ilvl w:val="0"/>
          <w:numId w:val="3"/>
        </w:numPr>
        <w:rPr>
          <w:rFonts w:ascii="Arial" w:hAnsi="Arial" w:cs="Arial"/>
          <w:color w:val="4D5156"/>
          <w:sz w:val="36"/>
          <w:shd w:val="clear" w:color="auto" w:fill="FFFFFF"/>
        </w:rPr>
      </w:pPr>
      <w:proofErr w:type="gramStart"/>
      <w:r w:rsidRPr="001D727B">
        <w:rPr>
          <w:rFonts w:ascii="Arial" w:hAnsi="Arial" w:cs="Arial"/>
          <w:color w:val="4D5156"/>
          <w:sz w:val="36"/>
          <w:shd w:val="clear" w:color="auto" w:fill="FFFFFF"/>
        </w:rPr>
        <w:lastRenderedPageBreak/>
        <w:t>COLDS(</w:t>
      </w:r>
      <w:proofErr w:type="gramEnd"/>
      <w:r w:rsidRPr="001D727B">
        <w:rPr>
          <w:rFonts w:ascii="Arial" w:hAnsi="Arial" w:cs="Arial"/>
          <w:color w:val="4D5156"/>
          <w:sz w:val="36"/>
          <w:shd w:val="clear" w:color="auto" w:fill="FFFFFF"/>
        </w:rPr>
        <w:t>The Flue) .</w:t>
      </w:r>
    </w:p>
    <w:p w:rsidR="001D727B" w:rsidRDefault="001D727B" w:rsidP="001D727B">
      <w:pPr>
        <w:rPr>
          <w:rFonts w:ascii="Arial" w:hAnsi="Arial" w:cs="Arial"/>
          <w:color w:val="4D5156"/>
          <w:sz w:val="32"/>
          <w:shd w:val="clear" w:color="auto" w:fill="FFFFFF"/>
        </w:rPr>
      </w:pPr>
    </w:p>
    <w:p w:rsidR="001D727B" w:rsidRDefault="001D727B" w:rsidP="001D727B">
      <w:pPr>
        <w:rPr>
          <w:rFonts w:ascii="Arial" w:hAnsi="Arial" w:cs="Arial"/>
          <w:color w:val="202124"/>
          <w:sz w:val="30"/>
          <w:szCs w:val="30"/>
          <w:shd w:val="clear" w:color="auto" w:fill="FFFFFF"/>
        </w:rPr>
      </w:pPr>
      <w:r>
        <w:rPr>
          <w:rFonts w:ascii="Arial" w:hAnsi="Arial" w:cs="Arial"/>
          <w:color w:val="040C28"/>
          <w:sz w:val="30"/>
          <w:szCs w:val="30"/>
        </w:rPr>
        <w:t>Colds are usually milder than flu</w:t>
      </w:r>
      <w:r>
        <w:rPr>
          <w:rFonts w:ascii="Arial" w:hAnsi="Arial" w:cs="Arial"/>
          <w:color w:val="202124"/>
          <w:sz w:val="30"/>
          <w:szCs w:val="30"/>
          <w:shd w:val="clear" w:color="auto" w:fill="FFFFFF"/>
        </w:rPr>
        <w:t>. People with colds are more likely to have a runny or stuffy nose than people who have flu. Colds generally do not result in serious health problems, such as pneumonia, bacterial infections, or hospitalizations.</w:t>
      </w:r>
    </w:p>
    <w:p w:rsidR="001D727B" w:rsidRDefault="001D727B" w:rsidP="001D727B">
      <w:pPr>
        <w:rPr>
          <w:rFonts w:ascii="Arial" w:hAnsi="Arial" w:cs="Arial"/>
          <w:color w:val="4D5156"/>
          <w:sz w:val="32"/>
          <w:shd w:val="clear" w:color="auto" w:fill="FFFFFF"/>
        </w:rPr>
      </w:pPr>
      <w:r w:rsidRPr="001D727B">
        <w:rPr>
          <w:rFonts w:ascii="Arial" w:hAnsi="Arial" w:cs="Arial"/>
          <w:color w:val="040C28"/>
          <w:sz w:val="32"/>
        </w:rPr>
        <w:t>The common cold is a mild infection of your upper respiratory tract (which includes your nose and throat)</w:t>
      </w:r>
      <w:r w:rsidRPr="001D727B">
        <w:rPr>
          <w:rFonts w:ascii="Arial" w:hAnsi="Arial" w:cs="Arial"/>
          <w:color w:val="4D5156"/>
          <w:sz w:val="32"/>
          <w:shd w:val="clear" w:color="auto" w:fill="FFFFFF"/>
        </w:rPr>
        <w:t>. Colds are probably the most common illness. Adults have an average of 2-3 colds per year, and children have even more. Colds are more common in the winter and spring, but you can get them at any time.</w:t>
      </w:r>
      <w:r>
        <w:rPr>
          <w:rFonts w:ascii="Arial" w:hAnsi="Arial" w:cs="Arial"/>
          <w:color w:val="4D5156"/>
          <w:sz w:val="32"/>
          <w:shd w:val="clear" w:color="auto" w:fill="FFFFFF"/>
        </w:rPr>
        <w:t xml:space="preserve"> </w:t>
      </w:r>
      <w:r w:rsidRPr="001D727B">
        <w:rPr>
          <w:rFonts w:ascii="Arial" w:hAnsi="Arial" w:cs="Arial"/>
          <w:color w:val="4D5156"/>
          <w:sz w:val="32"/>
          <w:shd w:val="clear" w:color="auto" w:fill="FFFFFF"/>
        </w:rPr>
        <w:t>A cold is </w:t>
      </w:r>
      <w:r w:rsidRPr="001D727B">
        <w:rPr>
          <w:rFonts w:ascii="Arial" w:hAnsi="Arial" w:cs="Arial"/>
          <w:color w:val="040C28"/>
          <w:sz w:val="32"/>
        </w:rPr>
        <w:t>caused by a virus that causes inflammation of the membranes that line the nose and throat</w:t>
      </w:r>
      <w:r w:rsidRPr="001D727B">
        <w:rPr>
          <w:rFonts w:ascii="Arial" w:hAnsi="Arial" w:cs="Arial"/>
          <w:color w:val="4D5156"/>
          <w:sz w:val="32"/>
          <w:shd w:val="clear" w:color="auto" w:fill="FFFFFF"/>
        </w:rPr>
        <w:t>. The common cold is very easily spread to others. It's often spread through airborne droplets that are coughed or sneezed into the air by the sick person. The droplets are then inhaled by another person.</w:t>
      </w:r>
    </w:p>
    <w:p w:rsidR="001D727B" w:rsidRDefault="001D727B" w:rsidP="001D727B">
      <w:pPr>
        <w:rPr>
          <w:rFonts w:ascii="Arial" w:hAnsi="Arial" w:cs="Arial"/>
          <w:color w:val="4D5156"/>
          <w:sz w:val="32"/>
          <w:shd w:val="clear" w:color="auto" w:fill="FFFFFF"/>
        </w:rPr>
      </w:pPr>
      <w:r w:rsidRPr="001D727B">
        <w:rPr>
          <w:rFonts w:ascii="Arial" w:hAnsi="Arial" w:cs="Arial"/>
          <w:color w:val="4D5156"/>
          <w:sz w:val="32"/>
          <w:shd w:val="clear" w:color="auto" w:fill="FFFFFF"/>
        </w:rPr>
        <w:t>cold is a milder respiratory illness than the flu. While cold symptoms can make you feel bad for a few days, flu symptoms can make you feel quite ill for a few days to weeks. The flu can also result in serious health problems such as pneumonia and hospitalizations.</w:t>
      </w:r>
    </w:p>
    <w:p w:rsidR="001D727B" w:rsidRPr="001D727B" w:rsidRDefault="001D727B" w:rsidP="001D727B">
      <w:pPr>
        <w:rPr>
          <w:rFonts w:ascii="Arial" w:hAnsi="Arial" w:cs="Arial"/>
          <w:color w:val="4D5156"/>
          <w:sz w:val="144"/>
          <w:shd w:val="clear" w:color="auto" w:fill="FFFFFF"/>
        </w:rPr>
      </w:pPr>
    </w:p>
    <w:p w:rsidR="001D727B" w:rsidRPr="001D727B" w:rsidRDefault="001D727B" w:rsidP="001D727B">
      <w:pPr>
        <w:pStyle w:val="ListParagraph"/>
        <w:rPr>
          <w:rFonts w:ascii="Arial" w:hAnsi="Arial" w:cs="Arial"/>
          <w:color w:val="4D5156"/>
          <w:sz w:val="44"/>
          <w:shd w:val="clear" w:color="auto" w:fill="FFFFFF"/>
        </w:rPr>
      </w:pPr>
    </w:p>
    <w:p w:rsidR="00723DC7" w:rsidRDefault="00723DC7" w:rsidP="00723DC7">
      <w:pPr>
        <w:rPr>
          <w:shd w:val="clear" w:color="auto" w:fill="FFFFFF"/>
        </w:rPr>
      </w:pPr>
      <w:r>
        <w:rPr>
          <w:shd w:val="clear" w:color="auto" w:fill="FFFFFF"/>
        </w:rPr>
        <w:br w:type="page"/>
      </w:r>
    </w:p>
    <w:p w:rsidR="00723DC7" w:rsidRDefault="001D727B" w:rsidP="001D727B">
      <w:pPr>
        <w:pStyle w:val="Heading1"/>
        <w:numPr>
          <w:ilvl w:val="0"/>
          <w:numId w:val="4"/>
        </w:numPr>
        <w:rPr>
          <w:b/>
          <w:color w:val="auto"/>
          <w:sz w:val="44"/>
        </w:rPr>
      </w:pPr>
      <w:r w:rsidRPr="001D727B">
        <w:rPr>
          <w:b/>
          <w:color w:val="auto"/>
          <w:sz w:val="44"/>
        </w:rPr>
        <w:lastRenderedPageBreak/>
        <w:t>CORONA VIRUS</w:t>
      </w:r>
      <w:r w:rsidR="00B547C9">
        <w:rPr>
          <w:b/>
          <w:color w:val="auto"/>
          <w:sz w:val="44"/>
        </w:rPr>
        <w:t xml:space="preserve"> </w:t>
      </w:r>
      <w:bookmarkStart w:id="0" w:name="_GoBack"/>
      <w:bookmarkEnd w:id="0"/>
      <w:r w:rsidRPr="001D727B">
        <w:rPr>
          <w:b/>
          <w:color w:val="auto"/>
          <w:sz w:val="44"/>
        </w:rPr>
        <w:t>(covid-19).</w:t>
      </w:r>
    </w:p>
    <w:p w:rsidR="001D727B" w:rsidRPr="00B547C9" w:rsidRDefault="001D727B" w:rsidP="001D727B">
      <w:pPr>
        <w:rPr>
          <w:sz w:val="32"/>
        </w:rPr>
      </w:pPr>
    </w:p>
    <w:p w:rsidR="001D727B" w:rsidRPr="00B547C9" w:rsidRDefault="001D727B" w:rsidP="001D727B">
      <w:pPr>
        <w:rPr>
          <w:rFonts w:ascii="Arial" w:hAnsi="Arial" w:cs="Arial"/>
          <w:color w:val="4D5156"/>
          <w:sz w:val="32"/>
          <w:shd w:val="clear" w:color="auto" w:fill="FFFFFF"/>
        </w:rPr>
      </w:pPr>
      <w:r w:rsidRPr="00B547C9">
        <w:rPr>
          <w:rFonts w:ascii="Arial" w:hAnsi="Arial" w:cs="Arial"/>
          <w:color w:val="4D5156"/>
          <w:sz w:val="32"/>
          <w:shd w:val="clear" w:color="auto" w:fill="FFFFFF"/>
        </w:rPr>
        <w:t>Coronaviruses are </w:t>
      </w:r>
      <w:r w:rsidRPr="00B547C9">
        <w:rPr>
          <w:rFonts w:ascii="Arial" w:hAnsi="Arial" w:cs="Arial"/>
          <w:color w:val="040C28"/>
          <w:sz w:val="32"/>
        </w:rPr>
        <w:t>a type of virus</w:t>
      </w:r>
      <w:r w:rsidRPr="00B547C9">
        <w:rPr>
          <w:rFonts w:ascii="Arial" w:hAnsi="Arial" w:cs="Arial"/>
          <w:color w:val="4D5156"/>
          <w:sz w:val="32"/>
          <w:shd w:val="clear" w:color="auto" w:fill="FFFFFF"/>
        </w:rPr>
        <w:t>. There are many different kinds, and some cause disease. A coronavirus identified in 2019, SARS-CoV-2, has caused a pandemic of respiratory illness, called COVID-19.</w:t>
      </w:r>
      <w:r w:rsidRPr="00B547C9">
        <w:rPr>
          <w:rFonts w:ascii="Arial" w:hAnsi="Arial" w:cs="Arial"/>
          <w:color w:val="4D5156"/>
          <w:sz w:val="32"/>
          <w:shd w:val="clear" w:color="auto" w:fill="FFFFFF"/>
        </w:rPr>
        <w:t xml:space="preserve"> </w:t>
      </w:r>
      <w:r w:rsidRPr="00B547C9">
        <w:rPr>
          <w:rFonts w:ascii="Arial" w:hAnsi="Arial" w:cs="Arial"/>
          <w:color w:val="4D5156"/>
          <w:sz w:val="32"/>
          <w:shd w:val="clear" w:color="auto" w:fill="FFFFFF"/>
        </w:rPr>
        <w:t>Coronavirus is thought to be increasing in Pakistan. The first case of coronavirus was reported from Karachi on </w:t>
      </w:r>
      <w:r w:rsidRPr="00B547C9">
        <w:rPr>
          <w:rFonts w:ascii="Arial" w:hAnsi="Arial" w:cs="Arial"/>
          <w:color w:val="040C28"/>
          <w:sz w:val="32"/>
        </w:rPr>
        <w:t>February 26, 2020</w:t>
      </w:r>
      <w:r w:rsidRPr="00B547C9">
        <w:rPr>
          <w:rFonts w:ascii="Arial" w:hAnsi="Arial" w:cs="Arial"/>
          <w:color w:val="4D5156"/>
          <w:sz w:val="32"/>
          <w:shd w:val="clear" w:color="auto" w:fill="FFFFFF"/>
        </w:rPr>
        <w:t>, with estimated populace of Pakistan as 204.65 million.</w:t>
      </w:r>
      <w:r w:rsidRPr="00B547C9">
        <w:rPr>
          <w:rFonts w:ascii="Arial" w:hAnsi="Arial" w:cs="Arial"/>
          <w:color w:val="4D5156"/>
          <w:sz w:val="32"/>
          <w:shd w:val="clear" w:color="auto" w:fill="FFFFFF"/>
        </w:rPr>
        <w:t xml:space="preserve"> </w:t>
      </w:r>
      <w:r w:rsidRPr="00B547C9">
        <w:rPr>
          <w:rFonts w:ascii="Arial" w:hAnsi="Arial" w:cs="Arial"/>
          <w:color w:val="4D5156"/>
          <w:sz w:val="32"/>
          <w:shd w:val="clear" w:color="auto" w:fill="FFFFFF"/>
        </w:rPr>
        <w:t>C</w:t>
      </w:r>
      <w:r w:rsidRPr="00B547C9">
        <w:rPr>
          <w:rFonts w:ascii="Arial" w:hAnsi="Arial" w:cs="Arial"/>
          <w:color w:val="4D5156"/>
          <w:sz w:val="32"/>
          <w:shd w:val="clear" w:color="auto" w:fill="FFFFFF"/>
        </w:rPr>
        <w:t>O</w:t>
      </w:r>
      <w:r w:rsidRPr="00B547C9">
        <w:rPr>
          <w:rFonts w:ascii="Arial" w:hAnsi="Arial" w:cs="Arial"/>
          <w:color w:val="4D5156"/>
          <w:sz w:val="32"/>
          <w:shd w:val="clear" w:color="auto" w:fill="FFFFFF"/>
        </w:rPr>
        <w:t>VID-19, also called coronavirus disease 2019, is a sickness caused by </w:t>
      </w:r>
      <w:r w:rsidRPr="00B547C9">
        <w:rPr>
          <w:rFonts w:ascii="Arial" w:hAnsi="Arial" w:cs="Arial"/>
          <w:color w:val="040C28"/>
          <w:sz w:val="32"/>
        </w:rPr>
        <w:t>a virus called severe acute respiratory syndrome coronavirus 2 (SARS-CoV-2)</w:t>
      </w:r>
      <w:r w:rsidRPr="00B547C9">
        <w:rPr>
          <w:rFonts w:ascii="Arial" w:hAnsi="Arial" w:cs="Arial"/>
          <w:color w:val="4D5156"/>
          <w:sz w:val="32"/>
          <w:shd w:val="clear" w:color="auto" w:fill="FFFFFF"/>
        </w:rPr>
        <w:t>. This virus</w:t>
      </w:r>
      <w:r w:rsidRPr="00B547C9">
        <w:rPr>
          <w:rFonts w:ascii="Arial" w:hAnsi="Arial" w:cs="Arial"/>
          <w:color w:val="4D5156"/>
          <w:sz w:val="32"/>
          <w:shd w:val="clear" w:color="auto" w:fill="FFFFFF"/>
        </w:rPr>
        <w:t>.</w:t>
      </w:r>
    </w:p>
    <w:p w:rsidR="001D727B" w:rsidRPr="00B547C9" w:rsidRDefault="001D727B" w:rsidP="001D727B">
      <w:pPr>
        <w:rPr>
          <w:rFonts w:ascii="Arial" w:hAnsi="Arial" w:cs="Arial"/>
          <w:color w:val="4D5156"/>
          <w:sz w:val="32"/>
          <w:shd w:val="clear" w:color="auto" w:fill="FFFFFF"/>
        </w:rPr>
      </w:pPr>
      <w:r w:rsidRPr="00B547C9">
        <w:rPr>
          <w:rFonts w:ascii="Arial" w:hAnsi="Arial" w:cs="Arial"/>
          <w:color w:val="4D5156"/>
          <w:sz w:val="32"/>
          <w:shd w:val="clear" w:color="auto" w:fill="FFFFFF"/>
        </w:rPr>
        <w:t>Over one million people have died from COVID-19 in the United States. COVID-19 most often causes respiratory symptoms that can feel much like a cold, the flu, or pneumonia.</w:t>
      </w:r>
      <w:r w:rsidRPr="00B547C9">
        <w:rPr>
          <w:rFonts w:ascii="Arial" w:hAnsi="Arial" w:cs="Arial"/>
          <w:color w:val="4D5156"/>
          <w:sz w:val="32"/>
          <w:shd w:val="clear" w:color="auto" w:fill="FFFFFF"/>
        </w:rPr>
        <w:t xml:space="preserve"> F</w:t>
      </w:r>
      <w:r w:rsidRPr="00B547C9">
        <w:rPr>
          <w:rFonts w:ascii="Arial" w:hAnsi="Arial" w:cs="Arial"/>
          <w:color w:val="040C28"/>
          <w:sz w:val="32"/>
        </w:rPr>
        <w:t>ever or chills</w:t>
      </w:r>
      <w:r w:rsidRPr="00B547C9">
        <w:rPr>
          <w:rFonts w:ascii="Arial" w:hAnsi="Arial" w:cs="Arial"/>
          <w:color w:val="4D5156"/>
          <w:sz w:val="32"/>
          <w:shd w:val="clear" w:color="auto" w:fill="FFFFFF"/>
        </w:rPr>
        <w:t>. </w:t>
      </w:r>
      <w:r w:rsidRPr="00B547C9">
        <w:rPr>
          <w:rFonts w:ascii="Arial" w:hAnsi="Arial" w:cs="Arial"/>
          <w:color w:val="040C28"/>
          <w:sz w:val="32"/>
        </w:rPr>
        <w:t>Cough</w:t>
      </w:r>
      <w:r w:rsidRPr="00B547C9">
        <w:rPr>
          <w:rFonts w:ascii="Arial" w:hAnsi="Arial" w:cs="Arial"/>
          <w:color w:val="4D5156"/>
          <w:sz w:val="32"/>
          <w:shd w:val="clear" w:color="auto" w:fill="FFFFFF"/>
        </w:rPr>
        <w:t>. </w:t>
      </w:r>
      <w:r w:rsidRPr="00B547C9">
        <w:rPr>
          <w:rFonts w:ascii="Arial" w:hAnsi="Arial" w:cs="Arial"/>
          <w:color w:val="040C28"/>
          <w:sz w:val="32"/>
        </w:rPr>
        <w:t>Shortness of breath or difficulty breathing</w:t>
      </w:r>
      <w:r w:rsidRPr="00B547C9">
        <w:rPr>
          <w:rFonts w:ascii="Arial" w:hAnsi="Arial" w:cs="Arial"/>
          <w:color w:val="4D5156"/>
          <w:sz w:val="32"/>
          <w:shd w:val="clear" w:color="auto" w:fill="FFFFFF"/>
        </w:rPr>
        <w:t xml:space="preserve"> is the </w:t>
      </w:r>
      <w:r w:rsidR="00B547C9" w:rsidRPr="00B547C9">
        <w:rPr>
          <w:rFonts w:ascii="Arial" w:hAnsi="Arial" w:cs="Arial"/>
          <w:color w:val="202124"/>
          <w:sz w:val="32"/>
          <w:shd w:val="clear" w:color="auto" w:fill="FFFFFF"/>
        </w:rPr>
        <w:t xml:space="preserve">symptoms </w:t>
      </w:r>
      <w:proofErr w:type="gramStart"/>
      <w:r w:rsidR="00B547C9" w:rsidRPr="00B547C9">
        <w:rPr>
          <w:rFonts w:ascii="Arial" w:hAnsi="Arial" w:cs="Arial"/>
          <w:color w:val="202124"/>
          <w:sz w:val="32"/>
          <w:shd w:val="clear" w:color="auto" w:fill="FFFFFF"/>
        </w:rPr>
        <w:t>of </w:t>
      </w:r>
      <w:r w:rsidR="00B547C9" w:rsidRPr="00B547C9">
        <w:rPr>
          <w:rFonts w:ascii="Arial" w:hAnsi="Arial" w:cs="Arial"/>
          <w:color w:val="4D5156"/>
          <w:sz w:val="32"/>
          <w:shd w:val="clear" w:color="auto" w:fill="FFFFFF"/>
        </w:rPr>
        <w:t xml:space="preserve"> corona</w:t>
      </w:r>
      <w:proofErr w:type="gramEnd"/>
      <w:r w:rsidR="00B547C9" w:rsidRPr="00B547C9">
        <w:rPr>
          <w:rFonts w:ascii="Arial" w:hAnsi="Arial" w:cs="Arial"/>
          <w:color w:val="4D5156"/>
          <w:sz w:val="32"/>
          <w:shd w:val="clear" w:color="auto" w:fill="FFFFFF"/>
        </w:rPr>
        <w:t xml:space="preserve"> virus.</w:t>
      </w:r>
    </w:p>
    <w:p w:rsidR="00B547C9" w:rsidRDefault="00B547C9" w:rsidP="001D727B">
      <w:pPr>
        <w:rPr>
          <w:rFonts w:ascii="Arial" w:hAnsi="Arial" w:cs="Arial"/>
          <w:color w:val="4D5156"/>
          <w:sz w:val="32"/>
          <w:shd w:val="clear" w:color="auto" w:fill="FFFFFF"/>
        </w:rPr>
      </w:pPr>
      <w:r w:rsidRPr="00B547C9">
        <w:rPr>
          <w:rFonts w:ascii="Arial" w:hAnsi="Arial" w:cs="Arial"/>
          <w:color w:val="4D5156"/>
          <w:sz w:val="32"/>
          <w:shd w:val="clear" w:color="auto" w:fill="FFFFFF"/>
        </w:rPr>
        <w:t>Coronaviruses (</w:t>
      </w:r>
      <w:proofErr w:type="spellStart"/>
      <w:r w:rsidRPr="00B547C9">
        <w:rPr>
          <w:rFonts w:ascii="Arial" w:hAnsi="Arial" w:cs="Arial"/>
          <w:color w:val="4D5156"/>
          <w:sz w:val="32"/>
          <w:shd w:val="clear" w:color="auto" w:fill="FFFFFF"/>
        </w:rPr>
        <w:t>CoVs</w:t>
      </w:r>
      <w:proofErr w:type="spellEnd"/>
      <w:r w:rsidRPr="00B547C9">
        <w:rPr>
          <w:rFonts w:ascii="Arial" w:hAnsi="Arial" w:cs="Arial"/>
          <w:color w:val="4D5156"/>
          <w:sz w:val="32"/>
          <w:shd w:val="clear" w:color="auto" w:fill="FFFFFF"/>
        </w:rPr>
        <w:t>) are </w:t>
      </w:r>
      <w:r w:rsidRPr="00B547C9">
        <w:rPr>
          <w:rFonts w:ascii="Arial" w:hAnsi="Arial" w:cs="Arial"/>
          <w:color w:val="040C28"/>
          <w:sz w:val="32"/>
        </w:rPr>
        <w:t>positive-sense single-stranded RNA (+</w:t>
      </w:r>
      <w:proofErr w:type="spellStart"/>
      <w:r w:rsidRPr="00B547C9">
        <w:rPr>
          <w:rFonts w:ascii="Arial" w:hAnsi="Arial" w:cs="Arial"/>
          <w:color w:val="040C28"/>
          <w:sz w:val="32"/>
        </w:rPr>
        <w:t>ssRNA</w:t>
      </w:r>
      <w:proofErr w:type="spellEnd"/>
      <w:r w:rsidRPr="00B547C9">
        <w:rPr>
          <w:rFonts w:ascii="Arial" w:hAnsi="Arial" w:cs="Arial"/>
          <w:color w:val="040C28"/>
          <w:sz w:val="32"/>
        </w:rPr>
        <w:t>) viruses</w:t>
      </w:r>
      <w:r w:rsidRPr="00B547C9">
        <w:rPr>
          <w:rFonts w:ascii="Arial" w:hAnsi="Arial" w:cs="Arial"/>
          <w:color w:val="4D5156"/>
          <w:sz w:val="32"/>
          <w:shd w:val="clear" w:color="auto" w:fill="FFFFFF"/>
        </w:rPr>
        <w:t> with a crown-like appearance under an electron microscope (</w:t>
      </w:r>
      <w:proofErr w:type="spellStart"/>
      <w:r w:rsidRPr="00B547C9">
        <w:rPr>
          <w:rFonts w:ascii="Arial" w:hAnsi="Arial" w:cs="Arial"/>
          <w:color w:val="4D5156"/>
          <w:sz w:val="32"/>
          <w:shd w:val="clear" w:color="auto" w:fill="FFFFFF"/>
        </w:rPr>
        <w:t>coronam</w:t>
      </w:r>
      <w:proofErr w:type="spellEnd"/>
      <w:r w:rsidRPr="00B547C9">
        <w:rPr>
          <w:rFonts w:ascii="Arial" w:hAnsi="Arial" w:cs="Arial"/>
          <w:color w:val="4D5156"/>
          <w:sz w:val="32"/>
          <w:shd w:val="clear" w:color="auto" w:fill="FFFFFF"/>
        </w:rPr>
        <w:t xml:space="preserve"> is the Latin term for crown) due to the presence of spike glycoproteins on the envelope</w:t>
      </w:r>
      <w:r>
        <w:rPr>
          <w:rFonts w:ascii="Arial" w:hAnsi="Arial" w:cs="Arial"/>
          <w:color w:val="4D5156"/>
          <w:sz w:val="32"/>
          <w:shd w:val="clear" w:color="auto" w:fill="FFFFFF"/>
        </w:rPr>
        <w:t>.</w:t>
      </w:r>
    </w:p>
    <w:p w:rsidR="00B547C9" w:rsidRPr="00B547C9" w:rsidRDefault="00B547C9" w:rsidP="001D727B">
      <w:pPr>
        <w:rPr>
          <w:rFonts w:ascii="Arial" w:hAnsi="Arial" w:cs="Arial"/>
          <w:color w:val="4D5156"/>
          <w:sz w:val="32"/>
          <w:shd w:val="clear" w:color="auto" w:fill="FFFFFF"/>
        </w:rPr>
      </w:pPr>
    </w:p>
    <w:p w:rsidR="00B547C9" w:rsidRPr="00B547C9" w:rsidRDefault="00B547C9" w:rsidP="001D727B">
      <w:pPr>
        <w:rPr>
          <w:rFonts w:ascii="Arial" w:hAnsi="Arial" w:cs="Arial"/>
          <w:color w:val="4D5156"/>
          <w:sz w:val="32"/>
          <w:shd w:val="clear" w:color="auto" w:fill="FFFFFF"/>
        </w:rPr>
      </w:pPr>
    </w:p>
    <w:p w:rsidR="001D727B" w:rsidRPr="00B547C9" w:rsidRDefault="001D727B" w:rsidP="001D727B">
      <w:pPr>
        <w:rPr>
          <w:sz w:val="36"/>
        </w:rPr>
      </w:pPr>
    </w:p>
    <w:sectPr w:rsidR="001D727B" w:rsidRPr="00B5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C62B2"/>
    <w:multiLevelType w:val="hybridMultilevel"/>
    <w:tmpl w:val="3EE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33A4F"/>
    <w:multiLevelType w:val="hybridMultilevel"/>
    <w:tmpl w:val="4158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76CA3"/>
    <w:multiLevelType w:val="hybridMultilevel"/>
    <w:tmpl w:val="0B26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738D3"/>
    <w:multiLevelType w:val="hybridMultilevel"/>
    <w:tmpl w:val="729E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C7"/>
    <w:rsid w:val="001D727B"/>
    <w:rsid w:val="00723DC7"/>
    <w:rsid w:val="00783013"/>
    <w:rsid w:val="00B5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F91C"/>
  <w15:chartTrackingRefBased/>
  <w15:docId w15:val="{7CAA9D38-E01B-4205-8741-E1B87BA1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DC7"/>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723DC7"/>
  </w:style>
  <w:style w:type="character" w:customStyle="1" w:styleId="kx21rb">
    <w:name w:val="kx21rb"/>
    <w:basedOn w:val="DefaultParagraphFont"/>
    <w:rsid w:val="00723DC7"/>
  </w:style>
  <w:style w:type="paragraph" w:styleId="ListParagraph">
    <w:name w:val="List Paragraph"/>
    <w:basedOn w:val="Normal"/>
    <w:uiPriority w:val="34"/>
    <w:qFormat/>
    <w:rsid w:val="001D7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2023-12-25T06:43:00Z</dcterms:created>
  <dcterms:modified xsi:type="dcterms:W3CDTF">2023-12-25T07:08:00Z</dcterms:modified>
</cp:coreProperties>
</file>