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7756" w14:textId="56B9BA41" w:rsidR="00C37C18" w:rsidRDefault="00610340">
      <w:pPr>
        <w:pStyle w:val="Heading1"/>
      </w:pPr>
      <w:r>
        <w:t>Report file for 25/08/2023</w:t>
      </w:r>
    </w:p>
    <w:p w14:paraId="4CDBAB08" w14:textId="6C202BBF" w:rsidR="00610340" w:rsidRPr="00610340" w:rsidRDefault="00610340" w:rsidP="00610340">
      <w:r w:rsidRPr="00426DA2">
        <w:rPr>
          <w:b/>
          <w:bCs/>
          <w:u w:val="single"/>
        </w:rPr>
        <w:t>Answer 1:</w:t>
      </w:r>
      <w:r>
        <w:t>-</w:t>
      </w:r>
    </w:p>
    <w:p w14:paraId="56B5FABB" w14:textId="28AD5417" w:rsidR="00055E29" w:rsidRDefault="00055E29">
      <w:pPr>
        <w:pStyle w:val="ListBullet"/>
      </w:pPr>
      <w:r w:rsidRPr="00C503DB">
        <w:rPr>
          <w:b/>
          <w:bCs/>
        </w:rPr>
        <w:t>Mozilla Firefox</w:t>
      </w:r>
      <w:r>
        <w:t xml:space="preserve"> – Known for its privacy features and strong customization </w:t>
      </w:r>
      <w:r w:rsidR="004E34A9">
        <w:t>options.Firefox’s unified search and address bar gives you suggestions based on your existing bookmarks and tags, history, open tabs, and popular searches. Just start</w:t>
      </w:r>
    </w:p>
    <w:p w14:paraId="1E60AD94" w14:textId="11F507CE" w:rsidR="00055E29" w:rsidRDefault="00055E29">
      <w:pPr>
        <w:pStyle w:val="ListBullet"/>
      </w:pPr>
      <w:r w:rsidRPr="00C503DB">
        <w:rPr>
          <w:b/>
          <w:bCs/>
        </w:rPr>
        <w:t>Brave</w:t>
      </w:r>
      <w:r>
        <w:t xml:space="preserve"> – Blocks ads and trackers by default, offering a privacy-focused browsing </w:t>
      </w:r>
      <w:r w:rsidR="00820E03">
        <w:t xml:space="preserve">experience.This browser </w:t>
      </w:r>
      <w:r w:rsidR="000C7DE3">
        <w:t xml:space="preserve">had core feature of </w:t>
      </w:r>
      <w:r w:rsidR="00543DAC">
        <w:t>sheild that makes it unique</w:t>
      </w:r>
    </w:p>
    <w:p w14:paraId="7DEFD1D7" w14:textId="23581960" w:rsidR="00055E29" w:rsidRDefault="00055E29">
      <w:pPr>
        <w:pStyle w:val="ListBullet"/>
      </w:pPr>
      <w:r w:rsidRPr="00055E29">
        <w:rPr>
          <w:b/>
          <w:bCs/>
        </w:rPr>
        <w:t>Tor Browser</w:t>
      </w:r>
      <w:r>
        <w:t xml:space="preserve"> – Enhances privacy by routing traffic through the Tor network, making it difficult to trace user activity.</w:t>
      </w:r>
      <w:r w:rsidR="003C277A">
        <w:t>DEFEND AGAINST SURVEILLANCE. Tor Browser prevents someone watching your connection from knowing what websites you visit</w:t>
      </w:r>
      <w:r w:rsidR="00427775">
        <w:t>.</w:t>
      </w:r>
    </w:p>
    <w:p w14:paraId="74522574" w14:textId="27083E8B" w:rsidR="00055E29" w:rsidRDefault="00055E29">
      <w:pPr>
        <w:pStyle w:val="ListBullet"/>
      </w:pPr>
      <w:r w:rsidRPr="00055E29">
        <w:rPr>
          <w:b/>
          <w:bCs/>
        </w:rPr>
        <w:t>Vivaldi</w:t>
      </w:r>
      <w:r>
        <w:t xml:space="preserve"> – Offers extensive customization options and tab management features.</w:t>
      </w:r>
      <w:r w:rsidR="00B36A02">
        <w:t>Tracker Blocker. Stop sneaky sites (and ads) from tracking you around the web.</w:t>
      </w:r>
    </w:p>
    <w:p w14:paraId="0E73D931" w14:textId="4E6FB8FA" w:rsidR="00055E29" w:rsidRDefault="00055E29">
      <w:pPr>
        <w:pStyle w:val="ListBullet"/>
      </w:pPr>
      <w:r w:rsidRPr="00C503DB">
        <w:rPr>
          <w:b/>
          <w:bCs/>
        </w:rPr>
        <w:t>Pale Moon</w:t>
      </w:r>
      <w:r>
        <w:t xml:space="preserve"> – A fork of Firefox, focused on providing a lightweight and customizable browser </w:t>
      </w:r>
      <w:r w:rsidR="008144BC">
        <w:t>experience.The coustomization option makes its unique.</w:t>
      </w:r>
    </w:p>
    <w:p w14:paraId="0D5FDEA2" w14:textId="5AA09B71" w:rsidR="00055E29" w:rsidRDefault="00055E29">
      <w:pPr>
        <w:pStyle w:val="ListBullet"/>
      </w:pPr>
      <w:r w:rsidRPr="00C503DB">
        <w:rPr>
          <w:b/>
          <w:bCs/>
        </w:rPr>
        <w:t>Falkon</w:t>
      </w:r>
      <w:r>
        <w:t xml:space="preserve"> – Lightweight browser with a built-in ad blocker and support for QtWebEngine.</w:t>
      </w:r>
      <w:r w:rsidR="00527388">
        <w:t xml:space="preserve"> It’s also unique for </w:t>
      </w:r>
      <w:r w:rsidR="001243B5">
        <w:t xml:space="preserve">Cross Platform and </w:t>
      </w:r>
      <w:r w:rsidR="000A2CE9">
        <w:t>Speed Dial.</w:t>
      </w:r>
    </w:p>
    <w:p w14:paraId="31EC9850" w14:textId="1D7F0710" w:rsidR="00055E29" w:rsidRDefault="00055E29">
      <w:pPr>
        <w:pStyle w:val="ListBullet"/>
      </w:pPr>
      <w:r w:rsidRPr="00C503DB">
        <w:rPr>
          <w:b/>
          <w:bCs/>
        </w:rPr>
        <w:t>Midori</w:t>
      </w:r>
      <w:r>
        <w:t xml:space="preserve"> – Minimalist browser with a focus on speed and </w:t>
      </w:r>
      <w:r w:rsidR="00196C01">
        <w:t>simplicity.</w:t>
      </w:r>
    </w:p>
    <w:p w14:paraId="5C9BF606" w14:textId="484ED7A3" w:rsidR="00055E29" w:rsidRDefault="00055E29">
      <w:pPr>
        <w:pStyle w:val="ListBullet"/>
      </w:pPr>
      <w:r w:rsidRPr="00C503DB">
        <w:rPr>
          <w:b/>
          <w:bCs/>
        </w:rPr>
        <w:t>Waterfox</w:t>
      </w:r>
      <w:r>
        <w:t xml:space="preserve"> – A high-performance fork of Firefox, designed for 64-bit systems.</w:t>
      </w:r>
      <w:r w:rsidR="001E5219">
        <w:t xml:space="preserve"> In this browser switching is easy and it’s do not collect any data.</w:t>
      </w:r>
    </w:p>
    <w:p w14:paraId="663A3086" w14:textId="384F9890" w:rsidR="00055E29" w:rsidRDefault="00055E29">
      <w:pPr>
        <w:pStyle w:val="ListBullet"/>
      </w:pPr>
      <w:r w:rsidRPr="00C503DB">
        <w:rPr>
          <w:b/>
          <w:bCs/>
        </w:rPr>
        <w:t>Otter Browser</w:t>
      </w:r>
      <w:r>
        <w:t xml:space="preserve"> – A Qt-based browser that aims to recreate the classic Opera 12 UI and </w:t>
      </w:r>
      <w:r w:rsidR="001E13C0">
        <w:t>features.</w:t>
      </w:r>
      <w:r w:rsidR="00AD3049">
        <w:t>It have feature of spell correction.</w:t>
      </w:r>
    </w:p>
    <w:p w14:paraId="6164778B" w14:textId="06B62F79" w:rsidR="00055E29" w:rsidRDefault="00055E29">
      <w:pPr>
        <w:pStyle w:val="ListBullet"/>
      </w:pPr>
      <w:r w:rsidRPr="00293ECD">
        <w:rPr>
          <w:b/>
          <w:bCs/>
        </w:rPr>
        <w:t>Qutebrowser</w:t>
      </w:r>
      <w:r>
        <w:t xml:space="preserve"> – Keyboard-driven browser designed for power users, allowing efficient navigation.</w:t>
      </w:r>
    </w:p>
    <w:p w14:paraId="51BA098A" w14:textId="7979E704" w:rsidR="002C4CD1" w:rsidRDefault="00E22B1B" w:rsidP="002C4CD1">
      <w:pPr>
        <w:pStyle w:val="ListBullet"/>
        <w:numPr>
          <w:ilvl w:val="0"/>
          <w:numId w:val="0"/>
        </w:numPr>
        <w:ind w:left="432"/>
      </w:pPr>
      <w:r w:rsidRPr="00426DA2">
        <w:rPr>
          <w:b/>
          <w:bCs/>
          <w:u w:val="single"/>
        </w:rPr>
        <w:t>Answer 2</w:t>
      </w:r>
      <w:r>
        <w:t>:-</w:t>
      </w:r>
    </w:p>
    <w:p w14:paraId="14061C33" w14:textId="77777777" w:rsidR="003F4255" w:rsidRDefault="008E15A5" w:rsidP="003F4255">
      <w:pPr>
        <w:pStyle w:val="ListBullet"/>
        <w:numPr>
          <w:ilvl w:val="0"/>
          <w:numId w:val="0"/>
        </w:numPr>
        <w:ind w:left="432"/>
      </w:pPr>
      <w:r>
        <w:t xml:space="preserve">Creating our own trust store involves collecting and adding digital certificates of trusted entities. </w:t>
      </w:r>
      <w:r w:rsidR="003F4255">
        <w:t>Some of the steps:-</w:t>
      </w:r>
    </w:p>
    <w:p w14:paraId="2F48CF67" w14:textId="77777777" w:rsidR="003F4255" w:rsidRDefault="00BE45B7" w:rsidP="003F4255">
      <w:pPr>
        <w:pStyle w:val="ListBullet"/>
        <w:numPr>
          <w:ilvl w:val="0"/>
          <w:numId w:val="0"/>
        </w:numPr>
        <w:ind w:left="432"/>
      </w:pPr>
      <w:r>
        <w:t xml:space="preserve">We have to </w:t>
      </w:r>
      <w:r w:rsidR="008E15A5">
        <w:t xml:space="preserve">Identify Trusted </w:t>
      </w:r>
      <w:r w:rsidR="003F4255">
        <w:t>Entities</w:t>
      </w:r>
    </w:p>
    <w:p w14:paraId="60E2551B" w14:textId="2CB4CDD2" w:rsidR="008E15A5" w:rsidRDefault="008E15A5" w:rsidP="003F4255">
      <w:pPr>
        <w:pStyle w:val="ListBullet"/>
        <w:numPr>
          <w:ilvl w:val="0"/>
          <w:numId w:val="0"/>
        </w:numPr>
        <w:ind w:left="432"/>
      </w:pPr>
      <w:r>
        <w:t>Obtain Certificate</w:t>
      </w:r>
      <w:r w:rsidR="003F4255">
        <w:t>s</w:t>
      </w:r>
    </w:p>
    <w:p w14:paraId="66DEE236" w14:textId="77777777" w:rsidR="003F4255" w:rsidRDefault="008E15A5" w:rsidP="003F4255">
      <w:pPr>
        <w:pStyle w:val="ListBullet"/>
        <w:numPr>
          <w:ilvl w:val="0"/>
          <w:numId w:val="0"/>
        </w:numPr>
        <w:ind w:left="432"/>
      </w:pPr>
      <w:r>
        <w:t>Create Trust Store</w:t>
      </w:r>
    </w:p>
    <w:p w14:paraId="2FC091D5" w14:textId="1731A6F6" w:rsidR="008E15A5" w:rsidRDefault="008E15A5" w:rsidP="003F4255">
      <w:pPr>
        <w:pStyle w:val="ListBullet"/>
        <w:numPr>
          <w:ilvl w:val="0"/>
          <w:numId w:val="0"/>
        </w:numPr>
        <w:ind w:left="432"/>
      </w:pPr>
      <w:r>
        <w:t>Add Certificates</w:t>
      </w:r>
    </w:p>
    <w:p w14:paraId="09A7778B" w14:textId="37A0C358" w:rsidR="008E15A5" w:rsidRDefault="008E15A5" w:rsidP="002C4CD1">
      <w:pPr>
        <w:pStyle w:val="ListBullet"/>
        <w:numPr>
          <w:ilvl w:val="0"/>
          <w:numId w:val="0"/>
        </w:numPr>
        <w:ind w:left="432"/>
      </w:pPr>
      <w:r>
        <w:t>Configure Applications</w:t>
      </w:r>
    </w:p>
    <w:p w14:paraId="6EEFF114" w14:textId="2A9A5D36" w:rsidR="008E15A5" w:rsidRDefault="003F4255" w:rsidP="003F4255">
      <w:pPr>
        <w:pStyle w:val="ListBullet"/>
        <w:numPr>
          <w:ilvl w:val="0"/>
          <w:numId w:val="0"/>
        </w:numPr>
      </w:pPr>
      <w:r>
        <w:t xml:space="preserve">  </w:t>
      </w:r>
      <w:r w:rsidR="008E15A5">
        <w:t xml:space="preserve">Maintain Trust </w:t>
      </w:r>
      <w:r>
        <w:t>Store</w:t>
      </w:r>
    </w:p>
    <w:p w14:paraId="45D9D36F" w14:textId="77777777" w:rsidR="00C100B4" w:rsidRDefault="00C100B4" w:rsidP="00FC2156">
      <w:pPr>
        <w:pStyle w:val="ListBullet"/>
        <w:numPr>
          <w:ilvl w:val="0"/>
          <w:numId w:val="0"/>
        </w:numPr>
      </w:pPr>
    </w:p>
    <w:p w14:paraId="461C1A02" w14:textId="696B36E5" w:rsidR="003E38C3" w:rsidRDefault="00C100B4" w:rsidP="00FC2156">
      <w:pPr>
        <w:pStyle w:val="ListBullet"/>
        <w:numPr>
          <w:ilvl w:val="0"/>
          <w:numId w:val="0"/>
        </w:numPr>
        <w:rPr>
          <w:b/>
          <w:bCs/>
        </w:rPr>
      </w:pPr>
      <w:r w:rsidRPr="00426DA2">
        <w:rPr>
          <w:b/>
          <w:bCs/>
          <w:u w:val="single"/>
        </w:rPr>
        <w:t>Answer 3:</w:t>
      </w:r>
      <w:r w:rsidRPr="004835C6">
        <w:rPr>
          <w:b/>
          <w:bCs/>
        </w:rPr>
        <w:t>-</w:t>
      </w:r>
    </w:p>
    <w:p w14:paraId="1764B575" w14:textId="2CC80FEF" w:rsidR="003E38C3" w:rsidRPr="006A0A17" w:rsidRDefault="003E38C3" w:rsidP="00FC2156">
      <w:pPr>
        <w:pStyle w:val="ListBullet"/>
        <w:numPr>
          <w:ilvl w:val="0"/>
          <w:numId w:val="0"/>
        </w:numPr>
      </w:pPr>
      <w:r w:rsidRPr="006A0A17">
        <w:t xml:space="preserve">Open Source Browser Development </w:t>
      </w:r>
      <w:r w:rsidR="00D351A9" w:rsidRPr="006A0A17">
        <w:t>Languages:-</w:t>
      </w:r>
    </w:p>
    <w:p w14:paraId="3691649D" w14:textId="12180B62" w:rsidR="003E38C3" w:rsidRPr="006A0A17" w:rsidRDefault="003E38C3" w:rsidP="00FC2156">
      <w:pPr>
        <w:pStyle w:val="ListBullet"/>
        <w:numPr>
          <w:ilvl w:val="0"/>
          <w:numId w:val="0"/>
        </w:numPr>
      </w:pPr>
      <w:r w:rsidRPr="006A0A17">
        <w:t>Open source browsers employ a variety of programming languages to power different aspects of their software. Below, we outline the programming languages commonly utilized by well-known open source browsers and delve into the rationale behind their selections:</w:t>
      </w:r>
    </w:p>
    <w:p w14:paraId="25D22761" w14:textId="3F7973FC" w:rsidR="003E38C3" w:rsidRPr="006A0A17" w:rsidRDefault="003E38C3" w:rsidP="00FC2156">
      <w:pPr>
        <w:pStyle w:val="ListBullet"/>
        <w:numPr>
          <w:ilvl w:val="0"/>
          <w:numId w:val="0"/>
        </w:numPr>
      </w:pPr>
      <w:r w:rsidRPr="006A0A17">
        <w:t>Mozilla Firefox: This browser is predominantly crafted using C++, JavaScript, and Rust. C++ is harnessed for the core engine, JavaScript for front-end features, and Rust for components necessitating top-notch performance and memory security.</w:t>
      </w:r>
    </w:p>
    <w:p w14:paraId="759A8849" w14:textId="31636C08" w:rsidR="003E38C3" w:rsidRPr="006A0A17" w:rsidRDefault="003E38C3" w:rsidP="00FC2156">
      <w:pPr>
        <w:pStyle w:val="ListBullet"/>
        <w:numPr>
          <w:ilvl w:val="0"/>
          <w:numId w:val="0"/>
        </w:numPr>
      </w:pPr>
      <w:r w:rsidRPr="006A0A17">
        <w:t>Chromium (the open-source base for Google Chrome): C++ takes center stage here, supplemented by elements scripted in JavaScript and Python. C++ is opted for due to its commendable performance, while JavaScript takes charge of web-related elements.</w:t>
      </w:r>
    </w:p>
    <w:p w14:paraId="61748E34" w14:textId="4E342E72" w:rsidR="003E38C3" w:rsidRPr="006A0A17" w:rsidRDefault="003E38C3" w:rsidP="00FC2156">
      <w:pPr>
        <w:pStyle w:val="ListBullet"/>
        <w:numPr>
          <w:ilvl w:val="0"/>
          <w:numId w:val="0"/>
        </w:numPr>
      </w:pPr>
      <w:r w:rsidRPr="006A0A17">
        <w:t>Brave: The browser relies on C++, JavaScript, HTML, and CSS. C++ handles resource-intensive tasks, JavaScript manages web functionality, and web technologies such as HTML and CSS shape the user interface.</w:t>
      </w:r>
    </w:p>
    <w:p w14:paraId="05348B4A" w14:textId="42E6A674" w:rsidR="003E38C3" w:rsidRPr="006A0A17" w:rsidRDefault="003E38C3" w:rsidP="00FC2156">
      <w:pPr>
        <w:pStyle w:val="ListBullet"/>
        <w:numPr>
          <w:ilvl w:val="0"/>
          <w:numId w:val="0"/>
        </w:numPr>
      </w:pPr>
      <w:r w:rsidRPr="006A0A17">
        <w:t>Pale Moon: This browser comes to life through C, C++, JavaScript, and XUL (XML User Interface Language). C and C++ bring performance benefits, JavaScript manages web functions, and XUL is employed for constructing the user interface.</w:t>
      </w:r>
    </w:p>
    <w:p w14:paraId="12D1669F" w14:textId="258C7E38" w:rsidR="003E38C3" w:rsidRPr="006A0A17" w:rsidRDefault="003E38C3" w:rsidP="00FC2156">
      <w:pPr>
        <w:pStyle w:val="ListBullet"/>
        <w:numPr>
          <w:ilvl w:val="0"/>
          <w:numId w:val="0"/>
        </w:numPr>
      </w:pPr>
      <w:r w:rsidRPr="006A0A17">
        <w:t>Midori: Vala, C, and C++ form the backbone of Midori’s development. Vala, a language designed for GNOME that compiles to C, combines memory safety with higher-level abstractions. Meanwhile, C and C++ cater to components requiring optimal performance.</w:t>
      </w:r>
    </w:p>
    <w:p w14:paraId="5B1C4257" w14:textId="19D2E82A" w:rsidR="003E38C3" w:rsidRPr="006A0A17" w:rsidRDefault="003E38C3" w:rsidP="00FC2156">
      <w:pPr>
        <w:pStyle w:val="ListBullet"/>
        <w:numPr>
          <w:ilvl w:val="0"/>
          <w:numId w:val="0"/>
        </w:numPr>
      </w:pPr>
      <w:r w:rsidRPr="006A0A17">
        <w:t>Konqueror: The browser’s primary languages are C++ and Qt. With Qt being a C++ framework specialized for crafting graphical user interfaces, it serves as a fitting choice for the browser’s user interface.</w:t>
      </w:r>
    </w:p>
    <w:p w14:paraId="7248EBBE" w14:textId="4B21411D" w:rsidR="003E38C3" w:rsidRPr="006A0A17" w:rsidRDefault="003E38C3" w:rsidP="00FC2156">
      <w:pPr>
        <w:pStyle w:val="ListBullet"/>
        <w:numPr>
          <w:ilvl w:val="0"/>
          <w:numId w:val="0"/>
        </w:numPr>
      </w:pPr>
      <w:r w:rsidRPr="006A0A17">
        <w:t>Epiphany (GNOME Web): The development of this browser draws on C, Vala, and JavaScript. C and Vala contribute to performance, while JavaScript drives web-related functionalities.</w:t>
      </w:r>
    </w:p>
    <w:p w14:paraId="05B9A7CF" w14:textId="55CBD5AB" w:rsidR="003E38C3" w:rsidRPr="006A0A17" w:rsidRDefault="003E38C3" w:rsidP="00FC2156">
      <w:pPr>
        <w:pStyle w:val="ListBullet"/>
        <w:numPr>
          <w:ilvl w:val="0"/>
          <w:numId w:val="0"/>
        </w:numPr>
      </w:pPr>
      <w:r w:rsidRPr="006A0A17">
        <w:t>Waterfox: An offshoot of Firefox, Waterfox relies heavily on C++, JavaScript, and Rust. The reasons for selecting these languages align closely with those of Mozilla Firefox.</w:t>
      </w:r>
    </w:p>
    <w:p w14:paraId="3E675D88" w14:textId="77777777" w:rsidR="003E38C3" w:rsidRPr="006A0A17" w:rsidRDefault="003E38C3" w:rsidP="00FC2156">
      <w:pPr>
        <w:pStyle w:val="ListBullet"/>
        <w:numPr>
          <w:ilvl w:val="0"/>
          <w:numId w:val="0"/>
        </w:numPr>
      </w:pPr>
      <w:r w:rsidRPr="006A0A17">
        <w:t>The selection of programming languages often hinges on factors such as performance demands, developer expertise, existing codebase, and project objectives. For core functionality, languages like C++ are favored due to their performance advantages. JavaScript plays a pivotal role in web functionality, and languages like Rust bring memory security and performance enhancements. The incorporation of languages like Vala or Qt depends on project design and the toolkit that best suits the intended user interface.</w:t>
      </w:r>
    </w:p>
    <w:p w14:paraId="0C1AD9D7" w14:textId="2B22F07F" w:rsidR="003E38C3" w:rsidRPr="006A0A17" w:rsidRDefault="003E38C3" w:rsidP="00FC2156">
      <w:pPr>
        <w:pStyle w:val="ListBullet"/>
        <w:numPr>
          <w:ilvl w:val="0"/>
          <w:numId w:val="0"/>
        </w:numPr>
      </w:pPr>
    </w:p>
    <w:p w14:paraId="659B713D" w14:textId="293B6A0B" w:rsidR="00D351A9" w:rsidRPr="006A0A17" w:rsidRDefault="00D351A9" w:rsidP="00FC2156">
      <w:pPr>
        <w:pStyle w:val="ListBullet"/>
        <w:numPr>
          <w:ilvl w:val="0"/>
          <w:numId w:val="0"/>
        </w:numPr>
      </w:pPr>
      <w:r w:rsidRPr="00426DA2">
        <w:rPr>
          <w:b/>
          <w:bCs/>
          <w:u w:val="single"/>
        </w:rPr>
        <w:t>Answer 4</w:t>
      </w:r>
      <w:r w:rsidRPr="00426DA2">
        <w:rPr>
          <w:u w:val="single"/>
        </w:rPr>
        <w:t>:</w:t>
      </w:r>
      <w:r w:rsidRPr="006A0A17">
        <w:t>-</w:t>
      </w:r>
    </w:p>
    <w:p w14:paraId="2ECFCB2B" w14:textId="77AB4DCF" w:rsidR="00725DF5" w:rsidRPr="006A0A17" w:rsidRDefault="00725DF5" w:rsidP="00FC2156">
      <w:pPr>
        <w:pStyle w:val="ListBullet"/>
        <w:numPr>
          <w:ilvl w:val="0"/>
          <w:numId w:val="0"/>
        </w:numPr>
      </w:pPr>
      <w:r w:rsidRPr="006A0A17">
        <w:t>The term “CCA India Root Certificate” probably denotes a digital certificate granted by the Controller of Certifying Authorities (CCA) in India. These certificates serve to verify the legitimacy of digital communications, websites, and applications. Root certificates constitute the base of a Public Key Infrastructure (PKI) and play a crucial role in validating other certificates originating from the same certifying entity.</w:t>
      </w:r>
    </w:p>
    <w:p w14:paraId="0FFA0EA7" w14:textId="4FDB66A3" w:rsidR="00553BCC" w:rsidRPr="00426DA2" w:rsidRDefault="00553BCC" w:rsidP="00FC2156">
      <w:pPr>
        <w:pStyle w:val="ListBullet"/>
        <w:numPr>
          <w:ilvl w:val="0"/>
          <w:numId w:val="0"/>
        </w:numPr>
        <w:rPr>
          <w:b/>
          <w:bCs/>
          <w:u w:val="single"/>
        </w:rPr>
      </w:pPr>
      <w:r w:rsidRPr="00426DA2">
        <w:rPr>
          <w:b/>
          <w:bCs/>
          <w:u w:val="single"/>
        </w:rPr>
        <w:t>Answer 5:-</w:t>
      </w:r>
    </w:p>
    <w:p w14:paraId="3E1F8719" w14:textId="31B9198D" w:rsidR="00D60A83" w:rsidRPr="006A0A17" w:rsidRDefault="00D60A83" w:rsidP="00FC2156">
      <w:pPr>
        <w:pStyle w:val="ListBullet"/>
        <w:numPr>
          <w:ilvl w:val="0"/>
          <w:numId w:val="0"/>
        </w:numPr>
      </w:pPr>
      <w:r w:rsidRPr="006A0A17">
        <w:t>Unique feature of web 3.0</w:t>
      </w:r>
    </w:p>
    <w:p w14:paraId="5C5AF965" w14:textId="77777777" w:rsidR="00A30BF3" w:rsidRDefault="00D60A83" w:rsidP="00FC2156">
      <w:pPr>
        <w:pStyle w:val="ListBullet"/>
        <w:numPr>
          <w:ilvl w:val="0"/>
          <w:numId w:val="0"/>
        </w:numPr>
      </w:pPr>
      <w:r w:rsidRPr="006A0A17">
        <w:t>Smarter Data Sharing</w:t>
      </w:r>
    </w:p>
    <w:p w14:paraId="438ACA7C" w14:textId="0D7F0121" w:rsidR="00D60A83" w:rsidRPr="006A0A17" w:rsidRDefault="00D60A83" w:rsidP="00FC2156">
      <w:pPr>
        <w:pStyle w:val="ListBullet"/>
        <w:numPr>
          <w:ilvl w:val="0"/>
          <w:numId w:val="0"/>
        </w:numPr>
      </w:pPr>
      <w:r w:rsidRPr="006A0A17">
        <w:t>Personalized Interaction</w:t>
      </w:r>
    </w:p>
    <w:p w14:paraId="545ECDC4" w14:textId="37276907" w:rsidR="00D60A83" w:rsidRPr="006A0A17" w:rsidRDefault="00D60A83" w:rsidP="00FC2156">
      <w:pPr>
        <w:pStyle w:val="ListBullet"/>
        <w:numPr>
          <w:ilvl w:val="0"/>
          <w:numId w:val="0"/>
        </w:numPr>
      </w:pPr>
      <w:r w:rsidRPr="006A0A17">
        <w:t xml:space="preserve">Enhanced </w:t>
      </w:r>
      <w:r w:rsidR="00A30BF3">
        <w:t>Privacy</w:t>
      </w:r>
    </w:p>
    <w:p w14:paraId="6E832C11" w14:textId="1F945FD4" w:rsidR="00D60A83" w:rsidRPr="006A0A17" w:rsidRDefault="00D60A83" w:rsidP="00FC2156">
      <w:pPr>
        <w:pStyle w:val="ListBullet"/>
        <w:numPr>
          <w:ilvl w:val="0"/>
          <w:numId w:val="0"/>
        </w:numPr>
      </w:pPr>
      <w:r w:rsidRPr="006A0A17">
        <w:t>Efficient Collaboration</w:t>
      </w:r>
    </w:p>
    <w:p w14:paraId="2F4A9FAE" w14:textId="69887F4E" w:rsidR="00D60A83" w:rsidRPr="006A0A17" w:rsidRDefault="00D60A83" w:rsidP="00FC2156">
      <w:pPr>
        <w:pStyle w:val="ListBullet"/>
        <w:numPr>
          <w:ilvl w:val="0"/>
          <w:numId w:val="0"/>
        </w:numPr>
      </w:pPr>
      <w:r w:rsidRPr="006A0A17">
        <w:t xml:space="preserve">Smart </w:t>
      </w:r>
      <w:r w:rsidR="003F4255">
        <w:t>Automation</w:t>
      </w:r>
    </w:p>
    <w:p w14:paraId="15588291" w14:textId="1E9F3E56" w:rsidR="00D60A83" w:rsidRPr="006A0A17" w:rsidRDefault="00D60A83" w:rsidP="00FC2156">
      <w:pPr>
        <w:pStyle w:val="ListBullet"/>
        <w:numPr>
          <w:ilvl w:val="0"/>
          <w:numId w:val="0"/>
        </w:numPr>
      </w:pPr>
      <w:r w:rsidRPr="006A0A17">
        <w:t xml:space="preserve">Future </w:t>
      </w:r>
      <w:r w:rsidR="003F4255">
        <w:t>Innovations</w:t>
      </w:r>
    </w:p>
    <w:p w14:paraId="7F95B51C" w14:textId="77777777" w:rsidR="00D60A83" w:rsidRPr="006A0A17" w:rsidRDefault="00D60A83" w:rsidP="00FC2156">
      <w:pPr>
        <w:pStyle w:val="ListBullet"/>
        <w:numPr>
          <w:ilvl w:val="0"/>
          <w:numId w:val="0"/>
        </w:numPr>
      </w:pPr>
    </w:p>
    <w:p w14:paraId="3D28EDA8" w14:textId="5D9D5E9E" w:rsidR="00D60A83" w:rsidRPr="006A0A17" w:rsidRDefault="00D60A83" w:rsidP="00FC2156">
      <w:pPr>
        <w:pStyle w:val="ListBullet"/>
        <w:numPr>
          <w:ilvl w:val="0"/>
          <w:numId w:val="0"/>
        </w:numPr>
      </w:pPr>
      <w:r w:rsidRPr="00A07E38">
        <w:rPr>
          <w:b/>
          <w:bCs/>
          <w:u w:val="single"/>
        </w:rPr>
        <w:t>Answer 6</w:t>
      </w:r>
      <w:r w:rsidRPr="006A0A17">
        <w:t>:-</w:t>
      </w:r>
    </w:p>
    <w:p w14:paraId="5F6B3EDB" w14:textId="628C2DCA" w:rsidR="002D4A4A" w:rsidRPr="006A0A17" w:rsidRDefault="002D3458" w:rsidP="00FC2156">
      <w:pPr>
        <w:pStyle w:val="ListBullet"/>
        <w:numPr>
          <w:ilvl w:val="0"/>
          <w:numId w:val="0"/>
        </w:numPr>
      </w:pPr>
      <w:r w:rsidRPr="006A0A17">
        <w:t>Imagine if blockchain were the unbreakable backbone of a digital world, recording every action as an unchangeable thread in a cosmic tapestry. Now, envision Web3 as the visionary architect designing a new frontier of the internet—one where individuals reign supreme, owning their digital destinies, and where peer-to-peer harmony and decentralized applications flourish like vibrant gardens in this new cyber-landscape. In this symbiotic dance, blockchain provides the unshakable rhythm while Web3 orchestrates the dance of empowerment and decentralization.</w:t>
      </w:r>
    </w:p>
    <w:p w14:paraId="348BFE6E" w14:textId="7D07C1C7" w:rsidR="00E42116" w:rsidRPr="006A0A17" w:rsidRDefault="00535805" w:rsidP="00FC2156">
      <w:pPr>
        <w:pStyle w:val="ListBullet"/>
        <w:numPr>
          <w:ilvl w:val="0"/>
          <w:numId w:val="0"/>
        </w:numPr>
      </w:pPr>
      <w:r w:rsidRPr="00A07E38">
        <w:rPr>
          <w:b/>
          <w:bCs/>
          <w:u w:val="single"/>
        </w:rPr>
        <w:t>Answer 7</w:t>
      </w:r>
      <w:r w:rsidRPr="00A07E38">
        <w:rPr>
          <w:u w:val="single"/>
        </w:rPr>
        <w:t>:</w:t>
      </w:r>
      <w:r w:rsidRPr="006A0A17">
        <w:t>-</w:t>
      </w:r>
    </w:p>
    <w:p w14:paraId="3A5376F4" w14:textId="1A32FFC3" w:rsidR="00535805" w:rsidRPr="006A0A17" w:rsidRDefault="00C37947" w:rsidP="00FC2156">
      <w:pPr>
        <w:pStyle w:val="ListBullet"/>
        <w:numPr>
          <w:ilvl w:val="0"/>
          <w:numId w:val="0"/>
        </w:numPr>
      </w:pPr>
      <w:r w:rsidRPr="006A0A17">
        <w:t xml:space="preserve">Chrome tends to use more memory because it’s designed to provide a speedy browsing experience. It’s like having a bunch of compartments for each website and tool you use, which helps with security and stability. However, this can make chrome use more memory compared to other browsers. To manage this, try using fewer tabs and disabling extensions you don’t need. If you’re looking for alternatives, there are other browsers with different memory-saving strategies. </w:t>
      </w:r>
    </w:p>
    <w:p w14:paraId="2A888BEE" w14:textId="5D57769F" w:rsidR="00FA40CA" w:rsidRPr="00A07E38" w:rsidRDefault="00FA40CA" w:rsidP="00FC2156">
      <w:pPr>
        <w:pStyle w:val="ListBullet"/>
        <w:numPr>
          <w:ilvl w:val="0"/>
          <w:numId w:val="0"/>
        </w:numPr>
        <w:rPr>
          <w:b/>
          <w:bCs/>
          <w:u w:val="single"/>
        </w:rPr>
      </w:pPr>
      <w:r w:rsidRPr="00A07E38">
        <w:rPr>
          <w:b/>
          <w:bCs/>
          <w:u w:val="single"/>
        </w:rPr>
        <w:t>Answer 8:-</w:t>
      </w:r>
    </w:p>
    <w:p w14:paraId="53B6ED86" w14:textId="31FDED81" w:rsidR="00FA40CA" w:rsidRPr="006A0A17" w:rsidRDefault="00C4424B" w:rsidP="00FC2156">
      <w:pPr>
        <w:pStyle w:val="ListBullet"/>
        <w:numPr>
          <w:ilvl w:val="0"/>
          <w:numId w:val="0"/>
        </w:numPr>
      </w:pPr>
      <w:r w:rsidRPr="006A0A17">
        <w:t>Brave browser stands out as a secure option for our team thanks to its robust privacy-centric attributes. These include integrated ad and tracker blockers, automatic HTTPS upgrades, and advanced protection against malicious websites. Notably, the “Brave Shields” feature enhances our online security by preventing intrusive tracking. Moreover, leveraging the Chromium engine ensures that we benefit from the latest security enhancements. It’s important for us to stay proactive by keeping the browser updated and maintaining a vigilant approach to our online activities.</w:t>
      </w:r>
    </w:p>
    <w:p w14:paraId="489A0F56" w14:textId="658DEEA7" w:rsidR="00C4424B" w:rsidRPr="006A0A17" w:rsidRDefault="00C4424B" w:rsidP="00FC2156">
      <w:pPr>
        <w:pStyle w:val="ListBullet"/>
        <w:numPr>
          <w:ilvl w:val="0"/>
          <w:numId w:val="0"/>
        </w:numPr>
      </w:pPr>
      <w:r w:rsidRPr="00A07E38">
        <w:rPr>
          <w:b/>
          <w:bCs/>
          <w:u w:val="single"/>
        </w:rPr>
        <w:t>Answer 9</w:t>
      </w:r>
      <w:r w:rsidRPr="006A0A17">
        <w:t>:-</w:t>
      </w:r>
    </w:p>
    <w:p w14:paraId="44251ECB" w14:textId="17C56201" w:rsidR="00DA641C" w:rsidRPr="006A0A17" w:rsidRDefault="00DA641C" w:rsidP="00FC2156">
      <w:pPr>
        <w:pStyle w:val="ListBullet"/>
        <w:numPr>
          <w:ilvl w:val="0"/>
          <w:numId w:val="0"/>
        </w:numPr>
      </w:pPr>
      <w:r w:rsidRPr="006A0A17">
        <w:t>Certainly! In the world of web browsers, Brave, Chrome, and Edge all share the same Chromium engine as their foundation. However, what sets Brave apart in terms of speed isn’t solely due to the engine itself. Brave’s commitment to privacy and security results in default ad and tracker blocking, which trims down the content that needs to be loaded and contributes to faster browsing. Moreover, the Brave team has likely fine-tuned performance optimizations that give their browser an edge in speed. Of course, factors like individual hardware, installed extensions, and network quality also play a role in the overall browsing experiences.</w:t>
      </w:r>
    </w:p>
    <w:p w14:paraId="5B52EEE5" w14:textId="11F2D4F1" w:rsidR="00DA641C" w:rsidRPr="006A0A17" w:rsidRDefault="00915B1F" w:rsidP="00FC2156">
      <w:pPr>
        <w:pStyle w:val="ListBullet"/>
        <w:numPr>
          <w:ilvl w:val="0"/>
          <w:numId w:val="0"/>
        </w:numPr>
      </w:pPr>
      <w:r w:rsidRPr="00A07E38">
        <w:rPr>
          <w:b/>
          <w:bCs/>
          <w:u w:val="single"/>
        </w:rPr>
        <w:t>Answer 10</w:t>
      </w:r>
      <w:r w:rsidRPr="006A0A17">
        <w:t>:-</w:t>
      </w:r>
    </w:p>
    <w:p w14:paraId="5893C52B" w14:textId="77777777" w:rsidR="00F548FE" w:rsidRPr="006A0A17" w:rsidRDefault="00F548FE" w:rsidP="00FC2156">
      <w:pPr>
        <w:pStyle w:val="ListBullet"/>
        <w:numPr>
          <w:ilvl w:val="0"/>
          <w:numId w:val="0"/>
        </w:numPr>
      </w:pPr>
      <w:r w:rsidRPr="006A0A17">
        <w:t>Browsers are made secure through a combination of encryption, which shields data during transmission, sandboxing that isolates websites for restricted system access, and regular updates that patch vulnerabilities.</w:t>
      </w:r>
    </w:p>
    <w:p w14:paraId="37FFF2A4" w14:textId="01308131" w:rsidR="00F548FE" w:rsidRPr="006A0A17" w:rsidRDefault="00F548FE" w:rsidP="00FC2156">
      <w:pPr>
        <w:pStyle w:val="ListBullet"/>
        <w:numPr>
          <w:ilvl w:val="0"/>
          <w:numId w:val="0"/>
        </w:numPr>
      </w:pPr>
      <w:r w:rsidRPr="00A07E38">
        <w:rPr>
          <w:b/>
          <w:bCs/>
          <w:u w:val="single"/>
        </w:rPr>
        <w:t>Answer11</w:t>
      </w:r>
      <w:r w:rsidRPr="006A0A17">
        <w:t>:-</w:t>
      </w:r>
    </w:p>
    <w:p w14:paraId="66BE6FB3" w14:textId="076E19D7" w:rsidR="00F548FE" w:rsidRPr="006A0A17" w:rsidRDefault="00381C6E" w:rsidP="00FC2156">
      <w:pPr>
        <w:pStyle w:val="ListBullet"/>
        <w:numPr>
          <w:ilvl w:val="0"/>
          <w:numId w:val="0"/>
        </w:numPr>
      </w:pPr>
      <w:r w:rsidRPr="006A0A17">
        <w:t>To develop a basic browser focused solely on search, we’ll require a streamlined rendering engine, an input area for searches, and seamless integration with a search engine’s API. Furthermore, let’s consider adding a simple bookmark manager and a concise browsing history function. To set our project apart, we could explore implementing an innovative voice-activated search feature utilizing state-of-the-art speech recognition technology, providing users with a hands-free search experience.</w:t>
      </w:r>
    </w:p>
    <w:p w14:paraId="66653E61" w14:textId="38CD5E77" w:rsidR="007114E6" w:rsidRPr="006A0A17" w:rsidRDefault="007114E6" w:rsidP="00FC2156">
      <w:pPr>
        <w:pStyle w:val="ListBullet"/>
        <w:numPr>
          <w:ilvl w:val="0"/>
          <w:numId w:val="0"/>
        </w:numPr>
      </w:pPr>
      <w:r w:rsidRPr="00B12A82">
        <w:rPr>
          <w:b/>
          <w:bCs/>
          <w:u w:val="single"/>
        </w:rPr>
        <w:t>Answer 12</w:t>
      </w:r>
      <w:r w:rsidRPr="006A0A17">
        <w:t>:-</w:t>
      </w:r>
    </w:p>
    <w:p w14:paraId="7447371A" w14:textId="1AA3E5A2" w:rsidR="007652C8" w:rsidRPr="006A0A17" w:rsidRDefault="007652C8" w:rsidP="00FC2156">
      <w:pPr>
        <w:pStyle w:val="ListBullet"/>
        <w:numPr>
          <w:ilvl w:val="0"/>
          <w:numId w:val="0"/>
        </w:numPr>
      </w:pPr>
      <w:r w:rsidRPr="006A0A17">
        <w:t>Lite browsers available on the market, such as UC Mini, Opera Mini, and Google Go, work by using techniques to make them small in size and fast. They achieve this by compressing web pages before delivering them, simplifying the interface and features, using caching and preloading, limiting JavaScript, compressing images, offering offline access, and optimizing the app’s size. These strategies prioritize speed and data efficiency over advanced features for users.</w:t>
      </w:r>
    </w:p>
    <w:p w14:paraId="01E36EA2" w14:textId="77777777" w:rsidR="00A30BF3" w:rsidRDefault="005A54C8" w:rsidP="00FC2156">
      <w:pPr>
        <w:pStyle w:val="ListBullet"/>
        <w:numPr>
          <w:ilvl w:val="0"/>
          <w:numId w:val="0"/>
        </w:numPr>
      </w:pPr>
      <w:r w:rsidRPr="006A0A17">
        <w:t>Data Compression</w:t>
      </w:r>
    </w:p>
    <w:p w14:paraId="31453F5B" w14:textId="337DF316" w:rsidR="00A30BF3" w:rsidRDefault="005A54C8" w:rsidP="00FC2156">
      <w:pPr>
        <w:pStyle w:val="ListBullet"/>
        <w:numPr>
          <w:ilvl w:val="0"/>
          <w:numId w:val="0"/>
        </w:numPr>
      </w:pPr>
      <w:r w:rsidRPr="006A0A17">
        <w:t>Minimalist Interface</w:t>
      </w:r>
    </w:p>
    <w:p w14:paraId="6F9D324A" w14:textId="29E42AA8" w:rsidR="005A54C8" w:rsidRPr="006A0A17" w:rsidRDefault="005A54C8" w:rsidP="00FC2156">
      <w:pPr>
        <w:pStyle w:val="ListBullet"/>
        <w:numPr>
          <w:ilvl w:val="0"/>
          <w:numId w:val="0"/>
        </w:numPr>
      </w:pPr>
      <w:r w:rsidRPr="006A0A17">
        <w:t xml:space="preserve">Reduced </w:t>
      </w:r>
      <w:r w:rsidR="00A30BF3">
        <w:t>Features</w:t>
      </w:r>
    </w:p>
    <w:p w14:paraId="7C9F4607" w14:textId="6D641436" w:rsidR="005A54C8" w:rsidRPr="006A0A17" w:rsidRDefault="005A54C8" w:rsidP="00FC2156">
      <w:pPr>
        <w:pStyle w:val="ListBullet"/>
        <w:numPr>
          <w:ilvl w:val="0"/>
          <w:numId w:val="0"/>
        </w:numPr>
      </w:pPr>
      <w:r w:rsidRPr="008E0D34">
        <w:rPr>
          <w:b/>
          <w:bCs/>
          <w:u w:val="single"/>
        </w:rPr>
        <w:t>Answer 13</w:t>
      </w:r>
      <w:r w:rsidRPr="006A0A17">
        <w:t>:-</w:t>
      </w:r>
    </w:p>
    <w:p w14:paraId="5CC2283E" w14:textId="5E640B93" w:rsidR="006703FF" w:rsidRPr="006A0A17" w:rsidRDefault="006703FF" w:rsidP="00FC2156">
      <w:pPr>
        <w:pStyle w:val="ListBullet"/>
        <w:numPr>
          <w:ilvl w:val="0"/>
          <w:numId w:val="0"/>
        </w:numPr>
      </w:pPr>
      <w:r w:rsidRPr="006A0A17">
        <w:t>Web 3, often known as the “Semantic Web” or “Decentralized Web,” represents a transformative evolution of the internet. It goes beyond conventional explanations by focusing on enabling machines to not only grasp content, but also its underlying meaning. This approach creates connections between data that machines can interpret, leading to smarter searches, automation, and tailored online experiences. Additionally, Web 3 puts emphasis on decentralization, powered by blockchain technology. This shift allows for direct peer-to-peer interactions, heightened user privacy, and greater control over personal data.</w:t>
      </w:r>
    </w:p>
    <w:p w14:paraId="5BEF85C6" w14:textId="4DC929C6" w:rsidR="006703FF" w:rsidRPr="006A0A17" w:rsidRDefault="006703FF" w:rsidP="00FC2156">
      <w:pPr>
        <w:pStyle w:val="ListBullet"/>
        <w:numPr>
          <w:ilvl w:val="0"/>
          <w:numId w:val="0"/>
        </w:numPr>
        <w:rPr>
          <w:b/>
          <w:bCs/>
        </w:rPr>
      </w:pPr>
      <w:r w:rsidRPr="00B12A82">
        <w:rPr>
          <w:b/>
          <w:bCs/>
          <w:u w:val="single"/>
        </w:rPr>
        <w:t>Answer 14</w:t>
      </w:r>
      <w:r w:rsidRPr="006A0A17">
        <w:rPr>
          <w:b/>
          <w:bCs/>
        </w:rPr>
        <w:t>:-</w:t>
      </w:r>
    </w:p>
    <w:p w14:paraId="6DE6B67F" w14:textId="2ABC225D" w:rsidR="00564B6E" w:rsidRPr="006A0A17" w:rsidRDefault="00564B6E" w:rsidP="00FC2156">
      <w:pPr>
        <w:pStyle w:val="ListBullet"/>
        <w:numPr>
          <w:ilvl w:val="0"/>
          <w:numId w:val="0"/>
        </w:numPr>
      </w:pPr>
      <w:r w:rsidRPr="006A0A17">
        <w:t>Decentralized Networks</w:t>
      </w:r>
    </w:p>
    <w:p w14:paraId="1EFCAE87" w14:textId="05D75FBF" w:rsidR="00564B6E" w:rsidRPr="006A0A17" w:rsidRDefault="00564B6E" w:rsidP="00FC2156">
      <w:pPr>
        <w:pStyle w:val="ListBullet"/>
        <w:numPr>
          <w:ilvl w:val="0"/>
          <w:numId w:val="0"/>
        </w:numPr>
      </w:pPr>
      <w:r w:rsidRPr="006A0A17">
        <w:t>Blockchain Technology</w:t>
      </w:r>
    </w:p>
    <w:p w14:paraId="0EF4D515" w14:textId="2B12868C" w:rsidR="00564B6E" w:rsidRPr="006A0A17" w:rsidRDefault="00564B6E" w:rsidP="00FC2156">
      <w:pPr>
        <w:pStyle w:val="ListBullet"/>
        <w:numPr>
          <w:ilvl w:val="0"/>
          <w:numId w:val="0"/>
        </w:numPr>
      </w:pPr>
      <w:r w:rsidRPr="006A0A17">
        <w:t>Cryptocurrencies</w:t>
      </w:r>
    </w:p>
    <w:p w14:paraId="3653BAA9" w14:textId="1D306D82" w:rsidR="00564B6E" w:rsidRPr="006A0A17" w:rsidRDefault="00564B6E" w:rsidP="00FC2156">
      <w:pPr>
        <w:pStyle w:val="ListBullet"/>
        <w:numPr>
          <w:ilvl w:val="0"/>
          <w:numId w:val="0"/>
        </w:numPr>
      </w:pPr>
      <w:r w:rsidRPr="006A0A17">
        <w:t>Smart Contracts</w:t>
      </w:r>
    </w:p>
    <w:p w14:paraId="5EEDE6C5" w14:textId="7EC13B0E" w:rsidR="00564B6E" w:rsidRPr="006A0A17" w:rsidRDefault="00564B6E" w:rsidP="00FC2156">
      <w:pPr>
        <w:pStyle w:val="ListBullet"/>
        <w:numPr>
          <w:ilvl w:val="0"/>
          <w:numId w:val="0"/>
        </w:numPr>
      </w:pPr>
      <w:r w:rsidRPr="006A0A17">
        <w:t xml:space="preserve">Decentralized </w:t>
      </w:r>
      <w:r w:rsidR="009706C5">
        <w:t>Storage</w:t>
      </w:r>
    </w:p>
    <w:p w14:paraId="0E1AA7F1" w14:textId="50B2D4DC" w:rsidR="00564B6E" w:rsidRPr="006A0A17" w:rsidRDefault="00564B6E" w:rsidP="00FC2156">
      <w:pPr>
        <w:pStyle w:val="ListBullet"/>
        <w:numPr>
          <w:ilvl w:val="0"/>
          <w:numId w:val="0"/>
        </w:numPr>
      </w:pPr>
      <w:r w:rsidRPr="006A0A17">
        <w:t>Semantic Web Technologies</w:t>
      </w:r>
    </w:p>
    <w:p w14:paraId="144A073E" w14:textId="43F27EEB" w:rsidR="00564B6E" w:rsidRPr="006A0A17" w:rsidRDefault="00564B6E" w:rsidP="00FC2156">
      <w:pPr>
        <w:pStyle w:val="ListBullet"/>
        <w:numPr>
          <w:ilvl w:val="0"/>
          <w:numId w:val="0"/>
        </w:numPr>
      </w:pPr>
      <w:r w:rsidRPr="006A0A17">
        <w:t>Interoperability</w:t>
      </w:r>
    </w:p>
    <w:p w14:paraId="07025467" w14:textId="1008458B" w:rsidR="00564B6E" w:rsidRPr="006A0A17" w:rsidRDefault="00564B6E" w:rsidP="00FC2156">
      <w:pPr>
        <w:pStyle w:val="ListBullet"/>
        <w:numPr>
          <w:ilvl w:val="0"/>
          <w:numId w:val="0"/>
        </w:numPr>
      </w:pPr>
      <w:r w:rsidRPr="006A0A17">
        <w:t>Privacy and Security</w:t>
      </w:r>
    </w:p>
    <w:p w14:paraId="094DCE35" w14:textId="586261EA" w:rsidR="00564B6E" w:rsidRPr="006A0A17" w:rsidRDefault="00564B6E" w:rsidP="00FC2156">
      <w:pPr>
        <w:pStyle w:val="ListBullet"/>
        <w:numPr>
          <w:ilvl w:val="0"/>
          <w:numId w:val="0"/>
        </w:numPr>
      </w:pPr>
      <w:r w:rsidRPr="006A0A17">
        <w:t>Decentralized Identity</w:t>
      </w:r>
    </w:p>
    <w:p w14:paraId="74525C69" w14:textId="455BCD33" w:rsidR="00564B6E" w:rsidRPr="006A0A17" w:rsidRDefault="00564B6E" w:rsidP="00FC2156">
      <w:pPr>
        <w:pStyle w:val="ListBullet"/>
        <w:numPr>
          <w:ilvl w:val="0"/>
          <w:numId w:val="0"/>
        </w:numPr>
      </w:pPr>
      <w:r w:rsidRPr="006A0A17">
        <w:t>User Empowerment</w:t>
      </w:r>
    </w:p>
    <w:p w14:paraId="7F36AE02" w14:textId="43894672" w:rsidR="00564B6E" w:rsidRPr="006A0A17" w:rsidRDefault="00564B6E" w:rsidP="00FC2156">
      <w:pPr>
        <w:pStyle w:val="ListBullet"/>
        <w:numPr>
          <w:ilvl w:val="0"/>
          <w:numId w:val="0"/>
        </w:numPr>
      </w:pPr>
      <w:r w:rsidRPr="006A0A17">
        <w:t>Web Assembly (Wasm)</w:t>
      </w:r>
    </w:p>
    <w:p w14:paraId="7789FA78" w14:textId="35597D19" w:rsidR="00564B6E" w:rsidRPr="006A0A17" w:rsidRDefault="00564B6E" w:rsidP="00FC2156">
      <w:pPr>
        <w:pStyle w:val="ListBullet"/>
        <w:numPr>
          <w:ilvl w:val="0"/>
          <w:numId w:val="0"/>
        </w:numPr>
      </w:pPr>
      <w:r w:rsidRPr="006A0A17">
        <w:t>Open APIs</w:t>
      </w:r>
    </w:p>
    <w:p w14:paraId="035AD48B" w14:textId="71884B5F" w:rsidR="00564B6E" w:rsidRPr="006A0A17" w:rsidRDefault="00564B6E" w:rsidP="00FC2156">
      <w:pPr>
        <w:pStyle w:val="ListBullet"/>
        <w:numPr>
          <w:ilvl w:val="0"/>
          <w:numId w:val="0"/>
        </w:numPr>
      </w:pPr>
      <w:r w:rsidRPr="006A0A17">
        <w:t>Data Ownership and Monetization</w:t>
      </w:r>
    </w:p>
    <w:p w14:paraId="7605A2F3" w14:textId="77777777" w:rsidR="000C7A3E" w:rsidRPr="006A0A17" w:rsidRDefault="000C7A3E" w:rsidP="00FC2156">
      <w:pPr>
        <w:pStyle w:val="ListBullet"/>
        <w:numPr>
          <w:ilvl w:val="0"/>
          <w:numId w:val="0"/>
        </w:numPr>
      </w:pPr>
    </w:p>
    <w:p w14:paraId="03A9AADD" w14:textId="4671C8D0" w:rsidR="000C7A3E" w:rsidRPr="006A0A17" w:rsidRDefault="000C7A3E" w:rsidP="00FC2156">
      <w:pPr>
        <w:pStyle w:val="ListBullet"/>
        <w:numPr>
          <w:ilvl w:val="0"/>
          <w:numId w:val="0"/>
        </w:numPr>
      </w:pPr>
      <w:r w:rsidRPr="008E0D34">
        <w:rPr>
          <w:b/>
          <w:bCs/>
          <w:u w:val="single"/>
        </w:rPr>
        <w:t>Answer 15</w:t>
      </w:r>
      <w:r w:rsidRPr="006A0A17">
        <w:t>:-</w:t>
      </w:r>
    </w:p>
    <w:p w14:paraId="661B2552" w14:textId="5C0B9E1B" w:rsidR="004C4B2C" w:rsidRPr="006A0A17" w:rsidRDefault="004C4B2C" w:rsidP="00FC2156">
      <w:pPr>
        <w:pStyle w:val="ListBullet"/>
        <w:numPr>
          <w:ilvl w:val="0"/>
          <w:numId w:val="0"/>
        </w:numPr>
      </w:pPr>
      <w:r w:rsidRPr="006A0A17">
        <w:t>Brave Unbound</w:t>
      </w:r>
    </w:p>
    <w:p w14:paraId="7F6A3289" w14:textId="70107C0D" w:rsidR="004C4B2C" w:rsidRPr="006A0A17" w:rsidRDefault="004C4B2C" w:rsidP="00FC2156">
      <w:pPr>
        <w:pStyle w:val="ListBullet"/>
        <w:numPr>
          <w:ilvl w:val="0"/>
          <w:numId w:val="0"/>
        </w:numPr>
      </w:pPr>
      <w:r w:rsidRPr="006A0A17">
        <w:t>Beaker Oasis</w:t>
      </w:r>
    </w:p>
    <w:p w14:paraId="2821B139" w14:textId="28400380" w:rsidR="004C4B2C" w:rsidRPr="006A0A17" w:rsidRDefault="004C4B2C" w:rsidP="00FC2156">
      <w:pPr>
        <w:pStyle w:val="ListBullet"/>
        <w:numPr>
          <w:ilvl w:val="0"/>
          <w:numId w:val="0"/>
        </w:numPr>
      </w:pPr>
      <w:r w:rsidRPr="006A0A17">
        <w:t>Metamask Odyssey</w:t>
      </w:r>
    </w:p>
    <w:p w14:paraId="0FB7DB58" w14:textId="33102D97" w:rsidR="004C4B2C" w:rsidRPr="006A0A17" w:rsidRDefault="004C4B2C" w:rsidP="00FC2156">
      <w:pPr>
        <w:pStyle w:val="ListBullet"/>
        <w:numPr>
          <w:ilvl w:val="0"/>
          <w:numId w:val="0"/>
        </w:numPr>
      </w:pPr>
      <w:r w:rsidRPr="006A0A17">
        <w:t>Mist Enigma</w:t>
      </w:r>
    </w:p>
    <w:p w14:paraId="1516F775" w14:textId="0AD971DB" w:rsidR="004C4B2C" w:rsidRPr="006A0A17" w:rsidRDefault="004C4B2C" w:rsidP="00FC2156">
      <w:pPr>
        <w:pStyle w:val="ListBullet"/>
        <w:numPr>
          <w:ilvl w:val="0"/>
          <w:numId w:val="0"/>
        </w:numPr>
        <w:rPr>
          <w:b/>
          <w:bCs/>
        </w:rPr>
      </w:pPr>
      <w:r w:rsidRPr="008E0D34">
        <w:rPr>
          <w:b/>
          <w:bCs/>
          <w:u w:val="single"/>
        </w:rPr>
        <w:t xml:space="preserve">Answer </w:t>
      </w:r>
      <w:r w:rsidR="00DD07C2" w:rsidRPr="008E0D34">
        <w:rPr>
          <w:b/>
          <w:bCs/>
          <w:u w:val="single"/>
        </w:rPr>
        <w:t>16</w:t>
      </w:r>
      <w:r w:rsidR="00DD07C2" w:rsidRPr="006A0A17">
        <w:rPr>
          <w:b/>
          <w:bCs/>
        </w:rPr>
        <w:t>:-</w:t>
      </w:r>
    </w:p>
    <w:p w14:paraId="1F1CD5DB" w14:textId="48CF30F3" w:rsidR="00F85053" w:rsidRPr="006A0A17" w:rsidRDefault="00F85053" w:rsidP="00FC2156">
      <w:pPr>
        <w:pStyle w:val="ListBullet"/>
        <w:numPr>
          <w:ilvl w:val="0"/>
          <w:numId w:val="0"/>
        </w:numPr>
      </w:pPr>
      <w:r w:rsidRPr="006A0A17">
        <w:t>The primary language employed in the construction of decentralized browsers is JavaScript. This involves utilizing web development tools such as HTML and CSS for the user interface, along with JavaScript frameworks like React or Vue.js for managing the application’s logic. In certain cases, languages like Rust are also integrated to develop the core elements of some decentralized browsers, enhancing both performance and security aspects.</w:t>
      </w:r>
    </w:p>
    <w:p w14:paraId="58D1B361" w14:textId="77777777" w:rsidR="007114E6" w:rsidRPr="006A0A17" w:rsidRDefault="007114E6" w:rsidP="00FC2156">
      <w:pPr>
        <w:pStyle w:val="ListBullet"/>
        <w:numPr>
          <w:ilvl w:val="0"/>
          <w:numId w:val="0"/>
        </w:numPr>
      </w:pPr>
    </w:p>
    <w:p w14:paraId="47503049" w14:textId="77777777" w:rsidR="00553BCC" w:rsidRPr="006A0A17" w:rsidRDefault="00553BCC" w:rsidP="00FC2156">
      <w:pPr>
        <w:pStyle w:val="ListBullet"/>
        <w:numPr>
          <w:ilvl w:val="0"/>
          <w:numId w:val="0"/>
        </w:numPr>
      </w:pPr>
    </w:p>
    <w:p w14:paraId="7D23C779" w14:textId="77777777" w:rsidR="003E38C3" w:rsidRPr="006A0A17" w:rsidRDefault="003E38C3" w:rsidP="00FC2156">
      <w:pPr>
        <w:pStyle w:val="ListBullet"/>
        <w:numPr>
          <w:ilvl w:val="0"/>
          <w:numId w:val="0"/>
        </w:numPr>
      </w:pPr>
    </w:p>
    <w:p w14:paraId="60A859E7" w14:textId="77777777" w:rsidR="003E38C3" w:rsidRPr="006A0A17" w:rsidRDefault="003E38C3" w:rsidP="00FC2156">
      <w:pPr>
        <w:pStyle w:val="ListBullet"/>
        <w:numPr>
          <w:ilvl w:val="0"/>
          <w:numId w:val="0"/>
        </w:numPr>
      </w:pPr>
    </w:p>
    <w:p w14:paraId="27E10BC9" w14:textId="77777777" w:rsidR="00C37C18" w:rsidRDefault="00902EB7">
      <w:pPr>
        <w:pStyle w:val="Heading2"/>
      </w:pPr>
      <w:r w:rsidRPr="006A0A17">
        <w:rPr>
          <w:b w:val="0"/>
        </w:rPr>
        <w:t xml:space="preserve">To learn more and get OneNote, visit </w:t>
      </w:r>
      <w:hyperlink r:id="rId7" w:history="1">
        <w:r w:rsidRPr="006A0A17">
          <w:rPr>
            <w:rStyle w:val="Hyperlink"/>
            <w:b w:val="0"/>
          </w:rPr>
          <w:t>www.onenote.com</w:t>
        </w:r>
      </w:hyperlink>
      <w:r>
        <w:t>.</w:t>
      </w:r>
    </w:p>
    <w:sectPr w:rsidR="00C37C18">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08D2" w14:textId="77777777" w:rsidR="00055E29" w:rsidRDefault="00055E29">
      <w:r>
        <w:separator/>
      </w:r>
    </w:p>
    <w:p w14:paraId="2B0059F9" w14:textId="77777777" w:rsidR="00055E29" w:rsidRDefault="00055E29"/>
  </w:endnote>
  <w:endnote w:type="continuationSeparator" w:id="0">
    <w:p w14:paraId="5A715951" w14:textId="77777777" w:rsidR="00055E29" w:rsidRDefault="00055E29">
      <w:r>
        <w:continuationSeparator/>
      </w:r>
    </w:p>
    <w:p w14:paraId="497C4C6C" w14:textId="77777777" w:rsidR="00055E29" w:rsidRDefault="00055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C7514CA" w14:textId="77777777" w:rsidR="00C37C18" w:rsidRDefault="00902EB7">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F263" w14:textId="77777777" w:rsidR="00055E29" w:rsidRDefault="00055E29">
      <w:r>
        <w:separator/>
      </w:r>
    </w:p>
    <w:p w14:paraId="0398AE0A" w14:textId="77777777" w:rsidR="00055E29" w:rsidRDefault="00055E29"/>
  </w:footnote>
  <w:footnote w:type="continuationSeparator" w:id="0">
    <w:p w14:paraId="672AF3F7" w14:textId="77777777" w:rsidR="00055E29" w:rsidRDefault="00055E29">
      <w:r>
        <w:continuationSeparator/>
      </w:r>
    </w:p>
    <w:p w14:paraId="75DE2D42" w14:textId="77777777" w:rsidR="00055E29" w:rsidRDefault="00055E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7CED2D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D7260"/>
    <w:multiLevelType w:val="hybridMultilevel"/>
    <w:tmpl w:val="18200B1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4" w15:restartNumberingAfterBreak="0">
    <w:nsid w:val="43891537"/>
    <w:multiLevelType w:val="hybridMultilevel"/>
    <w:tmpl w:val="2A4C3110"/>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9763558">
    <w:abstractNumId w:val="1"/>
  </w:num>
  <w:num w:numId="2" w16cid:durableId="596523335">
    <w:abstractNumId w:val="0"/>
  </w:num>
  <w:num w:numId="3" w16cid:durableId="216361784">
    <w:abstractNumId w:val="2"/>
  </w:num>
  <w:num w:numId="4" w16cid:durableId="1816293396">
    <w:abstractNumId w:val="5"/>
  </w:num>
  <w:num w:numId="5" w16cid:durableId="1692759528">
    <w:abstractNumId w:val="1"/>
  </w:num>
  <w:num w:numId="6" w16cid:durableId="1817991241">
    <w:abstractNumId w:val="4"/>
  </w:num>
  <w:num w:numId="7" w16cid:durableId="1843206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29"/>
    <w:rsid w:val="00055E29"/>
    <w:rsid w:val="000A2CE9"/>
    <w:rsid w:val="000C7A3E"/>
    <w:rsid w:val="000C7DE3"/>
    <w:rsid w:val="001243B5"/>
    <w:rsid w:val="00196C01"/>
    <w:rsid w:val="001A3E47"/>
    <w:rsid w:val="001E13C0"/>
    <w:rsid w:val="001E5219"/>
    <w:rsid w:val="002554D1"/>
    <w:rsid w:val="00277EFE"/>
    <w:rsid w:val="00293ECD"/>
    <w:rsid w:val="002C4CD1"/>
    <w:rsid w:val="002D3458"/>
    <w:rsid w:val="002D4A4A"/>
    <w:rsid w:val="00381C6E"/>
    <w:rsid w:val="003C277A"/>
    <w:rsid w:val="003E38C3"/>
    <w:rsid w:val="003F4255"/>
    <w:rsid w:val="00426DA2"/>
    <w:rsid w:val="00427775"/>
    <w:rsid w:val="004835C6"/>
    <w:rsid w:val="004C4B2C"/>
    <w:rsid w:val="004E34A9"/>
    <w:rsid w:val="00527388"/>
    <w:rsid w:val="00535805"/>
    <w:rsid w:val="00543DAC"/>
    <w:rsid w:val="00553BCC"/>
    <w:rsid w:val="00564B6E"/>
    <w:rsid w:val="005A54C8"/>
    <w:rsid w:val="00610340"/>
    <w:rsid w:val="006262AB"/>
    <w:rsid w:val="006703FF"/>
    <w:rsid w:val="006A0A17"/>
    <w:rsid w:val="007114E6"/>
    <w:rsid w:val="00725DF5"/>
    <w:rsid w:val="007652C8"/>
    <w:rsid w:val="008144BC"/>
    <w:rsid w:val="00820E03"/>
    <w:rsid w:val="008E0D34"/>
    <w:rsid w:val="008E15A5"/>
    <w:rsid w:val="00902EB7"/>
    <w:rsid w:val="00914159"/>
    <w:rsid w:val="00915B1F"/>
    <w:rsid w:val="009706C5"/>
    <w:rsid w:val="00A07E38"/>
    <w:rsid w:val="00A30BF3"/>
    <w:rsid w:val="00A843E4"/>
    <w:rsid w:val="00AD3049"/>
    <w:rsid w:val="00B12A82"/>
    <w:rsid w:val="00B1422A"/>
    <w:rsid w:val="00B36A02"/>
    <w:rsid w:val="00BE45B7"/>
    <w:rsid w:val="00C100B4"/>
    <w:rsid w:val="00C37947"/>
    <w:rsid w:val="00C37C18"/>
    <w:rsid w:val="00C4424B"/>
    <w:rsid w:val="00C503DB"/>
    <w:rsid w:val="00D351A9"/>
    <w:rsid w:val="00D60A83"/>
    <w:rsid w:val="00DA641C"/>
    <w:rsid w:val="00DD07C2"/>
    <w:rsid w:val="00E22B1B"/>
    <w:rsid w:val="00E42116"/>
    <w:rsid w:val="00EF3FDD"/>
    <w:rsid w:val="00F548FE"/>
    <w:rsid w:val="00F76958"/>
    <w:rsid w:val="00F85053"/>
    <w:rsid w:val="00FA40CA"/>
    <w:rsid w:val="00FC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FC4D7"/>
  <w15:chartTrackingRefBased/>
  <w15:docId w15:val="{EA91C764-0905-1D48-9F01-F3E5CFCA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go.microsoft.com/fwlink/?LinkID=523891"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9FF9A30E-094C-424B-8DAB-AFED32B8A01C%7dtf50002051.dotx" TargetMode="Externa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%7b9FF9A30E-094C-424B-8DAB-AFED32B8A01C%7dtf50002051.dotx</Template>
  <TotalTime>0</TotalTime>
  <Pages>1</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2023-08-26T07:06:00Z</dcterms:created>
  <dcterms:modified xsi:type="dcterms:W3CDTF">2023-08-26T07:06:00Z</dcterms:modified>
</cp:coreProperties>
</file>