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DD84FCD" wp14:paraId="563785E3" wp14:textId="53F9F6E6">
      <w:pPr>
        <w:pStyle w:val="Normal"/>
      </w:pPr>
      <w:r w:rsidR="109DC5D2">
        <w:drawing>
          <wp:inline xmlns:wp14="http://schemas.microsoft.com/office/word/2010/wordprocessingDrawing" wp14:editId="0DB00053" wp14:anchorId="598C61B2">
            <wp:extent cx="5943600" cy="3314700"/>
            <wp:effectExtent l="0" t="0" r="0" b="0"/>
            <wp:docPr id="785292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292064" name="Picture 785292064"/>
                    <pic:cNvPicPr/>
                  </pic:nvPicPr>
                  <pic:blipFill>
                    <a:blip xmlns:r="http://schemas.openxmlformats.org/officeDocument/2006/relationships" r:embed="rId377037126">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r w:rsidR="7F2A5B16">
        <w:drawing>
          <wp:inline xmlns:wp14="http://schemas.microsoft.com/office/word/2010/wordprocessingDrawing" wp14:editId="4D91676D" wp14:anchorId="3DD26008">
            <wp:extent cx="5943600" cy="3152775"/>
            <wp:effectExtent l="0" t="0" r="0" b="0"/>
            <wp:docPr id="1679165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165148" name="Picture 1679165148"/>
                    <pic:cNvPicPr/>
                  </pic:nvPicPr>
                  <pic:blipFill>
                    <a:blip xmlns:r="http://schemas.openxmlformats.org/officeDocument/2006/relationships" r:embed="rId1458185984">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r w:rsidR="7F2A5B16">
        <w:drawing>
          <wp:inline xmlns:wp14="http://schemas.microsoft.com/office/word/2010/wordprocessingDrawing" wp14:editId="48C52A2C" wp14:anchorId="74112BB6">
            <wp:extent cx="5943600" cy="3152775"/>
            <wp:effectExtent l="0" t="0" r="0" b="0"/>
            <wp:docPr id="631788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788430" name="Picture 631788430"/>
                    <pic:cNvPicPr/>
                  </pic:nvPicPr>
                  <pic:blipFill>
                    <a:blip xmlns:r="http://schemas.openxmlformats.org/officeDocument/2006/relationships" r:embed="rId40271388">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r w:rsidR="18960320">
        <w:drawing>
          <wp:inline xmlns:wp14="http://schemas.microsoft.com/office/word/2010/wordprocessingDrawing" wp14:editId="0E3E8129" wp14:anchorId="15E67B48">
            <wp:extent cx="5943600" cy="3152775"/>
            <wp:effectExtent l="0" t="0" r="0" b="0"/>
            <wp:docPr id="1698521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521665" name="Picture 1698521665"/>
                    <pic:cNvPicPr/>
                  </pic:nvPicPr>
                  <pic:blipFill>
                    <a:blip xmlns:r="http://schemas.openxmlformats.org/officeDocument/2006/relationships" r:embed="rId1089091931">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r>
        <w:br/>
      </w:r>
    </w:p>
    <w:p xmlns:wp14="http://schemas.microsoft.com/office/word/2010/wordml" w:rsidP="1DD84FCD" wp14:paraId="6B0BE9F5" wp14:textId="0F92DD4B">
      <w:pPr>
        <w:pStyle w:val="Normal"/>
      </w:pPr>
    </w:p>
    <w:p xmlns:wp14="http://schemas.microsoft.com/office/word/2010/wordml" w:rsidP="1DD84FCD" wp14:paraId="1BF601FD" wp14:textId="60D5CD71">
      <w:pPr>
        <w:pStyle w:val="Normal"/>
      </w:pPr>
    </w:p>
    <w:p xmlns:wp14="http://schemas.microsoft.com/office/word/2010/wordml" w:rsidP="1DD84FCD" wp14:paraId="1FB06594" wp14:textId="69FCD61F">
      <w:pPr>
        <w:pStyle w:val="Normal"/>
      </w:pPr>
    </w:p>
    <w:p xmlns:wp14="http://schemas.microsoft.com/office/word/2010/wordml" w:rsidP="1DD84FCD" wp14:paraId="0F987028" wp14:textId="1DA55E73">
      <w:pPr>
        <w:pStyle w:val="Normal"/>
      </w:pPr>
    </w:p>
    <w:p xmlns:wp14="http://schemas.microsoft.com/office/word/2010/wordml" w:rsidP="1DD84FCD" wp14:paraId="2C078E63" wp14:textId="7713AD12">
      <w:pPr>
        <w:pStyle w:val="Normal"/>
        <w:rPr>
          <w:b w:val="1"/>
          <w:bCs w:val="1"/>
        </w:rPr>
      </w:pPr>
      <w:r w:rsidRPr="1DD84FCD" w:rsidR="0C9506F2">
        <w:rPr>
          <w:b w:val="1"/>
          <w:bCs w:val="1"/>
        </w:rPr>
        <w:t>Difference between REDIS and MEMCACHED:</w:t>
      </w:r>
    </w:p>
    <w:p w:rsidR="23F67A33" w:rsidP="1DD84FCD" w:rsidRDefault="23F67A33" w14:paraId="2901082A" w14:textId="58F95296">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Redis and Memcached</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are both in-memory caching engines in Amazon </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ElastiCache</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but they serve different purposes:</w:t>
      </w:r>
    </w:p>
    <w:p w:rsidR="23F67A33" w:rsidP="1DD84FCD" w:rsidRDefault="23F67A33" w14:paraId="7A5FCF31" w14:textId="600D2FDB">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Memcached:</w:t>
      </w:r>
    </w:p>
    <w:p w:rsidR="23F67A33" w:rsidP="1DD84FCD" w:rsidRDefault="23F67A33" w14:paraId="4F21587E" w14:textId="61046350">
      <w:pPr>
        <w:pStyle w:val="ListParagraph"/>
        <w:numPr>
          <w:ilvl w:val="0"/>
          <w:numId w:val="1"/>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Pure caching solution with no persistence</w:t>
      </w:r>
    </w:p>
    <w:p w:rsidR="23F67A33" w:rsidP="1DD84FCD" w:rsidRDefault="23F67A33" w14:paraId="185E72D0" w14:textId="7CA7F4AB">
      <w:pPr>
        <w:pStyle w:val="ListParagraph"/>
        <w:numPr>
          <w:ilvl w:val="0"/>
          <w:numId w:val="1"/>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Multithreaded - better </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utilizes</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multiple cores</w:t>
      </w:r>
    </w:p>
    <w:p w:rsidR="23F67A33" w:rsidP="1DD84FCD" w:rsidRDefault="23F67A33" w14:paraId="5F398E83" w14:textId="77C9A8FD">
      <w:pPr>
        <w:pStyle w:val="ListParagraph"/>
        <w:numPr>
          <w:ilvl w:val="0"/>
          <w:numId w:val="1"/>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Simple key-value store</w:t>
      </w:r>
    </w:p>
    <w:p w:rsidR="23F67A33" w:rsidP="1DD84FCD" w:rsidRDefault="23F67A33" w14:paraId="23E63CCD" w14:textId="17EF78F3">
      <w:pPr>
        <w:pStyle w:val="ListParagraph"/>
        <w:numPr>
          <w:ilvl w:val="0"/>
          <w:numId w:val="1"/>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Horizontally scalable - nodes can grow and shrink</w:t>
      </w:r>
    </w:p>
    <w:p w:rsidR="23F67A33" w:rsidP="1DD84FCD" w:rsidRDefault="23F67A33" w14:paraId="32FAB8BB" w14:textId="08A91C2E">
      <w:pPr>
        <w:pStyle w:val="ListParagraph"/>
        <w:numPr>
          <w:ilvl w:val="0"/>
          <w:numId w:val="1"/>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Fully open source (BSD licensing)</w:t>
      </w:r>
    </w:p>
    <w:p w:rsidR="23F67A33" w:rsidP="1DD84FCD" w:rsidRDefault="23F67A33" w14:paraId="3E1EFAFA" w14:textId="2A295905">
      <w:pPr>
        <w:pStyle w:val="ListParagraph"/>
        <w:numPr>
          <w:ilvl w:val="0"/>
          <w:numId w:val="1"/>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Best for simple object caching to offload databases</w:t>
      </w:r>
    </w:p>
    <w:p w:rsidR="23F67A33" w:rsidP="1DD84FCD" w:rsidRDefault="23F67A33" w14:paraId="7474AB10" w14:textId="74DA8958">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Redis</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w:t>
      </w:r>
    </w:p>
    <w:p w:rsidR="23F67A33" w:rsidP="1DD84FCD" w:rsidRDefault="23F67A33" w14:paraId="1892F8DD" w14:textId="05A22F94">
      <w:pPr>
        <w:pStyle w:val="ListParagraph"/>
        <w:numPr>
          <w:ilvl w:val="0"/>
          <w:numId w:val="2"/>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Supports complex data types (sorted sets, hashes, lists)</w:t>
      </w:r>
    </w:p>
    <w:p w:rsidR="23F67A33" w:rsidP="1DD84FCD" w:rsidRDefault="23F67A33" w14:paraId="66F088B7" w14:textId="76442E72">
      <w:pPr>
        <w:pStyle w:val="ListParagraph"/>
        <w:numPr>
          <w:ilvl w:val="0"/>
          <w:numId w:val="2"/>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Single-threaded but offers persistence and replication</w:t>
      </w:r>
    </w:p>
    <w:p w:rsidR="23F67A33" w:rsidP="1DD84FCD" w:rsidRDefault="23F67A33" w14:paraId="222AAB8F" w14:textId="3518210D">
      <w:pPr>
        <w:pStyle w:val="ListParagraph"/>
        <w:numPr>
          <w:ilvl w:val="0"/>
          <w:numId w:val="2"/>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Provides </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Multi-AZ</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with automatic failover</w:t>
      </w:r>
    </w:p>
    <w:p w:rsidR="23F67A33" w:rsidP="1DD84FCD" w:rsidRDefault="23F67A33" w14:paraId="6F0BF5E1" w14:textId="6441F25B">
      <w:pPr>
        <w:pStyle w:val="ListParagraph"/>
        <w:numPr>
          <w:ilvl w:val="0"/>
          <w:numId w:val="2"/>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Supports encryption in transit and at rest</w:t>
      </w:r>
    </w:p>
    <w:p w:rsidR="23F67A33" w:rsidP="1DD84FCD" w:rsidRDefault="23F67A33" w14:paraId="63729E91" w14:textId="00B9AD0F">
      <w:pPr>
        <w:pStyle w:val="ListParagraph"/>
        <w:numPr>
          <w:ilvl w:val="0"/>
          <w:numId w:val="2"/>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Backup and restore capabilities</w:t>
      </w:r>
    </w:p>
    <w:p w:rsidR="23F67A33" w:rsidP="1DD84FCD" w:rsidRDefault="23F67A33" w14:paraId="4F142AA8" w14:textId="741356A7">
      <w:pPr>
        <w:pStyle w:val="ListParagraph"/>
        <w:numPr>
          <w:ilvl w:val="0"/>
          <w:numId w:val="2"/>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Redis 7.2 is last fully </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open source</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version; Redis 8.0 uses AGPLv3 license</w:t>
      </w:r>
    </w:p>
    <w:p w:rsidR="23F67A33" w:rsidP="1DD84FCD" w:rsidRDefault="23F67A33" w14:paraId="65A603F8" w14:textId="4779715B">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Use Case Examples:</w:t>
      </w:r>
    </w:p>
    <w:p w:rsidR="23F67A33" w:rsidP="1DD84FCD" w:rsidRDefault="23F67A33" w14:paraId="52869CE0" w14:textId="553FF27E">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F141A"/>
          <w:sz w:val="24"/>
          <w:szCs w:val="24"/>
          <w:lang w:val="en-US"/>
        </w:rPr>
        <w:t>Memcached:</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An e-commerce site caching product catalog data to reduce database load. Simple session storage where data loss </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isn't</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critical. Needs horizontal scaling as traffic grows.</w:t>
      </w:r>
    </w:p>
    <w:p w:rsidR="23F67A33" w:rsidP="1DD84FCD" w:rsidRDefault="23F67A33" w14:paraId="52C85F69" w14:textId="43290FEB">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F141A"/>
          <w:sz w:val="24"/>
          <w:szCs w:val="24"/>
          <w:lang w:val="en-US"/>
        </w:rPr>
        <w:t>Redis:</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A gaming leaderboard using sorted sets to rank players. Real-time analytics requiring complex data structures. Applications needing data persistence and automatic failover for mission-critical operations.</w:t>
      </w:r>
    </w:p>
    <w:p w:rsidR="23F67A33" w:rsidP="1DD84FCD" w:rsidRDefault="23F67A33" w14:paraId="2305326E" w14:textId="395C45C1">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Choose Memcached if:</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You need simple caching, multithreaded performance, and horizontal scaling.</w:t>
      </w:r>
    </w:p>
    <w:p w:rsidR="23F67A33" w:rsidP="1DD84FCD" w:rsidRDefault="23F67A33" w14:paraId="07DD43F7" w14:textId="2CC6D0C6">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Choose Redis if:</w:t>
      </w:r>
      <w:r w:rsidRPr="1DD84FCD" w:rsidR="23F67A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You need complex data types, persistence, replication, or backup capabilities.</w:t>
      </w:r>
    </w:p>
    <w:p w:rsidR="1DD84FCD" w:rsidP="1DD84FCD" w:rsidRDefault="1DD84FCD" w14:paraId="2C762E9F" w14:textId="6C6D4031">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p>
    <w:p w:rsidR="4C59D26B" w:rsidP="1DD84FCD" w:rsidRDefault="4C59D26B" w14:paraId="09B00314" w14:textId="5FF1EB4D">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4C59D26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Valkey</w:t>
      </w:r>
      <w:r w:rsidRPr="1DD84FCD" w:rsidR="4C59D26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 xml:space="preserve"> Cache:</w:t>
      </w:r>
    </w:p>
    <w:p w:rsidR="4C59D26B" w:rsidP="1DD84FCD" w:rsidRDefault="4C59D26B" w14:paraId="3E769A2C" w14:textId="02359A29">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F141A"/>
          <w:sz w:val="24"/>
          <w:szCs w:val="24"/>
          <w:lang w:val="en-US"/>
        </w:rPr>
      </w:pP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is a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relatively new</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open-source, in-memory key-value data store that is now supported by Amazon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ElastiCache</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alongside Redis and Memcached. Here are the key points about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w:t>
      </w:r>
    </w:p>
    <w:p w:rsidR="4C59D26B" w:rsidP="1DD84FCD" w:rsidRDefault="4C59D26B" w14:paraId="780A2465" w14:textId="75DA0134">
      <w:pPr>
        <w:pStyle w:val="ListParagraph"/>
        <w:numPr>
          <w:ilvl w:val="0"/>
          <w:numId w:val="3"/>
        </w:num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F141A"/>
          <w:sz w:val="24"/>
          <w:szCs w:val="24"/>
          <w:lang w:val="en-US"/>
        </w:rPr>
      </w:pP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Origin: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was created in March 2024 by the Linux Foundation, Redis OSS developers, and contributors. This was in response to Redis Inc.'s announcement that future versions of Redis would no longer be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open-source</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w:t>
      </w:r>
    </w:p>
    <w:p w:rsidR="4C59D26B" w:rsidP="1DD84FCD" w:rsidRDefault="4C59D26B" w14:paraId="486710A3" w14:textId="68B2EA0D">
      <w:pPr>
        <w:pStyle w:val="ListParagraph"/>
        <w:numPr>
          <w:ilvl w:val="0"/>
          <w:numId w:val="3"/>
        </w:num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F141A"/>
          <w:sz w:val="24"/>
          <w:szCs w:val="24"/>
          <w:lang w:val="en-US"/>
        </w:rPr>
      </w:pP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Compatibility: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is designed as a drop-in replacement for Redis OSS. This means that applications using Redis can typically switch to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with minimal changes.</w:t>
      </w:r>
    </w:p>
    <w:p w:rsidR="4C59D26B" w:rsidP="1DD84FCD" w:rsidRDefault="4C59D26B" w14:paraId="5580BBB9" w14:textId="06B4CD86">
      <w:pPr>
        <w:pStyle w:val="ListParagraph"/>
        <w:numPr>
          <w:ilvl w:val="0"/>
          <w:numId w:val="3"/>
        </w:num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F141A"/>
          <w:sz w:val="24"/>
          <w:szCs w:val="24"/>
          <w:lang w:val="en-US"/>
        </w:rPr>
      </w:pP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Open-source nature: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is fully open-source under BSD licensing, which is less restrictive than the AGPLv3 license now used by Redis OSS.</w:t>
      </w:r>
    </w:p>
    <w:p w:rsidR="4C59D26B" w:rsidP="1DD84FCD" w:rsidRDefault="4C59D26B" w14:paraId="15A25F2F" w14:textId="1442E55E">
      <w:pPr>
        <w:pStyle w:val="ListParagraph"/>
        <w:numPr>
          <w:ilvl w:val="0"/>
          <w:numId w:val="3"/>
        </w:num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F141A"/>
          <w:sz w:val="24"/>
          <w:szCs w:val="24"/>
          <w:lang w:val="en-US"/>
        </w:rPr>
      </w:pP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Features: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offers features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similar to</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Redis OSS, including sub-millisecond latency, data partitioning, support for various programming languages, advanced data structures, multithreaded architecture, snapshots, replication, transactions, Pub/Sub, Lua scripting, geospatial support, and JSON support.</w:t>
      </w:r>
    </w:p>
    <w:p w:rsidR="4C59D26B" w:rsidP="0314601D" w:rsidRDefault="4C59D26B" w14:paraId="4B9235BD" w14:textId="47A80A42">
      <w:pPr>
        <w:pStyle w:val="ListParagraph"/>
        <w:numPr>
          <w:ilvl w:val="0"/>
          <w:numId w:val="3"/>
        </w:numPr>
        <w:shd w:val="clear" w:color="auto" w:fill="FFFFFF" w:themeFill="background1"/>
        <w:spacing w:before="0" w:beforeAutospacing="off" w:after="0" w:afterAutospacing="off"/>
        <w:rPr>
          <w:rFonts w:ascii="Times New Roman" w:hAnsi="Times New Roman" w:eastAsia="Times New Roman" w:cs="Times New Roman"/>
          <w:b w:val="1"/>
          <w:bCs w:val="1"/>
          <w:i w:val="0"/>
          <w:iCs w:val="0"/>
          <w:caps w:val="0"/>
          <w:smallCaps w:val="0"/>
          <w:noProof w:val="0"/>
          <w:color w:val="0F141A"/>
          <w:sz w:val="24"/>
          <w:szCs w:val="24"/>
          <w:lang w:val="en-US"/>
        </w:rPr>
      </w:pPr>
      <w:r w:rsidRPr="0314601D" w:rsidR="4C59D26B">
        <w:rPr>
          <w:rFonts w:ascii="Times New Roman" w:hAnsi="Times New Roman" w:eastAsia="Times New Roman" w:cs="Times New Roman"/>
          <w:b w:val="1"/>
          <w:bCs w:val="1"/>
          <w:i w:val="0"/>
          <w:iCs w:val="0"/>
          <w:caps w:val="0"/>
          <w:smallCaps w:val="0"/>
          <w:noProof w:val="0"/>
          <w:color w:val="0F141A"/>
          <w:sz w:val="24"/>
          <w:szCs w:val="24"/>
          <w:lang w:val="en-US"/>
        </w:rPr>
        <w:t>Additional</w:t>
      </w:r>
      <w:r w:rsidRPr="0314601D" w:rsidR="4C59D26B">
        <w:rPr>
          <w:rFonts w:ascii="Times New Roman" w:hAnsi="Times New Roman" w:eastAsia="Times New Roman" w:cs="Times New Roman"/>
          <w:b w:val="1"/>
          <w:bCs w:val="1"/>
          <w:i w:val="0"/>
          <w:iCs w:val="0"/>
          <w:caps w:val="0"/>
          <w:smallCaps w:val="0"/>
          <w:noProof w:val="0"/>
          <w:color w:val="0F141A"/>
          <w:sz w:val="24"/>
          <w:szCs w:val="24"/>
          <w:lang w:val="en-US"/>
        </w:rPr>
        <w:t xml:space="preserve"> capabilities: </w:t>
      </w:r>
      <w:r w:rsidRPr="0314601D" w:rsidR="4C59D26B">
        <w:rPr>
          <w:rFonts w:ascii="Times New Roman" w:hAnsi="Times New Roman" w:eastAsia="Times New Roman" w:cs="Times New Roman"/>
          <w:b w:val="1"/>
          <w:bCs w:val="1"/>
          <w:i w:val="0"/>
          <w:iCs w:val="0"/>
          <w:caps w:val="0"/>
          <w:smallCaps w:val="0"/>
          <w:noProof w:val="0"/>
          <w:color w:val="0F141A"/>
          <w:sz w:val="24"/>
          <w:szCs w:val="24"/>
          <w:lang w:val="en-US"/>
        </w:rPr>
        <w:t>Valkey</w:t>
      </w:r>
      <w:r w:rsidRPr="0314601D" w:rsidR="4C59D26B">
        <w:rPr>
          <w:rFonts w:ascii="Times New Roman" w:hAnsi="Times New Roman" w:eastAsia="Times New Roman" w:cs="Times New Roman"/>
          <w:b w:val="1"/>
          <w:bCs w:val="1"/>
          <w:i w:val="0"/>
          <w:iCs w:val="0"/>
          <w:caps w:val="0"/>
          <w:smallCaps w:val="0"/>
          <w:noProof w:val="0"/>
          <w:color w:val="0F141A"/>
          <w:sz w:val="24"/>
          <w:szCs w:val="24"/>
          <w:lang w:val="en-US"/>
        </w:rPr>
        <w:t xml:space="preserve"> includes some enhancements over Redis OSS, such as I/O multithreading, performance improvements, bloom filters, and vector search.</w:t>
      </w:r>
    </w:p>
    <w:p w:rsidR="4C59D26B" w:rsidP="1DD84FCD" w:rsidRDefault="4C59D26B" w14:paraId="058003FE" w14:textId="708D7B8F">
      <w:pPr>
        <w:pStyle w:val="ListParagraph"/>
        <w:numPr>
          <w:ilvl w:val="0"/>
          <w:numId w:val="3"/>
        </w:num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F141A"/>
          <w:sz w:val="24"/>
          <w:szCs w:val="24"/>
          <w:lang w:val="en-US"/>
        </w:rPr>
      </w:pP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ElastiCache</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support: Amazon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ElastiCache</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now supports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alongside Redis OSS and Memcached. This means you can use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with the fully managed, serverless caching service provided by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ElastiCache</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w:t>
      </w:r>
    </w:p>
    <w:p w:rsidR="4C59D26B" w:rsidP="1DD84FCD" w:rsidRDefault="4C59D26B" w14:paraId="653AFEB5" w14:textId="33CA2F00">
      <w:pPr>
        <w:pStyle w:val="ListParagraph"/>
        <w:numPr>
          <w:ilvl w:val="0"/>
          <w:numId w:val="3"/>
        </w:num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F141A"/>
          <w:sz w:val="24"/>
          <w:szCs w:val="24"/>
          <w:lang w:val="en-US"/>
        </w:rPr>
      </w:pP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Pricing: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ElastiCache</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Serverless for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is priced 33% lower than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ElastiCache</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Serverless for Redis OSS. Node-based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ElastiCache</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for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is priced 20% lower than its Redis OSS counterpart.</w:t>
      </w:r>
    </w:p>
    <w:p w:rsidR="4C59D26B" w:rsidP="1DD84FCD" w:rsidRDefault="4C59D26B" w14:paraId="518518EE" w14:textId="1D463CE5">
      <w:pPr>
        <w:pStyle w:val="ListParagraph"/>
        <w:numPr>
          <w:ilvl w:val="0"/>
          <w:numId w:val="3"/>
        </w:num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F141A"/>
          <w:sz w:val="24"/>
          <w:szCs w:val="24"/>
          <w:lang w:val="en-US"/>
        </w:rPr>
      </w:pP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Performance: With recent updates (as of version 8.0),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on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ElastiCache</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Serverless can scale from 0 to 5 million requests per second in under 13 minutes, offering improved performance and memory efficiency.</w:t>
      </w:r>
    </w:p>
    <w:p w:rsidR="4C59D26B" w:rsidP="1DD84FCD" w:rsidRDefault="4C59D26B" w14:paraId="275098F1" w14:textId="227E74CC">
      <w:pPr>
        <w:pStyle w:val="ListParagraph"/>
        <w:numPr>
          <w:ilvl w:val="0"/>
          <w:numId w:val="3"/>
        </w:num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F141A"/>
          <w:sz w:val="24"/>
          <w:szCs w:val="24"/>
          <w:lang w:val="en-US"/>
        </w:rPr>
      </w:pP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Community support: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is stewarded by the Linux Foundation and has seen rapid adoption and improvement, with contributions from a vibrant developer community.</w:t>
      </w:r>
    </w:p>
    <w:p w:rsidR="4C59D26B" w:rsidP="1DD84FCD" w:rsidRDefault="4C59D26B" w14:paraId="0851F471" w14:textId="71205B8F">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F141A"/>
          <w:sz w:val="24"/>
          <w:szCs w:val="24"/>
          <w:lang w:val="en-US"/>
        </w:rPr>
      </w:pP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In the context of Amazon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ElastiCache</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is now a third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option</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xml:space="preserve"> alongside Redis and Memcached, offering similar functionality to Redis but with some potential advantages in terms of licensing, performance, and cost. The choice between </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Valkey</w:t>
      </w:r>
      <w:r w:rsidRPr="1DD84FCD" w:rsidR="4C59D26B">
        <w:rPr>
          <w:rFonts w:ascii="Times New Roman" w:hAnsi="Times New Roman" w:eastAsia="Times New Roman" w:cs="Times New Roman"/>
          <w:b w:val="0"/>
          <w:bCs w:val="0"/>
          <w:i w:val="0"/>
          <w:iCs w:val="0"/>
          <w:caps w:val="0"/>
          <w:smallCaps w:val="0"/>
          <w:noProof w:val="0"/>
          <w:color w:val="0F141A"/>
          <w:sz w:val="24"/>
          <w:szCs w:val="24"/>
          <w:lang w:val="en-US"/>
        </w:rPr>
        <w:t>, Redis, and Memcached would depend on your specific use case, existing codebase, and performance requirements.</w:t>
      </w:r>
    </w:p>
    <w:p w:rsidR="1DD84FCD" w:rsidP="1DD84FCD" w:rsidRDefault="1DD84FCD" w14:paraId="7999BF2D" w14:textId="15936556">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F141A"/>
          <w:sz w:val="24"/>
          <w:szCs w:val="24"/>
          <w:lang w:val="en-US"/>
        </w:rPr>
      </w:pPr>
    </w:p>
    <w:p w:rsidR="32F0194F" w:rsidP="1DD84FCD" w:rsidRDefault="32F0194F" w14:paraId="37F50A7C" w14:textId="25E7CB62">
      <w:pPr>
        <w:pStyle w:val="Normal"/>
        <w:shd w:val="clear" w:color="auto" w:fill="FFFFFF" w:themeFill="background1"/>
        <w:spacing w:before="0" w:beforeAutospacing="off" w:after="0" w:afterAutospacing="off"/>
        <w:rPr>
          <w:color w:val="FF0000"/>
        </w:rPr>
      </w:pPr>
      <w:r w:rsidR="32F0194F">
        <w:drawing>
          <wp:inline wp14:editId="3B5E9A82" wp14:anchorId="1827011F">
            <wp:extent cx="5943600" cy="3276600"/>
            <wp:effectExtent l="0" t="0" r="0" b="0"/>
            <wp:docPr id="769399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399592" name="Picture 769399592"/>
                    <pic:cNvPicPr/>
                  </pic:nvPicPr>
                  <pic:blipFill>
                    <a:blip xmlns:r="http://schemas.openxmlformats.org/officeDocument/2006/relationships" r:embed="rId1455308624">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r w:rsidRPr="1DD84FCD" w:rsidR="32F0194F">
        <w:rPr>
          <w:color w:val="FF0000"/>
        </w:rPr>
        <w:t xml:space="preserve">ElastiCache can be created on AWS as well as in </w:t>
      </w:r>
      <w:r w:rsidRPr="1DD84FCD" w:rsidR="32F0194F">
        <w:rPr>
          <w:color w:val="FF0000"/>
        </w:rPr>
        <w:t>On</w:t>
      </w:r>
      <w:r w:rsidRPr="1DD84FCD" w:rsidR="32F0194F">
        <w:rPr>
          <w:color w:val="FF0000"/>
        </w:rPr>
        <w:t xml:space="preserve"> premises.</w:t>
      </w:r>
    </w:p>
    <w:p w:rsidR="1DD84FCD" w:rsidP="1DD84FCD" w:rsidRDefault="1DD84FCD" w14:paraId="301A18BD" w14:textId="558B0D3E">
      <w:pPr>
        <w:pStyle w:val="Normal"/>
        <w:shd w:val="clear" w:color="auto" w:fill="FFFFFF" w:themeFill="background1"/>
        <w:spacing w:before="0" w:beforeAutospacing="off" w:after="0" w:afterAutospacing="off"/>
        <w:rPr>
          <w:color w:val="FF0000"/>
        </w:rPr>
      </w:pPr>
    </w:p>
    <w:p w:rsidR="2BD7E248" w:rsidP="1DD84FCD" w:rsidRDefault="2BD7E248" w14:paraId="50EDC894" w14:textId="526ADAE7">
      <w:pPr>
        <w:pStyle w:val="Normal"/>
        <w:shd w:val="clear" w:color="auto" w:fill="FFFFFF" w:themeFill="background1"/>
        <w:spacing w:before="0" w:beforeAutospacing="off" w:after="0" w:afterAutospacing="off"/>
      </w:pPr>
      <w:r w:rsidR="2BD7E248">
        <w:drawing>
          <wp:inline wp14:editId="5FBFC62A" wp14:anchorId="53CC326C">
            <wp:extent cx="5943600" cy="3152775"/>
            <wp:effectExtent l="0" t="0" r="0" b="0"/>
            <wp:docPr id="1574883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4883175" name="Picture 1574883175"/>
                    <pic:cNvPicPr/>
                  </pic:nvPicPr>
                  <pic:blipFill>
                    <a:blip xmlns:r="http://schemas.openxmlformats.org/officeDocument/2006/relationships" r:embed="rId746264791">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r w:rsidRPr="1DD84FCD" w:rsidR="78715596">
        <w:rPr>
          <w:color w:val="FF0000"/>
        </w:rPr>
        <w:t>Redis Auth, or Redis Authentication, is a security feature that requires clients to provide a password before they can execute commands on the Redis server. This adds a layer of security at the application level by ensuring that only clients with the correct password can access or modify the data.</w:t>
      </w:r>
      <w:r>
        <w:br/>
      </w:r>
      <w:r w:rsidR="6BAC67AD">
        <w:drawing>
          <wp:inline wp14:editId="63AE2F6A" wp14:anchorId="7177BD15">
            <wp:extent cx="5943600" cy="3295650"/>
            <wp:effectExtent l="0" t="0" r="0" b="0"/>
            <wp:docPr id="1904753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753320" name="Picture 1904753320"/>
                    <pic:cNvPicPr/>
                  </pic:nvPicPr>
                  <pic:blipFill>
                    <a:blip xmlns:r="http://schemas.openxmlformats.org/officeDocument/2006/relationships" r:embed="rId1010034183">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r w:rsidR="6BAC67AD">
        <w:drawing>
          <wp:inline wp14:editId="04CDF07D" wp14:anchorId="172629C6">
            <wp:extent cx="5943600" cy="3295650"/>
            <wp:effectExtent l="0" t="0" r="0" b="0"/>
            <wp:docPr id="1403757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757312" name="Picture 1403757312"/>
                    <pic:cNvPicPr/>
                  </pic:nvPicPr>
                  <pic:blipFill>
                    <a:blip xmlns:r="http://schemas.openxmlformats.org/officeDocument/2006/relationships" r:embed="rId1915843413">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p>
    <w:p w:rsidR="2CFE9DC2" w:rsidP="1DD84FCD" w:rsidRDefault="2CFE9DC2" w14:paraId="7C861D01" w14:textId="662892CE">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ElastiCache console sidebar feature:</w:t>
      </w:r>
    </w:p>
    <w:p w:rsidR="2CFE9DC2" w:rsidP="1DD84FCD" w:rsidRDefault="2CFE9DC2" w14:paraId="1B183076" w14:textId="37E2FDE1">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Dashboard</w:t>
      </w:r>
    </w:p>
    <w:p w:rsidR="2CFE9DC2" w:rsidP="1DD84FCD" w:rsidRDefault="2CFE9DC2" w14:paraId="69F6E98C" w14:textId="3B1564F7">
      <w:pPr>
        <w:pStyle w:val="ListParagraph"/>
        <w:numPr>
          <w:ilvl w:val="0"/>
          <w:numId w:val="4"/>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Overview of your ElastiCache environment with service health, resources, and recent events</w:t>
      </w:r>
    </w:p>
    <w:p w:rsidR="2CFE9DC2" w:rsidP="1DD84FCD" w:rsidRDefault="2CFE9DC2" w14:paraId="08456BE7" w14:textId="6A9D1CE8">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Valkey caches</w:t>
      </w:r>
    </w:p>
    <w:p w:rsidR="2CFE9DC2" w:rsidP="1DD84FCD" w:rsidRDefault="2CFE9DC2" w14:paraId="192180F2" w14:textId="46757B60">
      <w:pPr>
        <w:pStyle w:val="ListParagraph"/>
        <w:numPr>
          <w:ilvl w:val="0"/>
          <w:numId w:val="6"/>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Manage ElastiCache for Valkey clusters (open-source alternative to Redis)</w:t>
      </w:r>
    </w:p>
    <w:p w:rsidR="2CFE9DC2" w:rsidP="1DD84FCD" w:rsidRDefault="2CFE9DC2" w14:paraId="445E59C3" w14:textId="2F37906A">
      <w:pPr>
        <w:pStyle w:val="ListParagraph"/>
        <w:numPr>
          <w:ilvl w:val="0"/>
          <w:numId w:val="6"/>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Create, </w:t>
      </w: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modify</w:t>
      </w: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and monitor </w:t>
      </w: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Valkey</w:t>
      </w: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cache clusters</w:t>
      </w:r>
    </w:p>
    <w:p w:rsidR="2CFE9DC2" w:rsidP="1DD84FCD" w:rsidRDefault="2CFE9DC2" w14:paraId="244D2291" w14:textId="69E04C4A">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Memcached caches</w:t>
      </w:r>
    </w:p>
    <w:p w:rsidR="2CFE9DC2" w:rsidP="1DD84FCD" w:rsidRDefault="2CFE9DC2" w14:paraId="4AE78F94" w14:textId="30D3BE8F">
      <w:pPr>
        <w:pStyle w:val="ListParagraph"/>
        <w:numPr>
          <w:ilvl w:val="0"/>
          <w:numId w:val="7"/>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Manage </w:t>
      </w: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ElastiCache</w:t>
      </w: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for Memcached clusters</w:t>
      </w:r>
    </w:p>
    <w:p w:rsidR="2CFE9DC2" w:rsidP="1DD84FCD" w:rsidRDefault="2CFE9DC2" w14:paraId="7486E9DE" w14:textId="6586D7A5">
      <w:pPr>
        <w:pStyle w:val="ListParagraph"/>
        <w:numPr>
          <w:ilvl w:val="0"/>
          <w:numId w:val="7"/>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Simple, multi-threaded caching for distributed memory object caching</w:t>
      </w:r>
    </w:p>
    <w:p w:rsidR="2CFE9DC2" w:rsidP="1DD84FCD" w:rsidRDefault="2CFE9DC2" w14:paraId="3325BCA1" w14:textId="0E6CE576">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Redis OSS caches</w:t>
      </w:r>
    </w:p>
    <w:p w:rsidR="2CFE9DC2" w:rsidP="1DD84FCD" w:rsidRDefault="2CFE9DC2" w14:paraId="466C3DC1" w14:textId="687D5F3A">
      <w:pPr>
        <w:pStyle w:val="ListParagraph"/>
        <w:numPr>
          <w:ilvl w:val="0"/>
          <w:numId w:val="8"/>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Manage </w:t>
      </w: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ElastiCache</w:t>
      </w: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for Redis OSS clusters</w:t>
      </w:r>
    </w:p>
    <w:p w:rsidR="2CFE9DC2" w:rsidP="1DD84FCD" w:rsidRDefault="2CFE9DC2" w14:paraId="5EE944E2" w14:textId="62B91D30">
      <w:pPr>
        <w:pStyle w:val="ListParagraph"/>
        <w:numPr>
          <w:ilvl w:val="0"/>
          <w:numId w:val="8"/>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In-memory data store with advanced data structures and persistence</w:t>
      </w:r>
    </w:p>
    <w:p w:rsidR="2CFE9DC2" w:rsidP="1DD84FCD" w:rsidRDefault="2CFE9DC2" w14:paraId="4FD45057" w14:textId="64D81114">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Global datastores</w:t>
      </w:r>
    </w:p>
    <w:p w:rsidR="2CFE9DC2" w:rsidP="1DD84FCD" w:rsidRDefault="2CFE9DC2" w14:paraId="14C1B895" w14:textId="54FAA823">
      <w:pPr>
        <w:pStyle w:val="ListParagraph"/>
        <w:numPr>
          <w:ilvl w:val="0"/>
          <w:numId w:val="9"/>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Cross-Region replication for Redis OSS</w:t>
      </w:r>
    </w:p>
    <w:p w:rsidR="2CFE9DC2" w:rsidP="1DD84FCD" w:rsidRDefault="2CFE9DC2" w14:paraId="0508A06B" w14:textId="3E9A0482">
      <w:pPr>
        <w:pStyle w:val="ListParagraph"/>
        <w:numPr>
          <w:ilvl w:val="0"/>
          <w:numId w:val="9"/>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Provides </w:t>
      </w: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low-latency</w:t>
      </w: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 xml:space="preserve"> reads and disaster recovery across AWS Regions</w:t>
      </w:r>
    </w:p>
    <w:p w:rsidR="2CFE9DC2" w:rsidP="1DD84FCD" w:rsidRDefault="2CFE9DC2" w14:paraId="74521CEE" w14:textId="50FAEA01">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Reserved nodes</w:t>
      </w:r>
    </w:p>
    <w:p w:rsidR="2CFE9DC2" w:rsidP="1DD84FCD" w:rsidRDefault="2CFE9DC2" w14:paraId="7C7DE10A" w14:textId="79D0A449">
      <w:pPr>
        <w:pStyle w:val="ListParagraph"/>
        <w:numPr>
          <w:ilvl w:val="0"/>
          <w:numId w:val="10"/>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Purchase reserved cache nodes for cost savings (1 or 3-year terms)</w:t>
      </w:r>
    </w:p>
    <w:p w:rsidR="2CFE9DC2" w:rsidP="1DD84FCD" w:rsidRDefault="2CFE9DC2" w14:paraId="46BB3031" w14:textId="18AD31DA">
      <w:pPr>
        <w:pStyle w:val="ListParagraph"/>
        <w:numPr>
          <w:ilvl w:val="0"/>
          <w:numId w:val="10"/>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View and manage your reserved node inventory</w:t>
      </w:r>
    </w:p>
    <w:p w:rsidR="2CFE9DC2" w:rsidP="1DD84FCD" w:rsidRDefault="2CFE9DC2" w14:paraId="3C52D0BA" w14:textId="1D57231B">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Backups</w:t>
      </w:r>
    </w:p>
    <w:p w:rsidR="2CFE9DC2" w:rsidP="1DD84FCD" w:rsidRDefault="2CFE9DC2" w14:paraId="6DA3680F" w14:textId="4A34F1C3">
      <w:pPr>
        <w:pStyle w:val="ListParagraph"/>
        <w:numPr>
          <w:ilvl w:val="0"/>
          <w:numId w:val="11"/>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View and manage snapshots of your Redis OSS clusters</w:t>
      </w:r>
    </w:p>
    <w:p w:rsidR="2CFE9DC2" w:rsidP="1DD84FCD" w:rsidRDefault="2CFE9DC2" w14:paraId="44F9416E" w14:textId="05A34AFD">
      <w:pPr>
        <w:pStyle w:val="ListParagraph"/>
        <w:numPr>
          <w:ilvl w:val="0"/>
          <w:numId w:val="11"/>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Restore clusters from backups</w:t>
      </w:r>
    </w:p>
    <w:p w:rsidR="2CFE9DC2" w:rsidP="1DD84FCD" w:rsidRDefault="2CFE9DC2" w14:paraId="31512A4F" w14:textId="50056183">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Configurations</w:t>
      </w:r>
    </w:p>
    <w:p w:rsidR="2CFE9DC2" w:rsidP="1DD84FCD" w:rsidRDefault="2CFE9DC2" w14:paraId="35A57AD1" w14:textId="0FB232D7">
      <w:pPr>
        <w:pStyle w:val="ListParagraph"/>
        <w:numPr>
          <w:ilvl w:val="0"/>
          <w:numId w:val="12"/>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Manage replication groups and cluster settings</w:t>
      </w:r>
    </w:p>
    <w:p w:rsidR="2CFE9DC2" w:rsidP="1DD84FCD" w:rsidRDefault="2CFE9DC2" w14:paraId="2FE6ABDE" w14:textId="23806039">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Subnet groups</w:t>
      </w:r>
    </w:p>
    <w:p w:rsidR="2CFE9DC2" w:rsidP="1DD84FCD" w:rsidRDefault="2CFE9DC2" w14:paraId="6C23E79F" w14:textId="5257BF92">
      <w:pPr>
        <w:pStyle w:val="ListParagraph"/>
        <w:numPr>
          <w:ilvl w:val="0"/>
          <w:numId w:val="13"/>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Define VPC subnets where cache nodes are deployed</w:t>
      </w:r>
    </w:p>
    <w:p w:rsidR="2CFE9DC2" w:rsidP="1DD84FCD" w:rsidRDefault="2CFE9DC2" w14:paraId="7A7893F5" w14:textId="002B6DCB">
      <w:pPr>
        <w:pStyle w:val="ListParagraph"/>
        <w:numPr>
          <w:ilvl w:val="0"/>
          <w:numId w:val="13"/>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Control network placement of your caches</w:t>
      </w:r>
    </w:p>
    <w:p w:rsidR="2CFE9DC2" w:rsidP="1DD84FCD" w:rsidRDefault="2CFE9DC2" w14:paraId="78EBFE5D" w14:textId="41B6C638">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Parameter groups</w:t>
      </w:r>
    </w:p>
    <w:p w:rsidR="2CFE9DC2" w:rsidP="1DD84FCD" w:rsidRDefault="2CFE9DC2" w14:paraId="0EB5727D" w14:textId="6C9B7843">
      <w:pPr>
        <w:pStyle w:val="ListParagraph"/>
        <w:numPr>
          <w:ilvl w:val="0"/>
          <w:numId w:val="14"/>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Configure engine-specific parameters</w:t>
      </w:r>
    </w:p>
    <w:p w:rsidR="2CFE9DC2" w:rsidP="1DD84FCD" w:rsidRDefault="2CFE9DC2" w14:paraId="4ADEAED1" w14:textId="25431871">
      <w:pPr>
        <w:pStyle w:val="ListParagraph"/>
        <w:numPr>
          <w:ilvl w:val="0"/>
          <w:numId w:val="14"/>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Customize cache behavior and performance settings</w:t>
      </w:r>
    </w:p>
    <w:p w:rsidR="2CFE9DC2" w:rsidP="1DD84FCD" w:rsidRDefault="2CFE9DC2" w14:paraId="5BB5E0D1" w14:textId="47C1CF8A">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User management</w:t>
      </w:r>
    </w:p>
    <w:p w:rsidR="2CFE9DC2" w:rsidP="1DD84FCD" w:rsidRDefault="2CFE9DC2" w14:paraId="7433FCD4" w14:textId="79A0B4C6">
      <w:pPr>
        <w:pStyle w:val="ListParagraph"/>
        <w:numPr>
          <w:ilvl w:val="0"/>
          <w:numId w:val="15"/>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Create and manage users for Redis OSS authentication</w:t>
      </w:r>
    </w:p>
    <w:p w:rsidR="2CFE9DC2" w:rsidP="1DD84FCD" w:rsidRDefault="2CFE9DC2" w14:paraId="620827C4" w14:textId="15B894D9">
      <w:pPr>
        <w:pStyle w:val="ListParagraph"/>
        <w:numPr>
          <w:ilvl w:val="0"/>
          <w:numId w:val="15"/>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Control access with passwords and permissions</w:t>
      </w:r>
    </w:p>
    <w:p w:rsidR="2CFE9DC2" w:rsidP="1DD84FCD" w:rsidRDefault="2CFE9DC2" w14:paraId="4B9EC263" w14:textId="15F051E3">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t>User group management</w:t>
      </w:r>
    </w:p>
    <w:p w:rsidR="2CFE9DC2" w:rsidP="1DD84FCD" w:rsidRDefault="2CFE9DC2" w14:paraId="39261CD9" w14:textId="4353A311">
      <w:pPr>
        <w:pStyle w:val="ListParagraph"/>
        <w:numPr>
          <w:ilvl w:val="0"/>
          <w:numId w:val="16"/>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Group users together for Redis OSS</w:t>
      </w:r>
    </w:p>
    <w:p w:rsidR="2CFE9DC2" w:rsidP="1DD84FCD" w:rsidRDefault="2CFE9DC2" w14:paraId="45AED6AD" w14:textId="1D75C5A6">
      <w:pPr>
        <w:pStyle w:val="ListParagraph"/>
        <w:numPr>
          <w:ilvl w:val="0"/>
          <w:numId w:val="16"/>
        </w:num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r w:rsidRPr="1DD84FCD" w:rsidR="2CFE9D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t>Assign access controls and permissions to multiple users</w:t>
      </w:r>
    </w:p>
    <w:p w:rsidR="1DD84FCD" w:rsidP="1DD84FCD" w:rsidRDefault="1DD84FCD" w14:paraId="36777D0A" w14:textId="22EC351A">
      <w:pPr>
        <w:pStyle w:val="Normal"/>
        <w:shd w:val="clear" w:color="auto" w:fill="FFFFFF" w:themeFill="background1"/>
        <w:spacing w:before="0" w:beforeAutospacing="off" w:after="0" w:afterAutospacing="off"/>
      </w:pPr>
    </w:p>
    <w:p w:rsidR="1DD84FCD" w:rsidP="1DD84FCD" w:rsidRDefault="1DD84FCD" w14:paraId="31DE8F43" w14:textId="6B3BCFE5">
      <w:pPr>
        <w:pStyle w:val="Normal"/>
        <w:shd w:val="clear" w:color="auto" w:fill="FFFFFF" w:themeFill="background1"/>
        <w:spacing w:before="0" w:beforeAutospacing="off" w:after="0" w:afterAutospacing="off"/>
      </w:pPr>
    </w:p>
    <w:p w:rsidR="1DD84FCD" w:rsidP="1DD84FCD" w:rsidRDefault="1DD84FCD" w14:paraId="6E0F97A0" w14:textId="2A86ECBE">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F141A"/>
          <w:sz w:val="24"/>
          <w:szCs w:val="24"/>
          <w:lang w:val="en-US"/>
        </w:rPr>
      </w:pPr>
    </w:p>
    <w:p w:rsidR="1DD84FCD" w:rsidP="1DD84FCD" w:rsidRDefault="1DD84FCD" w14:paraId="2292C3DF" w14:textId="37C80402">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p>
    <w:p w:rsidR="1DD84FCD" w:rsidP="1DD84FCD" w:rsidRDefault="1DD84FCD" w14:paraId="0BF4AB6D" w14:textId="30604AD1">
      <w:pPr>
        <w:shd w:val="clear" w:color="auto" w:fill="FFFFFF" w:themeFill="background1"/>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F141A"/>
          <w:sz w:val="24"/>
          <w:szCs w:val="24"/>
          <w:lang w:val="en-US"/>
        </w:rPr>
      </w:pPr>
    </w:p>
    <w:p w:rsidR="1DD84FCD" w:rsidP="1DD84FCD" w:rsidRDefault="1DD84FCD" w14:paraId="7E0A3FA5" w14:textId="39BB0D78">
      <w:pPr>
        <w:pStyle w:val="Normal"/>
        <w:rPr>
          <w:b w:val="1"/>
          <w:bCs w:val="1"/>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5089b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9e45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e833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28b1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b0e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9edd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0ed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b85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926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660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628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22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fcb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dd3f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8f825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9f2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1DAA6F"/>
    <w:rsid w:val="0314601D"/>
    <w:rsid w:val="03A14D1E"/>
    <w:rsid w:val="0B3DC1D7"/>
    <w:rsid w:val="0C9506F2"/>
    <w:rsid w:val="109DC5D2"/>
    <w:rsid w:val="16C70A96"/>
    <w:rsid w:val="18960320"/>
    <w:rsid w:val="1DD84FCD"/>
    <w:rsid w:val="1F0D4A9F"/>
    <w:rsid w:val="23F67A33"/>
    <w:rsid w:val="28CEDC8E"/>
    <w:rsid w:val="2BD7E248"/>
    <w:rsid w:val="2CFE9DC2"/>
    <w:rsid w:val="32F0194F"/>
    <w:rsid w:val="347771E9"/>
    <w:rsid w:val="3BD1C4A0"/>
    <w:rsid w:val="3CDB98FE"/>
    <w:rsid w:val="3F620E5B"/>
    <w:rsid w:val="4C59D26B"/>
    <w:rsid w:val="562E6AF1"/>
    <w:rsid w:val="56320242"/>
    <w:rsid w:val="6BAC67AD"/>
    <w:rsid w:val="738C140E"/>
    <w:rsid w:val="78715596"/>
    <w:rsid w:val="796FD55F"/>
    <w:rsid w:val="7ABA6AF0"/>
    <w:rsid w:val="7B652901"/>
    <w:rsid w:val="7F1DAA6F"/>
    <w:rsid w:val="7F2A5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AA6F"/>
  <w15:chartTrackingRefBased/>
  <w15:docId w15:val="{C3E04806-CCC3-4D4D-8CE4-88B25444C8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77037126" /><Relationship Type="http://schemas.openxmlformats.org/officeDocument/2006/relationships/image" Target="/media/image2.png" Id="rId1458185984" /><Relationship Type="http://schemas.openxmlformats.org/officeDocument/2006/relationships/image" Target="/media/image3.png" Id="rId40271388" /><Relationship Type="http://schemas.openxmlformats.org/officeDocument/2006/relationships/image" Target="/media/image4.png" Id="rId1089091931" /><Relationship Type="http://schemas.openxmlformats.org/officeDocument/2006/relationships/image" Target="/media/image5.png" Id="rId1455308624" /><Relationship Type="http://schemas.openxmlformats.org/officeDocument/2006/relationships/image" Target="/media/image6.png" Id="rId746264791" /><Relationship Type="http://schemas.openxmlformats.org/officeDocument/2006/relationships/image" Target="/media/image7.png" Id="rId1010034183" /><Relationship Type="http://schemas.openxmlformats.org/officeDocument/2006/relationships/image" Target="/media/image8.png" Id="rId1915843413" /><Relationship Type="http://schemas.openxmlformats.org/officeDocument/2006/relationships/numbering" Target="numbering.xml" Id="R194a76cb8b6044f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2025-12-15T12:13:26.1184140Z</dcterms:created>
  <dcterms:modified xsi:type="dcterms:W3CDTF">2026-01-25T13:52:11.5866820Z</dcterms:modified>
  <dc:creator>Roshan J</dc:creator>
  <lastModifiedBy>Roshan J</lastModifiedBy>
</coreProperties>
</file>