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24F" w14:textId="359559B3" w:rsidR="00AE35AC" w:rsidRDefault="00AE35AC" w:rsidP="00AE35AC">
      <w:pPr>
        <w:jc w:val="center"/>
      </w:pPr>
      <w:r>
        <w:t>F</w:t>
      </w:r>
      <w:r>
        <w:t>SL Reports</w:t>
      </w:r>
    </w:p>
    <w:p w14:paraId="0168B993" w14:textId="77777777" w:rsidR="00AE35AC" w:rsidRDefault="00AE35AC" w:rsidP="00AE35AC">
      <w:pPr>
        <w:jc w:val="center"/>
      </w:pPr>
    </w:p>
    <w:p w14:paraId="29A3EAB6" w14:textId="77777777" w:rsidR="00AE35AC" w:rsidRDefault="00AE35AC" w:rsidP="00AE35AC">
      <w:r>
        <w:t>Dataset:</w:t>
      </w:r>
    </w:p>
    <w:p w14:paraId="10700557" w14:textId="01B16AC7" w:rsidR="00AE35AC" w:rsidRDefault="00AE35AC" w:rsidP="00AE35AC">
      <w:r>
        <w:t xml:space="preserve">The dataset is used for </w:t>
      </w:r>
      <w:r>
        <w:t>f</w:t>
      </w:r>
      <w:r w:rsidR="00A91ECB">
        <w:t xml:space="preserve">ew </w:t>
      </w:r>
      <w:r>
        <w:t>s</w:t>
      </w:r>
      <w:r w:rsidR="00A91ECB">
        <w:t xml:space="preserve">hot </w:t>
      </w:r>
      <w:r>
        <w:t>l</w:t>
      </w:r>
      <w:r w:rsidR="00A91ECB">
        <w:t>earning</w:t>
      </w:r>
      <w:r>
        <w:t xml:space="preserve"> is </w:t>
      </w:r>
      <w:r>
        <w:t>transistor</w:t>
      </w:r>
      <w:r>
        <w:t xml:space="preserve"> defected images</w:t>
      </w:r>
    </w:p>
    <w:p w14:paraId="34898295" w14:textId="2D521566" w:rsidR="00AE35AC" w:rsidRDefault="00AE35AC" w:rsidP="00AE35AC">
      <w:r>
        <w:t>Path: “</w:t>
      </w:r>
      <w:r>
        <w:t>d</w:t>
      </w:r>
      <w:r>
        <w:t>ataset/</w:t>
      </w:r>
      <w:r>
        <w:t>transistor</w:t>
      </w:r>
      <w:r>
        <w:t>/</w:t>
      </w:r>
      <w:r>
        <w:t>t</w:t>
      </w:r>
      <w:r>
        <w:t>est</w:t>
      </w:r>
      <w:r>
        <w:t>”</w:t>
      </w:r>
    </w:p>
    <w:p w14:paraId="1A635128" w14:textId="77777777" w:rsidR="00AE35AC" w:rsidRDefault="00AE35AC" w:rsidP="00AE35AC"/>
    <w:p w14:paraId="6F2D1E25" w14:textId="77777777" w:rsidR="00AE35AC" w:rsidRDefault="00AE35AC" w:rsidP="00AE35AC">
      <w:r>
        <w:t>Model:</w:t>
      </w:r>
    </w:p>
    <w:p w14:paraId="30EA52E3" w14:textId="46591D8D" w:rsidR="00AE35AC" w:rsidRDefault="00AE35AC" w:rsidP="00AE35AC">
      <w:r>
        <w:t>The trained model is saved in path: “models/</w:t>
      </w:r>
      <w:proofErr w:type="spellStart"/>
      <w:r w:rsidRPr="00AE35AC">
        <w:t>fsl_classifier.pth</w:t>
      </w:r>
      <w:proofErr w:type="spellEnd"/>
      <w:r>
        <w:t>”</w:t>
      </w:r>
    </w:p>
    <w:p w14:paraId="66F967CB" w14:textId="77777777" w:rsidR="00AE35AC" w:rsidRDefault="00AE35AC" w:rsidP="00AE35AC"/>
    <w:p w14:paraId="090FCE7C" w14:textId="77777777" w:rsidR="00AE35AC" w:rsidRDefault="00AE35AC" w:rsidP="00AE35AC">
      <w:r>
        <w:t>Codes:</w:t>
      </w:r>
    </w:p>
    <w:p w14:paraId="3E712890" w14:textId="28DC8493" w:rsidR="00AE35AC" w:rsidRDefault="00AE35AC" w:rsidP="00AE35AC">
      <w:r>
        <w:t>For training: “</w:t>
      </w:r>
      <w:proofErr w:type="spellStart"/>
      <w:r>
        <w:t>src</w:t>
      </w:r>
      <w:proofErr w:type="spellEnd"/>
      <w:r>
        <w:t>/</w:t>
      </w:r>
      <w:r>
        <w:t>f</w:t>
      </w:r>
      <w:r>
        <w:t>sl_train.py”</w:t>
      </w:r>
    </w:p>
    <w:p w14:paraId="162DFB06" w14:textId="01C28894" w:rsidR="00AE35AC" w:rsidRDefault="00AE35AC" w:rsidP="00AE35AC">
      <w:r>
        <w:t>For testing: “</w:t>
      </w:r>
      <w:proofErr w:type="spellStart"/>
      <w:r>
        <w:t>src</w:t>
      </w:r>
      <w:proofErr w:type="spellEnd"/>
      <w:r>
        <w:t>/</w:t>
      </w:r>
      <w:r>
        <w:t>f</w:t>
      </w:r>
      <w:r>
        <w:t>sl_detect.py”</w:t>
      </w:r>
    </w:p>
    <w:p w14:paraId="7D03DF6E" w14:textId="77777777" w:rsidR="00AE35AC" w:rsidRDefault="00AE35AC" w:rsidP="00AE35AC"/>
    <w:p w14:paraId="189F7F64" w14:textId="77777777" w:rsidR="00AE35AC" w:rsidRDefault="00AE35AC" w:rsidP="00AE35AC">
      <w:r>
        <w:t>Reports:</w:t>
      </w:r>
    </w:p>
    <w:p w14:paraId="39E6DFB1" w14:textId="32DD6113" w:rsidR="00AE35AC" w:rsidRDefault="00AE35AC" w:rsidP="00AE35AC">
      <w:r>
        <w:t xml:space="preserve">It is a </w:t>
      </w:r>
      <w:r w:rsidR="00A31CEF">
        <w:t>traditional few shot</w:t>
      </w:r>
      <w:r>
        <w:t xml:space="preserve"> learning model with </w:t>
      </w:r>
      <w:r>
        <w:t>torch</w:t>
      </w:r>
      <w:r>
        <w:t xml:space="preserve"> and </w:t>
      </w:r>
      <w:proofErr w:type="spellStart"/>
      <w:r>
        <w:t>torchvision</w:t>
      </w:r>
      <w:proofErr w:type="spellEnd"/>
      <w:r>
        <w:t xml:space="preserve"> libraries and model used is </w:t>
      </w:r>
      <w:r>
        <w:t>resnet50</w:t>
      </w:r>
      <w:r>
        <w:t>.</w:t>
      </w:r>
    </w:p>
    <w:p w14:paraId="794ACBFC" w14:textId="05098D67" w:rsidR="00AE35AC" w:rsidRDefault="00AE35AC" w:rsidP="00AE35AC">
      <w:r>
        <w:t xml:space="preserve">Accuracy is good for different </w:t>
      </w:r>
      <w:r w:rsidR="00A91ECB">
        <w:t>kinds</w:t>
      </w:r>
      <w:r>
        <w:t xml:space="preserve"> of materials but for same material with defects accuracy is </w:t>
      </w:r>
      <w:r w:rsidR="00A91ECB">
        <w:t>less.</w:t>
      </w:r>
    </w:p>
    <w:p w14:paraId="2E0827AE" w14:textId="77777777" w:rsidR="00E67CF4" w:rsidRDefault="00E67CF4"/>
    <w:sectPr w:rsidR="00E67C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4"/>
    <w:rsid w:val="00A31CEF"/>
    <w:rsid w:val="00A91ECB"/>
    <w:rsid w:val="00AE35AC"/>
    <w:rsid w:val="00E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2C7F"/>
  <w15:chartTrackingRefBased/>
  <w15:docId w15:val="{D99F22FA-F3C0-4D87-A1FB-CD00C43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Acharya</dc:creator>
  <cp:keywords/>
  <dc:description/>
  <cp:lastModifiedBy>Roshan Acharya</cp:lastModifiedBy>
  <cp:revision>3</cp:revision>
  <dcterms:created xsi:type="dcterms:W3CDTF">2023-07-17T04:51:00Z</dcterms:created>
  <dcterms:modified xsi:type="dcterms:W3CDTF">2023-07-17T05:01:00Z</dcterms:modified>
</cp:coreProperties>
</file>