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DA5" w:rsidRPr="00A16970" w:rsidRDefault="00826DA5" w:rsidP="00826DA5">
      <w:pPr>
        <w:autoSpaceDE w:val="0"/>
        <w:autoSpaceDN w:val="0"/>
        <w:adjustRightInd w:val="0"/>
        <w:spacing w:line="360" w:lineRule="auto"/>
        <w:jc w:val="center"/>
        <w:rPr>
          <w:rFonts w:eastAsia="Times New Roman"/>
          <w:b/>
          <w:bCs/>
          <w:sz w:val="32"/>
          <w:szCs w:val="32"/>
          <w:lang w:val="en-IN" w:eastAsia="en-IN"/>
        </w:rPr>
      </w:pPr>
      <w:r w:rsidRPr="00A16970">
        <w:rPr>
          <w:rFonts w:eastAsia="Times New Roman"/>
          <w:b/>
          <w:bCs/>
          <w:sz w:val="32"/>
          <w:szCs w:val="32"/>
          <w:lang w:val="en-IN" w:eastAsia="en-IN"/>
        </w:rPr>
        <w:t>NITTE MEENAKSHI INSTITUTE OF TECHNOLOGY</w:t>
      </w:r>
    </w:p>
    <w:p w:rsidR="00826DA5" w:rsidRPr="00A16970" w:rsidRDefault="00826DA5" w:rsidP="00826DA5">
      <w:pPr>
        <w:autoSpaceDE w:val="0"/>
        <w:autoSpaceDN w:val="0"/>
        <w:adjustRightInd w:val="0"/>
        <w:spacing w:line="360" w:lineRule="auto"/>
        <w:jc w:val="center"/>
        <w:rPr>
          <w:rFonts w:eastAsia="Times New Roman"/>
          <w:sz w:val="14"/>
          <w:szCs w:val="14"/>
          <w:lang w:val="en-IN" w:eastAsia="en-IN"/>
        </w:rPr>
      </w:pPr>
      <w:r w:rsidRPr="00A16970">
        <w:rPr>
          <w:rFonts w:eastAsia="Times New Roman"/>
          <w:lang w:val="en-IN" w:eastAsia="en-IN"/>
        </w:rPr>
        <w:t xml:space="preserve">(AN </w:t>
      </w:r>
      <w:r>
        <w:rPr>
          <w:rFonts w:eastAsia="Times New Roman"/>
          <w:lang w:val="en-IN" w:eastAsia="en-IN"/>
        </w:rPr>
        <w:t xml:space="preserve">AUTONOMOUS INSTITUTION </w:t>
      </w:r>
      <w:r w:rsidRPr="001C5B67">
        <w:rPr>
          <w:rFonts w:eastAsia="Times New Roman"/>
          <w:lang w:val="en-IN" w:eastAsia="en-IN"/>
        </w:rPr>
        <w:t xml:space="preserve">AFFILIATED TO </w:t>
      </w:r>
      <w:r w:rsidRPr="00826DA5">
        <w:rPr>
          <w:rFonts w:eastAsia="Times New Roman"/>
          <w:lang w:val="en-IN" w:eastAsia="en-IN"/>
        </w:rPr>
        <w:t>VISHVESHWARYA</w:t>
      </w:r>
      <w:r w:rsidRPr="001C5B67">
        <w:rPr>
          <w:rFonts w:eastAsia="Times New Roman"/>
          <w:lang w:val="en-IN" w:eastAsia="en-IN"/>
        </w:rPr>
        <w:t xml:space="preserve"> TECHNOLOGICAL UNIVERSITY, BELGAUM, APPRO</w:t>
      </w:r>
      <w:r>
        <w:rPr>
          <w:rFonts w:eastAsia="Times New Roman"/>
          <w:lang w:val="en-IN" w:eastAsia="en-IN"/>
        </w:rPr>
        <w:t>VED BY AICTE &amp; GOVT.OF KARNATAKA)</w:t>
      </w:r>
    </w:p>
    <w:p w:rsidR="00826DA5" w:rsidRDefault="00826DA5" w:rsidP="00826DA5">
      <w:pPr>
        <w:autoSpaceDE w:val="0"/>
        <w:autoSpaceDN w:val="0"/>
        <w:adjustRightInd w:val="0"/>
        <w:spacing w:line="360" w:lineRule="auto"/>
        <w:jc w:val="center"/>
        <w:rPr>
          <w:rFonts w:eastAsia="Times New Roman"/>
          <w:b/>
          <w:bCs/>
          <w:lang w:val="en-IN" w:eastAsia="en-IN"/>
        </w:rPr>
      </w:pPr>
      <w:r w:rsidRPr="00A16970">
        <w:rPr>
          <w:rFonts w:eastAsia="Times New Roman"/>
          <w:noProof/>
        </w:rPr>
        <w:drawing>
          <wp:inline distT="0" distB="0" distL="0" distR="0" wp14:anchorId="328D49A7" wp14:editId="714F5493">
            <wp:extent cx="1842448" cy="1535373"/>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577" cy="1532147"/>
                    </a:xfrm>
                    <a:prstGeom prst="rect">
                      <a:avLst/>
                    </a:prstGeom>
                    <a:noFill/>
                    <a:ln>
                      <a:noFill/>
                    </a:ln>
                  </pic:spPr>
                </pic:pic>
              </a:graphicData>
            </a:graphic>
          </wp:inline>
        </w:drawing>
      </w:r>
    </w:p>
    <w:p w:rsidR="00826DA5" w:rsidRPr="00E45AAA" w:rsidRDefault="00826DA5" w:rsidP="00826DA5">
      <w:pPr>
        <w:autoSpaceDE w:val="0"/>
        <w:autoSpaceDN w:val="0"/>
        <w:adjustRightInd w:val="0"/>
        <w:spacing w:after="0" w:line="360" w:lineRule="auto"/>
        <w:jc w:val="center"/>
        <w:rPr>
          <w:rFonts w:eastAsia="Times New Roman"/>
          <w:b/>
          <w:sz w:val="36"/>
          <w:szCs w:val="36"/>
          <w:lang w:val="en-IN" w:eastAsia="en-IN"/>
        </w:rPr>
      </w:pPr>
      <w:r w:rsidRPr="00E45AAA">
        <w:rPr>
          <w:rFonts w:eastAsia="Times New Roman"/>
          <w:b/>
          <w:sz w:val="32"/>
          <w:szCs w:val="32"/>
          <w:lang w:val="en-IN" w:eastAsia="en-IN"/>
        </w:rPr>
        <w:t>Department</w:t>
      </w:r>
      <w:r w:rsidRPr="00E45AAA">
        <w:rPr>
          <w:rFonts w:eastAsia="Times New Roman"/>
          <w:b/>
          <w:sz w:val="36"/>
          <w:szCs w:val="36"/>
          <w:lang w:val="en-IN" w:eastAsia="en-IN"/>
        </w:rPr>
        <w:t xml:space="preserve"> of Computer Science and Engineering</w:t>
      </w:r>
    </w:p>
    <w:p w:rsidR="00826DA5" w:rsidRDefault="00826DA5" w:rsidP="00C546FA">
      <w:pPr>
        <w:autoSpaceDE w:val="0"/>
        <w:autoSpaceDN w:val="0"/>
        <w:adjustRightInd w:val="0"/>
        <w:spacing w:after="0" w:line="360" w:lineRule="auto"/>
        <w:jc w:val="center"/>
        <w:rPr>
          <w:rFonts w:eastAsia="Times New Roman"/>
          <w:lang w:val="en-IN" w:eastAsia="en-IN"/>
        </w:rPr>
      </w:pPr>
      <w:r>
        <w:rPr>
          <w:rFonts w:eastAsia="Times New Roman"/>
          <w:lang w:val="en-IN" w:eastAsia="en-IN"/>
        </w:rPr>
        <w:t>Academic Year: 2017-2018</w:t>
      </w:r>
      <w:r w:rsidR="00C546FA">
        <w:rPr>
          <w:rFonts w:eastAsia="Times New Roman"/>
          <w:lang w:val="en-IN" w:eastAsia="en-IN"/>
        </w:rPr>
        <w:t xml:space="preserve"> </w:t>
      </w:r>
    </w:p>
    <w:p w:rsidR="00826DA5" w:rsidRPr="001C5B67" w:rsidRDefault="00826DA5" w:rsidP="00826DA5">
      <w:pPr>
        <w:autoSpaceDE w:val="0"/>
        <w:autoSpaceDN w:val="0"/>
        <w:adjustRightInd w:val="0"/>
        <w:spacing w:after="0" w:line="360" w:lineRule="auto"/>
        <w:jc w:val="center"/>
        <w:rPr>
          <w:rFonts w:eastAsia="Times New Roman"/>
          <w:lang w:val="en-IN" w:eastAsia="en-IN"/>
        </w:rPr>
      </w:pPr>
    </w:p>
    <w:p w:rsidR="00826DA5" w:rsidRPr="00E45AAA" w:rsidRDefault="00826DA5" w:rsidP="00826DA5">
      <w:pPr>
        <w:autoSpaceDE w:val="0"/>
        <w:autoSpaceDN w:val="0"/>
        <w:adjustRightInd w:val="0"/>
        <w:spacing w:line="360" w:lineRule="auto"/>
        <w:jc w:val="center"/>
        <w:rPr>
          <w:rFonts w:eastAsia="Times New Roman"/>
          <w:bCs/>
          <w:sz w:val="28"/>
          <w:szCs w:val="28"/>
          <w:lang w:val="en-IN" w:eastAsia="en-IN"/>
        </w:rPr>
      </w:pPr>
      <w:r w:rsidRPr="00826DA5">
        <w:rPr>
          <w:b/>
          <w:sz w:val="28"/>
        </w:rPr>
        <w:t>Data Analytics using R programming</w:t>
      </w:r>
      <w:r w:rsidRPr="00E45AAA">
        <w:rPr>
          <w:rFonts w:eastAsia="Times New Roman"/>
          <w:b/>
          <w:bCs/>
          <w:sz w:val="28"/>
          <w:szCs w:val="28"/>
          <w:lang w:val="en-IN" w:eastAsia="en-IN"/>
        </w:rPr>
        <w:t xml:space="preserve"> Report</w:t>
      </w:r>
      <w:r w:rsidRPr="00E45AAA">
        <w:rPr>
          <w:rFonts w:eastAsia="Times New Roman"/>
          <w:bCs/>
          <w:sz w:val="28"/>
          <w:szCs w:val="28"/>
          <w:lang w:val="en-IN" w:eastAsia="en-IN"/>
        </w:rPr>
        <w:t xml:space="preserve"> on</w:t>
      </w:r>
    </w:p>
    <w:p w:rsidR="00826DA5" w:rsidRPr="00E45AAA" w:rsidRDefault="00826DA5" w:rsidP="00826DA5">
      <w:pPr>
        <w:autoSpaceDE w:val="0"/>
        <w:autoSpaceDN w:val="0"/>
        <w:adjustRightInd w:val="0"/>
        <w:spacing w:line="360" w:lineRule="auto"/>
        <w:jc w:val="center"/>
        <w:rPr>
          <w:b/>
          <w:sz w:val="28"/>
          <w:szCs w:val="28"/>
        </w:rPr>
      </w:pPr>
      <w:r w:rsidRPr="00E45AAA">
        <w:rPr>
          <w:b/>
          <w:sz w:val="28"/>
          <w:szCs w:val="28"/>
        </w:rPr>
        <w:t>‘</w:t>
      </w:r>
      <w:r>
        <w:rPr>
          <w:b/>
          <w:sz w:val="28"/>
          <w:szCs w:val="28"/>
        </w:rPr>
        <w:t>WINE QUALITY PREDICTION’</w:t>
      </w:r>
    </w:p>
    <w:p w:rsidR="00826DA5" w:rsidRDefault="00826DA5" w:rsidP="00826DA5">
      <w:pPr>
        <w:autoSpaceDE w:val="0"/>
        <w:autoSpaceDN w:val="0"/>
        <w:adjustRightInd w:val="0"/>
        <w:spacing w:line="360" w:lineRule="auto"/>
        <w:jc w:val="center"/>
      </w:pPr>
      <w:r>
        <w:t>Submitted by</w:t>
      </w:r>
    </w:p>
    <w:p w:rsidR="00826DA5" w:rsidRDefault="00826DA5" w:rsidP="00826DA5">
      <w:pPr>
        <w:autoSpaceDE w:val="0"/>
        <w:autoSpaceDN w:val="0"/>
        <w:adjustRightInd w:val="0"/>
        <w:spacing w:line="360" w:lineRule="auto"/>
        <w:jc w:val="center"/>
      </w:pPr>
    </w:p>
    <w:p w:rsidR="00826DA5" w:rsidRPr="00CC601A" w:rsidRDefault="00826DA5" w:rsidP="00826DA5">
      <w:pPr>
        <w:autoSpaceDE w:val="0"/>
        <w:autoSpaceDN w:val="0"/>
        <w:adjustRightInd w:val="0"/>
        <w:spacing w:line="360" w:lineRule="auto"/>
        <w:ind w:left="1440" w:firstLine="720"/>
        <w:rPr>
          <w:b/>
        </w:rPr>
      </w:pPr>
      <w:r>
        <w:rPr>
          <w:b/>
        </w:rPr>
        <w:t>ANKIT DATTA</w:t>
      </w:r>
      <w:r w:rsidRPr="00CC601A">
        <w:rPr>
          <w:b/>
        </w:rPr>
        <w:tab/>
      </w:r>
      <w:r w:rsidRPr="00CC601A">
        <w:rPr>
          <w:b/>
        </w:rPr>
        <w:tab/>
      </w:r>
      <w:r>
        <w:rPr>
          <w:b/>
        </w:rPr>
        <w:tab/>
      </w:r>
      <w:r w:rsidRPr="00CC601A">
        <w:rPr>
          <w:b/>
        </w:rPr>
        <w:t>1NT15CS</w:t>
      </w:r>
      <w:r>
        <w:rPr>
          <w:b/>
        </w:rPr>
        <w:t>028</w:t>
      </w:r>
    </w:p>
    <w:p w:rsidR="00826DA5" w:rsidRPr="00CC601A" w:rsidRDefault="00826DA5" w:rsidP="00826DA5">
      <w:pPr>
        <w:autoSpaceDE w:val="0"/>
        <w:autoSpaceDN w:val="0"/>
        <w:adjustRightInd w:val="0"/>
        <w:spacing w:line="360" w:lineRule="auto"/>
        <w:ind w:left="1440" w:firstLine="720"/>
        <w:rPr>
          <w:b/>
        </w:rPr>
      </w:pPr>
      <w:r>
        <w:rPr>
          <w:b/>
        </w:rPr>
        <w:t>HARSHITH NARAHARI</w:t>
      </w:r>
      <w:r w:rsidRPr="00CC601A">
        <w:rPr>
          <w:b/>
        </w:rPr>
        <w:tab/>
      </w:r>
      <w:r w:rsidRPr="00CC601A">
        <w:rPr>
          <w:b/>
        </w:rPr>
        <w:tab/>
        <w:t>1NT15CS</w:t>
      </w:r>
      <w:r>
        <w:rPr>
          <w:b/>
        </w:rPr>
        <w:t>064</w:t>
      </w:r>
    </w:p>
    <w:p w:rsidR="00826DA5" w:rsidRDefault="00826DA5" w:rsidP="00826DA5">
      <w:pPr>
        <w:autoSpaceDE w:val="0"/>
        <w:autoSpaceDN w:val="0"/>
        <w:adjustRightInd w:val="0"/>
        <w:spacing w:line="360" w:lineRule="auto"/>
        <w:ind w:left="1440" w:firstLine="720"/>
        <w:rPr>
          <w:b/>
        </w:rPr>
      </w:pPr>
      <w:r>
        <w:rPr>
          <w:b/>
        </w:rPr>
        <w:t>ROSHAN BADRINATH</w:t>
      </w:r>
      <w:r w:rsidRPr="00CC601A">
        <w:rPr>
          <w:b/>
        </w:rPr>
        <w:tab/>
      </w:r>
      <w:r w:rsidRPr="00CC601A">
        <w:rPr>
          <w:b/>
        </w:rPr>
        <w:tab/>
        <w:t>1NT15CS</w:t>
      </w:r>
      <w:r>
        <w:rPr>
          <w:b/>
        </w:rPr>
        <w:t>140</w:t>
      </w:r>
    </w:p>
    <w:p w:rsidR="00826DA5" w:rsidRDefault="00826DA5" w:rsidP="00826DA5">
      <w:pPr>
        <w:autoSpaceDE w:val="0"/>
        <w:autoSpaceDN w:val="0"/>
        <w:adjustRightInd w:val="0"/>
        <w:spacing w:line="360" w:lineRule="auto"/>
        <w:ind w:left="1440" w:firstLine="720"/>
        <w:rPr>
          <w:b/>
        </w:rPr>
      </w:pPr>
    </w:p>
    <w:p w:rsidR="00826DA5" w:rsidRDefault="00826DA5" w:rsidP="00826DA5">
      <w:pPr>
        <w:autoSpaceDE w:val="0"/>
        <w:autoSpaceDN w:val="0"/>
        <w:adjustRightInd w:val="0"/>
        <w:spacing w:line="360" w:lineRule="auto"/>
        <w:ind w:left="2880"/>
        <w:jc w:val="both"/>
      </w:pPr>
      <w:r>
        <w:t xml:space="preserve">   Under the able guidance of</w:t>
      </w:r>
    </w:p>
    <w:p w:rsidR="00826DA5" w:rsidRDefault="00826DA5" w:rsidP="00826DA5">
      <w:pPr>
        <w:autoSpaceDE w:val="0"/>
        <w:autoSpaceDN w:val="0"/>
        <w:adjustRightInd w:val="0"/>
        <w:spacing w:line="360" w:lineRule="auto"/>
        <w:ind w:left="2880"/>
        <w:jc w:val="both"/>
        <w:rPr>
          <w:b/>
        </w:rPr>
      </w:pPr>
      <w:r>
        <w:rPr>
          <w:b/>
        </w:rPr>
        <w:t xml:space="preserve">           Dr. Sarojadevi N</w:t>
      </w:r>
    </w:p>
    <w:p w:rsidR="00826DA5" w:rsidRPr="00A47125" w:rsidRDefault="00826DA5" w:rsidP="00826DA5">
      <w:pPr>
        <w:autoSpaceDE w:val="0"/>
        <w:autoSpaceDN w:val="0"/>
        <w:adjustRightInd w:val="0"/>
        <w:spacing w:line="360" w:lineRule="auto"/>
        <w:ind w:left="2880"/>
        <w:jc w:val="both"/>
        <w:rPr>
          <w:b/>
        </w:rPr>
      </w:pPr>
      <w:r>
        <w:t xml:space="preserve">     Professor, Dept. of CSE</w:t>
      </w:r>
    </w:p>
    <w:p w:rsidR="00D11DDD" w:rsidRDefault="00D11DDD" w:rsidP="00826DA5">
      <w:pPr>
        <w:tabs>
          <w:tab w:val="left" w:pos="2250"/>
        </w:tabs>
      </w:pPr>
    </w:p>
    <w:p w:rsidR="005B02DB" w:rsidRPr="005B02DB" w:rsidRDefault="005B02DB" w:rsidP="005B02DB">
      <w:pPr>
        <w:spacing w:after="0" w:line="360" w:lineRule="auto"/>
        <w:ind w:hanging="360"/>
        <w:jc w:val="center"/>
        <w:rPr>
          <w:rFonts w:eastAsia="Times New Roman"/>
          <w:b/>
          <w:sz w:val="32"/>
          <w:szCs w:val="32"/>
          <w:lang w:bidi="kn-IN"/>
        </w:rPr>
      </w:pPr>
      <w:r w:rsidRPr="005B02DB">
        <w:rPr>
          <w:rFonts w:eastAsia="Times New Roman"/>
          <w:b/>
          <w:sz w:val="32"/>
          <w:szCs w:val="32"/>
          <w:lang w:bidi="kn-IN"/>
        </w:rPr>
        <w:lastRenderedPageBreak/>
        <w:t>NITTE MEENAKSHI INSTITUTE OF TECHNOLOGY</w:t>
      </w:r>
    </w:p>
    <w:p w:rsidR="005B02DB" w:rsidRPr="005B02DB" w:rsidRDefault="005B02DB" w:rsidP="005B02DB">
      <w:pPr>
        <w:spacing w:after="0" w:line="360" w:lineRule="auto"/>
        <w:ind w:hanging="360"/>
        <w:jc w:val="center"/>
        <w:rPr>
          <w:rFonts w:eastAsia="Times New Roman"/>
          <w:smallCaps/>
          <w:lang w:bidi="kn-IN"/>
        </w:rPr>
      </w:pPr>
      <w:r w:rsidRPr="005B02DB">
        <w:rPr>
          <w:rFonts w:eastAsia="Times New Roman"/>
          <w:smallCaps/>
          <w:lang w:bidi="kn-IN"/>
        </w:rPr>
        <w:t>(AN AUTONOMOUS INSTITUTION)</w:t>
      </w:r>
    </w:p>
    <w:p w:rsidR="005B02DB" w:rsidRPr="005B02DB" w:rsidRDefault="005B02DB" w:rsidP="005B02DB">
      <w:pPr>
        <w:spacing w:after="0" w:line="360" w:lineRule="auto"/>
        <w:ind w:hanging="360"/>
        <w:jc w:val="center"/>
        <w:rPr>
          <w:rFonts w:eastAsia="Times New Roman"/>
          <w:sz w:val="14"/>
          <w:szCs w:val="14"/>
          <w:lang w:bidi="kn-IN"/>
        </w:rPr>
      </w:pPr>
      <w:r w:rsidRPr="005B02DB">
        <w:rPr>
          <w:rFonts w:eastAsia="Times New Roman"/>
          <w:sz w:val="14"/>
          <w:szCs w:val="14"/>
          <w:lang w:bidi="kn-IN"/>
        </w:rPr>
        <w:t>(AFFILIATED TO VISVESVARAYA TECHNOLOGICAL UNIVERSITY, BELGAUM, APPROVED BY AICTE &amp; GOVT.OF KARNATAKA)</w:t>
      </w:r>
    </w:p>
    <w:p w:rsidR="005B02DB" w:rsidRDefault="005B02DB" w:rsidP="005B02DB">
      <w:pPr>
        <w:spacing w:after="0" w:line="360" w:lineRule="auto"/>
        <w:ind w:hanging="360"/>
        <w:jc w:val="center"/>
        <w:rPr>
          <w:rFonts w:eastAsia="Times New Roman"/>
          <w:lang w:bidi="kn-IN"/>
        </w:rPr>
      </w:pPr>
      <w:r w:rsidRPr="005B02DB">
        <w:rPr>
          <w:rFonts w:eastAsia="Times New Roman"/>
          <w:lang w:bidi="kn-IN"/>
        </w:rPr>
        <w:t>YELAHANKA,</w:t>
      </w:r>
      <w:r w:rsidR="00F9725B">
        <w:rPr>
          <w:rFonts w:eastAsia="Times New Roman"/>
          <w:lang w:bidi="kn-IN"/>
        </w:rPr>
        <w:t xml:space="preserve"> </w:t>
      </w:r>
      <w:r w:rsidRPr="005B02DB">
        <w:rPr>
          <w:rFonts w:eastAsia="Times New Roman"/>
          <w:lang w:bidi="kn-IN"/>
        </w:rPr>
        <w:t>BANGALORE</w:t>
      </w:r>
    </w:p>
    <w:p w:rsidR="005B02DB" w:rsidRPr="005B02DB" w:rsidRDefault="005B02DB" w:rsidP="005B02DB">
      <w:pPr>
        <w:spacing w:after="0" w:line="360" w:lineRule="auto"/>
        <w:ind w:hanging="360"/>
        <w:jc w:val="center"/>
        <w:rPr>
          <w:rFonts w:eastAsia="Times New Roman"/>
          <w:lang w:bidi="kn-IN"/>
        </w:rPr>
      </w:pPr>
    </w:p>
    <w:p w:rsidR="005B02DB" w:rsidRPr="006D736F" w:rsidRDefault="005B02DB" w:rsidP="005B02DB">
      <w:pPr>
        <w:jc w:val="center"/>
        <w:rPr>
          <w:b/>
          <w:sz w:val="28"/>
          <w:lang w:bidi="kn-IN"/>
        </w:rPr>
      </w:pPr>
      <w:r w:rsidRPr="006D736F">
        <w:rPr>
          <w:b/>
          <w:sz w:val="28"/>
          <w:lang w:bidi="kn-IN"/>
        </w:rPr>
        <w:t xml:space="preserve">DEPARTMENT OF COMPUTER SCIENCE AND ENGINEERING </w:t>
      </w:r>
    </w:p>
    <w:p w:rsidR="005B02DB" w:rsidRPr="005B02DB" w:rsidRDefault="005B02DB" w:rsidP="005B02DB">
      <w:pPr>
        <w:spacing w:after="0" w:line="360" w:lineRule="auto"/>
        <w:ind w:hanging="360"/>
        <w:jc w:val="center"/>
        <w:rPr>
          <w:rFonts w:eastAsia="Times New Roman"/>
          <w:lang w:bidi="kn-IN"/>
        </w:rPr>
      </w:pPr>
    </w:p>
    <w:p w:rsidR="005B02DB" w:rsidRPr="005B02DB" w:rsidRDefault="006D736F" w:rsidP="006D736F">
      <w:pPr>
        <w:spacing w:after="0" w:line="360" w:lineRule="auto"/>
        <w:ind w:hanging="360"/>
        <w:jc w:val="center"/>
        <w:rPr>
          <w:rFonts w:eastAsia="Times New Roman"/>
          <w:lang w:bidi="kn-IN"/>
        </w:rPr>
      </w:pPr>
      <w:r>
        <w:rPr>
          <w:rFonts w:eastAsia="Times New Roman"/>
          <w:lang w:bidi="kn-IN"/>
        </w:rPr>
        <w:t xml:space="preserve">     </w:t>
      </w:r>
      <w:r w:rsidR="005B02DB" w:rsidRPr="005B02DB">
        <w:rPr>
          <w:rFonts w:eastAsia="Times New Roman"/>
          <w:b/>
          <w:noProof/>
          <w:color w:val="000000"/>
        </w:rPr>
        <w:drawing>
          <wp:inline distT="0" distB="0" distL="0" distR="0" wp14:anchorId="686C727F" wp14:editId="237150D9">
            <wp:extent cx="2428647" cy="13094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647" cy="1309421"/>
                    </a:xfrm>
                    <a:prstGeom prst="rect">
                      <a:avLst/>
                    </a:prstGeom>
                    <a:noFill/>
                    <a:ln>
                      <a:noFill/>
                    </a:ln>
                  </pic:spPr>
                </pic:pic>
              </a:graphicData>
            </a:graphic>
          </wp:inline>
        </w:drawing>
      </w:r>
    </w:p>
    <w:p w:rsidR="005B02DB" w:rsidRDefault="005B02DB" w:rsidP="005B02DB">
      <w:pPr>
        <w:rPr>
          <w:rFonts w:eastAsia="Times New Roman"/>
          <w:lang w:bidi="kn-IN"/>
        </w:rPr>
      </w:pPr>
    </w:p>
    <w:p w:rsidR="005B02DB" w:rsidRPr="00100B2F" w:rsidRDefault="005B02DB" w:rsidP="005B02DB">
      <w:pPr>
        <w:jc w:val="center"/>
        <w:rPr>
          <w:b/>
          <w:sz w:val="32"/>
          <w:lang w:bidi="kn-IN"/>
        </w:rPr>
      </w:pPr>
      <w:r w:rsidRPr="00100B2F">
        <w:rPr>
          <w:b/>
          <w:sz w:val="32"/>
          <w:lang w:bidi="kn-IN"/>
        </w:rPr>
        <w:t>CERTIFICATE</w:t>
      </w:r>
    </w:p>
    <w:p w:rsidR="005B02DB" w:rsidRPr="00EF4527" w:rsidRDefault="005B02DB" w:rsidP="005B02DB">
      <w:pPr>
        <w:jc w:val="center"/>
      </w:pPr>
      <w:r w:rsidRPr="00EF4527">
        <w:t>This is to certify that the</w:t>
      </w:r>
      <w:r>
        <w:t xml:space="preserve"> course project in Data Analytics in R</w:t>
      </w:r>
      <w:r w:rsidR="00C546FA">
        <w:t xml:space="preserve"> in VI semester</w:t>
      </w:r>
      <w:r>
        <w:t xml:space="preserve"> </w:t>
      </w:r>
      <w:r w:rsidRPr="00EF4527">
        <w:t>report entitled</w:t>
      </w:r>
    </w:p>
    <w:p w:rsidR="005B02DB" w:rsidRPr="00AA36B4" w:rsidRDefault="005B02DB" w:rsidP="005B02DB">
      <w:pPr>
        <w:jc w:val="center"/>
        <w:rPr>
          <w:b/>
          <w:sz w:val="32"/>
          <w:szCs w:val="32"/>
          <w:u w:val="single"/>
        </w:rPr>
      </w:pPr>
      <w:r>
        <w:rPr>
          <w:b/>
          <w:sz w:val="32"/>
          <w:szCs w:val="32"/>
          <w:u w:val="single"/>
        </w:rPr>
        <w:t>Wine Quality Prediction</w:t>
      </w:r>
    </w:p>
    <w:p w:rsidR="005B02DB" w:rsidRDefault="005B02DB" w:rsidP="005B02DB">
      <w:pPr>
        <w:jc w:val="center"/>
      </w:pPr>
      <w:r w:rsidRPr="00EF4527">
        <w:t xml:space="preserve">is an authentic record of the </w:t>
      </w:r>
      <w:r w:rsidR="0046268E">
        <w:t xml:space="preserve">project </w:t>
      </w:r>
      <w:r w:rsidRPr="00EF4527">
        <w:t>carried out by</w:t>
      </w:r>
    </w:p>
    <w:p w:rsidR="005B02DB" w:rsidRDefault="005B02DB" w:rsidP="005B02DB">
      <w:pPr>
        <w:jc w:val="center"/>
        <w:rPr>
          <w:b/>
          <w:sz w:val="32"/>
        </w:rPr>
      </w:pPr>
      <w:r>
        <w:rPr>
          <w:b/>
          <w:sz w:val="32"/>
        </w:rPr>
        <w:t>TEAM MEMBERS:</w:t>
      </w:r>
    </w:p>
    <w:p w:rsidR="005B02DB" w:rsidRDefault="005B02DB" w:rsidP="005B02DB">
      <w:pPr>
        <w:spacing w:after="0"/>
        <w:jc w:val="center"/>
        <w:rPr>
          <w:b/>
          <w:iCs/>
        </w:rPr>
      </w:pPr>
      <w:r>
        <w:rPr>
          <w:b/>
          <w:iCs/>
        </w:rPr>
        <w:t>Ankit Datta (1NT15CS028)</w:t>
      </w:r>
    </w:p>
    <w:p w:rsidR="005B02DB" w:rsidRDefault="005B02DB" w:rsidP="005B02DB">
      <w:pPr>
        <w:spacing w:after="0"/>
        <w:jc w:val="center"/>
        <w:rPr>
          <w:b/>
          <w:iCs/>
        </w:rPr>
      </w:pPr>
      <w:r>
        <w:rPr>
          <w:b/>
          <w:iCs/>
        </w:rPr>
        <w:t>Harshith Narahari (1NT15CS064)</w:t>
      </w:r>
    </w:p>
    <w:p w:rsidR="005B02DB" w:rsidRDefault="005B02DB" w:rsidP="005B02DB">
      <w:pPr>
        <w:spacing w:after="0"/>
        <w:jc w:val="center"/>
        <w:rPr>
          <w:b/>
          <w:iCs/>
        </w:rPr>
      </w:pPr>
      <w:r>
        <w:rPr>
          <w:b/>
          <w:iCs/>
        </w:rPr>
        <w:t>Roshan Badrinath (1NT15CS140)</w:t>
      </w:r>
    </w:p>
    <w:p w:rsidR="005B02DB" w:rsidRDefault="005B02DB" w:rsidP="00826DA5">
      <w:pPr>
        <w:tabs>
          <w:tab w:val="left" w:pos="2250"/>
        </w:tabs>
      </w:pPr>
    </w:p>
    <w:p w:rsidR="005B02DB" w:rsidRDefault="005B02DB" w:rsidP="00826DA5">
      <w:pPr>
        <w:tabs>
          <w:tab w:val="left" w:pos="2250"/>
        </w:tabs>
      </w:pPr>
    </w:p>
    <w:p w:rsidR="006D736F" w:rsidRDefault="005B02DB" w:rsidP="00826DA5">
      <w:pPr>
        <w:tabs>
          <w:tab w:val="left" w:pos="2250"/>
        </w:tabs>
        <w:rPr>
          <w:b/>
        </w:rPr>
      </w:pPr>
      <w:r>
        <w:rPr>
          <w:b/>
        </w:rPr>
        <w:t>SIGNATURE OF GUIDE</w:t>
      </w:r>
      <w:r>
        <w:rPr>
          <w:b/>
        </w:rPr>
        <w:tab/>
      </w:r>
      <w:r>
        <w:rPr>
          <w:b/>
        </w:rPr>
        <w:tab/>
      </w:r>
      <w:r>
        <w:rPr>
          <w:b/>
        </w:rPr>
        <w:tab/>
      </w:r>
      <w:r>
        <w:rPr>
          <w:b/>
        </w:rPr>
        <w:tab/>
      </w:r>
      <w:r>
        <w:rPr>
          <w:b/>
        </w:rPr>
        <w:tab/>
      </w:r>
      <w:r w:rsidRPr="005B02DB">
        <w:rPr>
          <w:b/>
        </w:rPr>
        <w:t>SIGNATURE OF HOD</w:t>
      </w:r>
    </w:p>
    <w:p w:rsidR="006D736F" w:rsidRPr="005B02DB" w:rsidRDefault="006D736F" w:rsidP="00826DA5">
      <w:pPr>
        <w:tabs>
          <w:tab w:val="left" w:pos="2250"/>
        </w:tabs>
        <w:rPr>
          <w:b/>
        </w:rPr>
      </w:pPr>
      <w:r>
        <w:t>…………………………….</w:t>
      </w:r>
      <w:r>
        <w:tab/>
      </w:r>
      <w:r>
        <w:tab/>
      </w:r>
      <w:r>
        <w:tab/>
      </w:r>
      <w:r>
        <w:tab/>
      </w:r>
      <w:r>
        <w:tab/>
        <w:t>……………………………...</w:t>
      </w:r>
      <w:r>
        <w:rPr>
          <w:b/>
        </w:rPr>
        <w:tab/>
      </w:r>
    </w:p>
    <w:p w:rsidR="005B02DB" w:rsidRPr="005B02DB" w:rsidRDefault="005B02DB" w:rsidP="00826DA5">
      <w:pPr>
        <w:tabs>
          <w:tab w:val="left" w:pos="2250"/>
        </w:tabs>
        <w:rPr>
          <w:b/>
        </w:rPr>
      </w:pPr>
      <w:r>
        <w:rPr>
          <w:b/>
        </w:rPr>
        <w:t>DR. SAROJADEVI N</w:t>
      </w:r>
      <w:r>
        <w:rPr>
          <w:b/>
        </w:rPr>
        <w:tab/>
      </w:r>
      <w:r>
        <w:rPr>
          <w:b/>
        </w:rPr>
        <w:tab/>
      </w:r>
      <w:r>
        <w:rPr>
          <w:b/>
        </w:rPr>
        <w:tab/>
      </w:r>
      <w:r>
        <w:rPr>
          <w:b/>
        </w:rPr>
        <w:tab/>
      </w:r>
      <w:r>
        <w:rPr>
          <w:b/>
        </w:rPr>
        <w:tab/>
      </w:r>
      <w:r w:rsidRPr="005B02DB">
        <w:rPr>
          <w:b/>
        </w:rPr>
        <w:t>DR. THIPPESWAMY M N</w:t>
      </w:r>
    </w:p>
    <w:p w:rsidR="005B02DB" w:rsidRPr="005B02DB" w:rsidRDefault="005B02DB" w:rsidP="00826DA5">
      <w:pPr>
        <w:tabs>
          <w:tab w:val="left" w:pos="2250"/>
        </w:tabs>
        <w:rPr>
          <w:b/>
        </w:rPr>
      </w:pPr>
      <w:r w:rsidRPr="005B02DB">
        <w:rPr>
          <w:b/>
        </w:rPr>
        <w:t xml:space="preserve">PROFESSOR </w:t>
      </w:r>
      <w:r w:rsidRPr="005B02DB">
        <w:rPr>
          <w:b/>
        </w:rPr>
        <w:tab/>
      </w:r>
      <w:r w:rsidRPr="005B02DB">
        <w:rPr>
          <w:b/>
        </w:rPr>
        <w:tab/>
      </w:r>
      <w:r w:rsidRPr="005B02DB">
        <w:rPr>
          <w:b/>
        </w:rPr>
        <w:tab/>
      </w:r>
      <w:r w:rsidRPr="005B02DB">
        <w:rPr>
          <w:b/>
        </w:rPr>
        <w:tab/>
      </w:r>
      <w:r w:rsidRPr="005B02DB">
        <w:rPr>
          <w:b/>
        </w:rPr>
        <w:tab/>
      </w:r>
      <w:r w:rsidRPr="005B02DB">
        <w:rPr>
          <w:b/>
        </w:rPr>
        <w:tab/>
        <w:t>HEAD OF DEPARTMENT</w:t>
      </w:r>
    </w:p>
    <w:p w:rsidR="005B02DB" w:rsidRPr="005B02DB" w:rsidRDefault="005B02DB" w:rsidP="00826DA5">
      <w:pPr>
        <w:tabs>
          <w:tab w:val="left" w:pos="2250"/>
        </w:tabs>
        <w:rPr>
          <w:b/>
        </w:rPr>
      </w:pPr>
      <w:r w:rsidRPr="005B02DB">
        <w:rPr>
          <w:b/>
        </w:rPr>
        <w:t>CSE DEPT, NMIT</w:t>
      </w:r>
      <w:r w:rsidRPr="005B02DB">
        <w:rPr>
          <w:b/>
        </w:rPr>
        <w:tab/>
      </w:r>
      <w:r w:rsidRPr="005B02DB">
        <w:rPr>
          <w:b/>
        </w:rPr>
        <w:tab/>
      </w:r>
      <w:r w:rsidRPr="005B02DB">
        <w:rPr>
          <w:b/>
        </w:rPr>
        <w:tab/>
      </w:r>
      <w:r w:rsidRPr="005B02DB">
        <w:rPr>
          <w:b/>
        </w:rPr>
        <w:tab/>
      </w:r>
      <w:r w:rsidRPr="005B02DB">
        <w:rPr>
          <w:b/>
        </w:rPr>
        <w:tab/>
      </w:r>
      <w:r w:rsidRPr="005B02DB">
        <w:rPr>
          <w:b/>
        </w:rPr>
        <w:tab/>
        <w:t>CSE DEPT, NMIT</w:t>
      </w:r>
      <w:r w:rsidRPr="005B02DB">
        <w:rPr>
          <w:b/>
        </w:rPr>
        <w:tab/>
      </w:r>
      <w:r w:rsidRPr="005B02DB">
        <w:rPr>
          <w:b/>
        </w:rPr>
        <w:tab/>
      </w:r>
    </w:p>
    <w:p w:rsidR="006D736F" w:rsidRDefault="006D736F" w:rsidP="00826DA5">
      <w:pPr>
        <w:tabs>
          <w:tab w:val="left" w:pos="2250"/>
        </w:tabs>
      </w:pPr>
    </w:p>
    <w:p w:rsidR="00C92342" w:rsidRPr="005D1908" w:rsidRDefault="00C92342" w:rsidP="00C92342">
      <w:pPr>
        <w:spacing w:after="160" w:line="256" w:lineRule="auto"/>
        <w:jc w:val="center"/>
        <w:rPr>
          <w:rFonts w:eastAsia="Times New Roman"/>
          <w:b/>
          <w:sz w:val="32"/>
          <w:szCs w:val="22"/>
          <w:u w:val="single"/>
        </w:rPr>
      </w:pPr>
      <w:r w:rsidRPr="005D1908">
        <w:rPr>
          <w:rFonts w:eastAsia="Times New Roman"/>
          <w:b/>
          <w:sz w:val="32"/>
          <w:u w:val="single"/>
        </w:rPr>
        <w:lastRenderedPageBreak/>
        <w:t xml:space="preserve">ACKNOWLEDGEMENT </w:t>
      </w:r>
    </w:p>
    <w:p w:rsidR="00C92342" w:rsidRDefault="00C92342" w:rsidP="00C92342">
      <w:pPr>
        <w:spacing w:after="160" w:line="256" w:lineRule="auto"/>
        <w:jc w:val="center"/>
        <w:rPr>
          <w:rFonts w:eastAsia="Times New Roman"/>
          <w:b/>
          <w:sz w:val="28"/>
          <w:u w:val="single"/>
        </w:rPr>
      </w:pPr>
    </w:p>
    <w:p w:rsidR="00C92342" w:rsidRDefault="00C92342" w:rsidP="00C92342">
      <w:pPr>
        <w:spacing w:after="0" w:line="360" w:lineRule="auto"/>
        <w:ind w:firstLine="720"/>
        <w:jc w:val="both"/>
        <w:rPr>
          <w:rFonts w:eastAsia="Times New Roman"/>
        </w:rPr>
      </w:pPr>
      <w:r>
        <w:rPr>
          <w:rFonts w:eastAsia="Times New Roman"/>
        </w:rPr>
        <w:t xml:space="preserve">We are extremely grateful to our HOD, </w:t>
      </w:r>
      <w:r w:rsidRPr="00C92342">
        <w:rPr>
          <w:rFonts w:eastAsia="Times New Roman"/>
          <w:b/>
        </w:rPr>
        <w:t>Dr. Thippeswamy</w:t>
      </w:r>
      <w:r>
        <w:rPr>
          <w:rFonts w:eastAsia="Times New Roman"/>
        </w:rPr>
        <w:t xml:space="preserve"> who extended his support towards our project. We remain indebted to our teacher </w:t>
      </w:r>
      <w:r w:rsidRPr="00C92342">
        <w:rPr>
          <w:rFonts w:eastAsia="Times New Roman"/>
          <w:b/>
        </w:rPr>
        <w:t>Dr. Sarojadevi N</w:t>
      </w:r>
      <w:r>
        <w:rPr>
          <w:rFonts w:eastAsia="Times New Roman"/>
        </w:rPr>
        <w:t xml:space="preserve"> for her constant support in the Design, Implementation and Evaluation of the project. We are thankful to her for constructive criticism and valuable suggestions, which benefited us a lot while developing the project, also without whom we might not have been able to accomplish this project. Finally, we gratefully acknowledge the support, encouragement and patience of our friends. </w:t>
      </w: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C92342" w:rsidRDefault="00C92342" w:rsidP="00826DA5">
      <w:pPr>
        <w:tabs>
          <w:tab w:val="left" w:pos="2250"/>
        </w:tabs>
      </w:pPr>
    </w:p>
    <w:p w:rsidR="005D1908" w:rsidRDefault="005D1908" w:rsidP="00826DA5">
      <w:pPr>
        <w:tabs>
          <w:tab w:val="left" w:pos="2250"/>
        </w:tabs>
      </w:pPr>
    </w:p>
    <w:p w:rsidR="005D1908" w:rsidRDefault="005D1908" w:rsidP="001A7B98">
      <w:pPr>
        <w:tabs>
          <w:tab w:val="left" w:pos="2250"/>
        </w:tabs>
        <w:spacing w:after="0" w:line="360" w:lineRule="auto"/>
        <w:jc w:val="center"/>
        <w:rPr>
          <w:b/>
          <w:sz w:val="32"/>
          <w:u w:val="single"/>
        </w:rPr>
      </w:pPr>
      <w:r>
        <w:rPr>
          <w:b/>
          <w:sz w:val="32"/>
          <w:u w:val="single"/>
        </w:rPr>
        <w:lastRenderedPageBreak/>
        <w:t>ABSTRACT</w:t>
      </w:r>
    </w:p>
    <w:p w:rsidR="001A7B98" w:rsidRPr="005D1908" w:rsidRDefault="001A7B98" w:rsidP="001A7B98">
      <w:pPr>
        <w:tabs>
          <w:tab w:val="left" w:pos="2250"/>
        </w:tabs>
        <w:spacing w:after="0" w:line="360" w:lineRule="auto"/>
        <w:jc w:val="center"/>
        <w:rPr>
          <w:b/>
          <w:sz w:val="32"/>
          <w:u w:val="single"/>
        </w:rPr>
      </w:pPr>
    </w:p>
    <w:p w:rsidR="0088418A" w:rsidRDefault="0088418A" w:rsidP="001A7B98">
      <w:pPr>
        <w:tabs>
          <w:tab w:val="left" w:pos="720"/>
          <w:tab w:val="left" w:pos="2250"/>
        </w:tabs>
        <w:spacing w:line="360" w:lineRule="auto"/>
        <w:jc w:val="both"/>
      </w:pPr>
      <w:r>
        <w:tab/>
      </w:r>
      <w:r w:rsidR="005D1908">
        <w:t>Human wine tasting is a sensory examination and evaluation of wine. There are many properties that decide the quality of wine such as color, swirl</w:t>
      </w:r>
      <w:r>
        <w:t xml:space="preserve">, smell and savor. There are also various physiochemical properties that decide the quality. </w:t>
      </w:r>
    </w:p>
    <w:p w:rsidR="001A7B98" w:rsidRDefault="0088418A" w:rsidP="0088418A">
      <w:pPr>
        <w:tabs>
          <w:tab w:val="left" w:pos="720"/>
          <w:tab w:val="left" w:pos="2250"/>
        </w:tabs>
        <w:spacing w:line="360" w:lineRule="auto"/>
        <w:jc w:val="both"/>
      </w:pPr>
      <w:r>
        <w:tab/>
        <w:t>We propose a machine learning approach to predict human wine tasting preferences. Our project focuses on some of the physiochemical properties that will be used to predict the quality of wine.</w:t>
      </w:r>
      <w:r w:rsidR="001A7B98">
        <w:t xml:space="preserve"> A large data set, from Portugal, with white </w:t>
      </w:r>
      <w:r w:rsidR="001A7B98" w:rsidRPr="001A7B98">
        <w:rPr>
          <w:i/>
        </w:rPr>
        <w:t>Vinho Verde</w:t>
      </w:r>
      <w:r w:rsidR="001A7B98">
        <w:t xml:space="preserve"> wine data sample is considered</w:t>
      </w:r>
      <w:r w:rsidR="00B66193">
        <w:t xml:space="preserve"> for training and testing</w:t>
      </w:r>
      <w:r w:rsidR="001A7B98">
        <w:t xml:space="preserve">. We have used a Fully Connected Multi Perceptron Neural Network to classify the wine data. </w:t>
      </w:r>
    </w:p>
    <w:p w:rsidR="001A7B98" w:rsidRDefault="001A7B98" w:rsidP="0088418A">
      <w:pPr>
        <w:tabs>
          <w:tab w:val="left" w:pos="720"/>
          <w:tab w:val="left" w:pos="2250"/>
        </w:tabs>
        <w:spacing w:line="360" w:lineRule="auto"/>
        <w:jc w:val="both"/>
      </w:pPr>
      <w:r>
        <w:tab/>
        <w:t xml:space="preserve">Our </w:t>
      </w:r>
      <w:r w:rsidR="00B66193">
        <w:t>model</w:t>
      </w:r>
      <w:r>
        <w:t xml:space="preserve"> helps</w:t>
      </w:r>
      <w:r w:rsidR="003C0A4C">
        <w:t xml:space="preserve"> in supporting the oenologist in wine tasting evaluation and production of wine. </w:t>
      </w:r>
      <w:r w:rsidR="00E91AED">
        <w:t>S</w:t>
      </w:r>
      <w:r w:rsidR="003C0A4C" w:rsidRPr="003C0A4C">
        <w:t>imilar techniques can help in target marketing by modeling consumer tastes from niche markets.</w:t>
      </w:r>
      <w:r>
        <w:t xml:space="preserve"> </w:t>
      </w: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5D1908" w:rsidRDefault="005D1908" w:rsidP="00826DA5">
      <w:pPr>
        <w:tabs>
          <w:tab w:val="left" w:pos="2250"/>
        </w:tabs>
      </w:pPr>
    </w:p>
    <w:p w:rsidR="006D736F" w:rsidRDefault="006D736F" w:rsidP="006D736F">
      <w:pPr>
        <w:tabs>
          <w:tab w:val="left" w:pos="2250"/>
        </w:tabs>
        <w:jc w:val="center"/>
        <w:rPr>
          <w:b/>
          <w:sz w:val="32"/>
          <w:u w:val="single"/>
        </w:rPr>
      </w:pPr>
      <w:r>
        <w:rPr>
          <w:b/>
          <w:sz w:val="32"/>
          <w:u w:val="single"/>
        </w:rPr>
        <w:lastRenderedPageBreak/>
        <w:t>CONTENTS OF THE PROJECT</w:t>
      </w:r>
    </w:p>
    <w:p w:rsidR="006D736F" w:rsidRDefault="006D736F" w:rsidP="006D736F">
      <w:pPr>
        <w:tabs>
          <w:tab w:val="left" w:pos="2250"/>
        </w:tabs>
      </w:pPr>
    </w:p>
    <w:tbl>
      <w:tblPr>
        <w:tblStyle w:val="TableGrid"/>
        <w:tblW w:w="0" w:type="auto"/>
        <w:tblLook w:val="04A0" w:firstRow="1" w:lastRow="0" w:firstColumn="1" w:lastColumn="0" w:noHBand="0" w:noVBand="1"/>
      </w:tblPr>
      <w:tblGrid>
        <w:gridCol w:w="1075"/>
        <w:gridCol w:w="6210"/>
        <w:gridCol w:w="1440"/>
      </w:tblGrid>
      <w:tr w:rsidR="006D736F" w:rsidTr="0046268E">
        <w:tc>
          <w:tcPr>
            <w:tcW w:w="1075" w:type="dxa"/>
            <w:vAlign w:val="center"/>
          </w:tcPr>
          <w:p w:rsidR="006D736F" w:rsidRPr="006D736F" w:rsidRDefault="006D736F" w:rsidP="0046268E">
            <w:pPr>
              <w:tabs>
                <w:tab w:val="left" w:pos="2250"/>
              </w:tabs>
              <w:spacing w:line="360" w:lineRule="auto"/>
              <w:rPr>
                <w:b/>
              </w:rPr>
            </w:pPr>
            <w:r w:rsidRPr="0046268E">
              <w:rPr>
                <w:b/>
                <w:sz w:val="28"/>
              </w:rPr>
              <w:t>Sl No.</w:t>
            </w:r>
          </w:p>
        </w:tc>
        <w:tc>
          <w:tcPr>
            <w:tcW w:w="6210" w:type="dxa"/>
            <w:vAlign w:val="center"/>
          </w:tcPr>
          <w:p w:rsidR="006D736F" w:rsidRPr="006D736F" w:rsidRDefault="006D736F" w:rsidP="0046268E">
            <w:pPr>
              <w:tabs>
                <w:tab w:val="left" w:pos="2250"/>
              </w:tabs>
              <w:spacing w:line="360" w:lineRule="auto"/>
              <w:rPr>
                <w:b/>
              </w:rPr>
            </w:pPr>
            <w:r w:rsidRPr="0046268E">
              <w:rPr>
                <w:b/>
                <w:sz w:val="28"/>
              </w:rPr>
              <w:t>Title</w:t>
            </w:r>
          </w:p>
        </w:tc>
        <w:tc>
          <w:tcPr>
            <w:tcW w:w="1440" w:type="dxa"/>
            <w:vAlign w:val="center"/>
          </w:tcPr>
          <w:p w:rsidR="006D736F" w:rsidRPr="006D736F" w:rsidRDefault="006D736F" w:rsidP="0046268E">
            <w:pPr>
              <w:tabs>
                <w:tab w:val="left" w:pos="2250"/>
              </w:tabs>
              <w:spacing w:line="360" w:lineRule="auto"/>
              <w:rPr>
                <w:b/>
              </w:rPr>
            </w:pPr>
            <w:r w:rsidRPr="0046268E">
              <w:rPr>
                <w:b/>
                <w:sz w:val="28"/>
              </w:rPr>
              <w:t>Page No</w:t>
            </w:r>
          </w:p>
        </w:tc>
      </w:tr>
      <w:tr w:rsidR="006D736F" w:rsidTr="0046268E">
        <w:tc>
          <w:tcPr>
            <w:tcW w:w="1075" w:type="dxa"/>
            <w:vAlign w:val="center"/>
          </w:tcPr>
          <w:p w:rsidR="006D736F" w:rsidRDefault="006D736F" w:rsidP="0046268E">
            <w:pPr>
              <w:tabs>
                <w:tab w:val="left" w:pos="2250"/>
              </w:tabs>
              <w:spacing w:line="360" w:lineRule="auto"/>
            </w:pPr>
            <w:r>
              <w:t>1</w:t>
            </w:r>
          </w:p>
        </w:tc>
        <w:tc>
          <w:tcPr>
            <w:tcW w:w="6210" w:type="dxa"/>
            <w:vAlign w:val="center"/>
          </w:tcPr>
          <w:p w:rsidR="006D736F" w:rsidRDefault="006D736F" w:rsidP="0046268E">
            <w:pPr>
              <w:tabs>
                <w:tab w:val="left" w:pos="2250"/>
              </w:tabs>
              <w:spacing w:line="360" w:lineRule="auto"/>
            </w:pPr>
            <w:r>
              <w:t>Introduction</w:t>
            </w:r>
          </w:p>
        </w:tc>
        <w:tc>
          <w:tcPr>
            <w:tcW w:w="1440" w:type="dxa"/>
            <w:vAlign w:val="center"/>
          </w:tcPr>
          <w:p w:rsidR="006D736F" w:rsidRDefault="006D736F" w:rsidP="0046268E">
            <w:pPr>
              <w:tabs>
                <w:tab w:val="left" w:pos="2250"/>
              </w:tabs>
              <w:spacing w:line="360" w:lineRule="auto"/>
            </w:pPr>
            <w:r>
              <w:t>1</w:t>
            </w:r>
          </w:p>
        </w:tc>
      </w:tr>
      <w:tr w:rsidR="006D736F" w:rsidTr="0046268E">
        <w:tc>
          <w:tcPr>
            <w:tcW w:w="1075" w:type="dxa"/>
            <w:vAlign w:val="center"/>
          </w:tcPr>
          <w:p w:rsidR="006D736F" w:rsidRDefault="006D736F" w:rsidP="0046268E">
            <w:pPr>
              <w:tabs>
                <w:tab w:val="left" w:pos="2250"/>
              </w:tabs>
              <w:spacing w:line="360" w:lineRule="auto"/>
            </w:pPr>
            <w:r>
              <w:t>2</w:t>
            </w:r>
          </w:p>
        </w:tc>
        <w:tc>
          <w:tcPr>
            <w:tcW w:w="6210" w:type="dxa"/>
            <w:vAlign w:val="center"/>
          </w:tcPr>
          <w:p w:rsidR="006D736F" w:rsidRDefault="006D736F" w:rsidP="0046268E">
            <w:pPr>
              <w:tabs>
                <w:tab w:val="left" w:pos="2250"/>
              </w:tabs>
              <w:spacing w:line="360" w:lineRule="auto"/>
            </w:pPr>
            <w:r>
              <w:t>Description of Packages</w:t>
            </w:r>
          </w:p>
        </w:tc>
        <w:tc>
          <w:tcPr>
            <w:tcW w:w="1440" w:type="dxa"/>
            <w:vAlign w:val="center"/>
          </w:tcPr>
          <w:p w:rsidR="006D736F" w:rsidRDefault="006C6BD2" w:rsidP="0046268E">
            <w:pPr>
              <w:tabs>
                <w:tab w:val="left" w:pos="2250"/>
              </w:tabs>
              <w:spacing w:line="360" w:lineRule="auto"/>
            </w:pPr>
            <w:r>
              <w:t>3</w:t>
            </w:r>
          </w:p>
        </w:tc>
      </w:tr>
      <w:tr w:rsidR="00DB0D92" w:rsidTr="0046268E">
        <w:tc>
          <w:tcPr>
            <w:tcW w:w="1075" w:type="dxa"/>
            <w:vAlign w:val="center"/>
          </w:tcPr>
          <w:p w:rsidR="00DB0D92" w:rsidRDefault="00DB0D92" w:rsidP="0046268E">
            <w:pPr>
              <w:tabs>
                <w:tab w:val="left" w:pos="2250"/>
              </w:tabs>
              <w:spacing w:line="360" w:lineRule="auto"/>
            </w:pPr>
            <w:r>
              <w:t>3</w:t>
            </w:r>
          </w:p>
        </w:tc>
        <w:tc>
          <w:tcPr>
            <w:tcW w:w="6210" w:type="dxa"/>
            <w:vAlign w:val="center"/>
          </w:tcPr>
          <w:p w:rsidR="00DB0D92" w:rsidRDefault="00DB0D92" w:rsidP="0046268E">
            <w:pPr>
              <w:tabs>
                <w:tab w:val="left" w:pos="2250"/>
              </w:tabs>
              <w:spacing w:line="360" w:lineRule="auto"/>
            </w:pPr>
            <w:r>
              <w:t>Description of Data Set</w:t>
            </w:r>
          </w:p>
        </w:tc>
        <w:tc>
          <w:tcPr>
            <w:tcW w:w="1440" w:type="dxa"/>
            <w:vAlign w:val="center"/>
          </w:tcPr>
          <w:p w:rsidR="00DB0D92" w:rsidRDefault="00DB0D92" w:rsidP="0046268E">
            <w:pPr>
              <w:tabs>
                <w:tab w:val="left" w:pos="2250"/>
              </w:tabs>
              <w:spacing w:line="360" w:lineRule="auto"/>
            </w:pPr>
            <w:r>
              <w:t>4</w:t>
            </w:r>
          </w:p>
        </w:tc>
      </w:tr>
      <w:tr w:rsidR="006D736F" w:rsidTr="0046268E">
        <w:tc>
          <w:tcPr>
            <w:tcW w:w="1075" w:type="dxa"/>
            <w:vAlign w:val="center"/>
          </w:tcPr>
          <w:p w:rsidR="006D736F" w:rsidRDefault="00DB0D92" w:rsidP="0046268E">
            <w:pPr>
              <w:tabs>
                <w:tab w:val="left" w:pos="2250"/>
              </w:tabs>
              <w:spacing w:line="360" w:lineRule="auto"/>
            </w:pPr>
            <w:r>
              <w:t>4</w:t>
            </w:r>
          </w:p>
        </w:tc>
        <w:tc>
          <w:tcPr>
            <w:tcW w:w="6210" w:type="dxa"/>
            <w:vAlign w:val="center"/>
          </w:tcPr>
          <w:p w:rsidR="006D736F" w:rsidRDefault="006D736F" w:rsidP="0046268E">
            <w:pPr>
              <w:tabs>
                <w:tab w:val="left" w:pos="2250"/>
              </w:tabs>
              <w:spacing w:line="360" w:lineRule="auto"/>
            </w:pPr>
            <w:r>
              <w:t>Code Description with Output</w:t>
            </w:r>
          </w:p>
        </w:tc>
        <w:tc>
          <w:tcPr>
            <w:tcW w:w="1440" w:type="dxa"/>
            <w:vAlign w:val="center"/>
          </w:tcPr>
          <w:p w:rsidR="006D736F" w:rsidRDefault="007F07AA" w:rsidP="0046268E">
            <w:pPr>
              <w:tabs>
                <w:tab w:val="left" w:pos="2250"/>
              </w:tabs>
              <w:spacing w:line="360" w:lineRule="auto"/>
            </w:pPr>
            <w:r>
              <w:t>5</w:t>
            </w:r>
          </w:p>
        </w:tc>
      </w:tr>
      <w:tr w:rsidR="006D736F" w:rsidTr="0046268E">
        <w:tc>
          <w:tcPr>
            <w:tcW w:w="1075" w:type="dxa"/>
            <w:vAlign w:val="center"/>
          </w:tcPr>
          <w:p w:rsidR="006D736F" w:rsidRDefault="007F07AA" w:rsidP="0046268E">
            <w:pPr>
              <w:tabs>
                <w:tab w:val="left" w:pos="2250"/>
              </w:tabs>
              <w:spacing w:line="360" w:lineRule="auto"/>
            </w:pPr>
            <w:r>
              <w:t>5</w:t>
            </w:r>
          </w:p>
        </w:tc>
        <w:tc>
          <w:tcPr>
            <w:tcW w:w="6210" w:type="dxa"/>
            <w:vAlign w:val="center"/>
          </w:tcPr>
          <w:p w:rsidR="006D736F" w:rsidRDefault="006D736F" w:rsidP="0046268E">
            <w:pPr>
              <w:tabs>
                <w:tab w:val="left" w:pos="2250"/>
              </w:tabs>
              <w:spacing w:line="360" w:lineRule="auto"/>
            </w:pPr>
            <w:r>
              <w:t>Bibliography</w:t>
            </w:r>
          </w:p>
        </w:tc>
        <w:tc>
          <w:tcPr>
            <w:tcW w:w="1440" w:type="dxa"/>
            <w:vAlign w:val="center"/>
          </w:tcPr>
          <w:p w:rsidR="006D736F" w:rsidRDefault="007F07AA" w:rsidP="0046268E">
            <w:pPr>
              <w:tabs>
                <w:tab w:val="left" w:pos="2250"/>
              </w:tabs>
              <w:spacing w:line="360" w:lineRule="auto"/>
            </w:pPr>
            <w:r>
              <w:t>10</w:t>
            </w:r>
          </w:p>
        </w:tc>
      </w:tr>
      <w:tr w:rsidR="004C365F" w:rsidTr="0046268E">
        <w:tc>
          <w:tcPr>
            <w:tcW w:w="1075" w:type="dxa"/>
            <w:vAlign w:val="center"/>
          </w:tcPr>
          <w:p w:rsidR="004C365F" w:rsidRDefault="004C365F" w:rsidP="0046268E">
            <w:pPr>
              <w:tabs>
                <w:tab w:val="left" w:pos="2250"/>
              </w:tabs>
              <w:spacing w:line="360" w:lineRule="auto"/>
            </w:pPr>
            <w:r>
              <w:t>6</w:t>
            </w:r>
          </w:p>
        </w:tc>
        <w:tc>
          <w:tcPr>
            <w:tcW w:w="6210" w:type="dxa"/>
            <w:vAlign w:val="center"/>
          </w:tcPr>
          <w:p w:rsidR="004C365F" w:rsidRDefault="004C365F" w:rsidP="0046268E">
            <w:pPr>
              <w:tabs>
                <w:tab w:val="left" w:pos="2250"/>
              </w:tabs>
              <w:spacing w:line="360" w:lineRule="auto"/>
            </w:pPr>
            <w:r>
              <w:t>Plagiarism Check</w:t>
            </w:r>
          </w:p>
        </w:tc>
        <w:tc>
          <w:tcPr>
            <w:tcW w:w="1440" w:type="dxa"/>
            <w:vAlign w:val="center"/>
          </w:tcPr>
          <w:p w:rsidR="004C365F" w:rsidRDefault="004C365F" w:rsidP="0046268E">
            <w:pPr>
              <w:tabs>
                <w:tab w:val="left" w:pos="2250"/>
              </w:tabs>
              <w:spacing w:line="360" w:lineRule="auto"/>
            </w:pPr>
            <w:r>
              <w:t>11</w:t>
            </w:r>
            <w:bookmarkStart w:id="0" w:name="_GoBack"/>
            <w:bookmarkEnd w:id="0"/>
          </w:p>
        </w:tc>
      </w:tr>
    </w:tbl>
    <w:p w:rsidR="006D736F" w:rsidRDefault="006D736F"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pPr>
    </w:p>
    <w:p w:rsidR="0046268E" w:rsidRDefault="0046268E" w:rsidP="006D736F">
      <w:pPr>
        <w:tabs>
          <w:tab w:val="left" w:pos="2250"/>
        </w:tabs>
        <w:sectPr w:rsidR="0046268E" w:rsidSect="00826DA5">
          <w:headerReference w:type="default" r:id="rId10"/>
          <w:footerReference w:type="default" r:id="rId11"/>
          <w:pgSz w:w="11907" w:h="16839" w:code="9"/>
          <w:pgMar w:top="1440" w:right="1080" w:bottom="1440" w:left="1800" w:header="720" w:footer="720" w:gutter="0"/>
          <w:cols w:space="720"/>
          <w:docGrid w:linePitch="360"/>
        </w:sectPr>
      </w:pPr>
    </w:p>
    <w:p w:rsidR="0046268E" w:rsidRDefault="00595994" w:rsidP="00493CE1">
      <w:pPr>
        <w:tabs>
          <w:tab w:val="left" w:pos="2250"/>
        </w:tabs>
        <w:spacing w:line="360" w:lineRule="auto"/>
        <w:jc w:val="center"/>
        <w:rPr>
          <w:b/>
          <w:sz w:val="28"/>
          <w:u w:val="single"/>
        </w:rPr>
      </w:pPr>
      <w:r>
        <w:rPr>
          <w:b/>
          <w:sz w:val="28"/>
          <w:u w:val="single"/>
        </w:rPr>
        <w:lastRenderedPageBreak/>
        <w:t>INTRODUCTION</w:t>
      </w:r>
    </w:p>
    <w:p w:rsidR="00DD7C54" w:rsidRDefault="00DD7C54" w:rsidP="00493CE1">
      <w:pPr>
        <w:tabs>
          <w:tab w:val="left" w:pos="720"/>
          <w:tab w:val="left" w:pos="2250"/>
        </w:tabs>
        <w:spacing w:line="360" w:lineRule="auto"/>
        <w:jc w:val="both"/>
      </w:pPr>
      <w:r>
        <w:tab/>
        <w:t>R programming language</w:t>
      </w:r>
      <w:r w:rsidR="000852C9">
        <w:t xml:space="preserve"> is used for implementation of our project</w:t>
      </w:r>
      <w:r>
        <w:t xml:space="preserve">. </w:t>
      </w:r>
      <w:r w:rsidR="00493CE1">
        <w:t xml:space="preserve">R provides wide variety of tools for statistical and data analytics. </w:t>
      </w:r>
      <w:r w:rsidR="00493CE1" w:rsidRPr="000852C9">
        <w:rPr>
          <w:i/>
        </w:rPr>
        <w:t>R Studio</w:t>
      </w:r>
      <w:r w:rsidR="00493CE1">
        <w:t xml:space="preserve">, an open source IDE for R programming, provides powerful coding tools and an interacting graphic </w:t>
      </w:r>
      <w:r w:rsidR="000852C9">
        <w:t xml:space="preserve">environment. </w:t>
      </w:r>
    </w:p>
    <w:p w:rsidR="007119FE" w:rsidRDefault="000852C9" w:rsidP="00493CE1">
      <w:pPr>
        <w:tabs>
          <w:tab w:val="left" w:pos="720"/>
          <w:tab w:val="left" w:pos="2250"/>
        </w:tabs>
        <w:spacing w:line="360" w:lineRule="auto"/>
        <w:jc w:val="both"/>
      </w:pPr>
      <w:r>
        <w:tab/>
      </w:r>
      <w:r w:rsidRPr="000852C9">
        <w:rPr>
          <w:i/>
        </w:rPr>
        <w:t>Tensorflow</w:t>
      </w:r>
      <w:r>
        <w:t xml:space="preserve"> and </w:t>
      </w:r>
      <w:r w:rsidRPr="000852C9">
        <w:rPr>
          <w:i/>
        </w:rPr>
        <w:t>Keras</w:t>
      </w:r>
      <w:r>
        <w:t xml:space="preserve"> API, written in Python, are used for the implementation of the Neural Network. A package called </w:t>
      </w:r>
      <w:r w:rsidRPr="000852C9">
        <w:rPr>
          <w:i/>
        </w:rPr>
        <w:t>reticulate</w:t>
      </w:r>
      <w:r>
        <w:t xml:space="preserve"> is used which acts as an interface to Python modules. A</w:t>
      </w:r>
      <w:r w:rsidRPr="007119FE">
        <w:rPr>
          <w:i/>
        </w:rPr>
        <w:t xml:space="preserve"> Fully Connected Neural Network</w:t>
      </w:r>
      <w:r>
        <w:t xml:space="preserve"> model is created using the Keras API. </w:t>
      </w:r>
    </w:p>
    <w:p w:rsidR="007119FE" w:rsidRDefault="007119FE" w:rsidP="00493CE1">
      <w:pPr>
        <w:tabs>
          <w:tab w:val="left" w:pos="720"/>
          <w:tab w:val="left" w:pos="2250"/>
        </w:tabs>
        <w:spacing w:line="360" w:lineRule="auto"/>
        <w:jc w:val="both"/>
      </w:pPr>
      <w:r>
        <w:rPr>
          <w:noProof/>
        </w:rPr>
        <w:drawing>
          <wp:inline distT="0" distB="0" distL="0" distR="0">
            <wp:extent cx="5732145" cy="2971544"/>
            <wp:effectExtent l="0" t="0" r="1905" b="635"/>
            <wp:docPr id="2" name="Picture 2" descr="Image result for fully connected 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ully connected multilayer perceptr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971544"/>
                    </a:xfrm>
                    <a:prstGeom prst="rect">
                      <a:avLst/>
                    </a:prstGeom>
                    <a:noFill/>
                    <a:ln>
                      <a:noFill/>
                    </a:ln>
                  </pic:spPr>
                </pic:pic>
              </a:graphicData>
            </a:graphic>
          </wp:inline>
        </w:drawing>
      </w:r>
    </w:p>
    <w:p w:rsidR="00E64AE5" w:rsidRDefault="007119FE" w:rsidP="00493CE1">
      <w:pPr>
        <w:tabs>
          <w:tab w:val="left" w:pos="720"/>
          <w:tab w:val="left" w:pos="2250"/>
        </w:tabs>
        <w:spacing w:line="360" w:lineRule="auto"/>
        <w:jc w:val="both"/>
      </w:pPr>
      <w:r>
        <w:tab/>
      </w:r>
    </w:p>
    <w:p w:rsidR="008874C9" w:rsidRDefault="00E64AE5" w:rsidP="00493CE1">
      <w:pPr>
        <w:tabs>
          <w:tab w:val="left" w:pos="720"/>
          <w:tab w:val="left" w:pos="2250"/>
        </w:tabs>
        <w:spacing w:line="360" w:lineRule="auto"/>
        <w:jc w:val="both"/>
      </w:pPr>
      <w:r>
        <w:tab/>
      </w:r>
      <w:r w:rsidR="007119FE">
        <w:t xml:space="preserve">The above figure shows a Fully Connected Neural Network. </w:t>
      </w:r>
      <w:r w:rsidR="008874C9">
        <w:t>Terminologies used in a Neural Network are:</w:t>
      </w:r>
    </w:p>
    <w:p w:rsidR="008874C9" w:rsidRDefault="00D973D5" w:rsidP="00493CE1">
      <w:pPr>
        <w:tabs>
          <w:tab w:val="left" w:pos="720"/>
          <w:tab w:val="left" w:pos="2250"/>
        </w:tabs>
        <w:spacing w:line="360" w:lineRule="auto"/>
        <w:jc w:val="both"/>
      </w:pPr>
      <w:r w:rsidRPr="00D973D5">
        <w:rPr>
          <w:b/>
        </w:rPr>
        <w:t>Neuron</w:t>
      </w:r>
      <w:r w:rsidR="008874C9">
        <w:t>:</w:t>
      </w:r>
      <w:r>
        <w:t xml:space="preserve"> A neuron forms the basic structure of a neural network. It receives an input, processes it, and generates an output. It is </w:t>
      </w:r>
      <w:r w:rsidR="00E64AE5">
        <w:t xml:space="preserve">sometimes called as a node. </w:t>
      </w:r>
    </w:p>
    <w:p w:rsidR="008874C9" w:rsidRDefault="008874C9" w:rsidP="00493CE1">
      <w:pPr>
        <w:tabs>
          <w:tab w:val="left" w:pos="720"/>
          <w:tab w:val="left" w:pos="2250"/>
        </w:tabs>
        <w:spacing w:line="360" w:lineRule="auto"/>
        <w:jc w:val="both"/>
      </w:pPr>
      <w:r w:rsidRPr="008874C9">
        <w:rPr>
          <w:b/>
        </w:rPr>
        <w:t>Layer</w:t>
      </w:r>
      <w:r>
        <w:t>: A neural network consists of an input layer, set of hidden layers, and an output layer. Each layer consists of set of nodes. The number of attributes in the data set used for prediction, i.e. set of explanatory variables, decide the number of nodes in the input layer. Number of nodes in the output layer depends on the values of the predictor variable.</w:t>
      </w:r>
    </w:p>
    <w:p w:rsidR="007119FE" w:rsidRDefault="008874C9" w:rsidP="00493CE1">
      <w:pPr>
        <w:tabs>
          <w:tab w:val="left" w:pos="720"/>
          <w:tab w:val="left" w:pos="2250"/>
        </w:tabs>
        <w:spacing w:line="360" w:lineRule="auto"/>
        <w:jc w:val="both"/>
      </w:pPr>
      <w:r w:rsidRPr="008874C9">
        <w:rPr>
          <w:b/>
        </w:rPr>
        <w:t>Weight</w:t>
      </w:r>
      <w:r>
        <w:t>: S</w:t>
      </w:r>
      <w:r w:rsidRPr="008874C9">
        <w:t>ynaptic weight refers to the strength or </w:t>
      </w:r>
      <w:hyperlink r:id="rId13" w:tooltip="Amplitude" w:history="1">
        <w:r w:rsidRPr="008874C9">
          <w:t>amplitude</w:t>
        </w:r>
      </w:hyperlink>
      <w:r w:rsidRPr="008874C9">
        <w:t> of a connection between two nodes</w:t>
      </w:r>
      <w:r>
        <w:t xml:space="preserve">. </w:t>
      </w:r>
      <w:r w:rsidR="003E6251">
        <w:t xml:space="preserve">It is considered as a linear component. </w:t>
      </w:r>
    </w:p>
    <w:p w:rsidR="00E64AE5" w:rsidRDefault="00E64AE5" w:rsidP="00493CE1">
      <w:pPr>
        <w:tabs>
          <w:tab w:val="left" w:pos="720"/>
          <w:tab w:val="left" w:pos="2250"/>
        </w:tabs>
        <w:spacing w:line="360" w:lineRule="auto"/>
        <w:jc w:val="both"/>
      </w:pPr>
      <w:r>
        <w:rPr>
          <w:b/>
        </w:rPr>
        <w:lastRenderedPageBreak/>
        <w:t xml:space="preserve">Bias: </w:t>
      </w:r>
      <w:r w:rsidR="00B92A81">
        <w:t>A</w:t>
      </w:r>
      <w:r w:rsidRPr="00E64AE5">
        <w:t xml:space="preserve">nother linear component is applied to the input, called as the bias. </w:t>
      </w:r>
      <w:r w:rsidR="00B92A81">
        <w:t>Bias is added to the product of the weights of the input</w:t>
      </w:r>
    </w:p>
    <w:p w:rsidR="00F51398" w:rsidRDefault="00B92A81" w:rsidP="00493CE1">
      <w:pPr>
        <w:tabs>
          <w:tab w:val="left" w:pos="720"/>
          <w:tab w:val="left" w:pos="2250"/>
        </w:tabs>
        <w:spacing w:line="360" w:lineRule="auto"/>
        <w:jc w:val="both"/>
      </w:pPr>
      <w:r w:rsidRPr="00B92A81">
        <w:rPr>
          <w:b/>
        </w:rPr>
        <w:t>Activation Function</w:t>
      </w:r>
      <w:r>
        <w:t xml:space="preserve">: </w:t>
      </w:r>
      <w:r w:rsidR="00925DDB">
        <w:t>It is a non-linear component applied to the linear combination of the input. It converts the input signal to a</w:t>
      </w:r>
      <w:r w:rsidR="007E1367">
        <w:t>n</w:t>
      </w:r>
      <w:r w:rsidR="00925DDB">
        <w:t xml:space="preserve"> output signal based on the function. Various </w:t>
      </w:r>
      <w:r w:rsidR="00F51398">
        <w:t>activation function we have used are:</w:t>
      </w:r>
    </w:p>
    <w:p w:rsidR="007E1367" w:rsidRDefault="007E1367" w:rsidP="00F51398">
      <w:pPr>
        <w:pStyle w:val="ListParagraph"/>
        <w:numPr>
          <w:ilvl w:val="0"/>
          <w:numId w:val="1"/>
        </w:numPr>
        <w:tabs>
          <w:tab w:val="left" w:pos="720"/>
          <w:tab w:val="left" w:pos="2250"/>
        </w:tabs>
        <w:spacing w:line="360" w:lineRule="auto"/>
        <w:jc w:val="both"/>
      </w:pPr>
      <w:r>
        <w:rPr>
          <w:b/>
        </w:rPr>
        <w:t>ReLU</w:t>
      </w:r>
      <w:r w:rsidR="00F51398">
        <w:t xml:space="preserve">: It stands for </w:t>
      </w:r>
      <w:r w:rsidR="00F51398" w:rsidRPr="00F51398">
        <w:rPr>
          <w:i/>
        </w:rPr>
        <w:t>Rectified Linear Unit</w:t>
      </w:r>
      <w:r w:rsidR="00F51398">
        <w:t>.</w:t>
      </w:r>
      <w:r>
        <w:t xml:space="preserve"> It is usually applied to the </w:t>
      </w:r>
      <w:r w:rsidRPr="007E1367">
        <w:rPr>
          <w:i/>
        </w:rPr>
        <w:t>hidden layers</w:t>
      </w:r>
      <w:r>
        <w:t>. The function is defined as:</w:t>
      </w:r>
    </w:p>
    <w:p w:rsidR="00B92A81" w:rsidRDefault="007E1367" w:rsidP="007E1367">
      <w:pPr>
        <w:pStyle w:val="ListParagraph"/>
        <w:tabs>
          <w:tab w:val="left" w:pos="720"/>
          <w:tab w:val="left" w:pos="2250"/>
        </w:tabs>
        <w:spacing w:line="360" w:lineRule="auto"/>
        <w:ind w:left="780"/>
        <w:jc w:val="both"/>
      </w:pPr>
      <w:r>
        <w:rPr>
          <w:b/>
        </w:rPr>
        <w:tab/>
      </w:r>
      <w:r w:rsidRPr="007E1367">
        <w:t>f(x)</w:t>
      </w:r>
      <w:r w:rsidR="00F51398" w:rsidRPr="007E1367">
        <w:t xml:space="preserve"> </w:t>
      </w:r>
      <w:r>
        <w:t xml:space="preserve"> = max(x,0)</w:t>
      </w:r>
      <w:r w:rsidR="00F51398" w:rsidRPr="007E1367">
        <w:t xml:space="preserve"> </w:t>
      </w:r>
    </w:p>
    <w:p w:rsidR="007E1367" w:rsidRDefault="007E1367" w:rsidP="007E1367">
      <w:pPr>
        <w:pStyle w:val="ListParagraph"/>
        <w:numPr>
          <w:ilvl w:val="0"/>
          <w:numId w:val="1"/>
        </w:numPr>
        <w:tabs>
          <w:tab w:val="left" w:pos="720"/>
          <w:tab w:val="left" w:pos="2250"/>
        </w:tabs>
        <w:spacing w:line="360" w:lineRule="auto"/>
        <w:jc w:val="both"/>
      </w:pPr>
      <w:r w:rsidRPr="007E1367">
        <w:rPr>
          <w:b/>
        </w:rPr>
        <w:t>Softmax</w:t>
      </w:r>
      <w:r>
        <w:t xml:space="preserve">: It is generally applied to the </w:t>
      </w:r>
      <w:r w:rsidRPr="007E1367">
        <w:rPr>
          <w:i/>
        </w:rPr>
        <w:t>output layer</w:t>
      </w:r>
      <w:r>
        <w:t xml:space="preserve"> for classification problem.   </w:t>
      </w:r>
    </w:p>
    <w:p w:rsidR="00EC5879" w:rsidRDefault="00EC5879" w:rsidP="00EC5879">
      <w:pPr>
        <w:tabs>
          <w:tab w:val="left" w:pos="720"/>
          <w:tab w:val="left" w:pos="2250"/>
        </w:tabs>
        <w:spacing w:line="360" w:lineRule="auto"/>
        <w:jc w:val="both"/>
      </w:pPr>
      <w:r w:rsidRPr="00EC5879">
        <w:rPr>
          <w:b/>
        </w:rPr>
        <w:t>Optimizers</w:t>
      </w:r>
      <w:r>
        <w:t>: Optimization al</w:t>
      </w:r>
      <w:r w:rsidR="00B10E43">
        <w:t xml:space="preserve">gorithms help in minimizing </w:t>
      </w:r>
      <w:r w:rsidR="001B403D">
        <w:t xml:space="preserve">the loss in the training process. One of the optimizer is </w:t>
      </w:r>
      <w:r w:rsidR="001B403D" w:rsidRPr="001B403D">
        <w:rPr>
          <w:i/>
        </w:rPr>
        <w:t>Adam</w:t>
      </w:r>
      <w:r w:rsidR="001B403D">
        <w:rPr>
          <w:i/>
        </w:rPr>
        <w:t xml:space="preserve">, </w:t>
      </w:r>
      <w:r w:rsidR="001B403D">
        <w:t xml:space="preserve">which stands for </w:t>
      </w:r>
      <w:r w:rsidR="001B403D">
        <w:rPr>
          <w:i/>
        </w:rPr>
        <w:t>Adaptive Moment Estimation.</w:t>
      </w:r>
      <w:r w:rsidR="001B403D">
        <w:t xml:space="preserve"> </w:t>
      </w:r>
    </w:p>
    <w:p w:rsidR="002A6122" w:rsidRDefault="00310F0D" w:rsidP="00EC5879">
      <w:pPr>
        <w:tabs>
          <w:tab w:val="left" w:pos="720"/>
          <w:tab w:val="left" w:pos="2250"/>
        </w:tabs>
        <w:spacing w:line="360" w:lineRule="auto"/>
        <w:jc w:val="both"/>
      </w:pPr>
      <w:r w:rsidRPr="00310F0D">
        <w:rPr>
          <w:b/>
        </w:rPr>
        <w:t>Dropout</w:t>
      </w:r>
      <w:r>
        <w:t>: D</w:t>
      </w:r>
      <w:r w:rsidR="009D348C">
        <w:t xml:space="preserve">ropout is a technique used to prevent over-fitting of the network. In this technique, certain weights are randomly frozen in the hidden layers during the training process. In other words, certain neurons are dropped. Hence, it allows the neural network to find new paths. </w:t>
      </w:r>
    </w:p>
    <w:p w:rsidR="00504999" w:rsidRDefault="00504999" w:rsidP="00EC5879">
      <w:pPr>
        <w:tabs>
          <w:tab w:val="left" w:pos="720"/>
          <w:tab w:val="left" w:pos="2250"/>
        </w:tabs>
        <w:spacing w:line="360" w:lineRule="auto"/>
        <w:jc w:val="both"/>
      </w:pPr>
      <w:r w:rsidRPr="00504999">
        <w:rPr>
          <w:b/>
        </w:rPr>
        <w:t>Epochs</w:t>
      </w:r>
      <w:r>
        <w:t>: Single iteration of all the batches of th</w:t>
      </w:r>
      <w:r w:rsidR="00460821">
        <w:t xml:space="preserve">e training process is called as epochs. </w:t>
      </w:r>
      <w:r w:rsidR="00A43FB7">
        <w:t xml:space="preserve">The number of epochs to train can be chosen. As the number of epochs increases, the accuracy increases, provided over-fitting does not occur. </w:t>
      </w:r>
    </w:p>
    <w:p w:rsidR="002A6122" w:rsidRDefault="002A6122" w:rsidP="00EC5879">
      <w:pPr>
        <w:tabs>
          <w:tab w:val="left" w:pos="720"/>
          <w:tab w:val="left" w:pos="2250"/>
        </w:tabs>
        <w:spacing w:line="360" w:lineRule="auto"/>
        <w:jc w:val="both"/>
      </w:pPr>
    </w:p>
    <w:p w:rsidR="002A6122" w:rsidRDefault="002A6122" w:rsidP="00EC5879">
      <w:pPr>
        <w:tabs>
          <w:tab w:val="left" w:pos="720"/>
          <w:tab w:val="left" w:pos="2250"/>
        </w:tabs>
        <w:spacing w:line="360" w:lineRule="auto"/>
        <w:jc w:val="both"/>
      </w:pPr>
    </w:p>
    <w:p w:rsidR="002A6122" w:rsidRDefault="002A6122" w:rsidP="00EC5879">
      <w:pPr>
        <w:tabs>
          <w:tab w:val="left" w:pos="720"/>
          <w:tab w:val="left" w:pos="2250"/>
        </w:tabs>
        <w:spacing w:line="360" w:lineRule="auto"/>
        <w:jc w:val="both"/>
      </w:pPr>
    </w:p>
    <w:p w:rsidR="002A6122" w:rsidRDefault="002A6122" w:rsidP="00EC5879">
      <w:pPr>
        <w:tabs>
          <w:tab w:val="left" w:pos="720"/>
          <w:tab w:val="left" w:pos="2250"/>
        </w:tabs>
        <w:spacing w:line="360" w:lineRule="auto"/>
        <w:jc w:val="both"/>
      </w:pPr>
    </w:p>
    <w:p w:rsidR="002A6122" w:rsidRDefault="002A6122" w:rsidP="00EC5879">
      <w:pPr>
        <w:tabs>
          <w:tab w:val="left" w:pos="720"/>
          <w:tab w:val="left" w:pos="2250"/>
        </w:tabs>
        <w:spacing w:line="360" w:lineRule="auto"/>
        <w:jc w:val="both"/>
      </w:pPr>
    </w:p>
    <w:p w:rsidR="002A6122" w:rsidRDefault="002A6122" w:rsidP="00EC5879">
      <w:pPr>
        <w:tabs>
          <w:tab w:val="left" w:pos="720"/>
          <w:tab w:val="left" w:pos="2250"/>
        </w:tabs>
        <w:spacing w:line="360" w:lineRule="auto"/>
        <w:jc w:val="both"/>
      </w:pPr>
    </w:p>
    <w:p w:rsidR="002A6122" w:rsidRDefault="002A6122" w:rsidP="00EC5879">
      <w:pPr>
        <w:tabs>
          <w:tab w:val="left" w:pos="720"/>
          <w:tab w:val="left" w:pos="2250"/>
        </w:tabs>
        <w:spacing w:line="360" w:lineRule="auto"/>
        <w:jc w:val="both"/>
      </w:pPr>
    </w:p>
    <w:p w:rsidR="002A6122" w:rsidRDefault="002A6122" w:rsidP="00EC5879">
      <w:pPr>
        <w:tabs>
          <w:tab w:val="left" w:pos="720"/>
          <w:tab w:val="left" w:pos="2250"/>
        </w:tabs>
        <w:spacing w:line="360" w:lineRule="auto"/>
        <w:jc w:val="both"/>
      </w:pPr>
    </w:p>
    <w:p w:rsidR="002A6122" w:rsidRDefault="002A6122" w:rsidP="00EC5879">
      <w:pPr>
        <w:tabs>
          <w:tab w:val="left" w:pos="720"/>
          <w:tab w:val="left" w:pos="2250"/>
        </w:tabs>
        <w:spacing w:line="360" w:lineRule="auto"/>
        <w:jc w:val="both"/>
      </w:pPr>
    </w:p>
    <w:p w:rsidR="002A6122" w:rsidRPr="00613071" w:rsidRDefault="006C6BD2" w:rsidP="006C6BD2">
      <w:pPr>
        <w:tabs>
          <w:tab w:val="left" w:pos="720"/>
          <w:tab w:val="left" w:pos="2250"/>
        </w:tabs>
        <w:spacing w:line="360" w:lineRule="auto"/>
        <w:jc w:val="center"/>
      </w:pPr>
      <w:r w:rsidRPr="00613071">
        <w:rPr>
          <w:b/>
          <w:sz w:val="28"/>
          <w:u w:val="single"/>
        </w:rPr>
        <w:lastRenderedPageBreak/>
        <w:t>DESCRIPTION OF PACKAGES</w:t>
      </w:r>
    </w:p>
    <w:p w:rsidR="00391AE4" w:rsidRDefault="00391AE4" w:rsidP="00391AE4">
      <w:pPr>
        <w:tabs>
          <w:tab w:val="left" w:pos="720"/>
          <w:tab w:val="left" w:pos="2250"/>
        </w:tabs>
        <w:spacing w:line="360" w:lineRule="auto"/>
        <w:jc w:val="both"/>
      </w:pPr>
      <w:r>
        <w:t>Different packages that have been used are:</w:t>
      </w:r>
    </w:p>
    <w:p w:rsidR="00391AE4" w:rsidRDefault="00391AE4" w:rsidP="00391AE4">
      <w:pPr>
        <w:tabs>
          <w:tab w:val="left" w:pos="720"/>
          <w:tab w:val="left" w:pos="2250"/>
        </w:tabs>
        <w:spacing w:line="360" w:lineRule="auto"/>
        <w:jc w:val="both"/>
      </w:pPr>
      <w:r w:rsidRPr="00A60B72">
        <w:rPr>
          <w:b/>
        </w:rPr>
        <w:t>Tensorflow</w:t>
      </w:r>
      <w:r>
        <w:rPr>
          <w:b/>
        </w:rPr>
        <w:t xml:space="preserve">: </w:t>
      </w:r>
      <w:r>
        <w:t>Tensorflow is an open-source software library for numerical communication and data flow programming using data flow graphs. It is used for machine learning applications such as neural networks. It was developed by Google Brain team for Internal use and was later launched under Apache 2.0 open source license for common use.</w:t>
      </w:r>
      <w:r>
        <w:tab/>
      </w:r>
    </w:p>
    <w:p w:rsidR="00391AE4" w:rsidRDefault="00391AE4" w:rsidP="00391AE4">
      <w:pPr>
        <w:tabs>
          <w:tab w:val="left" w:pos="720"/>
          <w:tab w:val="left" w:pos="2250"/>
        </w:tabs>
        <w:spacing w:line="360" w:lineRule="auto"/>
        <w:jc w:val="both"/>
      </w:pPr>
      <w:r w:rsidRPr="000F4A95">
        <w:rPr>
          <w:b/>
        </w:rPr>
        <w:t>Reticulate</w:t>
      </w:r>
      <w:r>
        <w:t>: Interface to Python modules, classes and functions are prov</w:t>
      </w:r>
      <w:r>
        <w:t>ided by the Reticulate function</w:t>
      </w:r>
      <w:r>
        <w:t>.</w:t>
      </w:r>
      <w:r>
        <w:t xml:space="preserve"> </w:t>
      </w:r>
      <w:r>
        <w:t xml:space="preserve">Reticulate acts as a wrapper package for R as Tensorflow and Keras are written in Python. </w:t>
      </w:r>
    </w:p>
    <w:p w:rsidR="00391AE4" w:rsidRDefault="00391AE4" w:rsidP="00391AE4">
      <w:pPr>
        <w:tabs>
          <w:tab w:val="left" w:pos="720"/>
          <w:tab w:val="left" w:pos="2250"/>
        </w:tabs>
        <w:spacing w:line="360" w:lineRule="auto"/>
        <w:jc w:val="both"/>
      </w:pPr>
      <w:r w:rsidRPr="002B66B5">
        <w:rPr>
          <w:b/>
        </w:rPr>
        <w:t>Keras</w:t>
      </w:r>
      <w:r>
        <w:t>: Keras is a high level neural network API. It enables fast experimentation of both convolutional and recurrent neural network</w:t>
      </w:r>
      <w:r>
        <w:rPr>
          <w:color w:val="000000" w:themeColor="text1"/>
        </w:rPr>
        <w:t>.</w:t>
      </w:r>
      <w:r>
        <w:rPr>
          <w:color w:val="000000" w:themeColor="text1"/>
        </w:rPr>
        <w:t xml:space="preserve"> </w:t>
      </w:r>
      <w:r>
        <w:rPr>
          <w:color w:val="000000" w:themeColor="text1"/>
        </w:rPr>
        <w:t xml:space="preserve">It’s </w:t>
      </w:r>
      <w:r w:rsidRPr="00471C4A">
        <w:rPr>
          <w:color w:val="000000" w:themeColor="text1"/>
          <w:shd w:val="clear" w:color="auto" w:fill="FCFCFC"/>
        </w:rPr>
        <w:t>written in Python and capable of running on top of </w:t>
      </w:r>
      <w:hyperlink r:id="rId14" w:history="1">
        <w:r w:rsidRPr="00471C4A">
          <w:rPr>
            <w:rStyle w:val="Hyperlink"/>
            <w:color w:val="000000" w:themeColor="text1"/>
            <w:u w:val="none"/>
            <w:shd w:val="clear" w:color="auto" w:fill="FCFCFC"/>
          </w:rPr>
          <w:t>TensorFlow</w:t>
        </w:r>
      </w:hyperlink>
      <w:r w:rsidRPr="00471C4A">
        <w:rPr>
          <w:color w:val="404040"/>
          <w:shd w:val="clear" w:color="auto" w:fill="FCFCFC"/>
        </w:rPr>
        <w:t>, </w:t>
      </w:r>
      <w:hyperlink r:id="rId15" w:history="1">
        <w:r w:rsidRPr="00471C4A">
          <w:rPr>
            <w:rStyle w:val="Hyperlink"/>
            <w:color w:val="000000" w:themeColor="text1"/>
            <w:u w:val="none"/>
            <w:shd w:val="clear" w:color="auto" w:fill="FCFCFC"/>
          </w:rPr>
          <w:t>CNTK</w:t>
        </w:r>
      </w:hyperlink>
      <w:r w:rsidRPr="00471C4A">
        <w:rPr>
          <w:color w:val="000000" w:themeColor="text1"/>
          <w:shd w:val="clear" w:color="auto" w:fill="FCFCFC"/>
        </w:rPr>
        <w:t>, or </w:t>
      </w:r>
      <w:hyperlink r:id="rId16" w:history="1">
        <w:r w:rsidRPr="00471C4A">
          <w:rPr>
            <w:rStyle w:val="Hyperlink"/>
            <w:color w:val="000000" w:themeColor="text1"/>
            <w:u w:val="none"/>
            <w:shd w:val="clear" w:color="auto" w:fill="FCFCFC"/>
          </w:rPr>
          <w:t>Theano</w:t>
        </w:r>
      </w:hyperlink>
      <w:r>
        <w:t>.</w:t>
      </w:r>
      <w:r>
        <w:t xml:space="preserve"> </w:t>
      </w:r>
      <w:r>
        <w:t>It runs seamlessly on CPU as well as and CUDA supported Nvidia graphic cards.</w:t>
      </w:r>
    </w:p>
    <w:p w:rsidR="00391AE4" w:rsidRDefault="00391AE4" w:rsidP="00391AE4">
      <w:pPr>
        <w:tabs>
          <w:tab w:val="left" w:pos="720"/>
          <w:tab w:val="left" w:pos="2250"/>
        </w:tabs>
        <w:spacing w:line="360" w:lineRule="auto"/>
        <w:jc w:val="both"/>
      </w:pPr>
      <w:r w:rsidRPr="002B66B5">
        <w:rPr>
          <w:b/>
        </w:rPr>
        <w:t>caTools</w:t>
      </w:r>
      <w:r>
        <w:t>: caTools provides basic utility functions like moving window statistic function, read and write for GIF,ENVI binary files,</w:t>
      </w:r>
      <w:r>
        <w:t xml:space="preserve"> </w:t>
      </w:r>
      <w:r>
        <w:t>etc and functionality for splitting data set into training and testing set.</w:t>
      </w:r>
      <w:r w:rsidRPr="00F82552">
        <w:rPr>
          <w:color w:val="000000"/>
          <w:sz w:val="27"/>
          <w:szCs w:val="27"/>
          <w:shd w:val="clear" w:color="auto" w:fill="FFFFFF"/>
        </w:rPr>
        <w:t xml:space="preserve"> </w:t>
      </w:r>
      <w:r>
        <w:rPr>
          <w:color w:val="000000"/>
          <w:shd w:val="clear" w:color="auto" w:fill="FFFFFF"/>
        </w:rPr>
        <w:t>It also provides functionality for f</w:t>
      </w:r>
      <w:r w:rsidRPr="00F82552">
        <w:rPr>
          <w:color w:val="000000"/>
          <w:shd w:val="clear" w:color="auto" w:fill="FFFFFF"/>
        </w:rPr>
        <w:t>ast calculation of AUC, LogitBoost classifier, base64 encoder/decoder, round-off-error-free sum and cum</w:t>
      </w:r>
      <w:r>
        <w:rPr>
          <w:color w:val="000000"/>
          <w:shd w:val="clear" w:color="auto" w:fill="FFFFFF"/>
        </w:rPr>
        <w:t xml:space="preserve">ulative </w:t>
      </w:r>
      <w:r w:rsidRPr="00F82552">
        <w:rPr>
          <w:color w:val="000000"/>
          <w:shd w:val="clear" w:color="auto" w:fill="FFFFFF"/>
        </w:rPr>
        <w:t>sum, etc</w:t>
      </w:r>
      <w:r>
        <w:rPr>
          <w:color w:val="000000"/>
          <w:shd w:val="clear" w:color="auto" w:fill="FFFFFF"/>
        </w:rPr>
        <w:t>.</w:t>
      </w:r>
    </w:p>
    <w:p w:rsidR="00391AE4" w:rsidRPr="00F82552" w:rsidRDefault="00391AE4" w:rsidP="00391AE4">
      <w:pPr>
        <w:tabs>
          <w:tab w:val="left" w:pos="720"/>
          <w:tab w:val="left" w:pos="2250"/>
        </w:tabs>
        <w:spacing w:line="360" w:lineRule="auto"/>
        <w:jc w:val="both"/>
        <w:rPr>
          <w:color w:val="222222"/>
          <w:shd w:val="clear" w:color="auto" w:fill="FFFFFF"/>
        </w:rPr>
      </w:pPr>
      <w:r w:rsidRPr="00B84E12">
        <w:rPr>
          <w:b/>
        </w:rPr>
        <w:t>ggplot2</w:t>
      </w:r>
      <w:r>
        <w:t>: ggplot2 is a data visualization package for R.</w:t>
      </w:r>
      <w:r>
        <w:t xml:space="preserve"> </w:t>
      </w:r>
      <w:r>
        <w:t xml:space="preserve">It was created </w:t>
      </w:r>
      <w:r>
        <w:rPr>
          <w:color w:val="222222"/>
          <w:shd w:val="clear" w:color="auto" w:fill="FFFFFF"/>
        </w:rPr>
        <w:t>by Hadley Wickham in 2005.</w:t>
      </w:r>
      <w:r>
        <w:t xml:space="preserve"> In contrast to R base graphics, ggplot2 provides functionality to add, remove and alter components in a plot with a high level of abstraction. It </w:t>
      </w:r>
      <w:r w:rsidRPr="00F82552">
        <w:rPr>
          <w:color w:val="222222"/>
          <w:shd w:val="clear" w:color="auto" w:fill="FFFFFF"/>
        </w:rPr>
        <w:t>contains a number of defaults for web and print display of common scales</w:t>
      </w:r>
      <w:r>
        <w:rPr>
          <w:color w:val="222222"/>
          <w:shd w:val="clear" w:color="auto" w:fill="FFFFFF"/>
        </w:rPr>
        <w:t xml:space="preserve"> and can serve as a replacement for base graphics in R</w:t>
      </w:r>
    </w:p>
    <w:p w:rsidR="00391AE4" w:rsidRPr="00B84E12" w:rsidRDefault="00391AE4" w:rsidP="00391AE4">
      <w:pPr>
        <w:tabs>
          <w:tab w:val="left" w:pos="720"/>
          <w:tab w:val="left" w:pos="2250"/>
        </w:tabs>
        <w:spacing w:line="360" w:lineRule="auto"/>
        <w:jc w:val="both"/>
        <w:rPr>
          <w:b/>
        </w:rPr>
      </w:pPr>
      <w:r w:rsidRPr="00B84E12">
        <w:rPr>
          <w:b/>
        </w:rPr>
        <w:t>corrplot</w:t>
      </w:r>
      <w:r>
        <w:t>: corrplot provides graphical display of correlation matrix. Calculation of correlation between attributes of the data set can be done with the help of corrplot and the same can be used for plotting correlation plots.</w:t>
      </w:r>
    </w:p>
    <w:p w:rsidR="00613071" w:rsidRDefault="00613071" w:rsidP="006C6BD2">
      <w:pPr>
        <w:tabs>
          <w:tab w:val="left" w:pos="720"/>
          <w:tab w:val="left" w:pos="2250"/>
        </w:tabs>
        <w:spacing w:line="360" w:lineRule="auto"/>
        <w:jc w:val="both"/>
      </w:pPr>
    </w:p>
    <w:p w:rsidR="00613071" w:rsidRDefault="00613071" w:rsidP="006C6BD2">
      <w:pPr>
        <w:tabs>
          <w:tab w:val="left" w:pos="720"/>
          <w:tab w:val="left" w:pos="2250"/>
        </w:tabs>
        <w:spacing w:line="360" w:lineRule="auto"/>
        <w:jc w:val="both"/>
      </w:pPr>
    </w:p>
    <w:p w:rsidR="00613071" w:rsidRDefault="00613071" w:rsidP="006C6BD2">
      <w:pPr>
        <w:tabs>
          <w:tab w:val="left" w:pos="720"/>
          <w:tab w:val="left" w:pos="2250"/>
        </w:tabs>
        <w:spacing w:line="360" w:lineRule="auto"/>
        <w:jc w:val="both"/>
      </w:pPr>
    </w:p>
    <w:p w:rsidR="00613071" w:rsidRDefault="00613071" w:rsidP="006C6BD2">
      <w:pPr>
        <w:tabs>
          <w:tab w:val="left" w:pos="720"/>
          <w:tab w:val="left" w:pos="2250"/>
        </w:tabs>
        <w:spacing w:line="360" w:lineRule="auto"/>
        <w:jc w:val="both"/>
      </w:pPr>
    </w:p>
    <w:p w:rsidR="00613071" w:rsidRDefault="00613071" w:rsidP="00613071">
      <w:pPr>
        <w:tabs>
          <w:tab w:val="left" w:pos="720"/>
          <w:tab w:val="left" w:pos="2250"/>
        </w:tabs>
        <w:spacing w:line="360" w:lineRule="auto"/>
        <w:jc w:val="center"/>
        <w:rPr>
          <w:sz w:val="22"/>
        </w:rPr>
      </w:pPr>
      <w:r>
        <w:rPr>
          <w:b/>
          <w:sz w:val="28"/>
          <w:u w:val="single"/>
        </w:rPr>
        <w:lastRenderedPageBreak/>
        <w:t>DESCRIPTION OF THE DATA SET</w:t>
      </w:r>
    </w:p>
    <w:p w:rsidR="00613071" w:rsidRDefault="007474B0" w:rsidP="003D08EF">
      <w:pPr>
        <w:tabs>
          <w:tab w:val="left" w:pos="720"/>
          <w:tab w:val="left" w:pos="2250"/>
        </w:tabs>
        <w:spacing w:line="360" w:lineRule="auto"/>
        <w:jc w:val="both"/>
      </w:pPr>
      <w:r>
        <w:tab/>
        <w:t xml:space="preserve">A large data set, from Portugal, with white </w:t>
      </w:r>
      <w:r w:rsidRPr="001A7B98">
        <w:rPr>
          <w:i/>
        </w:rPr>
        <w:t>Vinho Verde</w:t>
      </w:r>
      <w:r>
        <w:t xml:space="preserve"> wine data sample is considered for training and testing. The data set consists of 12 attributes, out of which 11 are considered as explanatory variables. The 12</w:t>
      </w:r>
      <w:r w:rsidRPr="007474B0">
        <w:rPr>
          <w:vertAlign w:val="superscript"/>
        </w:rPr>
        <w:t>th</w:t>
      </w:r>
      <w:r>
        <w:t xml:space="preserve"> attribute, quality, is considered as the response variable. Various attributes available in the data set are:</w:t>
      </w:r>
    </w:p>
    <w:p w:rsidR="007474B0" w:rsidRDefault="00050AF7" w:rsidP="003D08EF">
      <w:pPr>
        <w:pStyle w:val="ListParagraph"/>
        <w:numPr>
          <w:ilvl w:val="0"/>
          <w:numId w:val="1"/>
        </w:numPr>
        <w:tabs>
          <w:tab w:val="left" w:pos="720"/>
          <w:tab w:val="left" w:pos="2250"/>
        </w:tabs>
        <w:spacing w:line="360" w:lineRule="auto"/>
        <w:jc w:val="both"/>
      </w:pPr>
      <w:r>
        <w:t xml:space="preserve"> </w:t>
      </w:r>
      <w:r w:rsidR="00951A28" w:rsidRPr="00951A28">
        <w:rPr>
          <w:i/>
        </w:rPr>
        <w:t>fixed.</w:t>
      </w:r>
      <w:r w:rsidRPr="00951A28">
        <w:rPr>
          <w:i/>
        </w:rPr>
        <w:t>acidity</w:t>
      </w:r>
      <w:r>
        <w:t xml:space="preserve"> (Tartaric acid – g/dm</w:t>
      </w:r>
      <w:r>
        <w:rPr>
          <w:vertAlign w:val="superscript"/>
        </w:rPr>
        <w:t>3</w:t>
      </w:r>
      <w:r>
        <w:t>): M</w:t>
      </w:r>
      <w:r w:rsidRPr="00050AF7">
        <w:t>ost acids involved with wine or fixed or nonvolatile (do not evaporate readily)</w:t>
      </w:r>
      <w:r>
        <w:t>.</w:t>
      </w:r>
    </w:p>
    <w:p w:rsidR="003D08EF" w:rsidRDefault="00951A28" w:rsidP="003D08EF">
      <w:pPr>
        <w:pStyle w:val="ListParagraph"/>
        <w:numPr>
          <w:ilvl w:val="0"/>
          <w:numId w:val="1"/>
        </w:numPr>
        <w:tabs>
          <w:tab w:val="left" w:pos="720"/>
          <w:tab w:val="left" w:pos="2250"/>
        </w:tabs>
        <w:spacing w:line="360" w:lineRule="auto"/>
        <w:jc w:val="both"/>
      </w:pPr>
      <w:r w:rsidRPr="00951A28">
        <w:rPr>
          <w:i/>
        </w:rPr>
        <w:t>volatile.</w:t>
      </w:r>
      <w:r w:rsidR="00050AF7" w:rsidRPr="00951A28">
        <w:rPr>
          <w:i/>
        </w:rPr>
        <w:t>acidity</w:t>
      </w:r>
      <w:r w:rsidR="00050AF7">
        <w:t xml:space="preserve"> (Acetic acid </w:t>
      </w:r>
      <w:r w:rsidR="007F07AA">
        <w:t>–</w:t>
      </w:r>
      <w:r w:rsidR="00050AF7">
        <w:t xml:space="preserve"> g/dm</w:t>
      </w:r>
      <w:r w:rsidR="00050AF7">
        <w:rPr>
          <w:vertAlign w:val="superscript"/>
        </w:rPr>
        <w:t>3</w:t>
      </w:r>
      <w:r w:rsidR="00050AF7">
        <w:t>):</w:t>
      </w:r>
      <w:r w:rsidR="003D08EF">
        <w:t xml:space="preserve"> T</w:t>
      </w:r>
      <w:r w:rsidR="003D08EF" w:rsidRPr="003D08EF">
        <w:t>he amount of acetic acid in wine, which at too high of levels can lead to an unpleasant, vinegar taste</w:t>
      </w:r>
      <w:r w:rsidR="003D08EF">
        <w:t>.</w:t>
      </w:r>
    </w:p>
    <w:p w:rsidR="00050AF7" w:rsidRDefault="00951A28" w:rsidP="003D08EF">
      <w:pPr>
        <w:pStyle w:val="ListParagraph"/>
        <w:numPr>
          <w:ilvl w:val="0"/>
          <w:numId w:val="1"/>
        </w:numPr>
        <w:tabs>
          <w:tab w:val="left" w:pos="720"/>
          <w:tab w:val="left" w:pos="2250"/>
        </w:tabs>
        <w:spacing w:line="360" w:lineRule="auto"/>
        <w:jc w:val="both"/>
      </w:pPr>
      <w:r w:rsidRPr="00951A28">
        <w:rPr>
          <w:i/>
        </w:rPr>
        <w:t>citric.</w:t>
      </w:r>
      <w:r w:rsidR="003D08EF" w:rsidRPr="00951A28">
        <w:rPr>
          <w:i/>
        </w:rPr>
        <w:t>acid</w:t>
      </w:r>
      <w:r w:rsidR="003D08EF">
        <w:t xml:space="preserve"> (g/dm</w:t>
      </w:r>
      <w:r w:rsidR="003D08EF">
        <w:rPr>
          <w:vertAlign w:val="superscript"/>
        </w:rPr>
        <w:t>3</w:t>
      </w:r>
      <w:r w:rsidR="003D08EF">
        <w:t>): F</w:t>
      </w:r>
      <w:r w:rsidR="003D08EF" w:rsidRPr="003D08EF">
        <w:t xml:space="preserve">ound in small quantities, citric acid can add </w:t>
      </w:r>
      <w:r w:rsidR="007F07AA">
        <w:t>‘</w:t>
      </w:r>
      <w:r w:rsidR="003D08EF" w:rsidRPr="003D08EF">
        <w:t>freshness</w:t>
      </w:r>
      <w:r w:rsidR="007F07AA">
        <w:t>’</w:t>
      </w:r>
      <w:r w:rsidR="003D08EF" w:rsidRPr="003D08EF">
        <w:t xml:space="preserve"> and flavor to wines</w:t>
      </w:r>
      <w:r w:rsidR="003D08EF">
        <w:t>.</w:t>
      </w:r>
      <w:r w:rsidR="00050AF7">
        <w:t xml:space="preserve"> </w:t>
      </w:r>
    </w:p>
    <w:p w:rsidR="009564B1" w:rsidRDefault="00951A28" w:rsidP="000D4F0E">
      <w:pPr>
        <w:pStyle w:val="ListParagraph"/>
        <w:numPr>
          <w:ilvl w:val="0"/>
          <w:numId w:val="1"/>
        </w:numPr>
        <w:tabs>
          <w:tab w:val="left" w:pos="720"/>
          <w:tab w:val="left" w:pos="2250"/>
        </w:tabs>
        <w:spacing w:line="360" w:lineRule="auto"/>
        <w:jc w:val="both"/>
      </w:pPr>
      <w:r w:rsidRPr="00951A28">
        <w:rPr>
          <w:i/>
        </w:rPr>
        <w:t>residual.</w:t>
      </w:r>
      <w:r w:rsidR="009564B1" w:rsidRPr="00951A28">
        <w:rPr>
          <w:i/>
        </w:rPr>
        <w:t>sugar</w:t>
      </w:r>
      <w:r w:rsidR="009564B1">
        <w:t xml:space="preserve"> (g/dm</w:t>
      </w:r>
      <w:r w:rsidR="009564B1">
        <w:rPr>
          <w:vertAlign w:val="superscript"/>
        </w:rPr>
        <w:t>3</w:t>
      </w:r>
      <w:r w:rsidR="009564B1">
        <w:t>):</w:t>
      </w:r>
      <w:r w:rsidR="000D4F0E">
        <w:t xml:space="preserve"> T</w:t>
      </w:r>
      <w:r w:rsidR="000D4F0E" w:rsidRPr="000D4F0E">
        <w:t>he amount of sugar remaining after fermentation stops, it</w:t>
      </w:r>
      <w:r w:rsidR="007F07AA">
        <w:t>’</w:t>
      </w:r>
      <w:r w:rsidR="000D4F0E" w:rsidRPr="000D4F0E">
        <w:t>s rare to find wines with less than 1 gram/liter and wines with greater than 45 grams/liter are considered sweet</w:t>
      </w:r>
      <w:r w:rsidR="000D4F0E">
        <w:t>.</w:t>
      </w:r>
      <w:r w:rsidR="009564B1">
        <w:t xml:space="preserve"> </w:t>
      </w:r>
    </w:p>
    <w:p w:rsidR="00951A28" w:rsidRDefault="00951A28" w:rsidP="000D4F0E">
      <w:pPr>
        <w:pStyle w:val="ListParagraph"/>
        <w:numPr>
          <w:ilvl w:val="0"/>
          <w:numId w:val="1"/>
        </w:numPr>
        <w:tabs>
          <w:tab w:val="left" w:pos="720"/>
          <w:tab w:val="left" w:pos="2250"/>
        </w:tabs>
        <w:spacing w:line="360" w:lineRule="auto"/>
        <w:jc w:val="both"/>
      </w:pPr>
      <w:r w:rsidRPr="00951A28">
        <w:rPr>
          <w:i/>
        </w:rPr>
        <w:t>c</w:t>
      </w:r>
      <w:r w:rsidR="000D4F0E" w:rsidRPr="00951A28">
        <w:rPr>
          <w:i/>
        </w:rPr>
        <w:t>hlorides</w:t>
      </w:r>
      <w:r w:rsidR="000D4F0E">
        <w:t xml:space="preserve"> (Sodium Chloride – g/dm</w:t>
      </w:r>
      <w:r w:rsidR="000D4F0E">
        <w:rPr>
          <w:vertAlign w:val="superscript"/>
        </w:rPr>
        <w:t>3</w:t>
      </w:r>
      <w:r w:rsidR="000D4F0E">
        <w:t xml:space="preserve">): </w:t>
      </w:r>
      <w:r>
        <w:t>The amount of salt in wine.</w:t>
      </w:r>
    </w:p>
    <w:p w:rsidR="000D4F0E" w:rsidRPr="003F463B" w:rsidRDefault="000D4F0E" w:rsidP="001133CD">
      <w:pPr>
        <w:pStyle w:val="ListParagraph"/>
        <w:numPr>
          <w:ilvl w:val="0"/>
          <w:numId w:val="1"/>
        </w:numPr>
        <w:tabs>
          <w:tab w:val="left" w:pos="720"/>
          <w:tab w:val="left" w:pos="2250"/>
        </w:tabs>
        <w:spacing w:line="360" w:lineRule="auto"/>
        <w:jc w:val="both"/>
        <w:rPr>
          <w:i/>
        </w:rPr>
      </w:pPr>
      <w:r>
        <w:t xml:space="preserve"> </w:t>
      </w:r>
      <w:r w:rsidR="00015692">
        <w:rPr>
          <w:i/>
        </w:rPr>
        <w:t>free</w:t>
      </w:r>
      <w:r w:rsidR="00015692" w:rsidRPr="00015692">
        <w:rPr>
          <w:i/>
        </w:rPr>
        <w:t>.sulfur.dioxide</w:t>
      </w:r>
      <w:r w:rsidR="00015692">
        <w:rPr>
          <w:i/>
        </w:rPr>
        <w:t xml:space="preserve"> </w:t>
      </w:r>
      <w:r w:rsidR="00015692">
        <w:t>(mg/dm</w:t>
      </w:r>
      <w:r w:rsidR="00015692">
        <w:rPr>
          <w:vertAlign w:val="superscript"/>
        </w:rPr>
        <w:t>3</w:t>
      </w:r>
      <w:r w:rsidR="00015692">
        <w:t xml:space="preserve">): </w:t>
      </w:r>
      <w:r w:rsidR="001133CD">
        <w:t>T</w:t>
      </w:r>
      <w:r w:rsidR="001133CD" w:rsidRPr="001133CD">
        <w:t>he free form of SO2 exists in equilibrium between molecular SO2 (as a dissolved gas) and bisulfite ion; it prevents microbial growth and the oxidation of wine</w:t>
      </w:r>
      <w:r w:rsidR="001133CD">
        <w:t>.</w:t>
      </w:r>
    </w:p>
    <w:p w:rsidR="003F463B" w:rsidRPr="005A01D9" w:rsidRDefault="003F463B" w:rsidP="003F463B">
      <w:pPr>
        <w:pStyle w:val="ListParagraph"/>
        <w:numPr>
          <w:ilvl w:val="0"/>
          <w:numId w:val="1"/>
        </w:numPr>
        <w:tabs>
          <w:tab w:val="left" w:pos="720"/>
          <w:tab w:val="left" w:pos="2250"/>
        </w:tabs>
        <w:spacing w:line="360" w:lineRule="auto"/>
        <w:jc w:val="both"/>
        <w:rPr>
          <w:i/>
        </w:rPr>
      </w:pPr>
      <w:r w:rsidRPr="003F463B">
        <w:rPr>
          <w:i/>
        </w:rPr>
        <w:t>total.sulphur.dioxide</w:t>
      </w:r>
      <w:r>
        <w:t xml:space="preserve"> (mg/dm</w:t>
      </w:r>
      <w:r>
        <w:rPr>
          <w:vertAlign w:val="superscript"/>
        </w:rPr>
        <w:t>3</w:t>
      </w:r>
      <w:r>
        <w:t>): A</w:t>
      </w:r>
      <w:r w:rsidRPr="003F463B">
        <w:t>mount of free and bound forms of S02; in low concentrations, SO2 is mostly undetectable in wine, but at free SO2 concentrations over 50 ppm, SO2 becomes evident in the nose and taste of wine</w:t>
      </w:r>
      <w:r>
        <w:t>.</w:t>
      </w:r>
    </w:p>
    <w:p w:rsidR="005A01D9" w:rsidRPr="007B588A" w:rsidRDefault="00BE2771" w:rsidP="00BE2771">
      <w:pPr>
        <w:pStyle w:val="ListParagraph"/>
        <w:numPr>
          <w:ilvl w:val="0"/>
          <w:numId w:val="1"/>
        </w:numPr>
        <w:tabs>
          <w:tab w:val="left" w:pos="720"/>
          <w:tab w:val="left" w:pos="2250"/>
        </w:tabs>
        <w:spacing w:line="360" w:lineRule="auto"/>
        <w:jc w:val="both"/>
        <w:rPr>
          <w:i/>
        </w:rPr>
      </w:pPr>
      <w:r>
        <w:rPr>
          <w:i/>
        </w:rPr>
        <w:t xml:space="preserve">density </w:t>
      </w:r>
      <w:r>
        <w:t>(g/cm</w:t>
      </w:r>
      <w:r>
        <w:rPr>
          <w:vertAlign w:val="superscript"/>
        </w:rPr>
        <w:t>3</w:t>
      </w:r>
      <w:r>
        <w:t>): T</w:t>
      </w:r>
      <w:r w:rsidRPr="00BE2771">
        <w:t>he density of water is close to that of water depending on the percent alcohol and sugar conte</w:t>
      </w:r>
      <w:r>
        <w:t>nt.</w:t>
      </w:r>
    </w:p>
    <w:p w:rsidR="007B588A" w:rsidRPr="001D3E5B" w:rsidRDefault="007B588A" w:rsidP="007B588A">
      <w:pPr>
        <w:pStyle w:val="ListParagraph"/>
        <w:numPr>
          <w:ilvl w:val="0"/>
          <w:numId w:val="1"/>
        </w:numPr>
        <w:tabs>
          <w:tab w:val="left" w:pos="720"/>
          <w:tab w:val="left" w:pos="2250"/>
        </w:tabs>
        <w:spacing w:line="360" w:lineRule="auto"/>
        <w:jc w:val="both"/>
        <w:rPr>
          <w:i/>
        </w:rPr>
      </w:pPr>
      <w:r>
        <w:rPr>
          <w:i/>
        </w:rPr>
        <w:t>pH</w:t>
      </w:r>
      <w:r>
        <w:t>: D</w:t>
      </w:r>
      <w:r w:rsidRPr="007B588A">
        <w:t>escribes how acidic or basic a wine is on a scale from 0 (very acidic) to 14 (very basic); most wines are between 3-4 on the pH scale</w:t>
      </w:r>
      <w:r>
        <w:t xml:space="preserve">. </w:t>
      </w:r>
    </w:p>
    <w:p w:rsidR="001D3E5B" w:rsidRPr="00831EBB" w:rsidRDefault="001D3E5B" w:rsidP="001D3E5B">
      <w:pPr>
        <w:pStyle w:val="ListParagraph"/>
        <w:numPr>
          <w:ilvl w:val="0"/>
          <w:numId w:val="1"/>
        </w:numPr>
        <w:tabs>
          <w:tab w:val="left" w:pos="720"/>
          <w:tab w:val="left" w:pos="2250"/>
        </w:tabs>
        <w:spacing w:line="360" w:lineRule="auto"/>
        <w:jc w:val="both"/>
        <w:rPr>
          <w:i/>
        </w:rPr>
      </w:pPr>
      <w:r>
        <w:rPr>
          <w:i/>
        </w:rPr>
        <w:t xml:space="preserve">sulphates </w:t>
      </w:r>
      <w:r>
        <w:t>(Potassium Sulphate – g/dm</w:t>
      </w:r>
      <w:r>
        <w:rPr>
          <w:vertAlign w:val="superscript"/>
        </w:rPr>
        <w:t>3</w:t>
      </w:r>
      <w:r>
        <w:t>): A</w:t>
      </w:r>
      <w:r w:rsidRPr="001D3E5B">
        <w:t xml:space="preserve"> wine additive which can contribute to sulfur dioxide gas (S02) levels, wich acts as an antimicrobial and antioxidant</w:t>
      </w:r>
      <w:r>
        <w:t>.</w:t>
      </w:r>
    </w:p>
    <w:p w:rsidR="00831EBB" w:rsidRPr="00F702D1" w:rsidRDefault="00DB3B35" w:rsidP="00831EBB">
      <w:pPr>
        <w:pStyle w:val="ListParagraph"/>
        <w:numPr>
          <w:ilvl w:val="0"/>
          <w:numId w:val="1"/>
        </w:numPr>
        <w:tabs>
          <w:tab w:val="left" w:pos="720"/>
          <w:tab w:val="left" w:pos="2250"/>
        </w:tabs>
        <w:spacing w:line="360" w:lineRule="auto"/>
        <w:jc w:val="both"/>
        <w:rPr>
          <w:i/>
        </w:rPr>
      </w:pPr>
      <w:r>
        <w:rPr>
          <w:i/>
        </w:rPr>
        <w:t>al</w:t>
      </w:r>
      <w:r w:rsidR="00831EBB">
        <w:rPr>
          <w:i/>
        </w:rPr>
        <w:t xml:space="preserve">cohol </w:t>
      </w:r>
      <w:r w:rsidR="00831EBB">
        <w:t>(% by Volume): The percent alcohol content of wine.</w:t>
      </w:r>
    </w:p>
    <w:p w:rsidR="00F702D1" w:rsidRPr="00080BAE" w:rsidRDefault="00F702D1" w:rsidP="00831EBB">
      <w:pPr>
        <w:pStyle w:val="ListParagraph"/>
        <w:numPr>
          <w:ilvl w:val="0"/>
          <w:numId w:val="1"/>
        </w:numPr>
        <w:tabs>
          <w:tab w:val="left" w:pos="720"/>
          <w:tab w:val="left" w:pos="2250"/>
        </w:tabs>
        <w:spacing w:line="360" w:lineRule="auto"/>
        <w:jc w:val="both"/>
        <w:rPr>
          <w:i/>
        </w:rPr>
      </w:pPr>
      <w:r>
        <w:rPr>
          <w:i/>
        </w:rPr>
        <w:t xml:space="preserve">quality </w:t>
      </w:r>
      <w:r>
        <w:t>: It is the response variable, scores between 0 to 10.</w:t>
      </w:r>
    </w:p>
    <w:p w:rsidR="00080BAE" w:rsidRDefault="00080BAE" w:rsidP="00080BAE">
      <w:pPr>
        <w:tabs>
          <w:tab w:val="left" w:pos="720"/>
          <w:tab w:val="left" w:pos="2250"/>
        </w:tabs>
        <w:spacing w:line="360" w:lineRule="auto"/>
        <w:jc w:val="both"/>
      </w:pPr>
    </w:p>
    <w:p w:rsidR="00080BAE" w:rsidRDefault="00080BAE" w:rsidP="00080BAE">
      <w:pPr>
        <w:tabs>
          <w:tab w:val="left" w:pos="720"/>
          <w:tab w:val="left" w:pos="2250"/>
        </w:tabs>
        <w:spacing w:line="360" w:lineRule="auto"/>
        <w:jc w:val="both"/>
      </w:pPr>
    </w:p>
    <w:p w:rsidR="00080BAE" w:rsidRDefault="00080BAE" w:rsidP="00080BAE">
      <w:pPr>
        <w:tabs>
          <w:tab w:val="left" w:pos="720"/>
          <w:tab w:val="left" w:pos="2250"/>
        </w:tabs>
        <w:spacing w:line="360" w:lineRule="auto"/>
        <w:jc w:val="center"/>
      </w:pPr>
      <w:r>
        <w:rPr>
          <w:b/>
          <w:sz w:val="28"/>
          <w:u w:val="single"/>
        </w:rPr>
        <w:lastRenderedPageBreak/>
        <w:t>CODE DESCRIPTION AND OUTPUT</w:t>
      </w:r>
    </w:p>
    <w:p w:rsidR="00D45734" w:rsidRPr="00D45734" w:rsidRDefault="00346B33" w:rsidP="00D45734">
      <w:pPr>
        <w:pStyle w:val="FirstParagraph"/>
      </w:pPr>
      <w:r w:rsidRPr="00A02845">
        <w:t>Packages to include</w:t>
      </w:r>
      <w:r w:rsidR="00D45734">
        <w:t>:</w:t>
      </w:r>
    </w:p>
    <w:p w:rsidR="00346B33" w:rsidRDefault="00346B33" w:rsidP="00346B33">
      <w:pPr>
        <w:pStyle w:val="SourceCode"/>
      </w:pPr>
      <w:r>
        <w:rPr>
          <w:rStyle w:val="KeywordTok"/>
        </w:rPr>
        <w:t>setwd</w:t>
      </w:r>
      <w:r>
        <w:rPr>
          <w:rStyle w:val="NormalTok"/>
        </w:rPr>
        <w:t>(</w:t>
      </w:r>
      <w:r w:rsidR="007F07AA">
        <w:rPr>
          <w:rStyle w:val="StringTok"/>
        </w:rPr>
        <w:t>“</w:t>
      </w:r>
      <w:r>
        <w:rPr>
          <w:rStyle w:val="StringTok"/>
        </w:rPr>
        <w:t>/home/</w:t>
      </w:r>
      <w:r w:rsidR="007F07AA">
        <w:rPr>
          <w:rStyle w:val="StringTok"/>
        </w:rPr>
        <w:pgNum/>
      </w:r>
      <w:r w:rsidR="007F07AA">
        <w:rPr>
          <w:rStyle w:val="StringTok"/>
        </w:rPr>
        <w:t>atego</w:t>
      </w:r>
      <w:r>
        <w:rPr>
          <w:rStyle w:val="StringTok"/>
        </w:rPr>
        <w:t>/workspace/R Studio/R-Pr/</w:t>
      </w:r>
      <w:r w:rsidR="007F07AA">
        <w:rPr>
          <w:rStyle w:val="StringTok"/>
        </w:rPr>
        <w:t>”</w:t>
      </w:r>
      <w:r>
        <w:rPr>
          <w:rStyle w:val="NormalTok"/>
        </w:rPr>
        <w:t>)</w:t>
      </w:r>
      <w:r>
        <w:br/>
      </w:r>
      <w:r>
        <w:rPr>
          <w:rStyle w:val="KeywordTok"/>
        </w:rPr>
        <w:t>library</w:t>
      </w:r>
      <w:r>
        <w:rPr>
          <w:rStyle w:val="NormalTok"/>
        </w:rPr>
        <w:t>(tensorflow)</w:t>
      </w:r>
      <w:r>
        <w:br/>
      </w:r>
      <w:r>
        <w:rPr>
          <w:rStyle w:val="KeywordTok"/>
        </w:rPr>
        <w:t>use_virtualenv</w:t>
      </w:r>
      <w:r>
        <w:rPr>
          <w:rStyle w:val="NormalTok"/>
        </w:rPr>
        <w:t>(</w:t>
      </w:r>
      <w:r w:rsidR="007F07AA">
        <w:rPr>
          <w:rStyle w:val="StringTok"/>
        </w:rPr>
        <w:t>“</w:t>
      </w:r>
      <w:r>
        <w:rPr>
          <w:rStyle w:val="StringTok"/>
        </w:rPr>
        <w:t>/home/</w:t>
      </w:r>
      <w:r w:rsidR="007F07AA">
        <w:rPr>
          <w:rStyle w:val="StringTok"/>
        </w:rPr>
        <w:pgNum/>
      </w:r>
      <w:r w:rsidR="007F07AA">
        <w:rPr>
          <w:rStyle w:val="StringTok"/>
        </w:rPr>
        <w:t>atego</w:t>
      </w:r>
      <w:r>
        <w:rPr>
          <w:rStyle w:val="StringTok"/>
        </w:rPr>
        <w:t>/.virtualenvs/r-tensorflow</w:t>
      </w:r>
      <w:r w:rsidR="007F07AA">
        <w:rPr>
          <w:rStyle w:val="StringTok"/>
        </w:rPr>
        <w:t>”</w:t>
      </w:r>
      <w:r>
        <w:rPr>
          <w:rStyle w:val="NormalTok"/>
        </w:rPr>
        <w:t>)</w:t>
      </w:r>
      <w:r>
        <w:br/>
      </w:r>
      <w:r>
        <w:rPr>
          <w:rStyle w:val="KeywordTok"/>
        </w:rPr>
        <w:t>library</w:t>
      </w:r>
      <w:r>
        <w:rPr>
          <w:rStyle w:val="NormalTok"/>
        </w:rPr>
        <w:t>(reticulate)</w:t>
      </w:r>
      <w:r>
        <w:br/>
      </w:r>
      <w:r>
        <w:rPr>
          <w:rStyle w:val="NormalTok"/>
        </w:rPr>
        <w:t>wn &lt;-</w:t>
      </w:r>
      <w:r>
        <w:rPr>
          <w:rStyle w:val="StringTok"/>
        </w:rPr>
        <w:t xml:space="preserve"> </w:t>
      </w:r>
      <w:r>
        <w:rPr>
          <w:rStyle w:val="KeywordTok"/>
        </w:rPr>
        <w:t>import</w:t>
      </w:r>
      <w:r>
        <w:rPr>
          <w:rStyle w:val="NormalTok"/>
        </w:rPr>
        <w:t>(</w:t>
      </w:r>
      <w:r w:rsidR="007F07AA">
        <w:rPr>
          <w:rStyle w:val="StringTok"/>
        </w:rPr>
        <w:t>“</w:t>
      </w:r>
      <w:r>
        <w:rPr>
          <w:rStyle w:val="StringTok"/>
        </w:rPr>
        <w:t>warnings</w:t>
      </w:r>
      <w:r w:rsidR="007F07AA">
        <w:rPr>
          <w:rStyle w:val="StringTok"/>
        </w:rPr>
        <w:t>”</w:t>
      </w:r>
      <w:r>
        <w:rPr>
          <w:rStyle w:val="NormalTok"/>
        </w:rPr>
        <w:t>)</w:t>
      </w:r>
      <w:r>
        <w:br/>
      </w:r>
      <w:r>
        <w:rPr>
          <w:rStyle w:val="NormalTok"/>
        </w:rPr>
        <w:t>wn</w:t>
      </w:r>
      <w:r>
        <w:rPr>
          <w:rStyle w:val="OperatorTok"/>
        </w:rPr>
        <w:t>$</w:t>
      </w:r>
      <w:r>
        <w:rPr>
          <w:rStyle w:val="KeywordTok"/>
        </w:rPr>
        <w:t>filterwarnings</w:t>
      </w:r>
      <w:r>
        <w:rPr>
          <w:rStyle w:val="NormalTok"/>
        </w:rPr>
        <w:t>(</w:t>
      </w:r>
      <w:r w:rsidR="007F07AA">
        <w:rPr>
          <w:rStyle w:val="StringTok"/>
        </w:rPr>
        <w:t>“</w:t>
      </w:r>
      <w:r>
        <w:rPr>
          <w:rStyle w:val="StringTok"/>
        </w:rPr>
        <w:t>ignore</w:t>
      </w:r>
      <w:r w:rsidR="007F07AA">
        <w:rPr>
          <w:rStyle w:val="StringTok"/>
        </w:rPr>
        <w:t>”</w:t>
      </w:r>
      <w:r>
        <w:rPr>
          <w:rStyle w:val="NormalTok"/>
        </w:rPr>
        <w:t>)</w:t>
      </w:r>
      <w:r>
        <w:br/>
      </w:r>
      <w:r>
        <w:rPr>
          <w:rStyle w:val="KeywordTok"/>
        </w:rPr>
        <w:t>library</w:t>
      </w:r>
      <w:r>
        <w:rPr>
          <w:rStyle w:val="NormalTok"/>
        </w:rPr>
        <w:t>(keras)</w:t>
      </w:r>
      <w:r>
        <w:br/>
      </w:r>
      <w:r>
        <w:rPr>
          <w:rStyle w:val="KeywordTok"/>
        </w:rPr>
        <w:t>library</w:t>
      </w:r>
      <w:r>
        <w:rPr>
          <w:rStyle w:val="NormalTok"/>
        </w:rPr>
        <w:t>(caTools)</w:t>
      </w:r>
      <w:r>
        <w:br/>
      </w:r>
      <w:r>
        <w:rPr>
          <w:rStyle w:val="KeywordTok"/>
        </w:rPr>
        <w:t>library</w:t>
      </w:r>
      <w:r>
        <w:rPr>
          <w:rStyle w:val="NormalTok"/>
        </w:rPr>
        <w:t>(ggplot2)</w:t>
      </w:r>
      <w:r>
        <w:br/>
      </w:r>
      <w:r>
        <w:rPr>
          <w:rStyle w:val="KeywordTok"/>
        </w:rPr>
        <w:t>library</w:t>
      </w:r>
      <w:r>
        <w:rPr>
          <w:rStyle w:val="NormalTok"/>
        </w:rPr>
        <w:t>(corrplot)</w:t>
      </w:r>
    </w:p>
    <w:p w:rsidR="00346B33" w:rsidRDefault="00346B33" w:rsidP="00346B33">
      <w:pPr>
        <w:pStyle w:val="FirstParagraph"/>
      </w:pPr>
    </w:p>
    <w:p w:rsidR="00346B33" w:rsidRDefault="00346B33" w:rsidP="00346B33">
      <w:pPr>
        <w:pStyle w:val="FirstParagraph"/>
      </w:pPr>
      <w:r w:rsidRPr="00A02845">
        <w:t>Import Data Set</w:t>
      </w:r>
      <w:r w:rsidR="00D45734">
        <w:t>:</w:t>
      </w:r>
    </w:p>
    <w:p w:rsidR="00D45734" w:rsidRPr="00D45734" w:rsidRDefault="00D45734" w:rsidP="007769D9">
      <w:pPr>
        <w:pStyle w:val="BodyText"/>
        <w:jc w:val="both"/>
      </w:pPr>
      <w:r>
        <w:t xml:space="preserve">Data set to be imported is stored in </w:t>
      </w:r>
      <w:r w:rsidRPr="00D45734">
        <w:rPr>
          <w:i/>
        </w:rPr>
        <w:t>wineQualityWhites.csv</w:t>
      </w:r>
      <w:r>
        <w:rPr>
          <w:i/>
        </w:rPr>
        <w:t xml:space="preserve">. </w:t>
      </w:r>
      <w:r>
        <w:t xml:space="preserve">It is stored in a variable called </w:t>
      </w:r>
      <w:r w:rsidRPr="00D45734">
        <w:rPr>
          <w:i/>
        </w:rPr>
        <w:t>data</w:t>
      </w:r>
      <w:r>
        <w:rPr>
          <w:i/>
        </w:rPr>
        <w:t>.</w:t>
      </w:r>
    </w:p>
    <w:p w:rsidR="00346B33" w:rsidRDefault="00346B33" w:rsidP="00346B33">
      <w:pPr>
        <w:pStyle w:val="SourceCode"/>
      </w:pPr>
      <w:r>
        <w:rPr>
          <w:rStyle w:val="NormalTok"/>
        </w:rPr>
        <w:t>data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sidR="007F07AA">
        <w:rPr>
          <w:rStyle w:val="StringTok"/>
        </w:rPr>
        <w:t>“</w:t>
      </w:r>
      <w:r>
        <w:rPr>
          <w:rStyle w:val="StringTok"/>
        </w:rPr>
        <w:t>wineQualityWhites.csv</w:t>
      </w:r>
      <w:r w:rsidR="007F07AA">
        <w:rPr>
          <w:rStyle w:val="StringTok"/>
        </w:rPr>
        <w:t>”</w:t>
      </w:r>
      <w:r>
        <w:rPr>
          <w:rStyle w:val="NormalTok"/>
        </w:rPr>
        <w:t xml:space="preserve">, </w:t>
      </w:r>
      <w:r>
        <w:rPr>
          <w:rStyle w:val="DataTypeTok"/>
        </w:rPr>
        <w:t>sep =</w:t>
      </w:r>
      <w:r>
        <w:rPr>
          <w:rStyle w:val="NormalTok"/>
        </w:rPr>
        <w:t xml:space="preserve"> </w:t>
      </w:r>
      <w:r w:rsidR="007F07AA">
        <w:rPr>
          <w:rStyle w:val="StringTok"/>
        </w:rPr>
        <w:t>“</w:t>
      </w:r>
      <w:r>
        <w:rPr>
          <w:rStyle w:val="StringTok"/>
        </w:rPr>
        <w:t>,</w:t>
      </w:r>
      <w:r w:rsidR="007F07AA">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346B33" w:rsidRDefault="00346B33" w:rsidP="00346B33">
      <w:pPr>
        <w:pStyle w:val="FirstParagraph"/>
      </w:pPr>
    </w:p>
    <w:p w:rsidR="00346B33" w:rsidRDefault="00346B33" w:rsidP="00346B33">
      <w:pPr>
        <w:pStyle w:val="FirstParagraph"/>
      </w:pPr>
      <w:r>
        <w:t>Feature Selection using Correlation Plots</w:t>
      </w:r>
      <w:r w:rsidR="00D45734">
        <w:t>:</w:t>
      </w:r>
    </w:p>
    <w:p w:rsidR="00EA0FAE" w:rsidRPr="00B8574E" w:rsidRDefault="00EA0FAE" w:rsidP="00B8574E">
      <w:pPr>
        <w:pStyle w:val="BodyText"/>
        <w:spacing w:line="360" w:lineRule="auto"/>
        <w:jc w:val="both"/>
      </w:pPr>
      <w:r>
        <w:t xml:space="preserve">There is no correlation between </w:t>
      </w:r>
      <w:r w:rsidRPr="00EA0FAE">
        <w:rPr>
          <w:i/>
        </w:rPr>
        <w:t>quality</w:t>
      </w:r>
      <w:r>
        <w:t xml:space="preserve"> and </w:t>
      </w:r>
      <w:r w:rsidRPr="00EA0FAE">
        <w:rPr>
          <w:i/>
        </w:rPr>
        <w:t>citric.acid</w:t>
      </w:r>
      <w:r>
        <w:t xml:space="preserve"> and </w:t>
      </w:r>
      <w:r w:rsidRPr="00EA0FAE">
        <w:rPr>
          <w:i/>
        </w:rPr>
        <w:t>quality</w:t>
      </w:r>
      <w:r>
        <w:t xml:space="preserve"> and </w:t>
      </w:r>
      <w:r w:rsidRPr="00EA0FAE">
        <w:rPr>
          <w:i/>
        </w:rPr>
        <w:t>free.sulphur.dioxide</w:t>
      </w:r>
      <w:r w:rsidR="00B8574E">
        <w:rPr>
          <w:i/>
        </w:rPr>
        <w:t xml:space="preserve">. </w:t>
      </w:r>
      <w:r w:rsidR="00B8574E">
        <w:t>Therefore citric.acid and free.sulfur.dioxide are removed during training.</w:t>
      </w:r>
    </w:p>
    <w:p w:rsidR="00346B33" w:rsidRDefault="00346B33" w:rsidP="00B8574E">
      <w:pPr>
        <w:pStyle w:val="SourceCode"/>
      </w:pPr>
      <w:r>
        <w:rPr>
          <w:rStyle w:val="NormalTok"/>
        </w:rPr>
        <w:t>c</w:t>
      </w:r>
      <w:r w:rsidR="00BB36B0">
        <w:rPr>
          <w:rStyle w:val="NormalTok"/>
        </w:rPr>
        <w:t>o</w:t>
      </w:r>
      <w:r>
        <w:rPr>
          <w:rStyle w:val="NormalTok"/>
        </w:rPr>
        <w:t>r &lt;-</w:t>
      </w:r>
      <w:r>
        <w:rPr>
          <w:rStyle w:val="StringTok"/>
        </w:rPr>
        <w:t xml:space="preserve"> </w:t>
      </w:r>
      <w:r>
        <w:rPr>
          <w:rStyle w:val="KeywordTok"/>
        </w:rPr>
        <w:t>cor</w:t>
      </w:r>
      <w:r>
        <w:rPr>
          <w:rStyle w:val="NormalTok"/>
        </w:rPr>
        <w:t>(data[</w:t>
      </w:r>
      <w:r>
        <w:rPr>
          <w:rStyle w:val="KeywordTok"/>
        </w:rPr>
        <w:t>c</w:t>
      </w:r>
      <w:r>
        <w:rPr>
          <w:rStyle w:val="NormalTok"/>
        </w:rPr>
        <w:t>(</w:t>
      </w:r>
      <w:r>
        <w:rPr>
          <w:rStyle w:val="OperatorTok"/>
        </w:rPr>
        <w:t>-</w:t>
      </w:r>
      <w:r>
        <w:rPr>
          <w:rStyle w:val="DecValTok"/>
        </w:rPr>
        <w:t>1</w:t>
      </w:r>
      <w:r>
        <w:rPr>
          <w:rStyle w:val="NormalTok"/>
        </w:rPr>
        <w:t>)])</w:t>
      </w:r>
      <w:r>
        <w:br/>
      </w:r>
      <w:r>
        <w:rPr>
          <w:rStyle w:val="KeywordTok"/>
        </w:rPr>
        <w:t>corrplot</w:t>
      </w:r>
      <w:r>
        <w:rPr>
          <w:rStyle w:val="NormalTok"/>
        </w:rPr>
        <w:t>(c</w:t>
      </w:r>
      <w:r w:rsidR="00BB36B0">
        <w:rPr>
          <w:rStyle w:val="NormalTok"/>
        </w:rPr>
        <w:t>o</w:t>
      </w:r>
      <w:r>
        <w:rPr>
          <w:rStyle w:val="NormalTok"/>
        </w:rPr>
        <w:t xml:space="preserve">r, </w:t>
      </w:r>
      <w:r>
        <w:rPr>
          <w:rStyle w:val="DataTypeTok"/>
        </w:rPr>
        <w:t>type =</w:t>
      </w:r>
      <w:r>
        <w:rPr>
          <w:rStyle w:val="NormalTok"/>
        </w:rPr>
        <w:t xml:space="preserve"> </w:t>
      </w:r>
      <w:r w:rsidR="007F07AA">
        <w:rPr>
          <w:rStyle w:val="StringTok"/>
        </w:rPr>
        <w:t>“</w:t>
      </w:r>
      <w:r>
        <w:rPr>
          <w:rStyle w:val="StringTok"/>
        </w:rPr>
        <w:t>lower</w:t>
      </w:r>
      <w:r w:rsidR="007F07AA">
        <w:rPr>
          <w:rStyle w:val="StringTok"/>
        </w:rPr>
        <w:t>”</w:t>
      </w:r>
      <w:r>
        <w:rPr>
          <w:rStyle w:val="NormalTok"/>
        </w:rPr>
        <w:t>)</w:t>
      </w:r>
    </w:p>
    <w:p w:rsidR="00346B33" w:rsidRDefault="00346B33" w:rsidP="00346B33">
      <w:pPr>
        <w:pStyle w:val="BodyText"/>
      </w:pPr>
      <w:r>
        <w:rPr>
          <w:noProof/>
        </w:rPr>
        <w:drawing>
          <wp:inline distT="0" distB="0" distL="0" distR="0" wp14:anchorId="16983055" wp14:editId="6782DD5B">
            <wp:extent cx="4236720" cy="3573780"/>
            <wp:effectExtent l="0" t="0" r="0" b="762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Feature%20Selection%20using%20Correlation%20Plots-1.png"/>
                    <pic:cNvPicPr>
                      <a:picLocks noChangeAspect="1" noChangeArrowheads="1"/>
                    </pic:cNvPicPr>
                  </pic:nvPicPr>
                  <pic:blipFill>
                    <a:blip r:embed="rId17"/>
                    <a:stretch>
                      <a:fillRect/>
                    </a:stretch>
                  </pic:blipFill>
                  <pic:spPr bwMode="auto">
                    <a:xfrm>
                      <a:off x="0" y="0"/>
                      <a:ext cx="4236720" cy="3573780"/>
                    </a:xfrm>
                    <a:prstGeom prst="rect">
                      <a:avLst/>
                    </a:prstGeom>
                    <a:noFill/>
                    <a:ln w="9525">
                      <a:noFill/>
                      <a:headEnd/>
                      <a:tailEnd/>
                    </a:ln>
                  </pic:spPr>
                </pic:pic>
              </a:graphicData>
            </a:graphic>
          </wp:inline>
        </w:drawing>
      </w:r>
    </w:p>
    <w:p w:rsidR="00346B33" w:rsidRDefault="00346B33" w:rsidP="00346B33">
      <w:pPr>
        <w:pStyle w:val="BodyText"/>
      </w:pPr>
      <w:r>
        <w:lastRenderedPageBreak/>
        <w:t>Find Quality Levels</w:t>
      </w:r>
      <w:r w:rsidR="00D45734">
        <w:t>:</w:t>
      </w:r>
    </w:p>
    <w:p w:rsidR="00D45734" w:rsidRDefault="00D45734" w:rsidP="007769D9">
      <w:pPr>
        <w:pStyle w:val="BodyText"/>
        <w:spacing w:line="360" w:lineRule="auto"/>
        <w:jc w:val="both"/>
      </w:pPr>
      <w:r>
        <w:t xml:space="preserve">The response variable, i.e. </w:t>
      </w:r>
      <w:r w:rsidRPr="00D45734">
        <w:rPr>
          <w:i/>
        </w:rPr>
        <w:t>quality</w:t>
      </w:r>
      <w:r>
        <w:t xml:space="preserve"> attribute, ranges from 0 to 10, out of which values in the data set ranges from 3 to 9.</w:t>
      </w:r>
    </w:p>
    <w:p w:rsidR="00346B33" w:rsidRDefault="00346B33" w:rsidP="00346B33">
      <w:pPr>
        <w:pStyle w:val="SourceCode"/>
        <w:rPr>
          <w:rStyle w:val="VerbatimChar"/>
        </w:rPr>
      </w:pPr>
      <w:r>
        <w:rPr>
          <w:rStyle w:val="NormalTok"/>
        </w:rPr>
        <w:t>data</w:t>
      </w:r>
      <w:r>
        <w:rPr>
          <w:rStyle w:val="OperatorTok"/>
        </w:rPr>
        <w:t>$</w:t>
      </w:r>
      <w:r>
        <w:rPr>
          <w:rStyle w:val="NormalTok"/>
        </w:rPr>
        <w:t>quality.factor &lt;-</w:t>
      </w:r>
      <w:r>
        <w:rPr>
          <w:rStyle w:val="StringTok"/>
        </w:rPr>
        <w:t xml:space="preserve"> </w:t>
      </w:r>
      <w:r>
        <w:rPr>
          <w:rStyle w:val="KeywordTok"/>
        </w:rPr>
        <w:t>as.factor</w:t>
      </w:r>
      <w:r>
        <w:rPr>
          <w:rStyle w:val="NormalTok"/>
        </w:rPr>
        <w:t>(data</w:t>
      </w:r>
      <w:r>
        <w:rPr>
          <w:rStyle w:val="OperatorTok"/>
        </w:rPr>
        <w:t>$</w:t>
      </w:r>
      <w:r>
        <w:rPr>
          <w:rStyle w:val="NormalTok"/>
        </w:rPr>
        <w:t>quality)</w:t>
      </w:r>
    </w:p>
    <w:p w:rsidR="00346B33" w:rsidRPr="00346B33" w:rsidRDefault="00346B33" w:rsidP="00346B33">
      <w:pPr>
        <w:pStyle w:val="SourceCode"/>
        <w:rPr>
          <w:shd w:val="clear" w:color="auto" w:fill="F8F8F8"/>
        </w:rPr>
      </w:pPr>
      <w:r>
        <w:rPr>
          <w:rStyle w:val="VerbatimChar"/>
        </w:rPr>
        <w:t xml:space="preserve">## [1] </w:t>
      </w:r>
      <w:r w:rsidR="007F07AA">
        <w:rPr>
          <w:rStyle w:val="VerbatimChar"/>
        </w:rPr>
        <w:t>“</w:t>
      </w:r>
      <w:r>
        <w:rPr>
          <w:rStyle w:val="VerbatimChar"/>
        </w:rPr>
        <w:t>3</w:t>
      </w:r>
      <w:r w:rsidR="007F07AA">
        <w:rPr>
          <w:rStyle w:val="VerbatimChar"/>
        </w:rPr>
        <w:t>”</w:t>
      </w:r>
      <w:r>
        <w:rPr>
          <w:rStyle w:val="VerbatimChar"/>
        </w:rPr>
        <w:t xml:space="preserve"> </w:t>
      </w:r>
      <w:r w:rsidR="007F07AA">
        <w:rPr>
          <w:rStyle w:val="VerbatimChar"/>
        </w:rPr>
        <w:t>“</w:t>
      </w:r>
      <w:r>
        <w:rPr>
          <w:rStyle w:val="VerbatimChar"/>
        </w:rPr>
        <w:t>4</w:t>
      </w:r>
      <w:r w:rsidR="007F07AA">
        <w:rPr>
          <w:rStyle w:val="VerbatimChar"/>
        </w:rPr>
        <w:t>”</w:t>
      </w:r>
      <w:r>
        <w:rPr>
          <w:rStyle w:val="VerbatimChar"/>
        </w:rPr>
        <w:t xml:space="preserve"> </w:t>
      </w:r>
      <w:r w:rsidR="007F07AA">
        <w:rPr>
          <w:rStyle w:val="VerbatimChar"/>
        </w:rPr>
        <w:t>“</w:t>
      </w:r>
      <w:r>
        <w:rPr>
          <w:rStyle w:val="VerbatimChar"/>
        </w:rPr>
        <w:t>5</w:t>
      </w:r>
      <w:r w:rsidR="007F07AA">
        <w:rPr>
          <w:rStyle w:val="VerbatimChar"/>
        </w:rPr>
        <w:t>”</w:t>
      </w:r>
      <w:r>
        <w:rPr>
          <w:rStyle w:val="VerbatimChar"/>
        </w:rPr>
        <w:t xml:space="preserve"> </w:t>
      </w:r>
      <w:r w:rsidR="007F07AA">
        <w:rPr>
          <w:rStyle w:val="VerbatimChar"/>
        </w:rPr>
        <w:t>“</w:t>
      </w:r>
      <w:r>
        <w:rPr>
          <w:rStyle w:val="VerbatimChar"/>
        </w:rPr>
        <w:t>6</w:t>
      </w:r>
      <w:r w:rsidR="007F07AA">
        <w:rPr>
          <w:rStyle w:val="VerbatimChar"/>
        </w:rPr>
        <w:t>”</w:t>
      </w:r>
      <w:r>
        <w:rPr>
          <w:rStyle w:val="VerbatimChar"/>
        </w:rPr>
        <w:t xml:space="preserve"> </w:t>
      </w:r>
      <w:r w:rsidR="007F07AA">
        <w:rPr>
          <w:rStyle w:val="VerbatimChar"/>
        </w:rPr>
        <w:t>“</w:t>
      </w:r>
      <w:r>
        <w:rPr>
          <w:rStyle w:val="VerbatimChar"/>
        </w:rPr>
        <w:t>7</w:t>
      </w:r>
      <w:r w:rsidR="007F07AA">
        <w:rPr>
          <w:rStyle w:val="VerbatimChar"/>
        </w:rPr>
        <w:t>”</w:t>
      </w:r>
      <w:r>
        <w:rPr>
          <w:rStyle w:val="VerbatimChar"/>
        </w:rPr>
        <w:t xml:space="preserve"> </w:t>
      </w:r>
      <w:r w:rsidR="007F07AA">
        <w:rPr>
          <w:rStyle w:val="VerbatimChar"/>
        </w:rPr>
        <w:t>“</w:t>
      </w:r>
      <w:r>
        <w:rPr>
          <w:rStyle w:val="VerbatimChar"/>
        </w:rPr>
        <w:t>8</w:t>
      </w:r>
      <w:r w:rsidR="007F07AA">
        <w:rPr>
          <w:rStyle w:val="VerbatimChar"/>
        </w:rPr>
        <w:t>”</w:t>
      </w:r>
      <w:r>
        <w:rPr>
          <w:rStyle w:val="VerbatimChar"/>
        </w:rPr>
        <w:t xml:space="preserve"> </w:t>
      </w:r>
      <w:r w:rsidR="007F07AA">
        <w:rPr>
          <w:rStyle w:val="VerbatimChar"/>
        </w:rPr>
        <w:t>“</w:t>
      </w:r>
      <w:r>
        <w:rPr>
          <w:rStyle w:val="VerbatimChar"/>
        </w:rPr>
        <w:t>9</w:t>
      </w:r>
      <w:r w:rsidR="007F07AA">
        <w:rPr>
          <w:rStyle w:val="VerbatimChar"/>
        </w:rPr>
        <w:t>”</w:t>
      </w:r>
    </w:p>
    <w:p w:rsidR="00346B33" w:rsidRDefault="00346B33" w:rsidP="00677F14">
      <w:pPr>
        <w:tabs>
          <w:tab w:val="left" w:pos="720"/>
          <w:tab w:val="left" w:pos="2250"/>
        </w:tabs>
        <w:spacing w:line="360" w:lineRule="auto"/>
      </w:pPr>
    </w:p>
    <w:p w:rsidR="00680C90" w:rsidRDefault="00346B33" w:rsidP="00680C90">
      <w:pPr>
        <w:pStyle w:val="FirstParagraph"/>
      </w:pPr>
      <w:r>
        <w:t>Histogram of Quality</w:t>
      </w:r>
      <w:r w:rsidR="007769D9">
        <w:t>:</w:t>
      </w:r>
    </w:p>
    <w:p w:rsidR="00346B33" w:rsidRDefault="00346B33" w:rsidP="00680C90">
      <w:pPr>
        <w:pStyle w:val="FirstParagraph"/>
      </w:pPr>
      <w:r>
        <w:rPr>
          <w:rStyle w:val="KeywordTok"/>
        </w:rPr>
        <w:t>ggplot</w:t>
      </w:r>
      <w:r>
        <w:rPr>
          <w:rStyle w:val="NormalTok"/>
        </w:rPr>
        <w:t>(</w:t>
      </w:r>
      <w:r>
        <w:rPr>
          <w:rStyle w:val="DataTypeTok"/>
        </w:rPr>
        <w:t>data =</w:t>
      </w:r>
      <w:r>
        <w:rPr>
          <w:rStyle w:val="NormalTok"/>
        </w:rPr>
        <w:t xml:space="preserve"> data, </w:t>
      </w:r>
      <w:r>
        <w:rPr>
          <w:rStyle w:val="KeywordTok"/>
        </w:rPr>
        <w:t>aes</w:t>
      </w:r>
      <w:r>
        <w:rPr>
          <w:rStyle w:val="NormalTok"/>
        </w:rPr>
        <w:t>(</w:t>
      </w:r>
      <w:r>
        <w:rPr>
          <w:rStyle w:val="DataTypeTok"/>
        </w:rPr>
        <w:t>x =</w:t>
      </w:r>
      <w:r>
        <w:rPr>
          <w:rStyle w:val="NormalTok"/>
        </w:rPr>
        <w:t xml:space="preserve"> quality))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1</w:t>
      </w:r>
      <w:r>
        <w:rPr>
          <w:rStyle w:val="NormalTok"/>
        </w:rPr>
        <w:t>)</w:t>
      </w:r>
    </w:p>
    <w:p w:rsidR="00346B33" w:rsidRDefault="00346B33" w:rsidP="00346B33">
      <w:pPr>
        <w:pStyle w:val="FirstParagraph"/>
      </w:pPr>
    </w:p>
    <w:p w:rsidR="00346B33" w:rsidRDefault="00346B33" w:rsidP="00346B33">
      <w:pPr>
        <w:pStyle w:val="FirstParagraph"/>
      </w:pPr>
      <w:r>
        <w:rPr>
          <w:noProof/>
        </w:rPr>
        <w:drawing>
          <wp:inline distT="0" distB="0" distL="0" distR="0" wp14:anchorId="3D80D266" wp14:editId="1214610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Histogram%20of%20Quality-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46B33" w:rsidRDefault="00346B33" w:rsidP="00346B33">
      <w:pPr>
        <w:pStyle w:val="BodyText"/>
      </w:pPr>
    </w:p>
    <w:p w:rsidR="00346B33" w:rsidRDefault="00346B33" w:rsidP="00346B33">
      <w:pPr>
        <w:pStyle w:val="BodyText"/>
      </w:pPr>
      <w:r>
        <w:t>Add Binary Ordered Quality Attribute</w:t>
      </w:r>
      <w:r w:rsidR="004107E6">
        <w:t>:</w:t>
      </w:r>
    </w:p>
    <w:p w:rsidR="00346B33" w:rsidRDefault="00346B33" w:rsidP="004107E6">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(data)){</w:t>
      </w:r>
      <w:r>
        <w:br/>
      </w:r>
      <w:r>
        <w:rPr>
          <w:rStyle w:val="NormalTok"/>
        </w:rPr>
        <w:t xml:space="preserve">  </w:t>
      </w:r>
      <w:r>
        <w:rPr>
          <w:rStyle w:val="ControlFlowTok"/>
        </w:rPr>
        <w:t>if</w:t>
      </w:r>
      <w:r>
        <w:rPr>
          <w:rStyle w:val="NormalTok"/>
        </w:rPr>
        <w:t>(data</w:t>
      </w:r>
      <w:r>
        <w:rPr>
          <w:rStyle w:val="OperatorTok"/>
        </w:rPr>
        <w:t>$</w:t>
      </w:r>
      <w:r>
        <w:rPr>
          <w:rStyle w:val="NormalTok"/>
        </w:rPr>
        <w:t xml:space="preserve">quality[[i]] </w:t>
      </w:r>
      <w:r>
        <w:rPr>
          <w:rStyle w:val="OperatorTok"/>
        </w:rPr>
        <w:t>&lt;</w:t>
      </w:r>
      <w:r>
        <w:rPr>
          <w:rStyle w:val="StringTok"/>
        </w:rPr>
        <w:t xml:space="preserve"> </w:t>
      </w:r>
      <w:r>
        <w:rPr>
          <w:rStyle w:val="DecValTok"/>
        </w:rPr>
        <w:t>6</w:t>
      </w:r>
      <w:r>
        <w:rPr>
          <w:rStyle w:val="NormalTok"/>
        </w:rPr>
        <w:t>){</w:t>
      </w:r>
      <w:r>
        <w:br/>
      </w:r>
      <w:r>
        <w:rPr>
          <w:rStyle w:val="NormalTok"/>
        </w:rPr>
        <w:t xml:space="preserve">    data</w:t>
      </w:r>
      <w:r>
        <w:rPr>
          <w:rStyle w:val="OperatorTok"/>
        </w:rPr>
        <w:t>$</w:t>
      </w:r>
      <w:r>
        <w:rPr>
          <w:rStyle w:val="NormalTok"/>
        </w:rPr>
        <w:t>quality.order[[i]] &lt;-</w:t>
      </w:r>
      <w:r>
        <w:rPr>
          <w:rStyle w:val="StringTok"/>
        </w:rPr>
        <w:t xml:space="preserve"> </w:t>
      </w:r>
      <w:r w:rsidR="007F07AA">
        <w:rPr>
          <w:rStyle w:val="StringTok"/>
        </w:rPr>
        <w:t>“</w:t>
      </w:r>
      <w:r>
        <w:rPr>
          <w:rStyle w:val="StringTok"/>
        </w:rPr>
        <w:t>Bad</w:t>
      </w:r>
      <w:r w:rsidR="007F07AA">
        <w:rPr>
          <w:rStyle w:val="StringTok"/>
        </w:rPr>
        <w:t>”</w:t>
      </w:r>
      <w:r>
        <w:br/>
      </w:r>
      <w:r>
        <w:rPr>
          <w:rStyle w:val="NormalTok"/>
        </w:rPr>
        <w:t xml:space="preserve">  }</w:t>
      </w:r>
      <w:r>
        <w:rPr>
          <w:rStyle w:val="ControlFlowTok"/>
        </w:rPr>
        <w:t>else</w:t>
      </w:r>
      <w:r>
        <w:rPr>
          <w:rStyle w:val="NormalTok"/>
        </w:rPr>
        <w:t>{</w:t>
      </w:r>
      <w:r>
        <w:br/>
      </w:r>
      <w:r>
        <w:rPr>
          <w:rStyle w:val="NormalTok"/>
        </w:rPr>
        <w:t xml:space="preserve">    data</w:t>
      </w:r>
      <w:r>
        <w:rPr>
          <w:rStyle w:val="OperatorTok"/>
        </w:rPr>
        <w:t>$</w:t>
      </w:r>
      <w:r>
        <w:rPr>
          <w:rStyle w:val="NormalTok"/>
        </w:rPr>
        <w:t>quality.order[[i]] &lt;-</w:t>
      </w:r>
      <w:r>
        <w:rPr>
          <w:rStyle w:val="StringTok"/>
        </w:rPr>
        <w:t xml:space="preserve"> </w:t>
      </w:r>
      <w:r w:rsidR="007F07AA">
        <w:rPr>
          <w:rStyle w:val="StringTok"/>
        </w:rPr>
        <w:t>“</w:t>
      </w:r>
      <w:r>
        <w:rPr>
          <w:rStyle w:val="StringTok"/>
        </w:rPr>
        <w:t>Good</w:t>
      </w:r>
      <w:r w:rsidR="007F07AA">
        <w:rPr>
          <w:rStyle w:val="StringTok"/>
        </w:rPr>
        <w:t>”</w:t>
      </w:r>
      <w:r>
        <w:br/>
      </w:r>
      <w:r>
        <w:rPr>
          <w:rStyle w:val="NormalTok"/>
        </w:rPr>
        <w:t xml:space="preserve">  } </w:t>
      </w:r>
      <w:r>
        <w:br/>
      </w:r>
      <w:r>
        <w:rPr>
          <w:rStyle w:val="NormalTok"/>
        </w:rPr>
        <w:t>}</w:t>
      </w:r>
    </w:p>
    <w:p w:rsidR="00A04918" w:rsidRDefault="00A04918" w:rsidP="00346B33">
      <w:pPr>
        <w:pStyle w:val="FirstParagraph"/>
      </w:pPr>
    </w:p>
    <w:p w:rsidR="00346B33" w:rsidRDefault="00346B33" w:rsidP="00346B33">
      <w:pPr>
        <w:pStyle w:val="FirstParagraph"/>
      </w:pPr>
      <w:r>
        <w:lastRenderedPageBreak/>
        <w:t>Count of Good and Bad quality wine data</w:t>
      </w:r>
      <w:r w:rsidR="004107E6">
        <w:t>:</w:t>
      </w:r>
    </w:p>
    <w:p w:rsidR="00346B33" w:rsidRDefault="00346B33" w:rsidP="00346B33">
      <w:pPr>
        <w:pStyle w:val="SourceCode"/>
      </w:pPr>
      <w:r>
        <w:rPr>
          <w:rStyle w:val="NormalTok"/>
        </w:rPr>
        <w:t>i &lt;-</w:t>
      </w:r>
      <w:r>
        <w:rPr>
          <w:rStyle w:val="StringTok"/>
        </w:rPr>
        <w:t xml:space="preserve"> </w:t>
      </w:r>
      <w:r>
        <w:rPr>
          <w:rStyle w:val="NormalTok"/>
        </w:rPr>
        <w:t>j &lt;-</w:t>
      </w:r>
      <w:r>
        <w:rPr>
          <w:rStyle w:val="StringTok"/>
        </w:rPr>
        <w:t xml:space="preserve"> </w:t>
      </w:r>
      <w:r>
        <w:rPr>
          <w:rStyle w:val="DecValTok"/>
        </w:rPr>
        <w:t>0</w:t>
      </w:r>
      <w:r>
        <w:br/>
      </w:r>
      <w:r>
        <w:rPr>
          <w:rStyle w:val="ControlFlowTok"/>
        </w:rPr>
        <w:t>for</w:t>
      </w:r>
      <w:r>
        <w:rPr>
          <w:rStyle w:val="NormalTok"/>
        </w:rPr>
        <w:t xml:space="preserve">(q </w:t>
      </w:r>
      <w:r>
        <w:rPr>
          <w:rStyle w:val="ControlFlowTok"/>
        </w:rPr>
        <w:t>in</w:t>
      </w:r>
      <w:r>
        <w:rPr>
          <w:rStyle w:val="NormalTok"/>
        </w:rPr>
        <w:t xml:space="preserve"> data</w:t>
      </w:r>
      <w:r>
        <w:rPr>
          <w:rStyle w:val="OperatorTok"/>
        </w:rPr>
        <w:t>$</w:t>
      </w:r>
      <w:r>
        <w:rPr>
          <w:rStyle w:val="NormalTok"/>
        </w:rPr>
        <w:t>quality.order){</w:t>
      </w:r>
      <w:r>
        <w:br/>
      </w:r>
      <w:r>
        <w:rPr>
          <w:rStyle w:val="NormalTok"/>
        </w:rPr>
        <w:t xml:space="preserve">  </w:t>
      </w:r>
      <w:r>
        <w:rPr>
          <w:rStyle w:val="ControlFlowTok"/>
        </w:rPr>
        <w:t>if</w:t>
      </w:r>
      <w:r>
        <w:rPr>
          <w:rStyle w:val="NormalTok"/>
        </w:rPr>
        <w:t xml:space="preserve">(q </w:t>
      </w:r>
      <w:r>
        <w:rPr>
          <w:rStyle w:val="OperatorTok"/>
        </w:rPr>
        <w:t>==</w:t>
      </w:r>
      <w:r>
        <w:rPr>
          <w:rStyle w:val="StringTok"/>
        </w:rPr>
        <w:t xml:space="preserve"> </w:t>
      </w:r>
      <w:r w:rsidR="007F07AA">
        <w:rPr>
          <w:rStyle w:val="StringTok"/>
        </w:rPr>
        <w:t>“</w:t>
      </w:r>
      <w:r>
        <w:rPr>
          <w:rStyle w:val="StringTok"/>
        </w:rPr>
        <w:t>Bad</w:t>
      </w:r>
      <w:r w:rsidR="007F07AA">
        <w:rPr>
          <w:rStyle w:val="StringTok"/>
        </w:rPr>
        <w:t>”</w:t>
      </w:r>
      <w:r>
        <w:rPr>
          <w:rStyle w:val="NormalTok"/>
        </w:rPr>
        <w:t>){</w:t>
      </w:r>
      <w:r>
        <w:br/>
      </w:r>
      <w:r>
        <w:rPr>
          <w:rStyle w:val="NormalTok"/>
        </w:rPr>
        <w:t xml:space="preserve">    i &lt;-</w:t>
      </w:r>
      <w:r>
        <w:rPr>
          <w:rStyle w:val="StringTok"/>
        </w:rPr>
        <w:t xml:space="preserve"> </w:t>
      </w:r>
      <w:r>
        <w:rPr>
          <w:rStyle w:val="NormalTok"/>
        </w:rPr>
        <w:t>i</w:t>
      </w:r>
      <w:r>
        <w:rPr>
          <w:rStyle w:val="OperatorTok"/>
        </w:rPr>
        <w:t>+</w:t>
      </w:r>
      <w:r>
        <w:rPr>
          <w:rStyle w:val="DecValTok"/>
        </w:rPr>
        <w:t>1</w:t>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j &lt;-</w:t>
      </w:r>
      <w:r>
        <w:rPr>
          <w:rStyle w:val="StringTok"/>
        </w:rPr>
        <w:t xml:space="preserve"> </w:t>
      </w:r>
      <w:r>
        <w:rPr>
          <w:rStyle w:val="NormalTok"/>
        </w:rPr>
        <w:t>j</w:t>
      </w:r>
      <w:r>
        <w:rPr>
          <w:rStyle w:val="OperatorTok"/>
        </w:rPr>
        <w:t>+</w:t>
      </w:r>
      <w:r>
        <w:rPr>
          <w:rStyle w:val="DecValTok"/>
        </w:rPr>
        <w:t>1</w:t>
      </w:r>
      <w:r>
        <w:br/>
      </w:r>
      <w:r>
        <w:rPr>
          <w:rStyle w:val="NormalTok"/>
        </w:rPr>
        <w:t xml:space="preserve">  }</w:t>
      </w:r>
      <w:r>
        <w:br/>
      </w:r>
      <w:r>
        <w:rPr>
          <w:rStyle w:val="NormalTok"/>
        </w:rPr>
        <w:t>}</w:t>
      </w:r>
      <w:r>
        <w:br/>
      </w:r>
      <w:r>
        <w:rPr>
          <w:rStyle w:val="KeywordTok"/>
        </w:rPr>
        <w:t>print</w:t>
      </w:r>
      <w:r>
        <w:rPr>
          <w:rStyle w:val="NormalTok"/>
        </w:rPr>
        <w:t>(i)</w:t>
      </w:r>
    </w:p>
    <w:p w:rsidR="00346B33" w:rsidRDefault="00346B33" w:rsidP="00346B33">
      <w:pPr>
        <w:pStyle w:val="SourceCode"/>
      </w:pPr>
      <w:r>
        <w:rPr>
          <w:rStyle w:val="VerbatimChar"/>
        </w:rPr>
        <w:t>## [1] 1640</w:t>
      </w:r>
    </w:p>
    <w:p w:rsidR="00346B33" w:rsidRDefault="00346B33" w:rsidP="00346B33">
      <w:pPr>
        <w:pStyle w:val="SourceCode"/>
      </w:pPr>
      <w:r>
        <w:rPr>
          <w:rStyle w:val="KeywordTok"/>
        </w:rPr>
        <w:t>print</w:t>
      </w:r>
      <w:r>
        <w:rPr>
          <w:rStyle w:val="NormalTok"/>
        </w:rPr>
        <w:t>(j)</w:t>
      </w:r>
    </w:p>
    <w:p w:rsidR="00346B33" w:rsidRDefault="00346B33" w:rsidP="00346B33">
      <w:pPr>
        <w:pStyle w:val="SourceCode"/>
      </w:pPr>
      <w:r>
        <w:rPr>
          <w:rStyle w:val="VerbatimChar"/>
        </w:rPr>
        <w:t>## [1] 3258</w:t>
      </w:r>
    </w:p>
    <w:p w:rsidR="00346B33" w:rsidRDefault="00346B33" w:rsidP="00346B33">
      <w:pPr>
        <w:pStyle w:val="SourceCode"/>
      </w:pPr>
      <w:r>
        <w:rPr>
          <w:rStyle w:val="NormalTok"/>
        </w:rPr>
        <w:t>data</w:t>
      </w:r>
      <w:r>
        <w:rPr>
          <w:rStyle w:val="OperatorTok"/>
        </w:rPr>
        <w:t>$</w:t>
      </w:r>
      <w:r>
        <w:rPr>
          <w:rStyle w:val="NormalTok"/>
        </w:rPr>
        <w:t>quality.order &lt;-</w:t>
      </w:r>
      <w:r>
        <w:rPr>
          <w:rStyle w:val="StringTok"/>
        </w:rPr>
        <w:t xml:space="preserve"> </w:t>
      </w:r>
      <w:r>
        <w:rPr>
          <w:rStyle w:val="KeywordTok"/>
        </w:rPr>
        <w:t>factor</w:t>
      </w:r>
      <w:r>
        <w:rPr>
          <w:rStyle w:val="NormalTok"/>
        </w:rPr>
        <w:t>(</w:t>
      </w:r>
      <w:r>
        <w:rPr>
          <w:rStyle w:val="KeywordTok"/>
        </w:rPr>
        <w:t>factor</w:t>
      </w:r>
      <w:r>
        <w:rPr>
          <w:rStyle w:val="NormalTok"/>
        </w:rPr>
        <w:t>(data</w:t>
      </w:r>
      <w:r>
        <w:rPr>
          <w:rStyle w:val="OperatorTok"/>
        </w:rPr>
        <w:t>$</w:t>
      </w:r>
      <w:r>
        <w:rPr>
          <w:rStyle w:val="NormalTok"/>
        </w:rPr>
        <w:t xml:space="preserve">quality.order), </w:t>
      </w:r>
      <w:r>
        <w:rPr>
          <w:rStyle w:val="DataTypeTok"/>
        </w:rPr>
        <w:t>levels =</w:t>
      </w:r>
      <w:r>
        <w:rPr>
          <w:rStyle w:val="NormalTok"/>
        </w:rPr>
        <w:t xml:space="preserve"> </w:t>
      </w:r>
      <w:r>
        <w:rPr>
          <w:rStyle w:val="KeywordTok"/>
        </w:rPr>
        <w:t>c</w:t>
      </w:r>
      <w:r>
        <w:rPr>
          <w:rStyle w:val="NormalTok"/>
        </w:rPr>
        <w:t>(</w:t>
      </w:r>
      <w:r w:rsidR="007F07AA">
        <w:rPr>
          <w:rStyle w:val="StringTok"/>
        </w:rPr>
        <w:t>“</w:t>
      </w:r>
      <w:r>
        <w:rPr>
          <w:rStyle w:val="StringTok"/>
        </w:rPr>
        <w:t>Bad</w:t>
      </w:r>
      <w:r w:rsidR="007F07AA">
        <w:rPr>
          <w:rStyle w:val="StringTok"/>
        </w:rPr>
        <w:t>”</w:t>
      </w:r>
      <w:r>
        <w:rPr>
          <w:rStyle w:val="NormalTok"/>
        </w:rPr>
        <w:t xml:space="preserve">, </w:t>
      </w:r>
      <w:r w:rsidR="007F07AA">
        <w:rPr>
          <w:rStyle w:val="StringTok"/>
        </w:rPr>
        <w:t>“</w:t>
      </w:r>
      <w:r>
        <w:rPr>
          <w:rStyle w:val="StringTok"/>
        </w:rPr>
        <w:t>Good</w:t>
      </w:r>
      <w:r w:rsidR="007F07AA">
        <w:rPr>
          <w:rStyle w:val="StringTok"/>
        </w:rPr>
        <w:t>”</w:t>
      </w:r>
      <w:r>
        <w:rPr>
          <w:rStyle w:val="NormalTok"/>
        </w:rPr>
        <w:t>))</w:t>
      </w:r>
    </w:p>
    <w:p w:rsidR="00346B33" w:rsidRDefault="00346B33" w:rsidP="00677F14">
      <w:pPr>
        <w:tabs>
          <w:tab w:val="left" w:pos="720"/>
          <w:tab w:val="left" w:pos="2250"/>
        </w:tabs>
        <w:spacing w:line="360" w:lineRule="auto"/>
      </w:pPr>
    </w:p>
    <w:p w:rsidR="004107E6" w:rsidRDefault="00346B33" w:rsidP="004107E6">
      <w:pPr>
        <w:pStyle w:val="FirstParagraph"/>
      </w:pPr>
      <w:r>
        <w:t>Convert Quality To Binary Attribute</w:t>
      </w:r>
      <w:r w:rsidR="004107E6">
        <w:t>:</w:t>
      </w:r>
    </w:p>
    <w:p w:rsidR="004107E6" w:rsidRPr="004107E6" w:rsidRDefault="004107E6" w:rsidP="004107E6">
      <w:pPr>
        <w:pStyle w:val="BodyText"/>
        <w:spacing w:line="360" w:lineRule="auto"/>
        <w:jc w:val="both"/>
      </w:pPr>
      <w:r>
        <w:t xml:space="preserve">The </w:t>
      </w:r>
      <w:r w:rsidRPr="004107E6">
        <w:rPr>
          <w:i/>
        </w:rPr>
        <w:t>quality.order</w:t>
      </w:r>
      <w:r>
        <w:t xml:space="preserve"> consists of only two values, namely </w:t>
      </w:r>
      <w:r w:rsidRPr="004107E6">
        <w:rPr>
          <w:i/>
        </w:rPr>
        <w:t>Good</w:t>
      </w:r>
      <w:r>
        <w:t xml:space="preserve"> and </w:t>
      </w:r>
      <w:r w:rsidRPr="004107E6">
        <w:rPr>
          <w:i/>
        </w:rPr>
        <w:t>Bad</w:t>
      </w:r>
      <w:r>
        <w:rPr>
          <w:i/>
        </w:rPr>
        <w:t xml:space="preserve">. </w:t>
      </w:r>
      <w:r>
        <w:t>The machine learning model does not understand character attributes. Hence, it is converted to binary values.</w:t>
      </w:r>
    </w:p>
    <w:p w:rsidR="00346B33" w:rsidRDefault="00346B33" w:rsidP="00346B33">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(data)){</w:t>
      </w:r>
      <w:r>
        <w:br/>
      </w:r>
      <w:r>
        <w:rPr>
          <w:rStyle w:val="NormalTok"/>
        </w:rPr>
        <w:t xml:space="preserve">  </w:t>
      </w:r>
      <w:r>
        <w:rPr>
          <w:rStyle w:val="ControlFlowTok"/>
        </w:rPr>
        <w:t>if</w:t>
      </w:r>
      <w:r>
        <w:rPr>
          <w:rStyle w:val="NormalTok"/>
        </w:rPr>
        <w:t>(data</w:t>
      </w:r>
      <w:r>
        <w:rPr>
          <w:rStyle w:val="OperatorTok"/>
        </w:rPr>
        <w:t>$</w:t>
      </w:r>
      <w:r>
        <w:rPr>
          <w:rStyle w:val="NormalTok"/>
        </w:rPr>
        <w:t xml:space="preserve">quality.order[[i]] </w:t>
      </w:r>
      <w:r>
        <w:rPr>
          <w:rStyle w:val="OperatorTok"/>
        </w:rPr>
        <w:t>==</w:t>
      </w:r>
      <w:r>
        <w:rPr>
          <w:rStyle w:val="StringTok"/>
        </w:rPr>
        <w:t xml:space="preserve"> </w:t>
      </w:r>
      <w:r w:rsidR="007F07AA">
        <w:rPr>
          <w:rStyle w:val="StringTok"/>
        </w:rPr>
        <w:t>“</w:t>
      </w:r>
      <w:r>
        <w:rPr>
          <w:rStyle w:val="StringTok"/>
        </w:rPr>
        <w:t>Bad</w:t>
      </w:r>
      <w:r w:rsidR="007F07AA">
        <w:rPr>
          <w:rStyle w:val="StringTok"/>
        </w:rPr>
        <w:t>”</w:t>
      </w:r>
      <w:r>
        <w:rPr>
          <w:rStyle w:val="NormalTok"/>
        </w:rPr>
        <w:t>){</w:t>
      </w:r>
      <w:r>
        <w:br/>
      </w:r>
      <w:r>
        <w:rPr>
          <w:rStyle w:val="NormalTok"/>
        </w:rPr>
        <w:t xml:space="preserve">    data</w:t>
      </w:r>
      <w:r>
        <w:rPr>
          <w:rStyle w:val="OperatorTok"/>
        </w:rPr>
        <w:t>$</w:t>
      </w:r>
      <w:r>
        <w:rPr>
          <w:rStyle w:val="NormalTok"/>
        </w:rPr>
        <w:t>quality.num[[i]] &lt;-</w:t>
      </w:r>
      <w:r>
        <w:rPr>
          <w:rStyle w:val="StringTok"/>
        </w:rPr>
        <w:t xml:space="preserve"> </w:t>
      </w:r>
      <w:r>
        <w:rPr>
          <w:rStyle w:val="DecValTok"/>
        </w:rPr>
        <w:t>0</w:t>
      </w:r>
      <w:r>
        <w:br/>
      </w:r>
      <w:r>
        <w:rPr>
          <w:rStyle w:val="NormalTok"/>
        </w:rPr>
        <w:t xml:space="preserve">  }</w:t>
      </w:r>
      <w:r>
        <w:rPr>
          <w:rStyle w:val="ControlFlowTok"/>
        </w:rPr>
        <w:t>else</w:t>
      </w:r>
      <w:r>
        <w:rPr>
          <w:rStyle w:val="NormalTok"/>
        </w:rPr>
        <w:t>{</w:t>
      </w:r>
      <w:r>
        <w:br/>
      </w:r>
      <w:r>
        <w:rPr>
          <w:rStyle w:val="NormalTok"/>
        </w:rPr>
        <w:t xml:space="preserve">    data</w:t>
      </w:r>
      <w:r>
        <w:rPr>
          <w:rStyle w:val="OperatorTok"/>
        </w:rPr>
        <w:t>$</w:t>
      </w:r>
      <w:r>
        <w:rPr>
          <w:rStyle w:val="NormalTok"/>
        </w:rPr>
        <w:t>quality.num[[i]] &lt;-</w:t>
      </w:r>
      <w:r>
        <w:rPr>
          <w:rStyle w:val="StringTok"/>
        </w:rPr>
        <w:t xml:space="preserve"> </w:t>
      </w:r>
      <w:r>
        <w:rPr>
          <w:rStyle w:val="DecValTok"/>
        </w:rPr>
        <w:t>1</w:t>
      </w:r>
      <w:r>
        <w:br/>
      </w:r>
      <w:r>
        <w:rPr>
          <w:rStyle w:val="NormalTok"/>
        </w:rPr>
        <w:t xml:space="preserve">  } </w:t>
      </w:r>
      <w:r>
        <w:br/>
      </w:r>
      <w:r>
        <w:rPr>
          <w:rStyle w:val="NormalTok"/>
        </w:rPr>
        <w:t>}</w:t>
      </w:r>
    </w:p>
    <w:p w:rsidR="00346B33" w:rsidRDefault="00346B33" w:rsidP="00677F14">
      <w:pPr>
        <w:tabs>
          <w:tab w:val="left" w:pos="720"/>
          <w:tab w:val="left" w:pos="2250"/>
        </w:tabs>
        <w:spacing w:line="360" w:lineRule="auto"/>
      </w:pPr>
    </w:p>
    <w:p w:rsidR="00346B33" w:rsidRDefault="00346B33" w:rsidP="00346B33">
      <w:pPr>
        <w:pStyle w:val="FirstParagraph"/>
      </w:pPr>
      <w:r>
        <w:t>Train and Testing Data Sets</w:t>
      </w:r>
      <w:r w:rsidR="004107E6">
        <w:t>:</w:t>
      </w:r>
    </w:p>
    <w:p w:rsidR="004107E6" w:rsidRPr="004107E6" w:rsidRDefault="004107E6" w:rsidP="004107E6">
      <w:pPr>
        <w:pStyle w:val="BodyText"/>
        <w:spacing w:line="360" w:lineRule="auto"/>
        <w:jc w:val="both"/>
      </w:pPr>
      <w:r>
        <w:t xml:space="preserve">The data set is divided into training and testing sets. The package </w:t>
      </w:r>
      <w:r>
        <w:rPr>
          <w:i/>
        </w:rPr>
        <w:t xml:space="preserve">caTools </w:t>
      </w:r>
      <w:r>
        <w:t xml:space="preserve">provides the functionality to split the data set. Training sample consists of 70% of the data and testing sample consists of the remaining 30%. The data set is then written into two csv files. </w:t>
      </w:r>
    </w:p>
    <w:p w:rsidR="00346B33" w:rsidRDefault="00346B33" w:rsidP="00346B33">
      <w:pPr>
        <w:pStyle w:val="SourceCode"/>
      </w:pPr>
      <w:r>
        <w:rPr>
          <w:rStyle w:val="NormalTok"/>
        </w:rPr>
        <w:t>value &lt;-</w:t>
      </w:r>
      <w:r>
        <w:rPr>
          <w:rStyle w:val="StringTok"/>
        </w:rPr>
        <w:t xml:space="preserve"> </w:t>
      </w:r>
      <w:r>
        <w:rPr>
          <w:rStyle w:val="KeywordTok"/>
        </w:rPr>
        <w:t>sample.split</w:t>
      </w:r>
      <w:r>
        <w:rPr>
          <w:rStyle w:val="NormalTok"/>
        </w:rPr>
        <w:t>(data</w:t>
      </w:r>
      <w:r>
        <w:rPr>
          <w:rStyle w:val="OperatorTok"/>
        </w:rPr>
        <w:t>$</w:t>
      </w:r>
      <w:r>
        <w:rPr>
          <w:rStyle w:val="NormalTok"/>
        </w:rPr>
        <w:t xml:space="preserve">X, </w:t>
      </w:r>
      <w:r>
        <w:rPr>
          <w:rStyle w:val="DataTypeTok"/>
        </w:rPr>
        <w:t>SplitRatio =</w:t>
      </w:r>
      <w:r>
        <w:rPr>
          <w:rStyle w:val="NormalTok"/>
        </w:rPr>
        <w:t xml:space="preserve"> </w:t>
      </w:r>
      <w:r>
        <w:rPr>
          <w:rStyle w:val="FloatTok"/>
        </w:rPr>
        <w:t>0.7</w:t>
      </w:r>
      <w:r>
        <w:rPr>
          <w:rStyle w:val="NormalTok"/>
        </w:rPr>
        <w:t>)</w:t>
      </w:r>
      <w:r>
        <w:br/>
      </w:r>
      <w:r>
        <w:rPr>
          <w:rStyle w:val="NormalTok"/>
        </w:rPr>
        <w:t>train.data &lt;-</w:t>
      </w:r>
      <w:r>
        <w:rPr>
          <w:rStyle w:val="StringTok"/>
        </w:rPr>
        <w:t xml:space="preserve"> </w:t>
      </w:r>
      <w:r>
        <w:rPr>
          <w:rStyle w:val="KeywordTok"/>
        </w:rPr>
        <w:t>subset</w:t>
      </w:r>
      <w:r>
        <w:rPr>
          <w:rStyle w:val="NormalTok"/>
        </w:rPr>
        <w:t xml:space="preserve">(data, value </w:t>
      </w:r>
      <w:r>
        <w:rPr>
          <w:rStyle w:val="OperatorTok"/>
        </w:rPr>
        <w:t>==</w:t>
      </w:r>
      <w:r>
        <w:rPr>
          <w:rStyle w:val="StringTok"/>
        </w:rPr>
        <w:t xml:space="preserve"> </w:t>
      </w:r>
      <w:r>
        <w:rPr>
          <w:rStyle w:val="OtherTok"/>
        </w:rPr>
        <w:t>TRUE</w:t>
      </w:r>
      <w:r>
        <w:rPr>
          <w:rStyle w:val="NormalTok"/>
        </w:rPr>
        <w:t>)</w:t>
      </w:r>
      <w:r>
        <w:br/>
      </w:r>
      <w:r>
        <w:rPr>
          <w:rStyle w:val="NormalTok"/>
        </w:rPr>
        <w:t>test.data &lt;-</w:t>
      </w:r>
      <w:r>
        <w:rPr>
          <w:rStyle w:val="StringTok"/>
        </w:rPr>
        <w:t xml:space="preserve"> </w:t>
      </w:r>
      <w:r>
        <w:rPr>
          <w:rStyle w:val="KeywordTok"/>
        </w:rPr>
        <w:t>subset</w:t>
      </w:r>
      <w:r>
        <w:rPr>
          <w:rStyle w:val="NormalTok"/>
        </w:rPr>
        <w:t xml:space="preserve">(data, value </w:t>
      </w:r>
      <w:r>
        <w:rPr>
          <w:rStyle w:val="OperatorTok"/>
        </w:rPr>
        <w:t>==</w:t>
      </w:r>
      <w:r>
        <w:rPr>
          <w:rStyle w:val="StringTok"/>
        </w:rPr>
        <w:t xml:space="preserve"> </w:t>
      </w:r>
      <w:r>
        <w:rPr>
          <w:rStyle w:val="OtherTok"/>
        </w:rPr>
        <w:t>FALSE</w:t>
      </w:r>
      <w:r>
        <w:rPr>
          <w:rStyle w:val="NormalTok"/>
        </w:rPr>
        <w:t>)</w:t>
      </w:r>
      <w:r>
        <w:br/>
      </w:r>
      <w:r>
        <w:br/>
      </w:r>
      <w:r>
        <w:rPr>
          <w:rStyle w:val="KeywordTok"/>
        </w:rPr>
        <w:t>write.csv</w:t>
      </w:r>
      <w:r>
        <w:rPr>
          <w:rStyle w:val="NormalTok"/>
        </w:rPr>
        <w:t xml:space="preserve">(train.data, </w:t>
      </w:r>
      <w:r>
        <w:rPr>
          <w:rStyle w:val="DataTypeTok"/>
        </w:rPr>
        <w:t>file =</w:t>
      </w:r>
      <w:r>
        <w:rPr>
          <w:rStyle w:val="NormalTok"/>
        </w:rPr>
        <w:t xml:space="preserve"> </w:t>
      </w:r>
      <w:r w:rsidR="007F07AA">
        <w:rPr>
          <w:rStyle w:val="StringTok"/>
        </w:rPr>
        <w:t>“</w:t>
      </w:r>
      <w:r>
        <w:rPr>
          <w:rStyle w:val="StringTok"/>
        </w:rPr>
        <w:t>train_data.csv</w:t>
      </w:r>
      <w:r w:rsidR="007F07AA">
        <w:rPr>
          <w:rStyle w:val="StringTok"/>
        </w:rPr>
        <w:t>”</w:t>
      </w:r>
      <w:r>
        <w:rPr>
          <w:rStyle w:val="NormalTok"/>
        </w:rPr>
        <w:t>)</w:t>
      </w:r>
      <w:r>
        <w:br/>
      </w:r>
      <w:r>
        <w:rPr>
          <w:rStyle w:val="KeywordTok"/>
        </w:rPr>
        <w:t>write.csv</w:t>
      </w:r>
      <w:r>
        <w:rPr>
          <w:rStyle w:val="NormalTok"/>
        </w:rPr>
        <w:t xml:space="preserve">(test.data, </w:t>
      </w:r>
      <w:r>
        <w:rPr>
          <w:rStyle w:val="DataTypeTok"/>
        </w:rPr>
        <w:t>file =</w:t>
      </w:r>
      <w:r>
        <w:rPr>
          <w:rStyle w:val="NormalTok"/>
        </w:rPr>
        <w:t xml:space="preserve"> </w:t>
      </w:r>
      <w:r w:rsidR="007F07AA">
        <w:rPr>
          <w:rStyle w:val="StringTok"/>
        </w:rPr>
        <w:t>“</w:t>
      </w:r>
      <w:r>
        <w:rPr>
          <w:rStyle w:val="StringTok"/>
        </w:rPr>
        <w:t>test_data.csv</w:t>
      </w:r>
      <w:r w:rsidR="007F07AA">
        <w:rPr>
          <w:rStyle w:val="StringTok"/>
        </w:rPr>
        <w:t>”</w:t>
      </w:r>
      <w:r>
        <w:rPr>
          <w:rStyle w:val="NormalTok"/>
        </w:rPr>
        <w:t>)</w:t>
      </w:r>
    </w:p>
    <w:p w:rsidR="004107E6" w:rsidRDefault="004107E6" w:rsidP="00346B33">
      <w:pPr>
        <w:pStyle w:val="FirstParagraph"/>
      </w:pPr>
    </w:p>
    <w:p w:rsidR="00346B33" w:rsidRDefault="00346B33" w:rsidP="00346B33">
      <w:pPr>
        <w:pStyle w:val="FirstParagraph"/>
      </w:pPr>
      <w:r>
        <w:lastRenderedPageBreak/>
        <w:t xml:space="preserve">Loading </w:t>
      </w:r>
      <w:r w:rsidR="00893ED4">
        <w:t>existing</w:t>
      </w:r>
      <w:r>
        <w:t xml:space="preserve"> training and testing data sets</w:t>
      </w:r>
      <w:r w:rsidR="004107E6">
        <w:t>:</w:t>
      </w:r>
    </w:p>
    <w:p w:rsidR="004107E6" w:rsidRPr="004107E6" w:rsidRDefault="004107E6" w:rsidP="006C0E5F">
      <w:pPr>
        <w:pStyle w:val="BodyText"/>
        <w:spacing w:line="360" w:lineRule="auto"/>
        <w:jc w:val="both"/>
      </w:pPr>
      <w:r>
        <w:t xml:space="preserve">The training and testing data sets are loaded. All the explanatory variables are stored in </w:t>
      </w:r>
      <w:r w:rsidRPr="004107E6">
        <w:rPr>
          <w:i/>
        </w:rPr>
        <w:t>x_train</w:t>
      </w:r>
      <w:r>
        <w:t xml:space="preserve"> and </w:t>
      </w:r>
      <w:r w:rsidRPr="004107E6">
        <w:rPr>
          <w:i/>
        </w:rPr>
        <w:t>x_test</w:t>
      </w:r>
      <w:r>
        <w:t xml:space="preserve"> variables</w:t>
      </w:r>
      <w:r w:rsidR="00EA0FAE">
        <w:t>, in the form of a matrix</w:t>
      </w:r>
      <w:r>
        <w:t>.</w:t>
      </w:r>
      <w:r w:rsidR="00EA0FAE">
        <w:t xml:space="preserve"> The response variables are stored in y_train and y_test. </w:t>
      </w:r>
      <w:r w:rsidR="006C0E5F">
        <w:t xml:space="preserve"> </w:t>
      </w:r>
      <w:r w:rsidR="007C1A1D">
        <w:t xml:space="preserve">The </w:t>
      </w:r>
      <w:r w:rsidR="008439A4">
        <w:t>response variables are given to a one-hot encoded function (to_catagorical). One-hot encoding is a process of converting categorical attribute to a form understood by ML algorithm.</w:t>
      </w:r>
    </w:p>
    <w:p w:rsidR="00346B33" w:rsidRDefault="00346B33" w:rsidP="00346B33">
      <w:pPr>
        <w:pStyle w:val="SourceCode"/>
      </w:pPr>
      <w:r>
        <w:rPr>
          <w:rStyle w:val="NormalTok"/>
        </w:rPr>
        <w:t>train.data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sidR="007F07AA">
        <w:rPr>
          <w:rStyle w:val="StringTok"/>
        </w:rPr>
        <w:t>“</w:t>
      </w:r>
      <w:r>
        <w:rPr>
          <w:rStyle w:val="StringTok"/>
        </w:rPr>
        <w:t>train_data.csv</w:t>
      </w:r>
      <w:r w:rsidR="007F07AA">
        <w:rPr>
          <w:rStyle w:val="StringTok"/>
        </w:rPr>
        <w:t>”</w:t>
      </w:r>
      <w:r>
        <w:rPr>
          <w:rStyle w:val="NormalTok"/>
        </w:rPr>
        <w:t xml:space="preserve">, </w:t>
      </w:r>
      <w:r>
        <w:rPr>
          <w:rStyle w:val="DataTypeTok"/>
        </w:rPr>
        <w:t>sep =</w:t>
      </w:r>
      <w:r>
        <w:rPr>
          <w:rStyle w:val="NormalTok"/>
        </w:rPr>
        <w:t xml:space="preserve"> </w:t>
      </w:r>
      <w:r w:rsidR="007F07AA">
        <w:rPr>
          <w:rStyle w:val="StringTok"/>
        </w:rPr>
        <w:t>“</w:t>
      </w:r>
      <w:r>
        <w:rPr>
          <w:rStyle w:val="StringTok"/>
        </w:rPr>
        <w:t>,</w:t>
      </w:r>
      <w:r w:rsidR="007F07AA">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br/>
      </w:r>
      <w:r>
        <w:rPr>
          <w:rStyle w:val="NormalTok"/>
        </w:rPr>
        <w:t>test.data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sidR="007F07AA">
        <w:rPr>
          <w:rStyle w:val="StringTok"/>
        </w:rPr>
        <w:t>“</w:t>
      </w:r>
      <w:r>
        <w:rPr>
          <w:rStyle w:val="StringTok"/>
        </w:rPr>
        <w:t>test_data.csv</w:t>
      </w:r>
      <w:r w:rsidR="007F07AA">
        <w:rPr>
          <w:rStyle w:val="StringTok"/>
        </w:rPr>
        <w:t>”</w:t>
      </w:r>
      <w:r>
        <w:rPr>
          <w:rStyle w:val="NormalTok"/>
        </w:rPr>
        <w:t xml:space="preserve">, </w:t>
      </w:r>
      <w:r>
        <w:rPr>
          <w:rStyle w:val="DataTypeTok"/>
        </w:rPr>
        <w:t>sep =</w:t>
      </w:r>
      <w:r>
        <w:rPr>
          <w:rStyle w:val="NormalTok"/>
        </w:rPr>
        <w:t xml:space="preserve"> </w:t>
      </w:r>
      <w:r w:rsidR="007F07AA">
        <w:rPr>
          <w:rStyle w:val="StringTok"/>
        </w:rPr>
        <w:t>“</w:t>
      </w:r>
      <w:r>
        <w:rPr>
          <w:rStyle w:val="StringTok"/>
        </w:rPr>
        <w:t>,</w:t>
      </w:r>
      <w:r w:rsidR="007F07AA">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br/>
      </w:r>
      <w:r>
        <w:br/>
      </w:r>
      <w:r>
        <w:rPr>
          <w:rStyle w:val="NormalTok"/>
        </w:rPr>
        <w:t>train.data &lt;-</w:t>
      </w:r>
      <w:r>
        <w:rPr>
          <w:rStyle w:val="StringTok"/>
        </w:rPr>
        <w:t xml:space="preserve"> </w:t>
      </w:r>
      <w:r>
        <w:rPr>
          <w:rStyle w:val="NormalTok"/>
        </w:rPr>
        <w:t>train.data[,</w:t>
      </w:r>
      <w:r>
        <w:rPr>
          <w:rStyle w:val="OperatorTok"/>
        </w:rPr>
        <w:t>-</w:t>
      </w:r>
      <w:r>
        <w:rPr>
          <w:rStyle w:val="DecValTok"/>
        </w:rPr>
        <w:t>1</w:t>
      </w:r>
      <w:r>
        <w:rPr>
          <w:rStyle w:val="NormalTok"/>
        </w:rPr>
        <w:t>]</w:t>
      </w:r>
      <w:r>
        <w:br/>
      </w:r>
      <w:r>
        <w:rPr>
          <w:rStyle w:val="NormalTok"/>
        </w:rPr>
        <w:t>test.data &lt;-</w:t>
      </w:r>
      <w:r>
        <w:rPr>
          <w:rStyle w:val="StringTok"/>
        </w:rPr>
        <w:t xml:space="preserve"> </w:t>
      </w:r>
      <w:r>
        <w:rPr>
          <w:rStyle w:val="NormalTok"/>
        </w:rPr>
        <w:t>test.data[,</w:t>
      </w:r>
      <w:r>
        <w:rPr>
          <w:rStyle w:val="OperatorTok"/>
        </w:rPr>
        <w:t>-</w:t>
      </w:r>
      <w:r>
        <w:rPr>
          <w:rStyle w:val="DecValTok"/>
        </w:rPr>
        <w:t>1</w:t>
      </w:r>
      <w:r>
        <w:rPr>
          <w:rStyle w:val="NormalTok"/>
        </w:rPr>
        <w:t>]</w:t>
      </w:r>
      <w:r>
        <w:br/>
      </w:r>
      <w:r>
        <w:br/>
      </w:r>
      <w:r w:rsidR="00731FCD">
        <w:rPr>
          <w:rStyle w:val="NormalTok"/>
        </w:rPr>
        <w:t>x</w:t>
      </w:r>
      <w:r>
        <w:rPr>
          <w:rStyle w:val="NormalTok"/>
        </w:rPr>
        <w:t>train &lt;-</w:t>
      </w:r>
      <w:r>
        <w:rPr>
          <w:rStyle w:val="StringTok"/>
        </w:rPr>
        <w:t xml:space="preserve"> </w:t>
      </w:r>
      <w:r>
        <w:rPr>
          <w:rStyle w:val="KeywordTok"/>
        </w:rPr>
        <w:t>as.matrix</w:t>
      </w:r>
      <w:r>
        <w:rPr>
          <w:rStyle w:val="NormalTok"/>
        </w:rPr>
        <w:t>(train.data[,</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OperatorTok"/>
        </w:rPr>
        <w:t>:</w:t>
      </w:r>
      <w:r>
        <w:rPr>
          <w:rStyle w:val="DecValTok"/>
        </w:rPr>
        <w:t>12</w:t>
      </w:r>
      <w:r>
        <w:rPr>
          <w:rStyle w:val="NormalTok"/>
        </w:rPr>
        <w:t>)])</w:t>
      </w:r>
      <w:r>
        <w:br/>
      </w:r>
      <w:r w:rsidR="00731FCD">
        <w:rPr>
          <w:rStyle w:val="NormalTok"/>
        </w:rPr>
        <w:t>y</w:t>
      </w:r>
      <w:r>
        <w:rPr>
          <w:rStyle w:val="NormalTok"/>
        </w:rPr>
        <w:t>train &lt;-</w:t>
      </w:r>
      <w:r>
        <w:rPr>
          <w:rStyle w:val="StringTok"/>
        </w:rPr>
        <w:t xml:space="preserve"> </w:t>
      </w:r>
      <w:r>
        <w:rPr>
          <w:rStyle w:val="NormalTok"/>
        </w:rPr>
        <w:t>train.data[,</w:t>
      </w:r>
      <w:r>
        <w:rPr>
          <w:rStyle w:val="DecValTok"/>
        </w:rPr>
        <w:t>16</w:t>
      </w:r>
      <w:r>
        <w:rPr>
          <w:rStyle w:val="NormalTok"/>
        </w:rPr>
        <w:t>]</w:t>
      </w:r>
      <w:r>
        <w:br/>
      </w:r>
      <w:r w:rsidR="00731FCD">
        <w:rPr>
          <w:rStyle w:val="NormalTok"/>
        </w:rPr>
        <w:t>x</w:t>
      </w:r>
      <w:r>
        <w:rPr>
          <w:rStyle w:val="NormalTok"/>
        </w:rPr>
        <w:t>test  &lt;-</w:t>
      </w:r>
      <w:r>
        <w:rPr>
          <w:rStyle w:val="StringTok"/>
        </w:rPr>
        <w:t xml:space="preserve"> </w:t>
      </w:r>
      <w:r>
        <w:rPr>
          <w:rStyle w:val="KeywordTok"/>
        </w:rPr>
        <w:t>as.matrix</w:t>
      </w:r>
      <w:r>
        <w:rPr>
          <w:rStyle w:val="NormalTok"/>
        </w:rPr>
        <w:t>(test.data[,</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OperatorTok"/>
        </w:rPr>
        <w:t>:</w:t>
      </w:r>
      <w:r>
        <w:rPr>
          <w:rStyle w:val="DecValTok"/>
        </w:rPr>
        <w:t>12</w:t>
      </w:r>
      <w:r>
        <w:rPr>
          <w:rStyle w:val="NormalTok"/>
        </w:rPr>
        <w:t>)])</w:t>
      </w:r>
      <w:r>
        <w:br/>
      </w:r>
      <w:r w:rsidR="00731FCD">
        <w:rPr>
          <w:rStyle w:val="NormalTok"/>
        </w:rPr>
        <w:t>y</w:t>
      </w:r>
      <w:r>
        <w:rPr>
          <w:rStyle w:val="NormalTok"/>
        </w:rPr>
        <w:t>test  &lt;-</w:t>
      </w:r>
      <w:r>
        <w:rPr>
          <w:rStyle w:val="StringTok"/>
        </w:rPr>
        <w:t xml:space="preserve"> </w:t>
      </w:r>
      <w:r>
        <w:rPr>
          <w:rStyle w:val="NormalTok"/>
        </w:rPr>
        <w:t>test.data[,</w:t>
      </w:r>
      <w:r>
        <w:rPr>
          <w:rStyle w:val="DecValTok"/>
        </w:rPr>
        <w:t>16</w:t>
      </w:r>
      <w:r>
        <w:rPr>
          <w:rStyle w:val="NormalTok"/>
        </w:rPr>
        <w:t>]</w:t>
      </w:r>
      <w:r>
        <w:br/>
      </w:r>
      <w:r>
        <w:br/>
      </w:r>
      <w:r w:rsidR="00731FCD">
        <w:rPr>
          <w:rStyle w:val="NormalTok"/>
        </w:rPr>
        <w:t>y</w:t>
      </w:r>
      <w:r>
        <w:rPr>
          <w:rStyle w:val="NormalTok"/>
        </w:rPr>
        <w:t>train &lt;-</w:t>
      </w:r>
      <w:r>
        <w:rPr>
          <w:rStyle w:val="StringTok"/>
        </w:rPr>
        <w:t xml:space="preserve"> </w:t>
      </w:r>
      <w:r>
        <w:rPr>
          <w:rStyle w:val="KeywordTok"/>
        </w:rPr>
        <w:t>to_categorical</w:t>
      </w:r>
      <w:r>
        <w:rPr>
          <w:rStyle w:val="NormalTok"/>
        </w:rPr>
        <w:t>(y_train,</w:t>
      </w:r>
      <w:r>
        <w:rPr>
          <w:rStyle w:val="DecValTok"/>
        </w:rPr>
        <w:t>2</w:t>
      </w:r>
      <w:r>
        <w:rPr>
          <w:rStyle w:val="NormalTok"/>
        </w:rPr>
        <w:t>)</w:t>
      </w:r>
      <w:r>
        <w:br/>
      </w:r>
      <w:r w:rsidR="00731FCD">
        <w:rPr>
          <w:rStyle w:val="NormalTok"/>
        </w:rPr>
        <w:t>y</w:t>
      </w:r>
      <w:r>
        <w:rPr>
          <w:rStyle w:val="NormalTok"/>
        </w:rPr>
        <w:t>test &lt;-</w:t>
      </w:r>
      <w:r>
        <w:rPr>
          <w:rStyle w:val="StringTok"/>
        </w:rPr>
        <w:t xml:space="preserve"> </w:t>
      </w:r>
      <w:r>
        <w:rPr>
          <w:rStyle w:val="KeywordTok"/>
        </w:rPr>
        <w:t>to_categorical</w:t>
      </w:r>
      <w:r>
        <w:rPr>
          <w:rStyle w:val="NormalTok"/>
        </w:rPr>
        <w:t>(y_test,</w:t>
      </w:r>
      <w:r>
        <w:rPr>
          <w:rStyle w:val="DecValTok"/>
        </w:rPr>
        <w:t>2</w:t>
      </w:r>
      <w:r>
        <w:rPr>
          <w:rStyle w:val="NormalTok"/>
        </w:rPr>
        <w:t>)</w:t>
      </w:r>
    </w:p>
    <w:p w:rsidR="00346B33" w:rsidRDefault="00346B33" w:rsidP="00677F14">
      <w:pPr>
        <w:tabs>
          <w:tab w:val="left" w:pos="720"/>
          <w:tab w:val="left" w:pos="2250"/>
        </w:tabs>
        <w:spacing w:line="360" w:lineRule="auto"/>
      </w:pPr>
    </w:p>
    <w:p w:rsidR="00346B33" w:rsidRDefault="00346B33" w:rsidP="00346B33">
      <w:pPr>
        <w:pStyle w:val="FirstParagraph"/>
      </w:pPr>
      <w:r>
        <w:t>Creating Model</w:t>
      </w:r>
      <w:r w:rsidR="008439A4">
        <w:t xml:space="preserve">: </w:t>
      </w:r>
    </w:p>
    <w:p w:rsidR="008439A4" w:rsidRPr="008439A4" w:rsidRDefault="008439A4" w:rsidP="008439A4">
      <w:pPr>
        <w:pStyle w:val="BodyText"/>
        <w:spacing w:line="360" w:lineRule="auto"/>
        <w:jc w:val="both"/>
      </w:pPr>
      <w:r>
        <w:t xml:space="preserve">A fully-connected feed-forward neural network is created. The model has 5 layers (3 hidden layers). It contains 2 dropout layers. For the input layer and the hidden dense layers, </w:t>
      </w:r>
      <w:r w:rsidRPr="00F6115F">
        <w:rPr>
          <w:i/>
        </w:rPr>
        <w:t>ReLU</w:t>
      </w:r>
      <w:r>
        <w:t xml:space="preserve"> activation function is used. </w:t>
      </w:r>
      <w:r w:rsidRPr="00F6115F">
        <w:rPr>
          <w:i/>
        </w:rPr>
        <w:t>Softmax</w:t>
      </w:r>
      <w:r>
        <w:t xml:space="preserve"> activation function is applied to the output layer.</w:t>
      </w:r>
    </w:p>
    <w:p w:rsidR="00346B33" w:rsidRDefault="00346B33" w:rsidP="00346B33">
      <w:pPr>
        <w:pStyle w:val="SourceCode"/>
      </w:pPr>
      <w:r>
        <w:rPr>
          <w:rStyle w:val="NormalTok"/>
        </w:rPr>
        <w:t>model</w:t>
      </w:r>
      <w:r w:rsidR="00731FCD">
        <w:rPr>
          <w:rStyle w:val="NormalTok"/>
        </w:rPr>
        <w:t>1</w:t>
      </w:r>
      <w:r>
        <w:rPr>
          <w:rStyle w:val="NormalTok"/>
        </w:rPr>
        <w:t xml:space="preserve"> &lt;-</w:t>
      </w:r>
      <w:r>
        <w:rPr>
          <w:rStyle w:val="StringTok"/>
        </w:rPr>
        <w:t xml:space="preserve"> </w:t>
      </w:r>
      <w:r>
        <w:rPr>
          <w:rStyle w:val="OtherTok"/>
        </w:rPr>
        <w:t>NULL</w:t>
      </w:r>
      <w:r>
        <w:br/>
      </w:r>
      <w:r>
        <w:rPr>
          <w:rStyle w:val="NormalTok"/>
        </w:rPr>
        <w:t>model</w:t>
      </w:r>
      <w:r w:rsidR="00731FCD">
        <w:rPr>
          <w:rStyle w:val="NormalTok"/>
        </w:rPr>
        <w:t>1</w:t>
      </w:r>
      <w:r>
        <w:rPr>
          <w:rStyle w:val="NormalTok"/>
        </w:rPr>
        <w:t xml:space="preserve"> &lt;-</w:t>
      </w:r>
      <w:r>
        <w:rPr>
          <w:rStyle w:val="StringTok"/>
        </w:rPr>
        <w:t xml:space="preserve"> </w:t>
      </w:r>
      <w:r>
        <w:rPr>
          <w:rStyle w:val="KeywordTok"/>
        </w:rPr>
        <w:t>keras_model_sequential</w:t>
      </w:r>
      <w:r>
        <w:rPr>
          <w:rStyle w:val="NormalTok"/>
        </w:rPr>
        <w:t>()</w:t>
      </w:r>
      <w:r>
        <w:br/>
      </w:r>
      <w:r>
        <w:rPr>
          <w:rStyle w:val="NormalTok"/>
        </w:rPr>
        <w:t>model</w:t>
      </w:r>
      <w:r w:rsidR="00731FCD">
        <w:rPr>
          <w:rStyle w:val="NormalTok"/>
        </w:rPr>
        <w:t>1</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256</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9</w:t>
      </w:r>
      <w:r>
        <w:rPr>
          <w:rStyle w:val="NormalTok"/>
        </w:rPr>
        <w:t xml:space="preserve">), </w:t>
      </w:r>
      <w:r>
        <w:rPr>
          <w:rStyle w:val="DataTypeTok"/>
        </w:rPr>
        <w:t>activation =</w:t>
      </w:r>
      <w:r>
        <w:rPr>
          <w:rStyle w:val="NormalTok"/>
        </w:rPr>
        <w:t xml:space="preserve"> </w:t>
      </w:r>
      <w:r w:rsidR="007F07AA">
        <w:rPr>
          <w:rStyle w:val="StringTok"/>
        </w:rPr>
        <w:t>“</w:t>
      </w:r>
      <w:r>
        <w:rPr>
          <w:rStyle w:val="StringTok"/>
        </w:rPr>
        <w:t>relu</w:t>
      </w:r>
      <w:r w:rsidR="007F07AA">
        <w:rPr>
          <w:rStyle w:val="StringTok"/>
        </w:rPr>
        <w:t>”</w:t>
      </w:r>
      <w:r>
        <w:rPr>
          <w:rStyle w:val="NormalTok"/>
        </w:rPr>
        <w:t xml:space="preserve">) </w:t>
      </w:r>
      <w:r>
        <w:rPr>
          <w:rStyle w:val="OperatorTok"/>
        </w:rPr>
        <w:t>%&gt;%</w:t>
      </w:r>
      <w:r>
        <w:br/>
      </w:r>
      <w:r>
        <w:rPr>
          <w:rStyle w:val="StringTok"/>
        </w:rPr>
        <w:t xml:space="preserve">  </w:t>
      </w:r>
      <w:r>
        <w:rPr>
          <w:rStyle w:val="KeywordTok"/>
        </w:rPr>
        <w:t>layer_dropout</w:t>
      </w:r>
      <w:r>
        <w:rPr>
          <w:rStyle w:val="NormalTok"/>
        </w:rPr>
        <w:t>(</w:t>
      </w:r>
      <w:r>
        <w:rPr>
          <w:rStyle w:val="FloatTok"/>
        </w:rPr>
        <w:t>0.2</w:t>
      </w:r>
      <w:r>
        <w:rPr>
          <w:rStyle w:val="NormalTok"/>
        </w:rPr>
        <w:t xml:space="preserve">) </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128</w:t>
      </w:r>
      <w:r>
        <w:rPr>
          <w:rStyle w:val="NormalTok"/>
        </w:rPr>
        <w:t xml:space="preserve">, </w:t>
      </w:r>
      <w:r>
        <w:rPr>
          <w:rStyle w:val="DataTypeTok"/>
        </w:rPr>
        <w:t>activation =</w:t>
      </w:r>
      <w:r>
        <w:rPr>
          <w:rStyle w:val="NormalTok"/>
        </w:rPr>
        <w:t xml:space="preserve"> </w:t>
      </w:r>
      <w:r w:rsidR="007F07AA">
        <w:rPr>
          <w:rStyle w:val="StringTok"/>
        </w:rPr>
        <w:t>“</w:t>
      </w:r>
      <w:r>
        <w:rPr>
          <w:rStyle w:val="StringTok"/>
        </w:rPr>
        <w:t>relu</w:t>
      </w:r>
      <w:r w:rsidR="007F07AA">
        <w:rPr>
          <w:rStyle w:val="StringTok"/>
        </w:rPr>
        <w:t>”</w:t>
      </w:r>
      <w:r>
        <w:rPr>
          <w:rStyle w:val="NormalTok"/>
        </w:rPr>
        <w:t xml:space="preserve">) </w:t>
      </w:r>
      <w:r>
        <w:rPr>
          <w:rStyle w:val="OperatorTok"/>
        </w:rPr>
        <w:t>%&gt;%</w:t>
      </w:r>
      <w:r>
        <w:br/>
      </w:r>
      <w:r>
        <w:rPr>
          <w:rStyle w:val="StringTok"/>
        </w:rPr>
        <w:t xml:space="preserve">  </w:t>
      </w:r>
      <w:r>
        <w:rPr>
          <w:rStyle w:val="KeywordTok"/>
        </w:rPr>
        <w:t>layer_dropout</w:t>
      </w:r>
      <w:r>
        <w:rPr>
          <w:rStyle w:val="NormalTok"/>
        </w:rPr>
        <w:t>(</w:t>
      </w:r>
      <w:r>
        <w:rPr>
          <w:rStyle w:val="FloatTok"/>
        </w:rPr>
        <w:t>0.3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2</w:t>
      </w:r>
      <w:r>
        <w:rPr>
          <w:rStyle w:val="NormalTok"/>
        </w:rPr>
        <w:t xml:space="preserve">,  </w:t>
      </w:r>
      <w:r>
        <w:rPr>
          <w:rStyle w:val="DataTypeTok"/>
        </w:rPr>
        <w:t>activation =</w:t>
      </w:r>
      <w:r>
        <w:rPr>
          <w:rStyle w:val="NormalTok"/>
        </w:rPr>
        <w:t xml:space="preserve"> </w:t>
      </w:r>
      <w:r w:rsidR="007F07AA">
        <w:rPr>
          <w:rStyle w:val="StringTok"/>
        </w:rPr>
        <w:t>“</w:t>
      </w:r>
      <w:r>
        <w:rPr>
          <w:rStyle w:val="StringTok"/>
        </w:rPr>
        <w:t>softmax</w:t>
      </w:r>
      <w:r w:rsidR="007F07AA">
        <w:rPr>
          <w:rStyle w:val="StringTok"/>
        </w:rPr>
        <w:t>”</w:t>
      </w:r>
      <w:r>
        <w:rPr>
          <w:rStyle w:val="NormalTok"/>
        </w:rPr>
        <w:t xml:space="preserve">) </w:t>
      </w:r>
    </w:p>
    <w:p w:rsidR="00346B33" w:rsidRDefault="00346B33" w:rsidP="00677F14">
      <w:pPr>
        <w:tabs>
          <w:tab w:val="left" w:pos="720"/>
          <w:tab w:val="left" w:pos="2250"/>
        </w:tabs>
        <w:spacing w:line="360" w:lineRule="auto"/>
      </w:pPr>
    </w:p>
    <w:p w:rsidR="00346B33" w:rsidRDefault="00346B33" w:rsidP="00346B33">
      <w:pPr>
        <w:pStyle w:val="FirstParagraph"/>
      </w:pPr>
      <w:r>
        <w:t>Compile the Model</w:t>
      </w:r>
      <w:r w:rsidR="0018444D">
        <w:t>:</w:t>
      </w:r>
    </w:p>
    <w:p w:rsidR="0018444D" w:rsidRPr="0018444D" w:rsidRDefault="00F6115F" w:rsidP="0033036E">
      <w:pPr>
        <w:pStyle w:val="BodyText"/>
        <w:spacing w:line="360" w:lineRule="auto"/>
        <w:jc w:val="both"/>
      </w:pPr>
      <w:r>
        <w:t xml:space="preserve">The model is compiled for the training process. </w:t>
      </w:r>
      <w:r w:rsidRPr="00F6115F">
        <w:rPr>
          <w:i/>
        </w:rPr>
        <w:t>Adam</w:t>
      </w:r>
      <w:r>
        <w:t xml:space="preserve"> optimizer is used to reduce the loss.</w:t>
      </w:r>
    </w:p>
    <w:p w:rsidR="00346B33" w:rsidRDefault="00346B33" w:rsidP="00F6115F">
      <w:pPr>
        <w:pStyle w:val="SourceCode"/>
      </w:pPr>
      <w:r>
        <w:rPr>
          <w:rStyle w:val="NormalTok"/>
        </w:rPr>
        <w:t>model</w:t>
      </w:r>
      <w:r w:rsidR="00731FCD">
        <w:rPr>
          <w:rStyle w:val="NormalTok"/>
        </w:rPr>
        <w:t>1</w:t>
      </w:r>
      <w:r>
        <w:rPr>
          <w:rStyle w:val="NormalTok"/>
        </w:rPr>
        <w:t xml:space="preserve">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loss =</w:t>
      </w:r>
      <w:r>
        <w:rPr>
          <w:rStyle w:val="NormalTok"/>
        </w:rPr>
        <w:t xml:space="preserve"> </w:t>
      </w:r>
      <w:r w:rsidR="007F07AA">
        <w:rPr>
          <w:rStyle w:val="StringTok"/>
        </w:rPr>
        <w:t>“</w:t>
      </w:r>
      <w:r>
        <w:rPr>
          <w:rStyle w:val="StringTok"/>
        </w:rPr>
        <w:t>binary_crossentropy</w:t>
      </w:r>
      <w:r w:rsidR="007F07AA">
        <w:rPr>
          <w:rStyle w:val="StringTok"/>
        </w:rPr>
        <w:t>”</w:t>
      </w:r>
      <w:r>
        <w:rPr>
          <w:rStyle w:val="NormalTok"/>
        </w:rPr>
        <w:t>,</w:t>
      </w:r>
      <w:r>
        <w:br/>
      </w:r>
      <w:r>
        <w:rPr>
          <w:rStyle w:val="NormalTok"/>
        </w:rPr>
        <w:t xml:space="preserve">  </w:t>
      </w:r>
      <w:r>
        <w:rPr>
          <w:rStyle w:val="DataTypeTok"/>
        </w:rPr>
        <w:t>optimizer =</w:t>
      </w:r>
      <w:r>
        <w:rPr>
          <w:rStyle w:val="NormalTok"/>
        </w:rPr>
        <w:t xml:space="preserve"> </w:t>
      </w:r>
      <w:r>
        <w:rPr>
          <w:rStyle w:val="KeywordTok"/>
        </w:rPr>
        <w:t>optimizer_adam</w:t>
      </w:r>
      <w:r>
        <w:rPr>
          <w:rStyle w:val="NormalTok"/>
        </w:rPr>
        <w:t>(</w:t>
      </w:r>
      <w:r>
        <w:rPr>
          <w:rStyle w:val="FloatTok"/>
        </w:rPr>
        <w:t>0.001</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sidR="007F07AA">
        <w:rPr>
          <w:rStyle w:val="StringTok"/>
        </w:rPr>
        <w:t>‘</w:t>
      </w:r>
      <w:r>
        <w:rPr>
          <w:rStyle w:val="StringTok"/>
        </w:rPr>
        <w:t>accuracy</w:t>
      </w:r>
      <w:r w:rsidR="007F07AA">
        <w:rPr>
          <w:rStyle w:val="StringTok"/>
        </w:rPr>
        <w:t>’</w:t>
      </w:r>
      <w:r>
        <w:rPr>
          <w:rStyle w:val="NormalTok"/>
        </w:rPr>
        <w:t>)</w:t>
      </w:r>
      <w:r>
        <w:br/>
      </w:r>
      <w:r>
        <w:rPr>
          <w:rStyle w:val="NormalTok"/>
        </w:rPr>
        <w:t>)</w:t>
      </w:r>
    </w:p>
    <w:p w:rsidR="00346B33" w:rsidRDefault="00346B33" w:rsidP="00346B33">
      <w:pPr>
        <w:pStyle w:val="FirstParagraph"/>
      </w:pPr>
      <w:r>
        <w:lastRenderedPageBreak/>
        <w:t>Train the Model</w:t>
      </w:r>
      <w:r w:rsidR="00F6115F">
        <w:t>:</w:t>
      </w:r>
    </w:p>
    <w:p w:rsidR="00F6115F" w:rsidRPr="00F6115F" w:rsidRDefault="00F6115F" w:rsidP="00F6115F">
      <w:pPr>
        <w:pStyle w:val="BodyText"/>
        <w:spacing w:line="360" w:lineRule="auto"/>
        <w:jc w:val="both"/>
      </w:pPr>
      <w:r>
        <w:t xml:space="preserve">The training data is further split into validation sample which is used for increasing the efficiency of the training process. The model is saved </w:t>
      </w:r>
      <w:r w:rsidR="00E20A1C">
        <w:t>for future use.</w:t>
      </w:r>
    </w:p>
    <w:p w:rsidR="00346B33" w:rsidRDefault="00346B33" w:rsidP="00346B33">
      <w:pPr>
        <w:pStyle w:val="SourceCode"/>
      </w:pPr>
      <w:r>
        <w:rPr>
          <w:rStyle w:val="NormalTok"/>
        </w:rPr>
        <w:t>model</w:t>
      </w:r>
      <w:r w:rsidR="00731FCD">
        <w:rPr>
          <w:rStyle w:val="NormalTok"/>
        </w:rPr>
        <w:t>1</w:t>
      </w:r>
      <w:r>
        <w:rPr>
          <w:rStyle w:val="NormalTok"/>
        </w:rPr>
        <w:t xml:space="preserve"> </w:t>
      </w:r>
      <w:r>
        <w:rPr>
          <w:rStyle w:val="OperatorTok"/>
        </w:rPr>
        <w:t>%&gt;%</w:t>
      </w:r>
      <w:r>
        <w:rPr>
          <w:rStyle w:val="StringTok"/>
        </w:rPr>
        <w:t xml:space="preserve"> </w:t>
      </w:r>
      <w:r>
        <w:rPr>
          <w:rStyle w:val="KeywordTok"/>
        </w:rPr>
        <w:t>fit</w:t>
      </w:r>
      <w:r>
        <w:rPr>
          <w:rStyle w:val="NormalTok"/>
        </w:rPr>
        <w:t>(</w:t>
      </w:r>
      <w:r>
        <w:br/>
      </w:r>
      <w:r w:rsidR="00731FCD">
        <w:rPr>
          <w:rStyle w:val="NormalTok"/>
        </w:rPr>
        <w:t xml:space="preserve">  xtrain, y</w:t>
      </w:r>
      <w:r>
        <w:rPr>
          <w:rStyle w:val="NormalTok"/>
        </w:rPr>
        <w:t xml:space="preserve">train, </w:t>
      </w:r>
      <w:r>
        <w:br/>
      </w:r>
      <w:r>
        <w:rPr>
          <w:rStyle w:val="NormalTok"/>
        </w:rPr>
        <w:t xml:space="preserve">  </w:t>
      </w:r>
      <w:r>
        <w:rPr>
          <w:rStyle w:val="DataTypeTok"/>
        </w:rPr>
        <w:t>validation_split =</w:t>
      </w:r>
      <w:r>
        <w:rPr>
          <w:rStyle w:val="NormalTok"/>
        </w:rPr>
        <w:t xml:space="preserve"> </w:t>
      </w:r>
      <w:r>
        <w:rPr>
          <w:rStyle w:val="FloatTok"/>
        </w:rPr>
        <w:t>0.3</w:t>
      </w:r>
      <w:r>
        <w:rPr>
          <w:rStyle w:val="NormalTok"/>
        </w:rPr>
        <w:t xml:space="preserve">, </w:t>
      </w:r>
      <w:r>
        <w:br/>
      </w:r>
      <w:r>
        <w:rPr>
          <w:rStyle w:val="NormalTok"/>
        </w:rPr>
        <w:t xml:space="preserve">  </w:t>
      </w:r>
      <w:r>
        <w:rPr>
          <w:rStyle w:val="DataTypeTok"/>
        </w:rPr>
        <w:t>epochs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batch_size =</w:t>
      </w:r>
      <w:r>
        <w:rPr>
          <w:rStyle w:val="NormalTok"/>
        </w:rPr>
        <w:t xml:space="preserve"> </w:t>
      </w:r>
      <w:r>
        <w:rPr>
          <w:rStyle w:val="DecValTok"/>
        </w:rPr>
        <w:t>87</w:t>
      </w:r>
      <w:r>
        <w:br/>
      </w:r>
      <w:r>
        <w:rPr>
          <w:rStyle w:val="NormalTok"/>
        </w:rPr>
        <w:t>)</w:t>
      </w:r>
      <w:r>
        <w:br/>
      </w:r>
      <w:r>
        <w:br/>
      </w:r>
      <w:r>
        <w:rPr>
          <w:rStyle w:val="KeywordTok"/>
        </w:rPr>
        <w:t>save_model_hdf5</w:t>
      </w:r>
      <w:r>
        <w:rPr>
          <w:rStyle w:val="NormalTok"/>
        </w:rPr>
        <w:t>(model</w:t>
      </w:r>
      <w:r w:rsidR="00731FCD">
        <w:rPr>
          <w:rStyle w:val="NormalTok"/>
        </w:rPr>
        <w:t>1</w:t>
      </w:r>
      <w:r>
        <w:rPr>
          <w:rStyle w:val="NormalTok"/>
        </w:rPr>
        <w:t xml:space="preserve">, </w:t>
      </w:r>
      <w:r w:rsidR="007F07AA">
        <w:rPr>
          <w:rStyle w:val="StringTok"/>
        </w:rPr>
        <w:t>“</w:t>
      </w:r>
      <w:r>
        <w:rPr>
          <w:rStyle w:val="StringTok"/>
        </w:rPr>
        <w:t>model_name.h5</w:t>
      </w:r>
      <w:r w:rsidR="007F07AA">
        <w:rPr>
          <w:rStyle w:val="StringTok"/>
        </w:rPr>
        <w:t>”</w:t>
      </w:r>
      <w:r>
        <w:rPr>
          <w:rStyle w:val="NormalTok"/>
        </w:rPr>
        <w:t>)</w:t>
      </w:r>
    </w:p>
    <w:p w:rsidR="00346B33" w:rsidRDefault="00346B33" w:rsidP="00677F14">
      <w:pPr>
        <w:tabs>
          <w:tab w:val="left" w:pos="720"/>
          <w:tab w:val="left" w:pos="2250"/>
        </w:tabs>
        <w:spacing w:line="360" w:lineRule="auto"/>
      </w:pPr>
    </w:p>
    <w:p w:rsidR="00E20A1C" w:rsidRPr="00E20A1C" w:rsidRDefault="00346B33" w:rsidP="00E20A1C">
      <w:pPr>
        <w:pStyle w:val="FirstParagraph"/>
      </w:pPr>
      <w:r>
        <w:t>Load the data model</w:t>
      </w:r>
      <w:r w:rsidR="00F6115F">
        <w:t>:</w:t>
      </w:r>
      <w:r w:rsidR="00E20A1C">
        <w:t xml:space="preserve"> </w:t>
      </w:r>
    </w:p>
    <w:p w:rsidR="00346B33" w:rsidRDefault="00346B33" w:rsidP="00346B33">
      <w:pPr>
        <w:pStyle w:val="SourceCode"/>
      </w:pPr>
      <w:r>
        <w:rPr>
          <w:rStyle w:val="NormalTok"/>
        </w:rPr>
        <w:t>model</w:t>
      </w:r>
      <w:r w:rsidR="00731FCD">
        <w:rPr>
          <w:rStyle w:val="NormalTok"/>
        </w:rPr>
        <w:t>1</w:t>
      </w:r>
      <w:r>
        <w:rPr>
          <w:rStyle w:val="NormalTok"/>
        </w:rPr>
        <w:t xml:space="preserve"> &lt;-</w:t>
      </w:r>
      <w:r>
        <w:rPr>
          <w:rStyle w:val="StringTok"/>
        </w:rPr>
        <w:t xml:space="preserve"> </w:t>
      </w:r>
      <w:r>
        <w:rPr>
          <w:rStyle w:val="KeywordTok"/>
        </w:rPr>
        <w:t>load_model_hdf5</w:t>
      </w:r>
      <w:r>
        <w:rPr>
          <w:rStyle w:val="NormalTok"/>
        </w:rPr>
        <w:t>(</w:t>
      </w:r>
      <w:r w:rsidR="007F07AA">
        <w:rPr>
          <w:rStyle w:val="StringTok"/>
        </w:rPr>
        <w:t>“</w:t>
      </w:r>
      <w:r>
        <w:rPr>
          <w:rStyle w:val="StringTok"/>
        </w:rPr>
        <w:t>model8_tracc_0.7850.h5</w:t>
      </w:r>
      <w:r w:rsidR="007F07AA">
        <w:rPr>
          <w:rStyle w:val="StringTok"/>
        </w:rPr>
        <w:t>”</w:t>
      </w:r>
      <w:r>
        <w:rPr>
          <w:rStyle w:val="NormalTok"/>
        </w:rPr>
        <w:t>)</w:t>
      </w:r>
    </w:p>
    <w:p w:rsidR="00346B33" w:rsidRDefault="00346B33" w:rsidP="00346B33">
      <w:pPr>
        <w:pStyle w:val="FirstParagraph"/>
      </w:pPr>
    </w:p>
    <w:p w:rsidR="00346B33" w:rsidRDefault="00346B33" w:rsidP="00346B33">
      <w:pPr>
        <w:pStyle w:val="FirstParagraph"/>
      </w:pPr>
      <w:r>
        <w:t>Evaluate the Quality of Wine for testing data set</w:t>
      </w:r>
      <w:r w:rsidR="007602E8">
        <w:t>:</w:t>
      </w:r>
    </w:p>
    <w:p w:rsidR="007602E8" w:rsidRPr="007602E8" w:rsidRDefault="007602E8" w:rsidP="007602E8">
      <w:pPr>
        <w:pStyle w:val="BodyText"/>
      </w:pPr>
      <w:r>
        <w:t xml:space="preserve">The accuracy of the model is found to be 78.5% for the test sample. </w:t>
      </w:r>
    </w:p>
    <w:p w:rsidR="00346B33" w:rsidRDefault="00346B33" w:rsidP="00346B33">
      <w:pPr>
        <w:pStyle w:val="SourceCode"/>
      </w:pPr>
      <w:r>
        <w:rPr>
          <w:rStyle w:val="NormalTok"/>
        </w:rPr>
        <w:t>model</w:t>
      </w:r>
      <w:r w:rsidR="00731FCD">
        <w:rPr>
          <w:rStyle w:val="NormalTok"/>
        </w:rPr>
        <w:t>1</w:t>
      </w:r>
      <w:r>
        <w:rPr>
          <w:rStyle w:val="NormalTok"/>
        </w:rPr>
        <w:t xml:space="preserve"> </w:t>
      </w:r>
      <w:r>
        <w:rPr>
          <w:rStyle w:val="OperatorTok"/>
        </w:rPr>
        <w:t>%&gt;%</w:t>
      </w:r>
      <w:r>
        <w:rPr>
          <w:rStyle w:val="StringTok"/>
        </w:rPr>
        <w:t xml:space="preserve"> </w:t>
      </w:r>
      <w:r>
        <w:rPr>
          <w:rStyle w:val="KeywordTok"/>
        </w:rPr>
        <w:t>evaluate</w:t>
      </w:r>
      <w:r w:rsidR="00731FCD">
        <w:rPr>
          <w:rStyle w:val="NormalTok"/>
        </w:rPr>
        <w:t>(xtest,y</w:t>
      </w:r>
      <w:r>
        <w:rPr>
          <w:rStyle w:val="NormalTok"/>
        </w:rPr>
        <w:t>test)</w:t>
      </w:r>
    </w:p>
    <w:p w:rsidR="00346B33" w:rsidRDefault="00346B33" w:rsidP="00346B33">
      <w:pPr>
        <w:pStyle w:val="SourceCode"/>
      </w:pPr>
      <w:r>
        <w:rPr>
          <w:rStyle w:val="VerbatimChar"/>
        </w:rPr>
        <w:t>## $loss</w:t>
      </w:r>
      <w:r>
        <w:br/>
      </w:r>
      <w:r>
        <w:rPr>
          <w:rStyle w:val="VerbatimChar"/>
        </w:rPr>
        <w:t>## [1] 0.5228955</w:t>
      </w:r>
      <w:r>
        <w:br/>
      </w:r>
      <w:r>
        <w:rPr>
          <w:rStyle w:val="VerbatimChar"/>
        </w:rPr>
        <w:t xml:space="preserve">## </w:t>
      </w:r>
      <w:r>
        <w:br/>
      </w:r>
      <w:r>
        <w:rPr>
          <w:rStyle w:val="VerbatimChar"/>
        </w:rPr>
        <w:t>## $acc</w:t>
      </w:r>
      <w:r>
        <w:br/>
      </w:r>
      <w:r>
        <w:rPr>
          <w:rStyle w:val="VerbatimChar"/>
        </w:rPr>
        <w:t>## [1] 0.785034</w:t>
      </w:r>
    </w:p>
    <w:p w:rsidR="00346B33" w:rsidRDefault="00346B33" w:rsidP="00677F14">
      <w:pPr>
        <w:tabs>
          <w:tab w:val="left" w:pos="720"/>
          <w:tab w:val="left" w:pos="2250"/>
        </w:tabs>
        <w:spacing w:line="360" w:lineRule="auto"/>
      </w:pPr>
    </w:p>
    <w:p w:rsidR="009E4BC0" w:rsidRDefault="009E4BC0" w:rsidP="009E4BC0">
      <w:pPr>
        <w:pStyle w:val="FirstParagraph"/>
      </w:pPr>
      <w:r>
        <w:t>Predict Values and plot Confusion Matrix</w:t>
      </w:r>
      <w:r w:rsidR="00351FB7">
        <w:t>:</w:t>
      </w:r>
    </w:p>
    <w:p w:rsidR="009E4BC0" w:rsidRDefault="00731FCD" w:rsidP="009E4BC0">
      <w:pPr>
        <w:pStyle w:val="SourceCode"/>
      </w:pPr>
      <w:r>
        <w:rPr>
          <w:rStyle w:val="NormalTok"/>
        </w:rPr>
        <w:t>classes</w:t>
      </w:r>
      <w:r w:rsidR="009E4BC0">
        <w:rPr>
          <w:rStyle w:val="NormalTok"/>
        </w:rPr>
        <w:t xml:space="preserve"> &lt;-</w:t>
      </w:r>
      <w:r w:rsidR="009E4BC0">
        <w:rPr>
          <w:rStyle w:val="StringTok"/>
        </w:rPr>
        <w:t xml:space="preserve"> </w:t>
      </w:r>
      <w:r w:rsidR="009E4BC0">
        <w:rPr>
          <w:rStyle w:val="NormalTok"/>
        </w:rPr>
        <w:t>model</w:t>
      </w:r>
      <w:r>
        <w:rPr>
          <w:rStyle w:val="NormalTok"/>
        </w:rPr>
        <w:t>1</w:t>
      </w:r>
      <w:r w:rsidR="009E4BC0">
        <w:rPr>
          <w:rStyle w:val="NormalTok"/>
        </w:rPr>
        <w:t xml:space="preserve"> </w:t>
      </w:r>
      <w:r w:rsidR="009E4BC0">
        <w:rPr>
          <w:rStyle w:val="OperatorTok"/>
        </w:rPr>
        <w:t>%&gt;%</w:t>
      </w:r>
      <w:r w:rsidR="009E4BC0">
        <w:rPr>
          <w:rStyle w:val="StringTok"/>
        </w:rPr>
        <w:t xml:space="preserve"> </w:t>
      </w:r>
      <w:r w:rsidR="009E4BC0">
        <w:rPr>
          <w:rStyle w:val="KeywordTok"/>
        </w:rPr>
        <w:t>predict_classes</w:t>
      </w:r>
      <w:r w:rsidR="009E4BC0">
        <w:rPr>
          <w:rStyle w:val="NormalTok"/>
        </w:rPr>
        <w:t>(x_test)</w:t>
      </w:r>
      <w:r w:rsidR="009E4BC0">
        <w:br/>
      </w:r>
      <w:r w:rsidR="009E4BC0">
        <w:rPr>
          <w:rStyle w:val="KeywordTok"/>
        </w:rPr>
        <w:t>table</w:t>
      </w:r>
      <w:r w:rsidR="009E4BC0">
        <w:rPr>
          <w:rStyle w:val="NormalTok"/>
        </w:rPr>
        <w:t>(</w:t>
      </w:r>
      <w:r w:rsidR="009E4BC0">
        <w:rPr>
          <w:rStyle w:val="DataTypeTok"/>
        </w:rPr>
        <w:t>Actual =</w:t>
      </w:r>
      <w:r w:rsidR="009E4BC0">
        <w:rPr>
          <w:rStyle w:val="NormalTok"/>
        </w:rPr>
        <w:t xml:space="preserve"> test.data[,</w:t>
      </w:r>
      <w:r w:rsidR="009E4BC0">
        <w:rPr>
          <w:rStyle w:val="DecValTok"/>
        </w:rPr>
        <w:t>16</w:t>
      </w:r>
      <w:r w:rsidR="009E4BC0">
        <w:rPr>
          <w:rStyle w:val="NormalTok"/>
        </w:rPr>
        <w:t xml:space="preserve">], </w:t>
      </w:r>
      <w:r w:rsidR="009E4BC0">
        <w:rPr>
          <w:rStyle w:val="DataTypeTok"/>
        </w:rPr>
        <w:t>Predicted =</w:t>
      </w:r>
      <w:r w:rsidR="009E4BC0">
        <w:rPr>
          <w:rStyle w:val="NormalTok"/>
        </w:rPr>
        <w:t xml:space="preserve"> </w:t>
      </w:r>
      <w:r>
        <w:rPr>
          <w:rStyle w:val="NormalTok"/>
        </w:rPr>
        <w:t>classes</w:t>
      </w:r>
      <w:r w:rsidR="009E4BC0">
        <w:rPr>
          <w:rStyle w:val="NormalTok"/>
        </w:rPr>
        <w:t>)</w:t>
      </w:r>
    </w:p>
    <w:p w:rsidR="009E4BC0" w:rsidRDefault="009E4BC0" w:rsidP="009E4BC0">
      <w:pPr>
        <w:pStyle w:val="SourceCode"/>
      </w:pPr>
      <w:r>
        <w:rPr>
          <w:rStyle w:val="VerbatimChar"/>
        </w:rPr>
        <w:t>##       Predicted</w:t>
      </w:r>
      <w:r>
        <w:br/>
      </w:r>
      <w:r>
        <w:rPr>
          <w:rStyle w:val="VerbatimChar"/>
        </w:rPr>
        <w:t>## Actual   0   1</w:t>
      </w:r>
      <w:r>
        <w:br/>
      </w:r>
      <w:r>
        <w:rPr>
          <w:rStyle w:val="VerbatimChar"/>
        </w:rPr>
        <w:t>##      0 299 193</w:t>
      </w:r>
      <w:r>
        <w:br/>
      </w:r>
      <w:r>
        <w:rPr>
          <w:rStyle w:val="VerbatimChar"/>
        </w:rPr>
        <w:t>##      1 123 855</w:t>
      </w:r>
    </w:p>
    <w:p w:rsidR="00346B33" w:rsidRDefault="00346B33" w:rsidP="00677F14">
      <w:pPr>
        <w:tabs>
          <w:tab w:val="left" w:pos="720"/>
          <w:tab w:val="left" w:pos="2250"/>
        </w:tabs>
        <w:spacing w:line="360" w:lineRule="auto"/>
      </w:pPr>
    </w:p>
    <w:p w:rsidR="00460A9C" w:rsidRDefault="00460A9C" w:rsidP="00677F14">
      <w:pPr>
        <w:tabs>
          <w:tab w:val="left" w:pos="720"/>
          <w:tab w:val="left" w:pos="2250"/>
        </w:tabs>
        <w:spacing w:line="360" w:lineRule="auto"/>
      </w:pPr>
    </w:p>
    <w:p w:rsidR="00460A9C" w:rsidRDefault="00460A9C" w:rsidP="00677F14">
      <w:pPr>
        <w:tabs>
          <w:tab w:val="left" w:pos="720"/>
          <w:tab w:val="left" w:pos="2250"/>
        </w:tabs>
        <w:spacing w:line="360" w:lineRule="auto"/>
      </w:pPr>
    </w:p>
    <w:p w:rsidR="00460A9C" w:rsidRDefault="00460A9C" w:rsidP="00677F14">
      <w:pPr>
        <w:tabs>
          <w:tab w:val="left" w:pos="720"/>
          <w:tab w:val="left" w:pos="2250"/>
        </w:tabs>
        <w:spacing w:line="360" w:lineRule="auto"/>
      </w:pPr>
    </w:p>
    <w:p w:rsidR="007F07AA" w:rsidRDefault="007F07AA" w:rsidP="007F07AA">
      <w:pPr>
        <w:tabs>
          <w:tab w:val="left" w:pos="720"/>
          <w:tab w:val="left" w:pos="2250"/>
        </w:tabs>
        <w:spacing w:line="360" w:lineRule="auto"/>
        <w:jc w:val="center"/>
        <w:rPr>
          <w:b/>
          <w:sz w:val="28"/>
          <w:u w:val="single"/>
        </w:rPr>
      </w:pPr>
      <w:r>
        <w:rPr>
          <w:b/>
          <w:sz w:val="28"/>
          <w:u w:val="single"/>
        </w:rPr>
        <w:lastRenderedPageBreak/>
        <w:t>BIBLIOGRAPHY</w:t>
      </w:r>
    </w:p>
    <w:p w:rsidR="007F07AA" w:rsidRDefault="007F07AA" w:rsidP="007F07AA">
      <w:pPr>
        <w:tabs>
          <w:tab w:val="left" w:pos="720"/>
          <w:tab w:val="left" w:pos="2250"/>
        </w:tabs>
        <w:spacing w:line="360" w:lineRule="auto"/>
      </w:pPr>
      <w:r>
        <w:t>Data set is obtained from:</w:t>
      </w:r>
    </w:p>
    <w:p w:rsidR="007F07AA" w:rsidRDefault="00B20727" w:rsidP="007F07AA">
      <w:pPr>
        <w:tabs>
          <w:tab w:val="left" w:pos="720"/>
          <w:tab w:val="left" w:pos="2250"/>
        </w:tabs>
        <w:spacing w:line="360" w:lineRule="auto"/>
      </w:pPr>
      <w:hyperlink r:id="rId19" w:history="1">
        <w:r w:rsidR="007F07AA" w:rsidRPr="00552376">
          <w:rPr>
            <w:rStyle w:val="Hyperlink"/>
          </w:rPr>
          <w:t>https://docs.google.com/document/d/1qEcwltBMlRYZT-l699-71TzInWfk4W9q5rTCSvDVMpc/pub</w:t>
        </w:r>
      </w:hyperlink>
    </w:p>
    <w:p w:rsidR="007F07AA" w:rsidRDefault="007F07AA" w:rsidP="007F07AA">
      <w:pPr>
        <w:tabs>
          <w:tab w:val="left" w:pos="720"/>
          <w:tab w:val="left" w:pos="2250"/>
        </w:tabs>
        <w:spacing w:line="360" w:lineRule="auto"/>
      </w:pPr>
      <w:r>
        <w:t>Links referred:</w:t>
      </w:r>
    </w:p>
    <w:p w:rsidR="00D3064F" w:rsidRDefault="00B20727" w:rsidP="007F07AA">
      <w:pPr>
        <w:tabs>
          <w:tab w:val="left" w:pos="720"/>
          <w:tab w:val="left" w:pos="2250"/>
        </w:tabs>
        <w:spacing w:line="360" w:lineRule="auto"/>
      </w:pPr>
      <w:hyperlink r:id="rId20" w:history="1">
        <w:r w:rsidR="00D3064F" w:rsidRPr="00552376">
          <w:rPr>
            <w:rStyle w:val="Hyperlink"/>
          </w:rPr>
          <w:t>https://keras.rstudio.com/</w:t>
        </w:r>
      </w:hyperlink>
    </w:p>
    <w:p w:rsidR="00D3064F" w:rsidRDefault="00B20727" w:rsidP="007F07AA">
      <w:pPr>
        <w:tabs>
          <w:tab w:val="left" w:pos="720"/>
          <w:tab w:val="left" w:pos="2250"/>
        </w:tabs>
        <w:spacing w:line="360" w:lineRule="auto"/>
      </w:pPr>
      <w:hyperlink r:id="rId21" w:history="1">
        <w:r w:rsidR="00D3064F" w:rsidRPr="00552376">
          <w:rPr>
            <w:rStyle w:val="Hyperlink"/>
          </w:rPr>
          <w:t>https://tensorflow.rstudio.com/</w:t>
        </w:r>
      </w:hyperlink>
    </w:p>
    <w:p w:rsidR="00D3064F" w:rsidRDefault="00B20727" w:rsidP="007F07AA">
      <w:pPr>
        <w:tabs>
          <w:tab w:val="left" w:pos="720"/>
          <w:tab w:val="left" w:pos="2250"/>
        </w:tabs>
        <w:spacing w:line="360" w:lineRule="auto"/>
      </w:pPr>
      <w:hyperlink r:id="rId22" w:history="1">
        <w:r w:rsidR="00D3064F" w:rsidRPr="00552376">
          <w:rPr>
            <w:rStyle w:val="Hyperlink"/>
          </w:rPr>
          <w:t>https://www.r-bloggers.com/</w:t>
        </w:r>
      </w:hyperlink>
      <w:r w:rsidR="006B1062">
        <w:tab/>
      </w:r>
    </w:p>
    <w:p w:rsidR="00CF3E3F" w:rsidRDefault="00B20727" w:rsidP="007F07AA">
      <w:pPr>
        <w:tabs>
          <w:tab w:val="left" w:pos="720"/>
          <w:tab w:val="left" w:pos="2250"/>
        </w:tabs>
        <w:spacing w:line="360" w:lineRule="auto"/>
        <w:rPr>
          <w:rStyle w:val="Hyperlink"/>
        </w:rPr>
      </w:pPr>
      <w:hyperlink r:id="rId23" w:history="1">
        <w:r w:rsidR="00CF3E3F" w:rsidRPr="00552376">
          <w:rPr>
            <w:rStyle w:val="Hyperlink"/>
          </w:rPr>
          <w:t>https://cran.r-project.org/web/packages/</w:t>
        </w:r>
      </w:hyperlink>
    </w:p>
    <w:p w:rsidR="00C646BC" w:rsidRDefault="00C646BC" w:rsidP="007F07AA">
      <w:pPr>
        <w:tabs>
          <w:tab w:val="left" w:pos="720"/>
          <w:tab w:val="left" w:pos="2250"/>
        </w:tabs>
        <w:spacing w:line="360" w:lineRule="auto"/>
      </w:pPr>
    </w:p>
    <w:p w:rsidR="00CF3E3F" w:rsidRDefault="00CF3E3F" w:rsidP="007F07AA">
      <w:pPr>
        <w:tabs>
          <w:tab w:val="left" w:pos="720"/>
          <w:tab w:val="left" w:pos="2250"/>
        </w:tabs>
        <w:spacing w:line="360" w:lineRule="auto"/>
      </w:pPr>
    </w:p>
    <w:p w:rsidR="00467CCA" w:rsidRDefault="00467CCA" w:rsidP="007F07AA">
      <w:pPr>
        <w:tabs>
          <w:tab w:val="left" w:pos="720"/>
          <w:tab w:val="left" w:pos="2250"/>
        </w:tabs>
        <w:spacing w:line="360" w:lineRule="auto"/>
      </w:pPr>
    </w:p>
    <w:p w:rsidR="00467CCA" w:rsidRDefault="00467CCA" w:rsidP="007F07AA">
      <w:pPr>
        <w:tabs>
          <w:tab w:val="left" w:pos="720"/>
          <w:tab w:val="left" w:pos="2250"/>
        </w:tabs>
        <w:spacing w:line="360" w:lineRule="auto"/>
      </w:pPr>
    </w:p>
    <w:p w:rsidR="00467CCA" w:rsidRDefault="00467CCA" w:rsidP="007F07AA">
      <w:pPr>
        <w:tabs>
          <w:tab w:val="left" w:pos="720"/>
          <w:tab w:val="left" w:pos="2250"/>
        </w:tabs>
        <w:spacing w:line="360" w:lineRule="auto"/>
      </w:pPr>
    </w:p>
    <w:p w:rsidR="00467CCA" w:rsidRDefault="00467CCA" w:rsidP="007F07AA">
      <w:pPr>
        <w:tabs>
          <w:tab w:val="left" w:pos="720"/>
          <w:tab w:val="left" w:pos="2250"/>
        </w:tabs>
        <w:spacing w:line="360" w:lineRule="auto"/>
      </w:pPr>
    </w:p>
    <w:p w:rsidR="00467CCA" w:rsidRDefault="00467CCA" w:rsidP="007F07AA">
      <w:pPr>
        <w:tabs>
          <w:tab w:val="left" w:pos="720"/>
          <w:tab w:val="left" w:pos="2250"/>
        </w:tabs>
        <w:spacing w:line="360" w:lineRule="auto"/>
      </w:pPr>
    </w:p>
    <w:p w:rsidR="00467CCA" w:rsidRDefault="00467CCA" w:rsidP="007F07AA">
      <w:pPr>
        <w:tabs>
          <w:tab w:val="left" w:pos="720"/>
          <w:tab w:val="left" w:pos="2250"/>
        </w:tabs>
        <w:spacing w:line="360" w:lineRule="auto"/>
      </w:pPr>
    </w:p>
    <w:p w:rsidR="00467CCA" w:rsidRDefault="00467CCA" w:rsidP="007F07AA">
      <w:pPr>
        <w:tabs>
          <w:tab w:val="left" w:pos="720"/>
          <w:tab w:val="left" w:pos="2250"/>
        </w:tabs>
        <w:spacing w:line="360" w:lineRule="auto"/>
      </w:pPr>
    </w:p>
    <w:p w:rsidR="00467CCA" w:rsidRDefault="00467CCA" w:rsidP="007F07AA">
      <w:pPr>
        <w:tabs>
          <w:tab w:val="left" w:pos="720"/>
          <w:tab w:val="left" w:pos="2250"/>
        </w:tabs>
        <w:spacing w:line="360" w:lineRule="auto"/>
      </w:pPr>
    </w:p>
    <w:p w:rsidR="00467CCA" w:rsidRDefault="00467CCA" w:rsidP="007F07AA">
      <w:pPr>
        <w:tabs>
          <w:tab w:val="left" w:pos="720"/>
          <w:tab w:val="left" w:pos="2250"/>
        </w:tabs>
        <w:spacing w:line="360" w:lineRule="auto"/>
      </w:pPr>
    </w:p>
    <w:p w:rsidR="00467CCA" w:rsidRDefault="00467CCA" w:rsidP="007F07AA">
      <w:pPr>
        <w:tabs>
          <w:tab w:val="left" w:pos="720"/>
          <w:tab w:val="left" w:pos="2250"/>
        </w:tabs>
        <w:spacing w:line="360" w:lineRule="auto"/>
      </w:pPr>
    </w:p>
    <w:p w:rsidR="00467CCA" w:rsidRDefault="00467CCA" w:rsidP="007F07AA">
      <w:pPr>
        <w:tabs>
          <w:tab w:val="left" w:pos="720"/>
          <w:tab w:val="left" w:pos="2250"/>
        </w:tabs>
        <w:spacing w:line="360" w:lineRule="auto"/>
      </w:pPr>
    </w:p>
    <w:p w:rsidR="00467CCA" w:rsidRDefault="00467CCA" w:rsidP="007F07AA">
      <w:pPr>
        <w:tabs>
          <w:tab w:val="left" w:pos="720"/>
          <w:tab w:val="left" w:pos="2250"/>
        </w:tabs>
        <w:spacing w:line="360" w:lineRule="auto"/>
      </w:pPr>
    </w:p>
    <w:p w:rsidR="00456D4F" w:rsidRDefault="00467CCA" w:rsidP="00456D4F">
      <w:pPr>
        <w:tabs>
          <w:tab w:val="left" w:pos="720"/>
          <w:tab w:val="left" w:pos="2250"/>
        </w:tabs>
        <w:spacing w:line="360" w:lineRule="auto"/>
        <w:jc w:val="center"/>
        <w:rPr>
          <w:b/>
          <w:sz w:val="28"/>
          <w:u w:val="single"/>
        </w:rPr>
      </w:pPr>
      <w:r>
        <w:rPr>
          <w:b/>
          <w:sz w:val="28"/>
          <w:u w:val="single"/>
        </w:rPr>
        <w:lastRenderedPageBreak/>
        <w:t>PLAGIARISM CHECK</w:t>
      </w:r>
    </w:p>
    <w:p w:rsidR="00456D4F" w:rsidRDefault="00456D4F" w:rsidP="00456D4F">
      <w:pPr>
        <w:tabs>
          <w:tab w:val="left" w:pos="720"/>
          <w:tab w:val="left" w:pos="2250"/>
        </w:tabs>
        <w:spacing w:line="360" w:lineRule="auto"/>
      </w:pPr>
      <w:r>
        <w:t xml:space="preserve">Website: </w:t>
      </w:r>
      <w:hyperlink r:id="rId24" w:history="1">
        <w:r w:rsidRPr="0099305D">
          <w:rPr>
            <w:rStyle w:val="Hyperlink"/>
          </w:rPr>
          <w:t>https://papersowl.com/free-plagiarism-checker</w:t>
        </w:r>
      </w:hyperlink>
    </w:p>
    <w:p w:rsidR="00467CCA" w:rsidRDefault="00467CCA" w:rsidP="00467CCA">
      <w:pPr>
        <w:tabs>
          <w:tab w:val="left" w:pos="720"/>
          <w:tab w:val="left" w:pos="2250"/>
        </w:tabs>
        <w:spacing w:line="360" w:lineRule="auto"/>
      </w:pPr>
      <w:r>
        <w:t>Plagiarism check for:</w:t>
      </w:r>
    </w:p>
    <w:p w:rsidR="00467CCA" w:rsidRDefault="00467CCA" w:rsidP="00467CCA">
      <w:pPr>
        <w:pStyle w:val="ListParagraph"/>
        <w:numPr>
          <w:ilvl w:val="0"/>
          <w:numId w:val="2"/>
        </w:numPr>
        <w:tabs>
          <w:tab w:val="left" w:pos="720"/>
          <w:tab w:val="left" w:pos="2250"/>
        </w:tabs>
        <w:spacing w:line="360" w:lineRule="auto"/>
      </w:pPr>
      <w:r>
        <w:t>Introduction</w:t>
      </w:r>
    </w:p>
    <w:p w:rsidR="00467CCA" w:rsidRDefault="00467CCA" w:rsidP="00467CCA">
      <w:pPr>
        <w:pStyle w:val="ListParagraph"/>
        <w:numPr>
          <w:ilvl w:val="0"/>
          <w:numId w:val="2"/>
        </w:numPr>
        <w:tabs>
          <w:tab w:val="left" w:pos="720"/>
          <w:tab w:val="left" w:pos="2250"/>
        </w:tabs>
        <w:spacing w:line="360" w:lineRule="auto"/>
      </w:pPr>
      <w:r>
        <w:t>Description of Packages</w:t>
      </w:r>
    </w:p>
    <w:p w:rsidR="00467CCA" w:rsidRDefault="00467CCA" w:rsidP="00467CCA">
      <w:pPr>
        <w:pStyle w:val="ListParagraph"/>
        <w:numPr>
          <w:ilvl w:val="0"/>
          <w:numId w:val="2"/>
        </w:numPr>
        <w:tabs>
          <w:tab w:val="left" w:pos="720"/>
          <w:tab w:val="left" w:pos="2250"/>
        </w:tabs>
        <w:spacing w:line="360" w:lineRule="auto"/>
      </w:pPr>
      <w:r>
        <w:t>Description of Data Set</w:t>
      </w:r>
    </w:p>
    <w:p w:rsidR="00456D4F" w:rsidRDefault="00456D4F" w:rsidP="00456D4F">
      <w:pPr>
        <w:tabs>
          <w:tab w:val="left" w:pos="720"/>
          <w:tab w:val="left" w:pos="2250"/>
        </w:tabs>
        <w:spacing w:line="360" w:lineRule="auto"/>
      </w:pPr>
      <w:r>
        <w:t>87.4% Unique</w:t>
      </w:r>
    </w:p>
    <w:p w:rsidR="00467CCA" w:rsidRDefault="00467CCA" w:rsidP="00467CCA">
      <w:pPr>
        <w:tabs>
          <w:tab w:val="left" w:pos="720"/>
          <w:tab w:val="left" w:pos="2250"/>
        </w:tabs>
        <w:spacing w:line="360" w:lineRule="auto"/>
      </w:pPr>
      <w:r w:rsidRPr="00467CCA">
        <w:rPr>
          <w:noProof/>
        </w:rPr>
        <w:drawing>
          <wp:inline distT="0" distB="0" distL="0" distR="0">
            <wp:extent cx="5732145" cy="5561036"/>
            <wp:effectExtent l="0" t="0" r="1905" b="1905"/>
            <wp:docPr id="7" name="Picture 7" descr="C:\Users\rosha\OneDrive\Pictures\Screenshots\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sha\OneDrive\Pictures\Screenshots\Screenshot (5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5561036"/>
                    </a:xfrm>
                    <a:prstGeom prst="rect">
                      <a:avLst/>
                    </a:prstGeom>
                    <a:noFill/>
                    <a:ln>
                      <a:noFill/>
                    </a:ln>
                  </pic:spPr>
                </pic:pic>
              </a:graphicData>
            </a:graphic>
          </wp:inline>
        </w:drawing>
      </w:r>
    </w:p>
    <w:p w:rsidR="00467CCA" w:rsidRDefault="00467CCA" w:rsidP="00467CCA">
      <w:pPr>
        <w:tabs>
          <w:tab w:val="left" w:pos="720"/>
          <w:tab w:val="left" w:pos="2250"/>
        </w:tabs>
        <w:spacing w:line="360" w:lineRule="auto"/>
      </w:pPr>
    </w:p>
    <w:p w:rsidR="00467CCA" w:rsidRDefault="00467CCA" w:rsidP="00467CCA">
      <w:pPr>
        <w:tabs>
          <w:tab w:val="left" w:pos="720"/>
          <w:tab w:val="left" w:pos="2250"/>
        </w:tabs>
        <w:spacing w:line="360" w:lineRule="auto"/>
      </w:pPr>
      <w:r>
        <w:lastRenderedPageBreak/>
        <w:t>Plagiarism check for:</w:t>
      </w:r>
    </w:p>
    <w:p w:rsidR="00467CCA" w:rsidRDefault="00467CCA" w:rsidP="00467CCA">
      <w:pPr>
        <w:pStyle w:val="ListParagraph"/>
        <w:numPr>
          <w:ilvl w:val="0"/>
          <w:numId w:val="3"/>
        </w:numPr>
        <w:tabs>
          <w:tab w:val="left" w:pos="720"/>
          <w:tab w:val="left" w:pos="2250"/>
        </w:tabs>
        <w:spacing w:line="360" w:lineRule="auto"/>
      </w:pPr>
      <w:r>
        <w:t>Code Description and Output</w:t>
      </w:r>
    </w:p>
    <w:p w:rsidR="00456D4F" w:rsidRDefault="00456D4F" w:rsidP="00456D4F">
      <w:pPr>
        <w:tabs>
          <w:tab w:val="left" w:pos="720"/>
          <w:tab w:val="left" w:pos="2250"/>
        </w:tabs>
        <w:spacing w:line="360" w:lineRule="auto"/>
      </w:pPr>
      <w:r>
        <w:t>83.9% Unique</w:t>
      </w:r>
    </w:p>
    <w:p w:rsidR="00B00B35" w:rsidRPr="00467CCA" w:rsidRDefault="00467CCA" w:rsidP="00467CCA">
      <w:pPr>
        <w:tabs>
          <w:tab w:val="left" w:pos="720"/>
          <w:tab w:val="left" w:pos="2250"/>
        </w:tabs>
        <w:spacing w:line="360" w:lineRule="auto"/>
      </w:pPr>
      <w:r w:rsidRPr="00467CCA">
        <w:rPr>
          <w:noProof/>
        </w:rPr>
        <w:drawing>
          <wp:inline distT="0" distB="0" distL="0" distR="0">
            <wp:extent cx="5732145" cy="4935460"/>
            <wp:effectExtent l="0" t="0" r="1905" b="0"/>
            <wp:docPr id="8" name="Picture 8" descr="C:\Users\rosha\OneDrive\Pictures\Screenshots\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ha\OneDrive\Pictures\Screenshots\Screenshot (5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145" cy="4935460"/>
                    </a:xfrm>
                    <a:prstGeom prst="rect">
                      <a:avLst/>
                    </a:prstGeom>
                    <a:noFill/>
                    <a:ln>
                      <a:noFill/>
                    </a:ln>
                  </pic:spPr>
                </pic:pic>
              </a:graphicData>
            </a:graphic>
          </wp:inline>
        </w:drawing>
      </w:r>
    </w:p>
    <w:sectPr w:rsidR="00B00B35" w:rsidRPr="00467CCA" w:rsidSect="0046268E">
      <w:footerReference w:type="default" r:id="rId27"/>
      <w:pgSz w:w="11907" w:h="16839" w:code="9"/>
      <w:pgMar w:top="1440" w:right="108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727" w:rsidRDefault="00B20727" w:rsidP="0046268E">
      <w:pPr>
        <w:spacing w:after="0" w:line="240" w:lineRule="auto"/>
      </w:pPr>
      <w:r>
        <w:separator/>
      </w:r>
    </w:p>
  </w:endnote>
  <w:endnote w:type="continuationSeparator" w:id="0">
    <w:p w:rsidR="00B20727" w:rsidRDefault="00B20727" w:rsidP="00462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68E" w:rsidRDefault="0046268E" w:rsidP="0046268E">
    <w:pPr>
      <w:pStyle w:val="Footer"/>
      <w:pBdr>
        <w:top w:val="single" w:sz="4" w:space="1" w:color="auto"/>
      </w:pBdr>
      <w:jc w:val="center"/>
    </w:pPr>
  </w:p>
  <w:p w:rsidR="0046268E" w:rsidRPr="0046268E" w:rsidRDefault="0046268E" w:rsidP="0046268E">
    <w:pPr>
      <w:pStyle w:val="Footer"/>
      <w:pBdr>
        <w:top w:val="single" w:sz="4" w:space="1" w:color="auto"/>
      </w:pBdr>
      <w:rPr>
        <w:sz w:val="20"/>
      </w:rPr>
    </w:pPr>
    <w:r w:rsidRPr="0046268E">
      <w:rPr>
        <w:sz w:val="20"/>
      </w:rPr>
      <w:t>DEPARTMENT OF CSE, NMIT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68E" w:rsidRDefault="0046268E" w:rsidP="0046268E">
    <w:pPr>
      <w:pStyle w:val="Footer"/>
      <w:pBdr>
        <w:top w:val="single" w:sz="4" w:space="1" w:color="auto"/>
      </w:pBdr>
      <w:jc w:val="center"/>
    </w:pPr>
  </w:p>
  <w:p w:rsidR="0046268E" w:rsidRPr="0046268E" w:rsidRDefault="0046268E" w:rsidP="0046268E">
    <w:pPr>
      <w:pStyle w:val="Footer"/>
      <w:pBdr>
        <w:top w:val="single" w:sz="4" w:space="1" w:color="auto"/>
      </w:pBdr>
      <w:rPr>
        <w:sz w:val="20"/>
      </w:rPr>
    </w:pPr>
    <w:r w:rsidRPr="0046268E">
      <w:rPr>
        <w:sz w:val="20"/>
      </w:rPr>
      <w:t>DEPARTMENT OF CSE, NMIT</w:t>
    </w:r>
    <w:r>
      <w:rPr>
        <w:sz w:val="20"/>
      </w:rPr>
      <w:tab/>
    </w:r>
    <w:r>
      <w:rPr>
        <w:sz w:val="20"/>
      </w:rPr>
      <w:tab/>
      <w:t xml:space="preserve">Page </w:t>
    </w:r>
    <w:r>
      <w:rPr>
        <w:sz w:val="20"/>
      </w:rPr>
      <w:fldChar w:fldCharType="begin"/>
    </w:r>
    <w:r>
      <w:rPr>
        <w:sz w:val="20"/>
      </w:rPr>
      <w:instrText xml:space="preserve"> PAGE   \* MERGEFORMAT </w:instrText>
    </w:r>
    <w:r>
      <w:rPr>
        <w:sz w:val="20"/>
      </w:rPr>
      <w:fldChar w:fldCharType="separate"/>
    </w:r>
    <w:r w:rsidR="004C365F">
      <w:rPr>
        <w:noProof/>
        <w:sz w:val="20"/>
      </w:rPr>
      <w:t>12</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727" w:rsidRDefault="00B20727" w:rsidP="0046268E">
      <w:pPr>
        <w:spacing w:after="0" w:line="240" w:lineRule="auto"/>
      </w:pPr>
      <w:r>
        <w:separator/>
      </w:r>
    </w:p>
  </w:footnote>
  <w:footnote w:type="continuationSeparator" w:id="0">
    <w:p w:rsidR="00B20727" w:rsidRDefault="00B20727" w:rsidP="00462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68E" w:rsidRPr="0046268E" w:rsidRDefault="0046268E" w:rsidP="0046268E">
    <w:pPr>
      <w:pStyle w:val="Header"/>
      <w:pBdr>
        <w:bottom w:val="single" w:sz="4" w:space="1" w:color="auto"/>
      </w:pBdr>
      <w:jc w:val="right"/>
      <w:rPr>
        <w:sz w:val="20"/>
      </w:rPr>
    </w:pPr>
    <w:r w:rsidRPr="0046268E">
      <w:rPr>
        <w:sz w:val="20"/>
      </w:rPr>
      <w:t xml:space="preserve">DATA ANALYTICS IN R PROGRAMMING </w:t>
    </w:r>
  </w:p>
  <w:p w:rsidR="0046268E" w:rsidRDefault="0046268E" w:rsidP="0046268E">
    <w:pPr>
      <w:pStyle w:val="Header"/>
      <w:pBdr>
        <w:bottom w:val="single" w:sz="4" w:space="1" w:color="auto"/>
      </w:pBdr>
      <w:tabs>
        <w:tab w:val="clear" w:pos="4680"/>
        <w:tab w:val="clear" w:pos="9360"/>
        <w:tab w:val="left" w:pos="70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121C"/>
    <w:multiLevelType w:val="hybridMultilevel"/>
    <w:tmpl w:val="C11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7619E"/>
    <w:multiLevelType w:val="hybridMultilevel"/>
    <w:tmpl w:val="482A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CA6D52"/>
    <w:multiLevelType w:val="hybridMultilevel"/>
    <w:tmpl w:val="AC1A00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A5"/>
    <w:rsid w:val="00015692"/>
    <w:rsid w:val="00046371"/>
    <w:rsid w:val="00050AF7"/>
    <w:rsid w:val="00080BAE"/>
    <w:rsid w:val="000852C9"/>
    <w:rsid w:val="000D4F0E"/>
    <w:rsid w:val="000F4A95"/>
    <w:rsid w:val="00100B2F"/>
    <w:rsid w:val="001133CD"/>
    <w:rsid w:val="00120534"/>
    <w:rsid w:val="0018444D"/>
    <w:rsid w:val="001A7B98"/>
    <w:rsid w:val="001B403D"/>
    <w:rsid w:val="001B7020"/>
    <w:rsid w:val="001D3E5B"/>
    <w:rsid w:val="002209C5"/>
    <w:rsid w:val="002A6122"/>
    <w:rsid w:val="002B66B5"/>
    <w:rsid w:val="00310F0D"/>
    <w:rsid w:val="0033036E"/>
    <w:rsid w:val="00346B33"/>
    <w:rsid w:val="00351FB7"/>
    <w:rsid w:val="0035227E"/>
    <w:rsid w:val="00391AE4"/>
    <w:rsid w:val="003A0059"/>
    <w:rsid w:val="003C0A4C"/>
    <w:rsid w:val="003D08EF"/>
    <w:rsid w:val="003E6251"/>
    <w:rsid w:val="003F463B"/>
    <w:rsid w:val="004107E6"/>
    <w:rsid w:val="0043747F"/>
    <w:rsid w:val="00456D4F"/>
    <w:rsid w:val="00460821"/>
    <w:rsid w:val="00460A9C"/>
    <w:rsid w:val="0046268E"/>
    <w:rsid w:val="00467CCA"/>
    <w:rsid w:val="00493CE1"/>
    <w:rsid w:val="004C365F"/>
    <w:rsid w:val="00504999"/>
    <w:rsid w:val="00595994"/>
    <w:rsid w:val="005A01D9"/>
    <w:rsid w:val="005B02DB"/>
    <w:rsid w:val="005D1908"/>
    <w:rsid w:val="00613071"/>
    <w:rsid w:val="006572EF"/>
    <w:rsid w:val="00677F14"/>
    <w:rsid w:val="00680C90"/>
    <w:rsid w:val="006B1062"/>
    <w:rsid w:val="006C0E5F"/>
    <w:rsid w:val="006C6BD2"/>
    <w:rsid w:val="006D736F"/>
    <w:rsid w:val="007119FE"/>
    <w:rsid w:val="00731FCD"/>
    <w:rsid w:val="007474B0"/>
    <w:rsid w:val="007602E8"/>
    <w:rsid w:val="007769D9"/>
    <w:rsid w:val="0079612B"/>
    <w:rsid w:val="007B588A"/>
    <w:rsid w:val="007C1A1D"/>
    <w:rsid w:val="007E1367"/>
    <w:rsid w:val="007F07AA"/>
    <w:rsid w:val="007F097F"/>
    <w:rsid w:val="00826DA5"/>
    <w:rsid w:val="00831EBB"/>
    <w:rsid w:val="008439A4"/>
    <w:rsid w:val="00866037"/>
    <w:rsid w:val="0088418A"/>
    <w:rsid w:val="008874C9"/>
    <w:rsid w:val="00893ED4"/>
    <w:rsid w:val="00925DDB"/>
    <w:rsid w:val="0093504C"/>
    <w:rsid w:val="00941EC0"/>
    <w:rsid w:val="00951A28"/>
    <w:rsid w:val="009564B1"/>
    <w:rsid w:val="009776C4"/>
    <w:rsid w:val="009A04B9"/>
    <w:rsid w:val="009C4677"/>
    <w:rsid w:val="009D348C"/>
    <w:rsid w:val="009D7611"/>
    <w:rsid w:val="009E4BC0"/>
    <w:rsid w:val="00A04918"/>
    <w:rsid w:val="00A224EC"/>
    <w:rsid w:val="00A43FB7"/>
    <w:rsid w:val="00A60B72"/>
    <w:rsid w:val="00A756A8"/>
    <w:rsid w:val="00B00B35"/>
    <w:rsid w:val="00B10E43"/>
    <w:rsid w:val="00B20727"/>
    <w:rsid w:val="00B41247"/>
    <w:rsid w:val="00B66193"/>
    <w:rsid w:val="00B84E12"/>
    <w:rsid w:val="00B8574E"/>
    <w:rsid w:val="00B92A81"/>
    <w:rsid w:val="00BB36B0"/>
    <w:rsid w:val="00BE2771"/>
    <w:rsid w:val="00C20084"/>
    <w:rsid w:val="00C546FA"/>
    <w:rsid w:val="00C646BC"/>
    <w:rsid w:val="00C92342"/>
    <w:rsid w:val="00CF3E3F"/>
    <w:rsid w:val="00D11DDD"/>
    <w:rsid w:val="00D3064F"/>
    <w:rsid w:val="00D45734"/>
    <w:rsid w:val="00D973D5"/>
    <w:rsid w:val="00DB0D92"/>
    <w:rsid w:val="00DB3B35"/>
    <w:rsid w:val="00DD7C54"/>
    <w:rsid w:val="00E20A1C"/>
    <w:rsid w:val="00E64AE5"/>
    <w:rsid w:val="00E91AED"/>
    <w:rsid w:val="00EA0FAE"/>
    <w:rsid w:val="00EC5879"/>
    <w:rsid w:val="00F25D72"/>
    <w:rsid w:val="00F51398"/>
    <w:rsid w:val="00F6115F"/>
    <w:rsid w:val="00F65986"/>
    <w:rsid w:val="00F702D1"/>
    <w:rsid w:val="00F728B1"/>
    <w:rsid w:val="00F9725B"/>
    <w:rsid w:val="00FA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5E7778-E74C-4BBA-9E44-F4A0A0BF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DA5"/>
    <w:pPr>
      <w:spacing w:after="200" w:line="276" w:lineRule="auto"/>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73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2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68E"/>
    <w:rPr>
      <w:szCs w:val="24"/>
    </w:rPr>
  </w:style>
  <w:style w:type="paragraph" w:styleId="Footer">
    <w:name w:val="footer"/>
    <w:basedOn w:val="Normal"/>
    <w:link w:val="FooterChar"/>
    <w:uiPriority w:val="99"/>
    <w:unhideWhenUsed/>
    <w:rsid w:val="00462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68E"/>
    <w:rPr>
      <w:szCs w:val="24"/>
    </w:rPr>
  </w:style>
  <w:style w:type="character" w:styleId="Emphasis">
    <w:name w:val="Emphasis"/>
    <w:basedOn w:val="DefaultParagraphFont"/>
    <w:uiPriority w:val="20"/>
    <w:qFormat/>
    <w:rsid w:val="001A7B98"/>
    <w:rPr>
      <w:i/>
      <w:iCs/>
    </w:rPr>
  </w:style>
  <w:style w:type="character" w:styleId="Hyperlink">
    <w:name w:val="Hyperlink"/>
    <w:basedOn w:val="DefaultParagraphFont"/>
    <w:uiPriority w:val="99"/>
    <w:unhideWhenUsed/>
    <w:rsid w:val="008874C9"/>
    <w:rPr>
      <w:color w:val="0000FF"/>
      <w:u w:val="single"/>
    </w:rPr>
  </w:style>
  <w:style w:type="paragraph" w:styleId="ListParagraph">
    <w:name w:val="List Paragraph"/>
    <w:basedOn w:val="Normal"/>
    <w:uiPriority w:val="34"/>
    <w:qFormat/>
    <w:rsid w:val="00F51398"/>
    <w:pPr>
      <w:ind w:left="720"/>
      <w:contextualSpacing/>
    </w:pPr>
  </w:style>
  <w:style w:type="paragraph" w:styleId="HTMLPreformatted">
    <w:name w:val="HTML Preformatted"/>
    <w:basedOn w:val="Normal"/>
    <w:link w:val="HTMLPreformattedChar"/>
    <w:uiPriority w:val="99"/>
    <w:semiHidden/>
    <w:unhideWhenUsed/>
    <w:rsid w:val="0074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74B0"/>
    <w:rPr>
      <w:rFonts w:ascii="Courier New" w:eastAsia="Times New Roman" w:hAnsi="Courier New" w:cs="Courier New"/>
      <w:sz w:val="20"/>
      <w:szCs w:val="20"/>
    </w:rPr>
  </w:style>
  <w:style w:type="paragraph" w:customStyle="1" w:styleId="FirstParagraph">
    <w:name w:val="First Paragraph"/>
    <w:basedOn w:val="BodyText"/>
    <w:next w:val="BodyText"/>
    <w:qFormat/>
    <w:rsid w:val="00346B33"/>
    <w:pPr>
      <w:spacing w:before="180" w:after="180" w:line="240" w:lineRule="auto"/>
    </w:pPr>
    <w:rPr>
      <w:rFonts w:cstheme="minorBidi"/>
    </w:rPr>
  </w:style>
  <w:style w:type="paragraph" w:styleId="BodyText">
    <w:name w:val="Body Text"/>
    <w:basedOn w:val="Normal"/>
    <w:link w:val="BodyTextChar"/>
    <w:uiPriority w:val="99"/>
    <w:semiHidden/>
    <w:unhideWhenUsed/>
    <w:rsid w:val="00346B33"/>
    <w:pPr>
      <w:spacing w:after="120"/>
    </w:pPr>
  </w:style>
  <w:style w:type="character" w:customStyle="1" w:styleId="BodyTextChar">
    <w:name w:val="Body Text Char"/>
    <w:basedOn w:val="DefaultParagraphFont"/>
    <w:link w:val="BodyText"/>
    <w:uiPriority w:val="99"/>
    <w:semiHidden/>
    <w:rsid w:val="00346B33"/>
    <w:rPr>
      <w:szCs w:val="24"/>
    </w:rPr>
  </w:style>
  <w:style w:type="character" w:customStyle="1" w:styleId="VerbatimChar">
    <w:name w:val="Verbatim Char"/>
    <w:basedOn w:val="DefaultParagraphFont"/>
    <w:link w:val="SourceCode"/>
    <w:rsid w:val="00346B33"/>
    <w:rPr>
      <w:rFonts w:ascii="Consolas" w:hAnsi="Consolas"/>
      <w:sz w:val="22"/>
      <w:shd w:val="clear" w:color="auto" w:fill="F8F8F8"/>
    </w:rPr>
  </w:style>
  <w:style w:type="paragraph" w:customStyle="1" w:styleId="SourceCode">
    <w:name w:val="Source Code"/>
    <w:basedOn w:val="Normal"/>
    <w:link w:val="VerbatimChar"/>
    <w:rsid w:val="00346B33"/>
    <w:pPr>
      <w:shd w:val="clear" w:color="auto" w:fill="F8F8F8"/>
      <w:wordWrap w:val="0"/>
      <w:spacing w:line="240" w:lineRule="auto"/>
    </w:pPr>
    <w:rPr>
      <w:rFonts w:ascii="Consolas" w:hAnsi="Consolas"/>
      <w:sz w:val="22"/>
      <w:szCs w:val="22"/>
    </w:rPr>
  </w:style>
  <w:style w:type="character" w:customStyle="1" w:styleId="KeywordTok">
    <w:name w:val="KeywordTok"/>
    <w:basedOn w:val="VerbatimChar"/>
    <w:rsid w:val="00346B33"/>
    <w:rPr>
      <w:rFonts w:ascii="Consolas" w:hAnsi="Consolas"/>
      <w:b/>
      <w:color w:val="204A87"/>
      <w:sz w:val="22"/>
      <w:shd w:val="clear" w:color="auto" w:fill="F8F8F8"/>
    </w:rPr>
  </w:style>
  <w:style w:type="character" w:customStyle="1" w:styleId="StringTok">
    <w:name w:val="StringTok"/>
    <w:basedOn w:val="VerbatimChar"/>
    <w:rsid w:val="00346B33"/>
    <w:rPr>
      <w:rFonts w:ascii="Consolas" w:hAnsi="Consolas"/>
      <w:color w:val="4E9A06"/>
      <w:sz w:val="22"/>
      <w:shd w:val="clear" w:color="auto" w:fill="F8F8F8"/>
    </w:rPr>
  </w:style>
  <w:style w:type="character" w:customStyle="1" w:styleId="OperatorTok">
    <w:name w:val="OperatorTok"/>
    <w:basedOn w:val="VerbatimChar"/>
    <w:rsid w:val="00346B33"/>
    <w:rPr>
      <w:rFonts w:ascii="Consolas" w:hAnsi="Consolas"/>
      <w:b/>
      <w:color w:val="CE5C00"/>
      <w:sz w:val="22"/>
      <w:shd w:val="clear" w:color="auto" w:fill="F8F8F8"/>
    </w:rPr>
  </w:style>
  <w:style w:type="character" w:customStyle="1" w:styleId="NormalTok">
    <w:name w:val="NormalTok"/>
    <w:basedOn w:val="VerbatimChar"/>
    <w:rsid w:val="00346B33"/>
    <w:rPr>
      <w:rFonts w:ascii="Consolas" w:hAnsi="Consolas"/>
      <w:sz w:val="22"/>
      <w:shd w:val="clear" w:color="auto" w:fill="F8F8F8"/>
    </w:rPr>
  </w:style>
  <w:style w:type="character" w:customStyle="1" w:styleId="DataTypeTok">
    <w:name w:val="DataTypeTok"/>
    <w:basedOn w:val="VerbatimChar"/>
    <w:rsid w:val="00346B33"/>
    <w:rPr>
      <w:rFonts w:ascii="Consolas" w:hAnsi="Consolas"/>
      <w:color w:val="204A87"/>
      <w:sz w:val="22"/>
      <w:shd w:val="clear" w:color="auto" w:fill="F8F8F8"/>
    </w:rPr>
  </w:style>
  <w:style w:type="character" w:customStyle="1" w:styleId="OtherTok">
    <w:name w:val="OtherTok"/>
    <w:basedOn w:val="VerbatimChar"/>
    <w:rsid w:val="00346B33"/>
    <w:rPr>
      <w:rFonts w:ascii="Consolas" w:hAnsi="Consolas"/>
      <w:color w:val="8F5902"/>
      <w:sz w:val="22"/>
      <w:shd w:val="clear" w:color="auto" w:fill="F8F8F8"/>
    </w:rPr>
  </w:style>
  <w:style w:type="character" w:customStyle="1" w:styleId="DecValTok">
    <w:name w:val="DecValTok"/>
    <w:basedOn w:val="VerbatimChar"/>
    <w:rsid w:val="00346B33"/>
    <w:rPr>
      <w:rFonts w:ascii="Consolas" w:hAnsi="Consolas"/>
      <w:color w:val="0000CF"/>
      <w:sz w:val="22"/>
      <w:shd w:val="clear" w:color="auto" w:fill="F8F8F8"/>
    </w:rPr>
  </w:style>
  <w:style w:type="character" w:customStyle="1" w:styleId="ControlFlowTok">
    <w:name w:val="ControlFlowTok"/>
    <w:basedOn w:val="VerbatimChar"/>
    <w:rsid w:val="00346B33"/>
    <w:rPr>
      <w:rFonts w:ascii="Consolas" w:hAnsi="Consolas"/>
      <w:b/>
      <w:color w:val="204A87"/>
      <w:sz w:val="22"/>
      <w:shd w:val="clear" w:color="auto" w:fill="F8F8F8"/>
    </w:rPr>
  </w:style>
  <w:style w:type="character" w:customStyle="1" w:styleId="FloatTok">
    <w:name w:val="FloatTok"/>
    <w:basedOn w:val="VerbatimChar"/>
    <w:rsid w:val="00346B33"/>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2752">
      <w:bodyDiv w:val="1"/>
      <w:marLeft w:val="0"/>
      <w:marRight w:val="0"/>
      <w:marTop w:val="0"/>
      <w:marBottom w:val="0"/>
      <w:divBdr>
        <w:top w:val="none" w:sz="0" w:space="0" w:color="auto"/>
        <w:left w:val="none" w:sz="0" w:space="0" w:color="auto"/>
        <w:bottom w:val="none" w:sz="0" w:space="0" w:color="auto"/>
        <w:right w:val="none" w:sz="0" w:space="0" w:color="auto"/>
      </w:divBdr>
    </w:div>
    <w:div w:id="181404475">
      <w:bodyDiv w:val="1"/>
      <w:marLeft w:val="0"/>
      <w:marRight w:val="0"/>
      <w:marTop w:val="0"/>
      <w:marBottom w:val="0"/>
      <w:divBdr>
        <w:top w:val="none" w:sz="0" w:space="0" w:color="auto"/>
        <w:left w:val="none" w:sz="0" w:space="0" w:color="auto"/>
        <w:bottom w:val="none" w:sz="0" w:space="0" w:color="auto"/>
        <w:right w:val="none" w:sz="0" w:space="0" w:color="auto"/>
      </w:divBdr>
    </w:div>
    <w:div w:id="508368501">
      <w:bodyDiv w:val="1"/>
      <w:marLeft w:val="0"/>
      <w:marRight w:val="0"/>
      <w:marTop w:val="0"/>
      <w:marBottom w:val="0"/>
      <w:divBdr>
        <w:top w:val="none" w:sz="0" w:space="0" w:color="auto"/>
        <w:left w:val="none" w:sz="0" w:space="0" w:color="auto"/>
        <w:bottom w:val="none" w:sz="0" w:space="0" w:color="auto"/>
        <w:right w:val="none" w:sz="0" w:space="0" w:color="auto"/>
      </w:divBdr>
    </w:div>
    <w:div w:id="797071518">
      <w:bodyDiv w:val="1"/>
      <w:marLeft w:val="0"/>
      <w:marRight w:val="0"/>
      <w:marTop w:val="0"/>
      <w:marBottom w:val="0"/>
      <w:divBdr>
        <w:top w:val="none" w:sz="0" w:space="0" w:color="auto"/>
        <w:left w:val="none" w:sz="0" w:space="0" w:color="auto"/>
        <w:bottom w:val="none" w:sz="0" w:space="0" w:color="auto"/>
        <w:right w:val="none" w:sz="0" w:space="0" w:color="auto"/>
      </w:divBdr>
    </w:div>
    <w:div w:id="1445922954">
      <w:bodyDiv w:val="1"/>
      <w:marLeft w:val="0"/>
      <w:marRight w:val="0"/>
      <w:marTop w:val="0"/>
      <w:marBottom w:val="0"/>
      <w:divBdr>
        <w:top w:val="none" w:sz="0" w:space="0" w:color="auto"/>
        <w:left w:val="none" w:sz="0" w:space="0" w:color="auto"/>
        <w:bottom w:val="none" w:sz="0" w:space="0" w:color="auto"/>
        <w:right w:val="none" w:sz="0" w:space="0" w:color="auto"/>
      </w:divBdr>
    </w:div>
    <w:div w:id="1934316684">
      <w:bodyDiv w:val="1"/>
      <w:marLeft w:val="0"/>
      <w:marRight w:val="0"/>
      <w:marTop w:val="0"/>
      <w:marBottom w:val="0"/>
      <w:divBdr>
        <w:top w:val="none" w:sz="0" w:space="0" w:color="auto"/>
        <w:left w:val="none" w:sz="0" w:space="0" w:color="auto"/>
        <w:bottom w:val="none" w:sz="0" w:space="0" w:color="auto"/>
        <w:right w:val="none" w:sz="0" w:space="0" w:color="auto"/>
      </w:divBdr>
    </w:div>
    <w:div w:id="20159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mplitude" TargetMode="Externa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tensorflow.rstudi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Theano/Theano" TargetMode="External"/><Relationship Id="rId20" Type="http://schemas.openxmlformats.org/officeDocument/2006/relationships/hyperlink" Target="https://keras.rstudio.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papersowl.com/free-plagiarism-checker" TargetMode="External"/><Relationship Id="rId5" Type="http://schemas.openxmlformats.org/officeDocument/2006/relationships/webSettings" Target="webSettings.xml"/><Relationship Id="rId15" Type="http://schemas.openxmlformats.org/officeDocument/2006/relationships/hyperlink" Target="https://github.com/Microsoft/cntk" TargetMode="External"/><Relationship Id="rId23" Type="http://schemas.openxmlformats.org/officeDocument/2006/relationships/hyperlink" Target="https://cran.r-project.org/web/packages/"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docs.google.com/document/d/1qEcwltBMlRYZT-l699-71TzInWfk4W9q5rTCSvDVMpc/pu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ensorflow/tensorflow" TargetMode="External"/><Relationship Id="rId22" Type="http://schemas.openxmlformats.org/officeDocument/2006/relationships/hyperlink" Target="https://www.r-bloggers.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C56C7-D8BE-4326-9660-2C015F45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17</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Badrinath</dc:creator>
  <cp:keywords/>
  <dc:description/>
  <cp:lastModifiedBy>Roshan Badrinath</cp:lastModifiedBy>
  <cp:revision>96</cp:revision>
  <dcterms:created xsi:type="dcterms:W3CDTF">2018-03-29T07:17:00Z</dcterms:created>
  <dcterms:modified xsi:type="dcterms:W3CDTF">2018-04-03T15:07:00Z</dcterms:modified>
</cp:coreProperties>
</file>