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2239" w14:textId="15204208" w:rsidR="00A85570" w:rsidRPr="00A314B3" w:rsidRDefault="00A85570" w:rsidP="00D139D2">
      <w:pPr>
        <w:spacing w:after="0" w:line="288" w:lineRule="auto"/>
        <w:jc w:val="center"/>
        <w:rPr>
          <w:rFonts w:ascii="Times New Roman" w:hAnsi="Times New Roman" w:cs="Times New Roman"/>
          <w:bCs/>
          <w:sz w:val="24"/>
          <w:szCs w:val="24"/>
        </w:rPr>
      </w:pPr>
      <w:r w:rsidRPr="00A314B3">
        <w:rPr>
          <w:rFonts w:ascii="Times New Roman" w:hAnsi="Times New Roman" w:cs="Times New Roman"/>
          <w:noProof/>
          <w:sz w:val="24"/>
          <w:szCs w:val="24"/>
          <w:lang w:val="en-IN" w:eastAsia="en-IN"/>
        </w:rPr>
        <w:drawing>
          <wp:inline distT="0" distB="0" distL="0" distR="0" wp14:anchorId="1191F54B" wp14:editId="464F7281">
            <wp:extent cx="3600000" cy="540000"/>
            <wp:effectExtent l="0" t="0" r="635" b="0"/>
            <wp:docPr id="125001286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0012868" name="Picture 1"/>
                    <pic:cNvPicPr preferRelativeResize="0">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600000" cy="540000"/>
                    </a:xfrm>
                    <a:prstGeom prst="rect">
                      <a:avLst/>
                    </a:prstGeom>
                  </pic:spPr>
                </pic:pic>
              </a:graphicData>
            </a:graphic>
          </wp:inline>
        </w:drawing>
      </w:r>
    </w:p>
    <w:p w14:paraId="7C8B0C5B" w14:textId="77777777" w:rsidR="00A85570" w:rsidRPr="00A314B3" w:rsidRDefault="00A85570" w:rsidP="00403395">
      <w:pPr>
        <w:spacing w:after="0" w:line="288" w:lineRule="auto"/>
        <w:jc w:val="center"/>
        <w:rPr>
          <w:rFonts w:ascii="Times New Roman" w:hAnsi="Times New Roman" w:cs="Times New Roman"/>
          <w:bCs/>
          <w:sz w:val="24"/>
          <w:szCs w:val="24"/>
        </w:rPr>
      </w:pPr>
    </w:p>
    <w:p w14:paraId="065B5031" w14:textId="52977A52" w:rsidR="00783B41" w:rsidRPr="00A314B3" w:rsidRDefault="004349EB" w:rsidP="00F74404">
      <w:pPr>
        <w:spacing w:after="0" w:line="240" w:lineRule="auto"/>
        <w:jc w:val="center"/>
        <w:rPr>
          <w:rFonts w:ascii="Times New Roman" w:hAnsi="Times New Roman" w:cs="Times New Roman"/>
          <w:b/>
          <w:sz w:val="28"/>
          <w:szCs w:val="28"/>
        </w:rPr>
      </w:pPr>
      <w:bookmarkStart w:id="0" w:name="_Hlk203840844"/>
      <w:r w:rsidRPr="00A314B3">
        <w:rPr>
          <w:rFonts w:ascii="Times New Roman" w:hAnsi="Times New Roman" w:cs="Times New Roman"/>
          <w:b/>
          <w:sz w:val="28"/>
          <w:szCs w:val="28"/>
        </w:rPr>
        <w:t xml:space="preserve">School of </w:t>
      </w:r>
      <w:r w:rsidR="006B2C06" w:rsidRPr="00A314B3">
        <w:rPr>
          <w:rFonts w:ascii="Times New Roman" w:hAnsi="Times New Roman" w:cs="Times New Roman"/>
          <w:b/>
          <w:sz w:val="28"/>
          <w:szCs w:val="28"/>
        </w:rPr>
        <w:t>Computer Science and</w:t>
      </w:r>
      <w:r w:rsidRPr="00A314B3">
        <w:rPr>
          <w:rFonts w:ascii="Times New Roman" w:hAnsi="Times New Roman" w:cs="Times New Roman"/>
          <w:b/>
          <w:sz w:val="28"/>
          <w:szCs w:val="28"/>
        </w:rPr>
        <w:t xml:space="preserve"> Technology</w:t>
      </w:r>
    </w:p>
    <w:p w14:paraId="5C720FD2" w14:textId="78202EC1" w:rsidR="004349EB" w:rsidRPr="00A314B3" w:rsidRDefault="004349EB" w:rsidP="00F74404">
      <w:pPr>
        <w:spacing w:after="0" w:line="240" w:lineRule="auto"/>
        <w:jc w:val="center"/>
        <w:rPr>
          <w:rFonts w:ascii="Times New Roman" w:hAnsi="Times New Roman" w:cs="Times New Roman"/>
          <w:b/>
          <w:sz w:val="20"/>
          <w:szCs w:val="20"/>
        </w:rPr>
      </w:pPr>
    </w:p>
    <w:p w14:paraId="7C3DB4E6" w14:textId="0EFD65D3" w:rsidR="004349EB" w:rsidRPr="00A314B3" w:rsidRDefault="004349EB" w:rsidP="00F74404">
      <w:pPr>
        <w:spacing w:after="0" w:line="240" w:lineRule="auto"/>
        <w:jc w:val="center"/>
        <w:rPr>
          <w:rFonts w:ascii="Times New Roman" w:hAnsi="Times New Roman" w:cs="Times New Roman"/>
          <w:b/>
          <w:sz w:val="28"/>
          <w:szCs w:val="28"/>
        </w:rPr>
      </w:pPr>
      <w:r w:rsidRPr="00A314B3">
        <w:rPr>
          <w:rFonts w:ascii="Times New Roman" w:hAnsi="Times New Roman" w:cs="Times New Roman"/>
          <w:b/>
          <w:sz w:val="28"/>
          <w:szCs w:val="28"/>
        </w:rPr>
        <w:t xml:space="preserve">Division of </w:t>
      </w:r>
      <w:r w:rsidR="006B2C06" w:rsidRPr="00A314B3">
        <w:rPr>
          <w:rFonts w:ascii="Times New Roman" w:hAnsi="Times New Roman" w:cs="Times New Roman"/>
          <w:b/>
          <w:sz w:val="28"/>
          <w:szCs w:val="28"/>
        </w:rPr>
        <w:t xml:space="preserve">Computer Science and </w:t>
      </w:r>
      <w:r w:rsidRPr="00A314B3">
        <w:rPr>
          <w:rFonts w:ascii="Times New Roman" w:hAnsi="Times New Roman" w:cs="Times New Roman"/>
          <w:b/>
          <w:sz w:val="28"/>
          <w:szCs w:val="28"/>
        </w:rPr>
        <w:t xml:space="preserve">Engineering </w:t>
      </w:r>
    </w:p>
    <w:p w14:paraId="53868315" w14:textId="77777777" w:rsidR="004349EB" w:rsidRPr="00A314B3" w:rsidRDefault="004349EB" w:rsidP="00F74404">
      <w:pPr>
        <w:spacing w:after="0" w:line="240" w:lineRule="auto"/>
        <w:jc w:val="center"/>
        <w:rPr>
          <w:rFonts w:ascii="Times New Roman" w:hAnsi="Times New Roman" w:cs="Times New Roman"/>
          <w:b/>
          <w:sz w:val="20"/>
          <w:szCs w:val="20"/>
        </w:rPr>
      </w:pPr>
    </w:p>
    <w:p w14:paraId="6A073A7D" w14:textId="7C808A41" w:rsidR="0097720E" w:rsidRPr="00A314B3" w:rsidRDefault="0097720E" w:rsidP="00F74404">
      <w:pPr>
        <w:spacing w:after="0" w:line="240" w:lineRule="auto"/>
        <w:jc w:val="center"/>
        <w:rPr>
          <w:rFonts w:ascii="Times New Roman" w:hAnsi="Times New Roman" w:cs="Times New Roman"/>
          <w:b/>
          <w:sz w:val="28"/>
          <w:szCs w:val="28"/>
        </w:rPr>
      </w:pPr>
      <w:r w:rsidRPr="00A314B3">
        <w:rPr>
          <w:rFonts w:ascii="Times New Roman" w:hAnsi="Times New Roman" w:cs="Times New Roman"/>
          <w:b/>
          <w:sz w:val="28"/>
          <w:szCs w:val="28"/>
        </w:rPr>
        <w:t xml:space="preserve">Part </w:t>
      </w:r>
      <w:r w:rsidR="00F74404" w:rsidRPr="00A314B3">
        <w:rPr>
          <w:rFonts w:ascii="Times New Roman" w:hAnsi="Times New Roman" w:cs="Times New Roman"/>
          <w:b/>
          <w:sz w:val="28"/>
          <w:szCs w:val="28"/>
        </w:rPr>
        <w:t>–</w:t>
      </w:r>
      <w:r w:rsidRPr="00A314B3">
        <w:rPr>
          <w:rFonts w:ascii="Times New Roman" w:hAnsi="Times New Roman" w:cs="Times New Roman"/>
          <w:b/>
          <w:sz w:val="28"/>
          <w:szCs w:val="28"/>
        </w:rPr>
        <w:t xml:space="preserve"> A</w:t>
      </w:r>
    </w:p>
    <w:p w14:paraId="6DE8CF81" w14:textId="77777777" w:rsidR="00F74404" w:rsidRPr="00A314B3" w:rsidRDefault="00F74404" w:rsidP="00F74404">
      <w:pPr>
        <w:spacing w:after="0" w:line="240" w:lineRule="auto"/>
        <w:jc w:val="center"/>
        <w:rPr>
          <w:rFonts w:ascii="Times New Roman" w:hAnsi="Times New Roman" w:cs="Times New Roman"/>
          <w:b/>
          <w:sz w:val="20"/>
          <w:szCs w:val="20"/>
        </w:rPr>
      </w:pPr>
    </w:p>
    <w:p w14:paraId="71C5E37F" w14:textId="720BF99A" w:rsidR="00105E3C" w:rsidRPr="00A314B3" w:rsidRDefault="006F6860" w:rsidP="00F74404">
      <w:pPr>
        <w:spacing w:after="0" w:line="240" w:lineRule="auto"/>
        <w:jc w:val="center"/>
        <w:rPr>
          <w:rFonts w:ascii="Times New Roman" w:hAnsi="Times New Roman" w:cs="Times New Roman"/>
          <w:b/>
          <w:sz w:val="24"/>
          <w:szCs w:val="24"/>
          <w:u w:val="single"/>
        </w:rPr>
      </w:pPr>
      <w:bookmarkStart w:id="1" w:name="_Hlk203841008"/>
      <w:r w:rsidRPr="00A314B3">
        <w:rPr>
          <w:rFonts w:ascii="Times New Roman" w:hAnsi="Times New Roman" w:cs="Times New Roman"/>
          <w:b/>
          <w:sz w:val="24"/>
          <w:szCs w:val="24"/>
          <w:u w:val="single"/>
        </w:rPr>
        <w:t xml:space="preserve">MICRO-PROJECT PROPOSAL </w:t>
      </w:r>
    </w:p>
    <w:p w14:paraId="7ADEE673" w14:textId="77777777" w:rsidR="00F74404" w:rsidRPr="00A314B3" w:rsidRDefault="00F74404" w:rsidP="00F74404">
      <w:pPr>
        <w:spacing w:after="0" w:line="240" w:lineRule="auto"/>
        <w:jc w:val="center"/>
        <w:rPr>
          <w:rFonts w:ascii="Times New Roman" w:hAnsi="Times New Roman" w:cs="Times New Roman"/>
          <w:b/>
          <w:sz w:val="20"/>
          <w:szCs w:val="20"/>
          <w:u w:val="single"/>
        </w:rPr>
      </w:pPr>
    </w:p>
    <w:bookmarkEnd w:id="0"/>
    <w:p w14:paraId="72A28D2F" w14:textId="59130E31" w:rsidR="007F4065" w:rsidRPr="00A314B3" w:rsidRDefault="007F4065" w:rsidP="00C76D05">
      <w:pPr>
        <w:spacing w:after="0" w:line="240" w:lineRule="auto"/>
        <w:ind w:left="567" w:hanging="567"/>
        <w:rPr>
          <w:rFonts w:ascii="Times New Roman" w:hAnsi="Times New Roman" w:cs="Times New Roman"/>
          <w:b/>
          <w:sz w:val="24"/>
          <w:szCs w:val="24"/>
          <w:u w:val="single"/>
        </w:rPr>
      </w:pPr>
      <w:r w:rsidRPr="00A314B3">
        <w:rPr>
          <w:rFonts w:ascii="Times New Roman" w:hAnsi="Times New Roman" w:cs="Times New Roman"/>
          <w:b/>
          <w:sz w:val="24"/>
          <w:szCs w:val="24"/>
        </w:rPr>
        <w:t>I.</w:t>
      </w:r>
      <w:r w:rsidR="00D20249" w:rsidRPr="00A314B3">
        <w:rPr>
          <w:rFonts w:ascii="Times New Roman" w:hAnsi="Times New Roman" w:cs="Times New Roman"/>
          <w:b/>
          <w:sz w:val="24"/>
          <w:szCs w:val="24"/>
        </w:rPr>
        <w:t xml:space="preserve"> </w:t>
      </w:r>
      <w:r w:rsidR="00260179" w:rsidRPr="00A314B3">
        <w:rPr>
          <w:rFonts w:ascii="Times New Roman" w:hAnsi="Times New Roman" w:cs="Times New Roman"/>
          <w:b/>
          <w:sz w:val="24"/>
          <w:szCs w:val="24"/>
        </w:rPr>
        <w:tab/>
      </w:r>
      <w:r w:rsidRPr="00A314B3">
        <w:rPr>
          <w:rFonts w:ascii="Times New Roman" w:hAnsi="Times New Roman" w:cs="Times New Roman"/>
          <w:b/>
          <w:sz w:val="24"/>
          <w:szCs w:val="24"/>
        </w:rPr>
        <w:t>Details of the Students:</w:t>
      </w:r>
      <w:r w:rsidRPr="00A314B3">
        <w:rPr>
          <w:rFonts w:ascii="Times New Roman" w:hAnsi="Times New Roman" w:cs="Times New Roman"/>
          <w:b/>
          <w:sz w:val="24"/>
          <w:szCs w:val="24"/>
          <w:u w:val="single"/>
        </w:rPr>
        <w:t xml:space="preserve"> </w:t>
      </w:r>
    </w:p>
    <w:p w14:paraId="610F2C4C" w14:textId="77777777" w:rsidR="007F4065" w:rsidRPr="00A314B3" w:rsidRDefault="007F4065" w:rsidP="00C76D05">
      <w:pPr>
        <w:spacing w:after="0" w:line="240" w:lineRule="auto"/>
        <w:rPr>
          <w:rFonts w:ascii="Times New Roman" w:hAnsi="Times New Roman" w:cs="Times New Roman"/>
          <w:b/>
          <w:sz w:val="10"/>
          <w:szCs w:val="10"/>
          <w:u w:val="single"/>
        </w:rPr>
      </w:pPr>
    </w:p>
    <w:tbl>
      <w:tblPr>
        <w:tblStyle w:val="TableGrid"/>
        <w:tblW w:w="5000" w:type="pct"/>
        <w:tblLook w:val="04A0" w:firstRow="1" w:lastRow="0" w:firstColumn="1" w:lastColumn="0" w:noHBand="0" w:noVBand="1"/>
      </w:tblPr>
      <w:tblGrid>
        <w:gridCol w:w="847"/>
        <w:gridCol w:w="5358"/>
        <w:gridCol w:w="3140"/>
      </w:tblGrid>
      <w:tr w:rsidR="007F4065" w:rsidRPr="00A314B3" w14:paraId="10E2B7CA" w14:textId="77777777" w:rsidTr="004A5646">
        <w:tc>
          <w:tcPr>
            <w:tcW w:w="453" w:type="pct"/>
            <w:shd w:val="clear" w:color="auto" w:fill="DEEAF6" w:themeFill="accent5" w:themeFillTint="33"/>
          </w:tcPr>
          <w:p w14:paraId="1E2352ED" w14:textId="77777777" w:rsidR="007F4065" w:rsidRPr="00A314B3" w:rsidRDefault="007F4065" w:rsidP="004E6D7D">
            <w:pPr>
              <w:spacing w:after="0" w:line="288" w:lineRule="auto"/>
              <w:jc w:val="center"/>
              <w:rPr>
                <w:rFonts w:ascii="Times New Roman" w:hAnsi="Times New Roman" w:cs="Times New Roman"/>
                <w:b/>
              </w:rPr>
            </w:pPr>
            <w:proofErr w:type="spellStart"/>
            <w:proofErr w:type="gramStart"/>
            <w:r w:rsidRPr="00A314B3">
              <w:rPr>
                <w:rFonts w:ascii="Times New Roman" w:hAnsi="Times New Roman" w:cs="Times New Roman"/>
                <w:b/>
              </w:rPr>
              <w:t>S.No</w:t>
            </w:r>
            <w:proofErr w:type="spellEnd"/>
            <w:proofErr w:type="gramEnd"/>
          </w:p>
        </w:tc>
        <w:tc>
          <w:tcPr>
            <w:tcW w:w="2867" w:type="pct"/>
            <w:shd w:val="clear" w:color="auto" w:fill="DEEAF6" w:themeFill="accent5" w:themeFillTint="33"/>
          </w:tcPr>
          <w:p w14:paraId="4C31167A" w14:textId="77777777" w:rsidR="007F4065" w:rsidRPr="00A314B3" w:rsidRDefault="007F4065" w:rsidP="004E6D7D">
            <w:pPr>
              <w:spacing w:after="0" w:line="288" w:lineRule="auto"/>
              <w:jc w:val="center"/>
              <w:rPr>
                <w:rFonts w:ascii="Times New Roman" w:hAnsi="Times New Roman" w:cs="Times New Roman"/>
                <w:b/>
              </w:rPr>
            </w:pPr>
            <w:r w:rsidRPr="00A314B3">
              <w:rPr>
                <w:rFonts w:ascii="Times New Roman" w:hAnsi="Times New Roman" w:cs="Times New Roman"/>
                <w:b/>
              </w:rPr>
              <w:t>Name of the Student</w:t>
            </w:r>
          </w:p>
        </w:tc>
        <w:tc>
          <w:tcPr>
            <w:tcW w:w="1680" w:type="pct"/>
            <w:shd w:val="clear" w:color="auto" w:fill="DEEAF6" w:themeFill="accent5" w:themeFillTint="33"/>
          </w:tcPr>
          <w:p w14:paraId="123831FF" w14:textId="77777777" w:rsidR="007F4065" w:rsidRPr="00A314B3" w:rsidRDefault="007F4065" w:rsidP="004E6D7D">
            <w:pPr>
              <w:spacing w:after="0" w:line="288" w:lineRule="auto"/>
              <w:jc w:val="center"/>
              <w:rPr>
                <w:rFonts w:ascii="Times New Roman" w:hAnsi="Times New Roman" w:cs="Times New Roman"/>
                <w:b/>
              </w:rPr>
            </w:pPr>
            <w:r w:rsidRPr="00A314B3">
              <w:rPr>
                <w:rFonts w:ascii="Times New Roman" w:hAnsi="Times New Roman" w:cs="Times New Roman"/>
                <w:b/>
              </w:rPr>
              <w:t>Register Number</w:t>
            </w:r>
          </w:p>
        </w:tc>
      </w:tr>
      <w:tr w:rsidR="007F4065" w:rsidRPr="00A314B3" w14:paraId="06E00AB3" w14:textId="77777777" w:rsidTr="001D6D61">
        <w:trPr>
          <w:trHeight w:val="397"/>
        </w:trPr>
        <w:tc>
          <w:tcPr>
            <w:tcW w:w="453" w:type="pct"/>
            <w:vAlign w:val="center"/>
          </w:tcPr>
          <w:p w14:paraId="64B1840B" w14:textId="77777777" w:rsidR="007F4065" w:rsidRPr="00A314B3" w:rsidRDefault="007F4065" w:rsidP="004E6D7D">
            <w:pPr>
              <w:spacing w:after="0" w:line="288" w:lineRule="auto"/>
              <w:jc w:val="center"/>
              <w:rPr>
                <w:rFonts w:ascii="Times New Roman" w:hAnsi="Times New Roman" w:cs="Times New Roman"/>
                <w:b/>
              </w:rPr>
            </w:pPr>
            <w:r w:rsidRPr="00A314B3">
              <w:rPr>
                <w:rFonts w:ascii="Times New Roman" w:hAnsi="Times New Roman" w:cs="Times New Roman"/>
                <w:b/>
              </w:rPr>
              <w:t>1</w:t>
            </w:r>
          </w:p>
        </w:tc>
        <w:tc>
          <w:tcPr>
            <w:tcW w:w="2867" w:type="pct"/>
            <w:vAlign w:val="center"/>
          </w:tcPr>
          <w:p w14:paraId="092374AA" w14:textId="10027370" w:rsidR="007F4065" w:rsidRPr="00A314B3" w:rsidRDefault="0043285C" w:rsidP="00106D64">
            <w:pPr>
              <w:spacing w:after="0" w:line="288" w:lineRule="auto"/>
              <w:rPr>
                <w:rFonts w:ascii="Times New Roman" w:hAnsi="Times New Roman" w:cs="Times New Roman"/>
                <w:bCs/>
              </w:rPr>
            </w:pPr>
            <w:r w:rsidRPr="00A314B3">
              <w:rPr>
                <w:rFonts w:ascii="Times New Roman" w:hAnsi="Times New Roman" w:cs="Times New Roman"/>
                <w:bCs/>
              </w:rPr>
              <w:t>ADVAITA PRAVEEN KUMAR PARIKKAL</w:t>
            </w:r>
          </w:p>
        </w:tc>
        <w:tc>
          <w:tcPr>
            <w:tcW w:w="1680" w:type="pct"/>
            <w:vAlign w:val="center"/>
          </w:tcPr>
          <w:p w14:paraId="303F48FE" w14:textId="6B223B84" w:rsidR="007F4065" w:rsidRPr="00A314B3" w:rsidRDefault="0043285C" w:rsidP="00106D64">
            <w:pPr>
              <w:spacing w:after="0" w:line="288" w:lineRule="auto"/>
              <w:rPr>
                <w:rFonts w:ascii="Times New Roman" w:hAnsi="Times New Roman" w:cs="Times New Roman"/>
                <w:bCs/>
              </w:rPr>
            </w:pPr>
            <w:r w:rsidRPr="00A314B3">
              <w:rPr>
                <w:rFonts w:ascii="Times New Roman" w:hAnsi="Times New Roman" w:cs="Times New Roman"/>
                <w:bCs/>
              </w:rPr>
              <w:t>URK25CS1059</w:t>
            </w:r>
          </w:p>
        </w:tc>
      </w:tr>
      <w:tr w:rsidR="007F4065" w:rsidRPr="00A314B3" w14:paraId="5E7979D7" w14:textId="77777777" w:rsidTr="001D6D61">
        <w:trPr>
          <w:trHeight w:val="397"/>
        </w:trPr>
        <w:tc>
          <w:tcPr>
            <w:tcW w:w="453" w:type="pct"/>
            <w:vAlign w:val="center"/>
          </w:tcPr>
          <w:p w14:paraId="5C072102" w14:textId="77777777" w:rsidR="007F4065" w:rsidRPr="00A314B3" w:rsidRDefault="007F4065" w:rsidP="004E6D7D">
            <w:pPr>
              <w:spacing w:after="0" w:line="288" w:lineRule="auto"/>
              <w:jc w:val="center"/>
              <w:rPr>
                <w:rFonts w:ascii="Times New Roman" w:hAnsi="Times New Roman" w:cs="Times New Roman"/>
                <w:b/>
              </w:rPr>
            </w:pPr>
            <w:r w:rsidRPr="00A314B3">
              <w:rPr>
                <w:rFonts w:ascii="Times New Roman" w:hAnsi="Times New Roman" w:cs="Times New Roman"/>
                <w:b/>
              </w:rPr>
              <w:t>2</w:t>
            </w:r>
          </w:p>
        </w:tc>
        <w:tc>
          <w:tcPr>
            <w:tcW w:w="2867" w:type="pct"/>
            <w:vAlign w:val="center"/>
          </w:tcPr>
          <w:p w14:paraId="188A3B78" w14:textId="0130762D" w:rsidR="007F4065" w:rsidRPr="00A314B3" w:rsidRDefault="0043285C" w:rsidP="00106D64">
            <w:pPr>
              <w:spacing w:after="0" w:line="288" w:lineRule="auto"/>
              <w:rPr>
                <w:rFonts w:ascii="Times New Roman" w:hAnsi="Times New Roman" w:cs="Times New Roman"/>
                <w:bCs/>
              </w:rPr>
            </w:pPr>
            <w:r w:rsidRPr="00A314B3">
              <w:rPr>
                <w:rFonts w:ascii="Times New Roman" w:hAnsi="Times New Roman" w:cs="Times New Roman"/>
                <w:bCs/>
              </w:rPr>
              <w:t>ROSHAN ANAND</w:t>
            </w:r>
          </w:p>
        </w:tc>
        <w:tc>
          <w:tcPr>
            <w:tcW w:w="1680" w:type="pct"/>
            <w:vAlign w:val="center"/>
          </w:tcPr>
          <w:p w14:paraId="0A183A19" w14:textId="33CD94FD" w:rsidR="007F4065" w:rsidRPr="00A314B3" w:rsidRDefault="0043285C" w:rsidP="00106D64">
            <w:pPr>
              <w:spacing w:after="0" w:line="288" w:lineRule="auto"/>
              <w:rPr>
                <w:rFonts w:ascii="Times New Roman" w:hAnsi="Times New Roman" w:cs="Times New Roman"/>
                <w:bCs/>
              </w:rPr>
            </w:pPr>
            <w:r w:rsidRPr="00A314B3">
              <w:rPr>
                <w:rFonts w:ascii="Times New Roman" w:hAnsi="Times New Roman" w:cs="Times New Roman"/>
                <w:bCs/>
              </w:rPr>
              <w:t>URK25CS1142</w:t>
            </w:r>
          </w:p>
        </w:tc>
      </w:tr>
    </w:tbl>
    <w:p w14:paraId="7CABBC9D" w14:textId="77777777" w:rsidR="00B22B05" w:rsidRPr="00A314B3" w:rsidRDefault="00B22B05" w:rsidP="00C76D05">
      <w:pPr>
        <w:spacing w:after="0" w:line="240" w:lineRule="auto"/>
        <w:rPr>
          <w:rFonts w:ascii="Times New Roman" w:hAnsi="Times New Roman" w:cs="Times New Roman"/>
          <w:bCs/>
          <w:sz w:val="20"/>
          <w:szCs w:val="20"/>
        </w:rPr>
      </w:pPr>
    </w:p>
    <w:p w14:paraId="7031BA0E" w14:textId="7E5F4655" w:rsidR="00B22B05" w:rsidRPr="00A314B3" w:rsidRDefault="00B22B05" w:rsidP="00C76D05">
      <w:pPr>
        <w:pStyle w:val="ListParagraph"/>
        <w:numPr>
          <w:ilvl w:val="0"/>
          <w:numId w:val="32"/>
        </w:numPr>
        <w:spacing w:after="0" w:line="240" w:lineRule="auto"/>
        <w:ind w:left="567" w:hanging="567"/>
        <w:rPr>
          <w:rFonts w:ascii="Times New Roman" w:hAnsi="Times New Roman" w:cs="Times New Roman"/>
          <w:b/>
          <w:sz w:val="24"/>
          <w:szCs w:val="24"/>
        </w:rPr>
      </w:pPr>
      <w:r w:rsidRPr="00A314B3">
        <w:rPr>
          <w:rFonts w:ascii="Times New Roman" w:hAnsi="Times New Roman" w:cs="Times New Roman"/>
          <w:b/>
          <w:sz w:val="24"/>
          <w:szCs w:val="24"/>
        </w:rPr>
        <w:t>Details of the Course related to th</w:t>
      </w:r>
      <w:r w:rsidR="006F7062" w:rsidRPr="00A314B3">
        <w:rPr>
          <w:rFonts w:ascii="Times New Roman" w:hAnsi="Times New Roman" w:cs="Times New Roman"/>
          <w:b/>
          <w:sz w:val="24"/>
          <w:szCs w:val="24"/>
        </w:rPr>
        <w:t>e</w:t>
      </w:r>
      <w:r w:rsidRPr="00A314B3">
        <w:rPr>
          <w:rFonts w:ascii="Times New Roman" w:hAnsi="Times New Roman" w:cs="Times New Roman"/>
          <w:b/>
          <w:sz w:val="24"/>
          <w:szCs w:val="24"/>
        </w:rPr>
        <w:t xml:space="preserve"> Micro-Project:</w:t>
      </w:r>
    </w:p>
    <w:p w14:paraId="6BBA66D0" w14:textId="77777777" w:rsidR="00B22B05" w:rsidRPr="00A314B3" w:rsidRDefault="00B22B05" w:rsidP="00B22B05">
      <w:pPr>
        <w:spacing w:after="0" w:line="288" w:lineRule="auto"/>
        <w:rPr>
          <w:rFonts w:ascii="Times New Roman" w:hAnsi="Times New Roman" w:cs="Times New Roman"/>
          <w:b/>
          <w:sz w:val="10"/>
          <w:szCs w:val="10"/>
          <w:u w:val="single"/>
        </w:rPr>
      </w:pPr>
    </w:p>
    <w:tbl>
      <w:tblPr>
        <w:tblStyle w:val="TableGrid"/>
        <w:tblW w:w="5000" w:type="pct"/>
        <w:tblLook w:val="04A0" w:firstRow="1" w:lastRow="0" w:firstColumn="1" w:lastColumn="0" w:noHBand="0" w:noVBand="1"/>
      </w:tblPr>
      <w:tblGrid>
        <w:gridCol w:w="2334"/>
        <w:gridCol w:w="7011"/>
      </w:tblGrid>
      <w:tr w:rsidR="00B22B05" w:rsidRPr="00A314B3" w14:paraId="5BED1F20" w14:textId="77777777" w:rsidTr="005377DE">
        <w:trPr>
          <w:trHeight w:val="397"/>
        </w:trPr>
        <w:tc>
          <w:tcPr>
            <w:tcW w:w="1249" w:type="pct"/>
            <w:shd w:val="clear" w:color="auto" w:fill="DEEAF6" w:themeFill="accent5" w:themeFillTint="33"/>
            <w:vAlign w:val="center"/>
          </w:tcPr>
          <w:p w14:paraId="66CA10BB" w14:textId="2D5DBE33" w:rsidR="00B22B05" w:rsidRPr="00A314B3" w:rsidRDefault="00B22B05" w:rsidP="0069560B">
            <w:pPr>
              <w:spacing w:after="0" w:line="288" w:lineRule="auto"/>
              <w:jc w:val="right"/>
              <w:rPr>
                <w:rFonts w:ascii="Times New Roman" w:hAnsi="Times New Roman" w:cs="Times New Roman"/>
                <w:b/>
              </w:rPr>
            </w:pPr>
            <w:r w:rsidRPr="00A314B3">
              <w:rPr>
                <w:rFonts w:ascii="Times New Roman" w:hAnsi="Times New Roman" w:cs="Times New Roman"/>
                <w:b/>
              </w:rPr>
              <w:t>Course Title:</w:t>
            </w:r>
          </w:p>
        </w:tc>
        <w:tc>
          <w:tcPr>
            <w:tcW w:w="3751" w:type="pct"/>
            <w:vAlign w:val="center"/>
          </w:tcPr>
          <w:p w14:paraId="70F0CF8A" w14:textId="5A6E2BE4" w:rsidR="00B22B05" w:rsidRPr="00A314B3" w:rsidRDefault="0043285C" w:rsidP="0069560B">
            <w:pPr>
              <w:spacing w:after="0" w:line="288" w:lineRule="auto"/>
              <w:rPr>
                <w:rFonts w:ascii="Times New Roman" w:hAnsi="Times New Roman" w:cs="Times New Roman"/>
                <w:bCs/>
              </w:rPr>
            </w:pPr>
            <w:r w:rsidRPr="00A314B3">
              <w:rPr>
                <w:rFonts w:ascii="Times New Roman" w:hAnsi="Times New Roman" w:cs="Times New Roman"/>
                <w:bCs/>
              </w:rPr>
              <w:t>Internet Of Things</w:t>
            </w:r>
          </w:p>
        </w:tc>
      </w:tr>
      <w:tr w:rsidR="00B22B05" w:rsidRPr="00A314B3" w14:paraId="43A302CF" w14:textId="77777777" w:rsidTr="005377DE">
        <w:trPr>
          <w:trHeight w:val="397"/>
        </w:trPr>
        <w:tc>
          <w:tcPr>
            <w:tcW w:w="1249" w:type="pct"/>
            <w:shd w:val="clear" w:color="auto" w:fill="DEEAF6" w:themeFill="accent5" w:themeFillTint="33"/>
            <w:vAlign w:val="center"/>
          </w:tcPr>
          <w:p w14:paraId="32CFF02F" w14:textId="55B107B8" w:rsidR="00B22B05" w:rsidRPr="00A314B3" w:rsidRDefault="00B22B05" w:rsidP="0069560B">
            <w:pPr>
              <w:spacing w:after="0" w:line="288" w:lineRule="auto"/>
              <w:jc w:val="right"/>
              <w:rPr>
                <w:rFonts w:ascii="Times New Roman" w:hAnsi="Times New Roman" w:cs="Times New Roman"/>
                <w:b/>
              </w:rPr>
            </w:pPr>
            <w:r w:rsidRPr="00A314B3">
              <w:rPr>
                <w:rFonts w:ascii="Times New Roman" w:hAnsi="Times New Roman" w:cs="Times New Roman"/>
                <w:b/>
              </w:rPr>
              <w:t>Course Code:</w:t>
            </w:r>
          </w:p>
        </w:tc>
        <w:tc>
          <w:tcPr>
            <w:tcW w:w="3751" w:type="pct"/>
            <w:vAlign w:val="center"/>
          </w:tcPr>
          <w:p w14:paraId="6E3E0194" w14:textId="28743DCF" w:rsidR="00B22B05" w:rsidRPr="00A314B3" w:rsidRDefault="006B2C06" w:rsidP="0069560B">
            <w:pPr>
              <w:spacing w:after="0" w:line="288" w:lineRule="auto"/>
              <w:rPr>
                <w:rFonts w:ascii="Times New Roman" w:hAnsi="Times New Roman" w:cs="Times New Roman"/>
                <w:bCs/>
              </w:rPr>
            </w:pPr>
            <w:r w:rsidRPr="00A314B3">
              <w:rPr>
                <w:rFonts w:ascii="Times New Roman" w:hAnsi="Times New Roman" w:cs="Times New Roman"/>
                <w:bCs/>
              </w:rPr>
              <w:t>25CS2</w:t>
            </w:r>
            <w:r w:rsidR="00CC14F5" w:rsidRPr="00A314B3">
              <w:rPr>
                <w:rFonts w:ascii="Times New Roman" w:hAnsi="Times New Roman" w:cs="Times New Roman"/>
                <w:bCs/>
              </w:rPr>
              <w:t>10</w:t>
            </w:r>
          </w:p>
        </w:tc>
      </w:tr>
      <w:tr w:rsidR="00B22B05" w:rsidRPr="00A314B3" w14:paraId="2B898B40" w14:textId="77777777" w:rsidTr="005377DE">
        <w:trPr>
          <w:trHeight w:val="397"/>
        </w:trPr>
        <w:tc>
          <w:tcPr>
            <w:tcW w:w="1249" w:type="pct"/>
            <w:shd w:val="clear" w:color="auto" w:fill="DEEAF6" w:themeFill="accent5" w:themeFillTint="33"/>
            <w:vAlign w:val="center"/>
          </w:tcPr>
          <w:p w14:paraId="5FAF9FDB" w14:textId="0F87C214" w:rsidR="00B22B05" w:rsidRPr="00A314B3" w:rsidRDefault="00B22B05" w:rsidP="0069560B">
            <w:pPr>
              <w:spacing w:after="0" w:line="288" w:lineRule="auto"/>
              <w:jc w:val="right"/>
              <w:rPr>
                <w:rFonts w:ascii="Times New Roman" w:hAnsi="Times New Roman" w:cs="Times New Roman"/>
                <w:b/>
              </w:rPr>
            </w:pPr>
            <w:r w:rsidRPr="00A314B3">
              <w:rPr>
                <w:rFonts w:ascii="Times New Roman" w:hAnsi="Times New Roman" w:cs="Times New Roman"/>
                <w:b/>
              </w:rPr>
              <w:t xml:space="preserve">Course </w:t>
            </w:r>
            <w:r w:rsidR="00C604BF" w:rsidRPr="00A314B3">
              <w:rPr>
                <w:rFonts w:ascii="Times New Roman" w:hAnsi="Times New Roman" w:cs="Times New Roman"/>
                <w:b/>
              </w:rPr>
              <w:t>Faculty</w:t>
            </w:r>
            <w:r w:rsidRPr="00A314B3">
              <w:rPr>
                <w:rFonts w:ascii="Times New Roman" w:hAnsi="Times New Roman" w:cs="Times New Roman"/>
                <w:b/>
              </w:rPr>
              <w:t>:</w:t>
            </w:r>
          </w:p>
        </w:tc>
        <w:tc>
          <w:tcPr>
            <w:tcW w:w="3751" w:type="pct"/>
            <w:vAlign w:val="center"/>
          </w:tcPr>
          <w:p w14:paraId="6F947A89" w14:textId="17D9EABF" w:rsidR="00B22B05" w:rsidRPr="00A314B3" w:rsidRDefault="006B2C06" w:rsidP="006B2C06">
            <w:pPr>
              <w:spacing w:after="0" w:line="288" w:lineRule="auto"/>
              <w:rPr>
                <w:rFonts w:ascii="Times New Roman" w:hAnsi="Times New Roman" w:cs="Times New Roman"/>
                <w:bCs/>
              </w:rPr>
            </w:pPr>
            <w:r w:rsidRPr="00A314B3">
              <w:rPr>
                <w:rFonts w:ascii="Times New Roman" w:hAnsi="Times New Roman" w:cs="Times New Roman"/>
                <w:bCs/>
              </w:rPr>
              <w:t>Dr</w:t>
            </w:r>
            <w:r w:rsidR="0043285C" w:rsidRPr="00A314B3">
              <w:rPr>
                <w:rFonts w:ascii="Times New Roman" w:hAnsi="Times New Roman" w:cs="Times New Roman"/>
                <w:bCs/>
              </w:rPr>
              <w:t>. I TITUS</w:t>
            </w:r>
          </w:p>
        </w:tc>
      </w:tr>
      <w:tr w:rsidR="00B22B05" w:rsidRPr="00A314B3" w14:paraId="4DAA07F2" w14:textId="77777777" w:rsidTr="005377DE">
        <w:trPr>
          <w:trHeight w:val="397"/>
        </w:trPr>
        <w:tc>
          <w:tcPr>
            <w:tcW w:w="1249" w:type="pct"/>
            <w:shd w:val="clear" w:color="auto" w:fill="DEEAF6" w:themeFill="accent5" w:themeFillTint="33"/>
            <w:vAlign w:val="center"/>
          </w:tcPr>
          <w:p w14:paraId="581A2364" w14:textId="25759C51" w:rsidR="00B22B05" w:rsidRPr="00A314B3" w:rsidRDefault="00B22B05" w:rsidP="0069560B">
            <w:pPr>
              <w:spacing w:after="0" w:line="288" w:lineRule="auto"/>
              <w:jc w:val="right"/>
              <w:rPr>
                <w:rFonts w:ascii="Times New Roman" w:hAnsi="Times New Roman" w:cs="Times New Roman"/>
                <w:b/>
              </w:rPr>
            </w:pPr>
            <w:r w:rsidRPr="00A314B3">
              <w:rPr>
                <w:rFonts w:ascii="Times New Roman" w:hAnsi="Times New Roman" w:cs="Times New Roman"/>
                <w:b/>
              </w:rPr>
              <w:t>Academic Year:</w:t>
            </w:r>
          </w:p>
        </w:tc>
        <w:tc>
          <w:tcPr>
            <w:tcW w:w="3751" w:type="pct"/>
            <w:vAlign w:val="center"/>
          </w:tcPr>
          <w:p w14:paraId="7DCC8DB0" w14:textId="33B1B8B5" w:rsidR="00B22B05" w:rsidRPr="00A314B3" w:rsidRDefault="006B2C06" w:rsidP="0069560B">
            <w:pPr>
              <w:spacing w:after="0" w:line="288" w:lineRule="auto"/>
              <w:rPr>
                <w:rFonts w:ascii="Times New Roman" w:hAnsi="Times New Roman" w:cs="Times New Roman"/>
                <w:bCs/>
              </w:rPr>
            </w:pPr>
            <w:r w:rsidRPr="00A314B3">
              <w:rPr>
                <w:rFonts w:ascii="Times New Roman" w:hAnsi="Times New Roman" w:cs="Times New Roman"/>
                <w:bCs/>
              </w:rPr>
              <w:t>2025-2026</w:t>
            </w:r>
          </w:p>
        </w:tc>
      </w:tr>
      <w:tr w:rsidR="00B22B05" w:rsidRPr="00A314B3" w14:paraId="3421E047" w14:textId="77777777" w:rsidTr="005377DE">
        <w:trPr>
          <w:trHeight w:val="397"/>
        </w:trPr>
        <w:tc>
          <w:tcPr>
            <w:tcW w:w="1249" w:type="pct"/>
            <w:shd w:val="clear" w:color="auto" w:fill="DEEAF6" w:themeFill="accent5" w:themeFillTint="33"/>
            <w:vAlign w:val="center"/>
          </w:tcPr>
          <w:p w14:paraId="2AC135D7" w14:textId="0FB6D7A1" w:rsidR="00B22B05" w:rsidRPr="00A314B3" w:rsidRDefault="00B22B05" w:rsidP="0069560B">
            <w:pPr>
              <w:spacing w:after="0" w:line="288" w:lineRule="auto"/>
              <w:jc w:val="right"/>
              <w:rPr>
                <w:rFonts w:ascii="Times New Roman" w:hAnsi="Times New Roman" w:cs="Times New Roman"/>
                <w:b/>
              </w:rPr>
            </w:pPr>
            <w:r w:rsidRPr="00A314B3">
              <w:rPr>
                <w:rFonts w:ascii="Times New Roman" w:hAnsi="Times New Roman" w:cs="Times New Roman"/>
                <w:b/>
              </w:rPr>
              <w:t>Semester:</w:t>
            </w:r>
          </w:p>
        </w:tc>
        <w:tc>
          <w:tcPr>
            <w:tcW w:w="3751" w:type="pct"/>
            <w:vAlign w:val="center"/>
          </w:tcPr>
          <w:p w14:paraId="513B3951" w14:textId="0E73EC65" w:rsidR="00B22B05" w:rsidRPr="00A314B3" w:rsidRDefault="006B2C06" w:rsidP="0069560B">
            <w:pPr>
              <w:spacing w:after="0" w:line="288" w:lineRule="auto"/>
              <w:rPr>
                <w:rFonts w:ascii="Times New Roman" w:hAnsi="Times New Roman" w:cs="Times New Roman"/>
                <w:bCs/>
              </w:rPr>
            </w:pPr>
            <w:r w:rsidRPr="00A314B3">
              <w:rPr>
                <w:rFonts w:ascii="Times New Roman" w:hAnsi="Times New Roman" w:cs="Times New Roman"/>
                <w:bCs/>
              </w:rPr>
              <w:t>I</w:t>
            </w:r>
            <w:r w:rsidR="00CC14F5" w:rsidRPr="00A314B3">
              <w:rPr>
                <w:rFonts w:ascii="Times New Roman" w:hAnsi="Times New Roman" w:cs="Times New Roman"/>
                <w:bCs/>
              </w:rPr>
              <w:t>I</w:t>
            </w:r>
          </w:p>
        </w:tc>
      </w:tr>
      <w:tr w:rsidR="00B22B05" w:rsidRPr="00A314B3" w14:paraId="654E1FA8" w14:textId="77777777" w:rsidTr="005377DE">
        <w:trPr>
          <w:trHeight w:val="397"/>
        </w:trPr>
        <w:tc>
          <w:tcPr>
            <w:tcW w:w="1249" w:type="pct"/>
            <w:shd w:val="clear" w:color="auto" w:fill="DEEAF6" w:themeFill="accent5" w:themeFillTint="33"/>
            <w:vAlign w:val="center"/>
          </w:tcPr>
          <w:p w14:paraId="56EF0517" w14:textId="747AF22F" w:rsidR="00B22B05" w:rsidRPr="00A314B3" w:rsidRDefault="00B22B05" w:rsidP="0069560B">
            <w:pPr>
              <w:spacing w:after="0" w:line="288" w:lineRule="auto"/>
              <w:jc w:val="right"/>
              <w:rPr>
                <w:rFonts w:ascii="Times New Roman" w:hAnsi="Times New Roman" w:cs="Times New Roman"/>
                <w:b/>
              </w:rPr>
            </w:pPr>
            <w:r w:rsidRPr="00A314B3">
              <w:rPr>
                <w:rFonts w:ascii="Times New Roman" w:hAnsi="Times New Roman" w:cs="Times New Roman"/>
                <w:b/>
              </w:rPr>
              <w:t>Year &amp; Batch:</w:t>
            </w:r>
          </w:p>
        </w:tc>
        <w:tc>
          <w:tcPr>
            <w:tcW w:w="3751" w:type="pct"/>
            <w:vAlign w:val="center"/>
          </w:tcPr>
          <w:p w14:paraId="2AA3175A" w14:textId="1E0F656D" w:rsidR="00B22B05" w:rsidRPr="00A314B3" w:rsidRDefault="000342C7" w:rsidP="0069560B">
            <w:pPr>
              <w:spacing w:after="0" w:line="288" w:lineRule="auto"/>
              <w:rPr>
                <w:rFonts w:ascii="Times New Roman" w:hAnsi="Times New Roman" w:cs="Times New Roman"/>
                <w:bCs/>
              </w:rPr>
            </w:pPr>
            <w:r w:rsidRPr="00A314B3">
              <w:rPr>
                <w:rFonts w:ascii="Times New Roman" w:hAnsi="Times New Roman" w:cs="Times New Roman"/>
                <w:bCs/>
              </w:rPr>
              <w:t xml:space="preserve">I &amp; Batch: </w:t>
            </w:r>
            <w:r w:rsidR="0043285C" w:rsidRPr="00A314B3">
              <w:rPr>
                <w:rFonts w:ascii="Times New Roman" w:hAnsi="Times New Roman" w:cs="Times New Roman"/>
                <w:bCs/>
              </w:rPr>
              <w:t>3</w:t>
            </w:r>
          </w:p>
        </w:tc>
      </w:tr>
    </w:tbl>
    <w:bookmarkEnd w:id="1"/>
    <w:p w14:paraId="2AB053B1" w14:textId="67BA468F" w:rsidR="00B22B05" w:rsidRPr="00A314B3" w:rsidRDefault="00B22B05" w:rsidP="00C76D05">
      <w:pPr>
        <w:spacing w:after="0" w:line="240" w:lineRule="auto"/>
        <w:rPr>
          <w:rFonts w:ascii="Times New Roman" w:hAnsi="Times New Roman" w:cs="Times New Roman"/>
          <w:b/>
          <w:sz w:val="24"/>
          <w:szCs w:val="24"/>
        </w:rPr>
      </w:pPr>
      <w:r w:rsidRPr="00A314B3">
        <w:rPr>
          <w:rFonts w:ascii="Times New Roman" w:hAnsi="Times New Roman" w:cs="Times New Roman"/>
          <w:b/>
          <w:sz w:val="24"/>
          <w:szCs w:val="24"/>
        </w:rPr>
        <w:t xml:space="preserve">  </w:t>
      </w:r>
    </w:p>
    <w:p w14:paraId="6B3E81EF" w14:textId="0EB03A96" w:rsidR="00074AA4" w:rsidRPr="00A314B3" w:rsidRDefault="00074AA4" w:rsidP="00C76D05">
      <w:pPr>
        <w:pStyle w:val="ListParagraph"/>
        <w:numPr>
          <w:ilvl w:val="0"/>
          <w:numId w:val="32"/>
        </w:numPr>
        <w:spacing w:after="0" w:line="240" w:lineRule="auto"/>
        <w:ind w:left="567" w:hanging="567"/>
        <w:rPr>
          <w:rFonts w:ascii="Times New Roman" w:hAnsi="Times New Roman" w:cs="Times New Roman"/>
          <w:b/>
          <w:sz w:val="24"/>
          <w:szCs w:val="24"/>
        </w:rPr>
      </w:pPr>
      <w:r w:rsidRPr="00A314B3">
        <w:rPr>
          <w:rFonts w:ascii="Times New Roman" w:hAnsi="Times New Roman" w:cs="Times New Roman"/>
          <w:b/>
          <w:sz w:val="24"/>
          <w:szCs w:val="24"/>
        </w:rPr>
        <w:t xml:space="preserve">Macro-Level and Meso-Level </w:t>
      </w:r>
      <w:r w:rsidR="00CF45C7" w:rsidRPr="00A314B3">
        <w:rPr>
          <w:rFonts w:ascii="Times New Roman" w:hAnsi="Times New Roman" w:cs="Times New Roman"/>
          <w:b/>
          <w:sz w:val="24"/>
          <w:szCs w:val="24"/>
        </w:rPr>
        <w:t xml:space="preserve">Sub-Tasks </w:t>
      </w:r>
      <w:r w:rsidRPr="00A314B3">
        <w:rPr>
          <w:rFonts w:ascii="Times New Roman" w:hAnsi="Times New Roman" w:cs="Times New Roman"/>
          <w:b/>
          <w:sz w:val="24"/>
          <w:szCs w:val="24"/>
        </w:rPr>
        <w:t>(COs)</w:t>
      </w:r>
      <w:r w:rsidR="00CF45C7" w:rsidRPr="00A314B3">
        <w:rPr>
          <w:rFonts w:ascii="Times New Roman" w:hAnsi="Times New Roman" w:cs="Times New Roman"/>
          <w:b/>
          <w:sz w:val="24"/>
          <w:szCs w:val="24"/>
        </w:rPr>
        <w:t xml:space="preserve"> related to this Micro-Project</w:t>
      </w:r>
      <w:r w:rsidRPr="00A314B3">
        <w:rPr>
          <w:rFonts w:ascii="Times New Roman" w:hAnsi="Times New Roman" w:cs="Times New Roman"/>
          <w:b/>
          <w:sz w:val="24"/>
          <w:szCs w:val="24"/>
        </w:rPr>
        <w:t xml:space="preserve">: </w:t>
      </w:r>
    </w:p>
    <w:p w14:paraId="30DB2F9D" w14:textId="77777777" w:rsidR="00CF45C7" w:rsidRPr="00A314B3" w:rsidRDefault="00CF45C7" w:rsidP="00C76D05">
      <w:pPr>
        <w:pStyle w:val="ListParagraph"/>
        <w:spacing w:after="0" w:line="240" w:lineRule="auto"/>
        <w:ind w:left="0"/>
        <w:rPr>
          <w:rFonts w:ascii="Times New Roman" w:hAnsi="Times New Roman" w:cs="Times New Roman"/>
          <w:bCs/>
          <w:sz w:val="10"/>
          <w:szCs w:val="10"/>
        </w:rPr>
      </w:pPr>
    </w:p>
    <w:tbl>
      <w:tblPr>
        <w:tblStyle w:val="TableGrid"/>
        <w:tblW w:w="5000" w:type="pct"/>
        <w:tblLook w:val="04A0" w:firstRow="1" w:lastRow="0" w:firstColumn="1" w:lastColumn="0" w:noHBand="0" w:noVBand="1"/>
      </w:tblPr>
      <w:tblGrid>
        <w:gridCol w:w="1503"/>
        <w:gridCol w:w="656"/>
        <w:gridCol w:w="7186"/>
      </w:tblGrid>
      <w:tr w:rsidR="00CF45C7" w:rsidRPr="00A314B3" w14:paraId="02C19B5C" w14:textId="1CD54BAA" w:rsidTr="00CC14F5">
        <w:trPr>
          <w:trHeight w:val="454"/>
        </w:trPr>
        <w:tc>
          <w:tcPr>
            <w:tcW w:w="804" w:type="pct"/>
            <w:shd w:val="clear" w:color="auto" w:fill="DEEAF6" w:themeFill="accent5" w:themeFillTint="33"/>
            <w:vAlign w:val="center"/>
          </w:tcPr>
          <w:p w14:paraId="0CDFDA2D" w14:textId="2E22D5D4" w:rsidR="00CF45C7" w:rsidRPr="00A314B3" w:rsidRDefault="00CF45C7" w:rsidP="00D53A35">
            <w:pPr>
              <w:pStyle w:val="ListParagraph"/>
              <w:spacing w:after="0" w:line="288" w:lineRule="auto"/>
              <w:ind w:left="0"/>
              <w:jc w:val="right"/>
              <w:rPr>
                <w:rFonts w:ascii="Times New Roman" w:hAnsi="Times New Roman" w:cs="Times New Roman"/>
                <w:b/>
                <w:u w:val="single"/>
              </w:rPr>
            </w:pPr>
            <w:r w:rsidRPr="00A314B3">
              <w:rPr>
                <w:rFonts w:ascii="Times New Roman" w:hAnsi="Times New Roman" w:cs="Times New Roman"/>
                <w:b/>
              </w:rPr>
              <w:t>Macro-Level</w:t>
            </w:r>
            <w:r w:rsidR="004872BD" w:rsidRPr="00A314B3">
              <w:rPr>
                <w:rFonts w:ascii="Times New Roman" w:hAnsi="Times New Roman" w:cs="Times New Roman"/>
                <w:b/>
              </w:rPr>
              <w:t xml:space="preserve"> </w:t>
            </w:r>
            <w:r w:rsidRPr="00A314B3">
              <w:rPr>
                <w:rFonts w:ascii="Times New Roman" w:hAnsi="Times New Roman" w:cs="Times New Roman"/>
                <w:b/>
              </w:rPr>
              <w:t>Competency:</w:t>
            </w:r>
          </w:p>
        </w:tc>
        <w:tc>
          <w:tcPr>
            <w:tcW w:w="4196" w:type="pct"/>
            <w:gridSpan w:val="2"/>
            <w:vAlign w:val="center"/>
          </w:tcPr>
          <w:p w14:paraId="3DC46BDC" w14:textId="3B115E18" w:rsidR="00CF45C7" w:rsidRPr="00A314B3" w:rsidRDefault="006B2C06" w:rsidP="006B2C06">
            <w:pPr>
              <w:suppressAutoHyphens/>
              <w:spacing w:after="0" w:line="240" w:lineRule="auto"/>
              <w:rPr>
                <w:rFonts w:ascii="Times New Roman" w:hAnsi="Times New Roman" w:cs="Times New Roman"/>
              </w:rPr>
            </w:pPr>
            <w:r w:rsidRPr="00A314B3">
              <w:rPr>
                <w:rFonts w:ascii="Times New Roman" w:hAnsi="Times New Roman" w:cs="Times New Roman"/>
                <w:b/>
                <w:bCs/>
                <w:i/>
                <w:iCs/>
                <w:u w:val="single"/>
              </w:rPr>
              <w:t>Develop</w:t>
            </w:r>
            <w:r w:rsidRPr="00A314B3">
              <w:rPr>
                <w:rFonts w:ascii="Times New Roman" w:hAnsi="Times New Roman" w:cs="Times New Roman"/>
                <w:bCs/>
                <w:i/>
                <w:iCs/>
              </w:rPr>
              <w:t xml:space="preserve"> </w:t>
            </w:r>
            <w:r w:rsidRPr="00A314B3">
              <w:rPr>
                <w:rFonts w:ascii="Times New Roman" w:hAnsi="Times New Roman" w:cs="Times New Roman"/>
                <w:bCs/>
                <w:iCs/>
              </w:rPr>
              <w:t>interactive web applications.</w:t>
            </w:r>
          </w:p>
        </w:tc>
      </w:tr>
      <w:tr w:rsidR="00CC14F5" w:rsidRPr="00A314B3" w14:paraId="222BF6D0" w14:textId="336AAC1E" w:rsidTr="00CC14F5">
        <w:trPr>
          <w:trHeight w:val="454"/>
        </w:trPr>
        <w:tc>
          <w:tcPr>
            <w:tcW w:w="804" w:type="pct"/>
            <w:vMerge w:val="restart"/>
            <w:shd w:val="clear" w:color="auto" w:fill="DEEAF6" w:themeFill="accent5" w:themeFillTint="33"/>
            <w:vAlign w:val="center"/>
          </w:tcPr>
          <w:p w14:paraId="4E4EF104" w14:textId="77777777" w:rsidR="00CC14F5" w:rsidRPr="00A314B3" w:rsidRDefault="00CC14F5" w:rsidP="00CC14F5">
            <w:pPr>
              <w:pStyle w:val="ListParagraph"/>
              <w:spacing w:after="0" w:line="288" w:lineRule="auto"/>
              <w:ind w:left="0"/>
              <w:jc w:val="right"/>
              <w:rPr>
                <w:rFonts w:ascii="Times New Roman" w:hAnsi="Times New Roman" w:cs="Times New Roman"/>
                <w:b/>
              </w:rPr>
            </w:pPr>
            <w:r w:rsidRPr="00A314B3">
              <w:rPr>
                <w:rFonts w:ascii="Times New Roman" w:hAnsi="Times New Roman" w:cs="Times New Roman"/>
                <w:b/>
              </w:rPr>
              <w:t xml:space="preserve">Course </w:t>
            </w:r>
          </w:p>
          <w:p w14:paraId="5871D5F0" w14:textId="0BEE4162" w:rsidR="00CC14F5" w:rsidRPr="00A314B3" w:rsidRDefault="00CC14F5" w:rsidP="00CC14F5">
            <w:pPr>
              <w:pStyle w:val="ListParagraph"/>
              <w:spacing w:after="0" w:line="288" w:lineRule="auto"/>
              <w:ind w:left="0"/>
              <w:jc w:val="right"/>
              <w:rPr>
                <w:rFonts w:ascii="Times New Roman" w:hAnsi="Times New Roman" w:cs="Times New Roman"/>
                <w:b/>
              </w:rPr>
            </w:pPr>
            <w:r w:rsidRPr="00A314B3">
              <w:rPr>
                <w:rFonts w:ascii="Times New Roman" w:hAnsi="Times New Roman" w:cs="Times New Roman"/>
                <w:b/>
              </w:rPr>
              <w:t>Outcomes:</w:t>
            </w:r>
          </w:p>
        </w:tc>
        <w:tc>
          <w:tcPr>
            <w:tcW w:w="351" w:type="pct"/>
            <w:shd w:val="clear" w:color="auto" w:fill="DEEAF6" w:themeFill="accent5" w:themeFillTint="33"/>
            <w:vAlign w:val="center"/>
          </w:tcPr>
          <w:p w14:paraId="222936E7" w14:textId="7DC596D4" w:rsidR="00CC14F5" w:rsidRPr="00A314B3" w:rsidRDefault="00CC14F5" w:rsidP="00CC14F5">
            <w:pPr>
              <w:pStyle w:val="ListParagraph"/>
              <w:spacing w:after="0" w:line="288" w:lineRule="auto"/>
              <w:ind w:left="0"/>
              <w:jc w:val="center"/>
              <w:rPr>
                <w:rFonts w:ascii="Times New Roman" w:hAnsi="Times New Roman" w:cs="Times New Roman"/>
                <w:b/>
              </w:rPr>
            </w:pPr>
            <w:r w:rsidRPr="00A314B3">
              <w:rPr>
                <w:rFonts w:ascii="Times New Roman" w:hAnsi="Times New Roman" w:cs="Times New Roman"/>
                <w:b/>
              </w:rPr>
              <w:t>CO1</w:t>
            </w:r>
          </w:p>
        </w:tc>
        <w:tc>
          <w:tcPr>
            <w:tcW w:w="3845" w:type="pct"/>
            <w:vAlign w:val="center"/>
          </w:tcPr>
          <w:p w14:paraId="1E59C288" w14:textId="59CCDF58" w:rsidR="00CC14F5" w:rsidRPr="00A314B3" w:rsidRDefault="00FD360B" w:rsidP="00CC14F5">
            <w:pPr>
              <w:pStyle w:val="ListParagraph"/>
              <w:spacing w:after="0" w:line="288" w:lineRule="auto"/>
              <w:ind w:left="0"/>
              <w:rPr>
                <w:rFonts w:ascii="Times New Roman" w:hAnsi="Times New Roman" w:cs="Times New Roman"/>
                <w:bCs/>
              </w:rPr>
            </w:pPr>
            <w:r w:rsidRPr="00A314B3">
              <w:rPr>
                <w:rFonts w:ascii="Times New Roman" w:hAnsi="Times New Roman" w:cs="Times New Roman"/>
                <w:b/>
                <w:i/>
                <w:iCs/>
                <w:u w:val="single"/>
              </w:rPr>
              <w:t>Evaluate</w:t>
            </w:r>
            <w:r w:rsidRPr="00A314B3">
              <w:rPr>
                <w:rFonts w:ascii="Times New Roman" w:hAnsi="Times New Roman" w:cs="Times New Roman"/>
                <w:bCs/>
              </w:rPr>
              <w:t xml:space="preserve"> the performance of IoT communication modes and models.</w:t>
            </w:r>
          </w:p>
        </w:tc>
      </w:tr>
      <w:tr w:rsidR="00CC14F5" w:rsidRPr="00A314B3" w14:paraId="26D1D4A6" w14:textId="7488A7C1" w:rsidTr="00CC14F5">
        <w:trPr>
          <w:trHeight w:val="454"/>
        </w:trPr>
        <w:tc>
          <w:tcPr>
            <w:tcW w:w="804" w:type="pct"/>
            <w:vMerge/>
            <w:shd w:val="clear" w:color="auto" w:fill="DEEAF6" w:themeFill="accent5" w:themeFillTint="33"/>
          </w:tcPr>
          <w:p w14:paraId="0BA85A90" w14:textId="77777777" w:rsidR="00CC14F5" w:rsidRPr="00A314B3" w:rsidRDefault="00CC14F5" w:rsidP="00CC14F5">
            <w:pPr>
              <w:pStyle w:val="ListParagraph"/>
              <w:spacing w:after="0" w:line="288" w:lineRule="auto"/>
              <w:ind w:left="0"/>
              <w:rPr>
                <w:rFonts w:ascii="Times New Roman" w:hAnsi="Times New Roman" w:cs="Times New Roman"/>
                <w:b/>
              </w:rPr>
            </w:pPr>
          </w:p>
        </w:tc>
        <w:tc>
          <w:tcPr>
            <w:tcW w:w="351" w:type="pct"/>
            <w:shd w:val="clear" w:color="auto" w:fill="DEEAF6" w:themeFill="accent5" w:themeFillTint="33"/>
            <w:vAlign w:val="center"/>
          </w:tcPr>
          <w:p w14:paraId="54A70759" w14:textId="28C2752A" w:rsidR="00CC14F5" w:rsidRPr="00A314B3" w:rsidRDefault="00CC14F5" w:rsidP="00CC14F5">
            <w:pPr>
              <w:pStyle w:val="ListParagraph"/>
              <w:spacing w:after="0" w:line="288" w:lineRule="auto"/>
              <w:ind w:left="0"/>
              <w:jc w:val="center"/>
              <w:rPr>
                <w:rFonts w:ascii="Times New Roman" w:hAnsi="Times New Roman" w:cs="Times New Roman"/>
                <w:b/>
              </w:rPr>
            </w:pPr>
            <w:r w:rsidRPr="00A314B3">
              <w:rPr>
                <w:rFonts w:ascii="Times New Roman" w:hAnsi="Times New Roman" w:cs="Times New Roman"/>
                <w:b/>
              </w:rPr>
              <w:t>CO2</w:t>
            </w:r>
          </w:p>
        </w:tc>
        <w:tc>
          <w:tcPr>
            <w:tcW w:w="3845" w:type="pct"/>
            <w:vAlign w:val="center"/>
          </w:tcPr>
          <w:p w14:paraId="39989AD7" w14:textId="3DDA5FD6" w:rsidR="00CC14F5" w:rsidRPr="00A314B3" w:rsidRDefault="00FD360B" w:rsidP="00CC14F5">
            <w:pPr>
              <w:pBdr>
                <w:top w:val="nil"/>
                <w:left w:val="nil"/>
                <w:bottom w:val="nil"/>
                <w:right w:val="nil"/>
                <w:between w:val="nil"/>
              </w:pBdr>
              <w:spacing w:after="0" w:line="240" w:lineRule="auto"/>
              <w:rPr>
                <w:rFonts w:ascii="Times New Roman" w:hAnsi="Times New Roman" w:cs="Times New Roman"/>
                <w:color w:val="000000"/>
              </w:rPr>
            </w:pPr>
            <w:r w:rsidRPr="00A314B3">
              <w:rPr>
                <w:rFonts w:ascii="Times New Roman" w:hAnsi="Times New Roman" w:cs="Times New Roman"/>
                <w:b/>
                <w:i/>
                <w:iCs/>
                <w:u w:val="single"/>
              </w:rPr>
              <w:t>Use</w:t>
            </w:r>
            <w:r w:rsidRPr="00A314B3">
              <w:rPr>
                <w:rFonts w:ascii="Times New Roman" w:hAnsi="Times New Roman" w:cs="Times New Roman"/>
                <w:bCs/>
              </w:rPr>
              <w:t xml:space="preserve"> relevant IoT architectures for developing IoT applications.</w:t>
            </w:r>
          </w:p>
        </w:tc>
      </w:tr>
      <w:tr w:rsidR="00CC14F5" w:rsidRPr="00A314B3" w14:paraId="291EC867" w14:textId="2E78EA2C" w:rsidTr="00CC14F5">
        <w:trPr>
          <w:trHeight w:val="454"/>
        </w:trPr>
        <w:tc>
          <w:tcPr>
            <w:tcW w:w="804" w:type="pct"/>
            <w:vMerge/>
            <w:shd w:val="clear" w:color="auto" w:fill="DEEAF6" w:themeFill="accent5" w:themeFillTint="33"/>
          </w:tcPr>
          <w:p w14:paraId="5AD7ACAF" w14:textId="77777777" w:rsidR="00CC14F5" w:rsidRPr="00A314B3" w:rsidRDefault="00CC14F5" w:rsidP="00CC14F5">
            <w:pPr>
              <w:pStyle w:val="ListParagraph"/>
              <w:spacing w:after="0" w:line="288" w:lineRule="auto"/>
              <w:ind w:left="0"/>
              <w:rPr>
                <w:rFonts w:ascii="Times New Roman" w:hAnsi="Times New Roman" w:cs="Times New Roman"/>
                <w:b/>
              </w:rPr>
            </w:pPr>
          </w:p>
        </w:tc>
        <w:tc>
          <w:tcPr>
            <w:tcW w:w="351" w:type="pct"/>
            <w:shd w:val="clear" w:color="auto" w:fill="DEEAF6" w:themeFill="accent5" w:themeFillTint="33"/>
            <w:vAlign w:val="center"/>
          </w:tcPr>
          <w:p w14:paraId="1F08A140" w14:textId="232A8EEC" w:rsidR="00CC14F5" w:rsidRPr="00A314B3" w:rsidRDefault="00CC14F5" w:rsidP="00CC14F5">
            <w:pPr>
              <w:pStyle w:val="ListParagraph"/>
              <w:spacing w:after="0" w:line="288" w:lineRule="auto"/>
              <w:ind w:left="0"/>
              <w:jc w:val="center"/>
              <w:rPr>
                <w:rFonts w:ascii="Times New Roman" w:hAnsi="Times New Roman" w:cs="Times New Roman"/>
                <w:b/>
              </w:rPr>
            </w:pPr>
            <w:r w:rsidRPr="00A314B3">
              <w:rPr>
                <w:rFonts w:ascii="Times New Roman" w:hAnsi="Times New Roman" w:cs="Times New Roman"/>
                <w:b/>
              </w:rPr>
              <w:t>CO3</w:t>
            </w:r>
          </w:p>
        </w:tc>
        <w:tc>
          <w:tcPr>
            <w:tcW w:w="3845" w:type="pct"/>
            <w:vAlign w:val="center"/>
          </w:tcPr>
          <w:p w14:paraId="6FBC5912" w14:textId="072E9660" w:rsidR="00CC14F5" w:rsidRPr="00A314B3" w:rsidRDefault="00CC14F5" w:rsidP="00CC14F5">
            <w:pPr>
              <w:pBdr>
                <w:top w:val="nil"/>
                <w:left w:val="nil"/>
                <w:bottom w:val="nil"/>
                <w:right w:val="nil"/>
                <w:between w:val="nil"/>
              </w:pBdr>
              <w:spacing w:after="0" w:line="240" w:lineRule="auto"/>
              <w:rPr>
                <w:rFonts w:ascii="Times New Roman" w:hAnsi="Times New Roman" w:cs="Times New Roman"/>
                <w:color w:val="000000"/>
              </w:rPr>
            </w:pPr>
            <w:r w:rsidRPr="00A314B3">
              <w:rPr>
                <w:rFonts w:ascii="Times New Roman" w:hAnsi="Times New Roman" w:cs="Times New Roman"/>
                <w:b/>
                <w:i/>
                <w:iCs/>
                <w:u w:val="single"/>
              </w:rPr>
              <w:t xml:space="preserve">Evaluate </w:t>
            </w:r>
            <w:r w:rsidRPr="00A314B3">
              <w:rPr>
                <w:rFonts w:ascii="Times New Roman" w:hAnsi="Times New Roman" w:cs="Times New Roman"/>
                <w:bCs/>
              </w:rPr>
              <w:t>the performance of IoT applications in handling various data.</w:t>
            </w:r>
          </w:p>
        </w:tc>
      </w:tr>
      <w:tr w:rsidR="00CC14F5" w:rsidRPr="00A314B3" w14:paraId="23CD440F" w14:textId="27B2057F" w:rsidTr="00CC14F5">
        <w:trPr>
          <w:trHeight w:val="454"/>
        </w:trPr>
        <w:tc>
          <w:tcPr>
            <w:tcW w:w="804" w:type="pct"/>
            <w:vMerge/>
            <w:shd w:val="clear" w:color="auto" w:fill="DEEAF6" w:themeFill="accent5" w:themeFillTint="33"/>
          </w:tcPr>
          <w:p w14:paraId="1CFADB15" w14:textId="77777777" w:rsidR="00CC14F5" w:rsidRPr="00A314B3" w:rsidRDefault="00CC14F5" w:rsidP="00CC14F5">
            <w:pPr>
              <w:pStyle w:val="ListParagraph"/>
              <w:spacing w:after="0" w:line="288" w:lineRule="auto"/>
              <w:ind w:left="0"/>
              <w:rPr>
                <w:rFonts w:ascii="Times New Roman" w:hAnsi="Times New Roman" w:cs="Times New Roman"/>
                <w:b/>
              </w:rPr>
            </w:pPr>
          </w:p>
        </w:tc>
        <w:tc>
          <w:tcPr>
            <w:tcW w:w="351" w:type="pct"/>
            <w:shd w:val="clear" w:color="auto" w:fill="DEEAF6" w:themeFill="accent5" w:themeFillTint="33"/>
            <w:vAlign w:val="center"/>
          </w:tcPr>
          <w:p w14:paraId="5EB368ED" w14:textId="19B4D8BF" w:rsidR="00CC14F5" w:rsidRPr="00A314B3" w:rsidRDefault="00CC14F5" w:rsidP="00CC14F5">
            <w:pPr>
              <w:pStyle w:val="ListParagraph"/>
              <w:spacing w:after="0" w:line="288" w:lineRule="auto"/>
              <w:ind w:left="0"/>
              <w:jc w:val="center"/>
              <w:rPr>
                <w:rFonts w:ascii="Times New Roman" w:hAnsi="Times New Roman" w:cs="Times New Roman"/>
                <w:b/>
              </w:rPr>
            </w:pPr>
            <w:r w:rsidRPr="00A314B3">
              <w:rPr>
                <w:rFonts w:ascii="Times New Roman" w:hAnsi="Times New Roman" w:cs="Times New Roman"/>
                <w:b/>
              </w:rPr>
              <w:t>CO4</w:t>
            </w:r>
          </w:p>
        </w:tc>
        <w:tc>
          <w:tcPr>
            <w:tcW w:w="3845" w:type="pct"/>
            <w:vAlign w:val="center"/>
          </w:tcPr>
          <w:p w14:paraId="738999A6" w14:textId="6E4FF24B" w:rsidR="00CC14F5" w:rsidRPr="00A314B3" w:rsidRDefault="00CC14F5" w:rsidP="00CC14F5">
            <w:pPr>
              <w:pStyle w:val="ListParagraph"/>
              <w:spacing w:after="0" w:line="288" w:lineRule="auto"/>
              <w:ind w:left="0"/>
              <w:rPr>
                <w:rFonts w:ascii="Times New Roman" w:hAnsi="Times New Roman" w:cs="Times New Roman"/>
                <w:bCs/>
              </w:rPr>
            </w:pPr>
            <w:r w:rsidRPr="00A314B3">
              <w:rPr>
                <w:rFonts w:ascii="Times New Roman" w:hAnsi="Times New Roman" w:cs="Times New Roman"/>
                <w:b/>
                <w:i/>
                <w:iCs/>
                <w:u w:val="single"/>
              </w:rPr>
              <w:t>Build</w:t>
            </w:r>
            <w:r w:rsidRPr="00A314B3">
              <w:rPr>
                <w:rFonts w:ascii="Times New Roman" w:hAnsi="Times New Roman" w:cs="Times New Roman"/>
                <w:bCs/>
              </w:rPr>
              <w:t xml:space="preserve"> IoT applications for solving complex engineering problems.</w:t>
            </w:r>
          </w:p>
        </w:tc>
      </w:tr>
      <w:tr w:rsidR="00CC14F5" w:rsidRPr="00A314B3" w14:paraId="2E372786" w14:textId="77777777" w:rsidTr="00CC14F5">
        <w:trPr>
          <w:trHeight w:val="454"/>
        </w:trPr>
        <w:tc>
          <w:tcPr>
            <w:tcW w:w="804" w:type="pct"/>
            <w:vMerge/>
            <w:shd w:val="clear" w:color="auto" w:fill="DEEAF6" w:themeFill="accent5" w:themeFillTint="33"/>
          </w:tcPr>
          <w:p w14:paraId="56C9FCF0" w14:textId="77777777" w:rsidR="00CC14F5" w:rsidRPr="00A314B3" w:rsidRDefault="00CC14F5" w:rsidP="00CC14F5">
            <w:pPr>
              <w:pStyle w:val="ListParagraph"/>
              <w:spacing w:after="0" w:line="288" w:lineRule="auto"/>
              <w:ind w:left="0"/>
              <w:rPr>
                <w:rFonts w:ascii="Times New Roman" w:hAnsi="Times New Roman" w:cs="Times New Roman"/>
                <w:b/>
              </w:rPr>
            </w:pPr>
          </w:p>
        </w:tc>
        <w:tc>
          <w:tcPr>
            <w:tcW w:w="351" w:type="pct"/>
            <w:shd w:val="clear" w:color="auto" w:fill="DEEAF6" w:themeFill="accent5" w:themeFillTint="33"/>
            <w:vAlign w:val="center"/>
          </w:tcPr>
          <w:p w14:paraId="1DF97648" w14:textId="76706AD7" w:rsidR="00CC14F5" w:rsidRPr="00A314B3" w:rsidRDefault="00CC14F5" w:rsidP="00CC14F5">
            <w:pPr>
              <w:pStyle w:val="ListParagraph"/>
              <w:spacing w:after="0" w:line="288" w:lineRule="auto"/>
              <w:ind w:left="0"/>
              <w:jc w:val="center"/>
              <w:rPr>
                <w:rFonts w:ascii="Times New Roman" w:hAnsi="Times New Roman" w:cs="Times New Roman"/>
                <w:b/>
              </w:rPr>
            </w:pPr>
            <w:r w:rsidRPr="00A314B3">
              <w:rPr>
                <w:rFonts w:ascii="Times New Roman" w:hAnsi="Times New Roman" w:cs="Times New Roman"/>
                <w:b/>
              </w:rPr>
              <w:t>CO5</w:t>
            </w:r>
          </w:p>
        </w:tc>
        <w:tc>
          <w:tcPr>
            <w:tcW w:w="3845" w:type="pct"/>
            <w:vAlign w:val="center"/>
          </w:tcPr>
          <w:p w14:paraId="063B5BA3" w14:textId="38A923B8" w:rsidR="00CC14F5" w:rsidRPr="00A314B3" w:rsidRDefault="00CC14F5" w:rsidP="00CC14F5">
            <w:pPr>
              <w:pStyle w:val="ListParagraph"/>
              <w:spacing w:after="0" w:line="288" w:lineRule="auto"/>
              <w:ind w:left="0"/>
              <w:rPr>
                <w:rFonts w:ascii="Times New Roman" w:hAnsi="Times New Roman" w:cs="Times New Roman"/>
                <w:bCs/>
              </w:rPr>
            </w:pPr>
            <w:r w:rsidRPr="00A314B3">
              <w:rPr>
                <w:rFonts w:ascii="Times New Roman" w:hAnsi="Times New Roman" w:cs="Times New Roman"/>
                <w:b/>
                <w:bCs/>
                <w:i/>
                <w:iCs/>
                <w:u w:val="single"/>
                <w:lang w:val="en-IN"/>
              </w:rPr>
              <w:t xml:space="preserve">Develop </w:t>
            </w:r>
            <w:r w:rsidRPr="00A314B3">
              <w:rPr>
                <w:rFonts w:ascii="Times New Roman" w:hAnsi="Times New Roman" w:cs="Times New Roman"/>
                <w:lang w:val="en-IN"/>
              </w:rPr>
              <w:t>innovative IoT applications</w:t>
            </w:r>
          </w:p>
        </w:tc>
      </w:tr>
    </w:tbl>
    <w:p w14:paraId="463BDF60" w14:textId="77777777" w:rsidR="00074AA4" w:rsidRPr="00A314B3" w:rsidRDefault="00074AA4" w:rsidP="00734398">
      <w:pPr>
        <w:spacing w:after="0" w:line="288" w:lineRule="auto"/>
        <w:rPr>
          <w:rFonts w:ascii="Times New Roman" w:hAnsi="Times New Roman" w:cs="Times New Roman"/>
          <w:b/>
          <w:sz w:val="24"/>
          <w:szCs w:val="24"/>
          <w:u w:val="single"/>
        </w:rPr>
      </w:pPr>
    </w:p>
    <w:p w14:paraId="21F2C255" w14:textId="77777777" w:rsidR="00015CAA" w:rsidRPr="00A314B3" w:rsidRDefault="00015CAA" w:rsidP="00734398">
      <w:pPr>
        <w:spacing w:after="0" w:line="288" w:lineRule="auto"/>
        <w:rPr>
          <w:rFonts w:ascii="Times New Roman" w:hAnsi="Times New Roman" w:cs="Times New Roman"/>
          <w:b/>
          <w:sz w:val="24"/>
          <w:szCs w:val="24"/>
          <w:u w:val="single"/>
        </w:rPr>
      </w:pPr>
    </w:p>
    <w:p w14:paraId="59595064" w14:textId="77777777" w:rsidR="00015CAA" w:rsidRPr="00A314B3" w:rsidRDefault="00015CAA" w:rsidP="00734398">
      <w:pPr>
        <w:spacing w:after="0" w:line="288" w:lineRule="auto"/>
        <w:rPr>
          <w:rFonts w:ascii="Times New Roman" w:hAnsi="Times New Roman" w:cs="Times New Roman"/>
          <w:b/>
          <w:sz w:val="24"/>
          <w:szCs w:val="24"/>
          <w:u w:val="single"/>
        </w:rPr>
      </w:pPr>
    </w:p>
    <w:p w14:paraId="2099C458" w14:textId="77777777" w:rsidR="00C76D05" w:rsidRPr="00A314B3" w:rsidRDefault="00C76D05" w:rsidP="004F1618">
      <w:pPr>
        <w:spacing w:after="0" w:line="240" w:lineRule="auto"/>
        <w:jc w:val="center"/>
        <w:rPr>
          <w:rFonts w:ascii="Times New Roman" w:hAnsi="Times New Roman" w:cs="Times New Roman"/>
          <w:b/>
          <w:sz w:val="24"/>
          <w:szCs w:val="24"/>
          <w:u w:val="single"/>
        </w:rPr>
      </w:pPr>
    </w:p>
    <w:p w14:paraId="290D3AE7" w14:textId="77777777" w:rsidR="00C76D05" w:rsidRPr="00A314B3" w:rsidRDefault="00C76D05" w:rsidP="004F1618">
      <w:pPr>
        <w:spacing w:after="0" w:line="240" w:lineRule="auto"/>
        <w:jc w:val="center"/>
        <w:rPr>
          <w:rFonts w:ascii="Times New Roman" w:hAnsi="Times New Roman" w:cs="Times New Roman"/>
          <w:b/>
          <w:sz w:val="24"/>
          <w:szCs w:val="24"/>
          <w:u w:val="single"/>
        </w:rPr>
      </w:pPr>
    </w:p>
    <w:p w14:paraId="490DAE44" w14:textId="77777777" w:rsidR="00C76D05" w:rsidRPr="00A314B3" w:rsidRDefault="00C76D05" w:rsidP="004F1618">
      <w:pPr>
        <w:spacing w:after="0" w:line="240" w:lineRule="auto"/>
        <w:jc w:val="center"/>
        <w:rPr>
          <w:rFonts w:ascii="Times New Roman" w:hAnsi="Times New Roman" w:cs="Times New Roman"/>
          <w:b/>
          <w:sz w:val="24"/>
          <w:szCs w:val="24"/>
          <w:u w:val="single"/>
        </w:rPr>
      </w:pPr>
    </w:p>
    <w:p w14:paraId="06036A08" w14:textId="77777777" w:rsidR="0043285C" w:rsidRPr="00A314B3" w:rsidRDefault="0043285C" w:rsidP="00C76D05">
      <w:pPr>
        <w:spacing w:after="0" w:line="240" w:lineRule="auto"/>
        <w:jc w:val="center"/>
        <w:rPr>
          <w:rFonts w:ascii="Times New Roman" w:hAnsi="Times New Roman" w:cs="Times New Roman"/>
          <w:b/>
          <w:sz w:val="24"/>
          <w:szCs w:val="24"/>
          <w:u w:val="single"/>
        </w:rPr>
      </w:pPr>
    </w:p>
    <w:p w14:paraId="509477DC" w14:textId="77777777" w:rsidR="0043285C" w:rsidRPr="00A314B3" w:rsidRDefault="0043285C" w:rsidP="00C76D05">
      <w:pPr>
        <w:spacing w:after="0" w:line="240" w:lineRule="auto"/>
        <w:jc w:val="center"/>
        <w:rPr>
          <w:rFonts w:ascii="Times New Roman" w:hAnsi="Times New Roman" w:cs="Times New Roman"/>
          <w:b/>
          <w:sz w:val="24"/>
          <w:szCs w:val="24"/>
          <w:u w:val="single"/>
        </w:rPr>
      </w:pPr>
    </w:p>
    <w:p w14:paraId="70A34D9F" w14:textId="77777777" w:rsidR="0043285C" w:rsidRPr="00A314B3" w:rsidRDefault="0043285C" w:rsidP="00C76D05">
      <w:pPr>
        <w:spacing w:after="0" w:line="240" w:lineRule="auto"/>
        <w:jc w:val="center"/>
        <w:rPr>
          <w:rFonts w:ascii="Times New Roman" w:hAnsi="Times New Roman" w:cs="Times New Roman"/>
          <w:b/>
          <w:sz w:val="24"/>
          <w:szCs w:val="24"/>
          <w:u w:val="single"/>
        </w:rPr>
      </w:pPr>
    </w:p>
    <w:p w14:paraId="1631C13C" w14:textId="6AC708A3" w:rsidR="0043285C" w:rsidRPr="00A314B3" w:rsidRDefault="0043285C" w:rsidP="00C76D05">
      <w:pPr>
        <w:spacing w:after="0" w:line="240" w:lineRule="auto"/>
        <w:jc w:val="center"/>
        <w:rPr>
          <w:rFonts w:ascii="Times New Roman" w:hAnsi="Times New Roman" w:cs="Times New Roman"/>
          <w:b/>
          <w:sz w:val="24"/>
          <w:szCs w:val="24"/>
          <w:u w:val="single"/>
        </w:rPr>
      </w:pPr>
      <w:r w:rsidRPr="00A314B3">
        <w:rPr>
          <w:rFonts w:ascii="Times New Roman" w:hAnsi="Times New Roman" w:cs="Times New Roman"/>
          <w:b/>
          <w:sz w:val="24"/>
          <w:szCs w:val="24"/>
          <w:u w:val="single"/>
        </w:rPr>
        <w:lastRenderedPageBreak/>
        <w:t>Blockchain-Based Smart Contract for IoT Service Payments</w:t>
      </w:r>
    </w:p>
    <w:p w14:paraId="22659E33" w14:textId="77777777" w:rsidR="004F1618" w:rsidRPr="00A314B3" w:rsidRDefault="004F1618" w:rsidP="00C76D05">
      <w:pPr>
        <w:spacing w:after="0" w:line="240" w:lineRule="auto"/>
        <w:jc w:val="center"/>
        <w:rPr>
          <w:rFonts w:ascii="Times New Roman" w:hAnsi="Times New Roman" w:cs="Times New Roman"/>
          <w:b/>
          <w:sz w:val="10"/>
          <w:szCs w:val="10"/>
          <w:u w:val="single"/>
        </w:rPr>
      </w:pPr>
    </w:p>
    <w:p w14:paraId="4AD668EE" w14:textId="34084A10" w:rsidR="00B249B5" w:rsidRPr="00A314B3" w:rsidRDefault="00B249B5" w:rsidP="00C76D05">
      <w:pPr>
        <w:pStyle w:val="ListParagraph"/>
        <w:numPr>
          <w:ilvl w:val="0"/>
          <w:numId w:val="33"/>
        </w:numPr>
        <w:spacing w:after="0" w:line="240" w:lineRule="auto"/>
        <w:jc w:val="both"/>
        <w:rPr>
          <w:rFonts w:ascii="Times New Roman" w:hAnsi="Times New Roman" w:cs="Times New Roman"/>
          <w:i/>
          <w:iCs/>
          <w:sz w:val="20"/>
          <w:szCs w:val="20"/>
        </w:rPr>
      </w:pPr>
      <w:r w:rsidRPr="00A314B3">
        <w:rPr>
          <w:rFonts w:ascii="Times New Roman" w:hAnsi="Times New Roman" w:cs="Times New Roman"/>
          <w:b/>
          <w:sz w:val="24"/>
          <w:szCs w:val="24"/>
        </w:rPr>
        <w:t>Rationale</w:t>
      </w:r>
      <w:r w:rsidR="00020CF0" w:rsidRPr="00A314B3">
        <w:rPr>
          <w:rFonts w:ascii="Times New Roman" w:hAnsi="Times New Roman" w:cs="Times New Roman"/>
          <w:b/>
          <w:sz w:val="24"/>
          <w:szCs w:val="24"/>
        </w:rPr>
        <w:t xml:space="preserve"> </w:t>
      </w:r>
      <w:r w:rsidRPr="00A314B3">
        <w:rPr>
          <w:rFonts w:ascii="Times New Roman" w:hAnsi="Times New Roman" w:cs="Times New Roman"/>
          <w:i/>
          <w:iCs/>
          <w:sz w:val="20"/>
          <w:szCs w:val="20"/>
        </w:rPr>
        <w:t>(</w:t>
      </w:r>
      <w:r w:rsidR="00105E3C" w:rsidRPr="00A314B3">
        <w:rPr>
          <w:rFonts w:ascii="Times New Roman" w:hAnsi="Times New Roman" w:cs="Times New Roman"/>
          <w:i/>
          <w:iCs/>
          <w:sz w:val="20"/>
          <w:szCs w:val="20"/>
        </w:rPr>
        <w:t>Student</w:t>
      </w:r>
      <w:r w:rsidR="008C3839" w:rsidRPr="00A314B3">
        <w:rPr>
          <w:rFonts w:ascii="Times New Roman" w:hAnsi="Times New Roman" w:cs="Times New Roman"/>
          <w:i/>
          <w:iCs/>
          <w:sz w:val="20"/>
          <w:szCs w:val="20"/>
        </w:rPr>
        <w:t>s</w:t>
      </w:r>
      <w:r w:rsidR="00105E3C" w:rsidRPr="00A314B3">
        <w:rPr>
          <w:rFonts w:ascii="Times New Roman" w:hAnsi="Times New Roman" w:cs="Times New Roman"/>
          <w:i/>
          <w:iCs/>
          <w:sz w:val="20"/>
          <w:szCs w:val="20"/>
        </w:rPr>
        <w:t xml:space="preserve"> </w:t>
      </w:r>
      <w:r w:rsidR="008C3839" w:rsidRPr="00A314B3">
        <w:rPr>
          <w:rFonts w:ascii="Times New Roman" w:hAnsi="Times New Roman" w:cs="Times New Roman"/>
          <w:i/>
          <w:iCs/>
          <w:sz w:val="20"/>
          <w:szCs w:val="20"/>
        </w:rPr>
        <w:t xml:space="preserve">should </w:t>
      </w:r>
      <w:r w:rsidR="00105E3C" w:rsidRPr="00A314B3">
        <w:rPr>
          <w:rFonts w:ascii="Times New Roman" w:hAnsi="Times New Roman" w:cs="Times New Roman"/>
          <w:i/>
          <w:iCs/>
          <w:sz w:val="20"/>
          <w:szCs w:val="20"/>
        </w:rPr>
        <w:t xml:space="preserve">elaborate </w:t>
      </w:r>
      <w:r w:rsidR="00B25577" w:rsidRPr="00A314B3">
        <w:rPr>
          <w:rFonts w:ascii="Times New Roman" w:hAnsi="Times New Roman" w:cs="Times New Roman"/>
          <w:i/>
          <w:iCs/>
          <w:sz w:val="20"/>
          <w:szCs w:val="20"/>
        </w:rPr>
        <w:t xml:space="preserve">on </w:t>
      </w:r>
      <w:r w:rsidR="00105E3C" w:rsidRPr="00A314B3">
        <w:rPr>
          <w:rFonts w:ascii="Times New Roman" w:hAnsi="Times New Roman" w:cs="Times New Roman"/>
          <w:i/>
          <w:iCs/>
          <w:sz w:val="20"/>
          <w:szCs w:val="20"/>
        </w:rPr>
        <w:t>the i</w:t>
      </w:r>
      <w:r w:rsidRPr="00A314B3">
        <w:rPr>
          <w:rFonts w:ascii="Times New Roman" w:hAnsi="Times New Roman" w:cs="Times New Roman"/>
          <w:i/>
          <w:iCs/>
          <w:sz w:val="20"/>
          <w:szCs w:val="20"/>
        </w:rPr>
        <w:t>mportance</w:t>
      </w:r>
      <w:r w:rsidR="008C3839" w:rsidRPr="00A314B3">
        <w:rPr>
          <w:rFonts w:ascii="Times New Roman" w:hAnsi="Times New Roman" w:cs="Times New Roman"/>
          <w:i/>
          <w:iCs/>
          <w:sz w:val="20"/>
          <w:szCs w:val="20"/>
        </w:rPr>
        <w:t>/significance</w:t>
      </w:r>
      <w:r w:rsidRPr="00A314B3">
        <w:rPr>
          <w:rFonts w:ascii="Times New Roman" w:hAnsi="Times New Roman" w:cs="Times New Roman"/>
          <w:i/>
          <w:iCs/>
          <w:sz w:val="20"/>
          <w:szCs w:val="20"/>
        </w:rPr>
        <w:t xml:space="preserve"> of </w:t>
      </w:r>
      <w:r w:rsidR="00077685" w:rsidRPr="00A314B3">
        <w:rPr>
          <w:rFonts w:ascii="Times New Roman" w:hAnsi="Times New Roman" w:cs="Times New Roman"/>
          <w:i/>
          <w:iCs/>
          <w:sz w:val="20"/>
          <w:szCs w:val="20"/>
        </w:rPr>
        <w:t xml:space="preserve">doing </w:t>
      </w:r>
      <w:r w:rsidRPr="00A314B3">
        <w:rPr>
          <w:rFonts w:ascii="Times New Roman" w:hAnsi="Times New Roman" w:cs="Times New Roman"/>
          <w:i/>
          <w:iCs/>
          <w:sz w:val="20"/>
          <w:szCs w:val="20"/>
        </w:rPr>
        <w:t>th</w:t>
      </w:r>
      <w:r w:rsidR="00077685" w:rsidRPr="00A314B3">
        <w:rPr>
          <w:rFonts w:ascii="Times New Roman" w:hAnsi="Times New Roman" w:cs="Times New Roman"/>
          <w:i/>
          <w:iCs/>
          <w:sz w:val="20"/>
          <w:szCs w:val="20"/>
        </w:rPr>
        <w:t>is</w:t>
      </w:r>
      <w:r w:rsidRPr="00A314B3">
        <w:rPr>
          <w:rFonts w:ascii="Times New Roman" w:hAnsi="Times New Roman" w:cs="Times New Roman"/>
          <w:i/>
          <w:iCs/>
          <w:sz w:val="20"/>
          <w:szCs w:val="20"/>
        </w:rPr>
        <w:t xml:space="preserve"> project, in about 200 to </w:t>
      </w:r>
      <w:r w:rsidR="00B06F34" w:rsidRPr="00A314B3">
        <w:rPr>
          <w:rFonts w:ascii="Times New Roman" w:hAnsi="Times New Roman" w:cs="Times New Roman"/>
          <w:i/>
          <w:iCs/>
          <w:sz w:val="20"/>
          <w:szCs w:val="20"/>
        </w:rPr>
        <w:t>400 words.</w:t>
      </w:r>
      <w:r w:rsidRPr="00A314B3">
        <w:rPr>
          <w:rFonts w:ascii="Times New Roman" w:hAnsi="Times New Roman" w:cs="Times New Roman"/>
          <w:i/>
          <w:iCs/>
          <w:sz w:val="20"/>
          <w:szCs w:val="20"/>
        </w:rPr>
        <w:t>)</w:t>
      </w:r>
    </w:p>
    <w:p w14:paraId="3120292C" w14:textId="77777777" w:rsidR="0043285C" w:rsidRPr="00A314B3" w:rsidRDefault="0043285C" w:rsidP="0043285C">
      <w:pPr>
        <w:pStyle w:val="ListParagraph"/>
        <w:spacing w:after="0" w:line="240" w:lineRule="auto"/>
        <w:ind w:left="564"/>
        <w:jc w:val="both"/>
        <w:rPr>
          <w:rFonts w:ascii="Times New Roman" w:hAnsi="Times New Roman" w:cs="Times New Roman"/>
          <w:i/>
          <w:iCs/>
        </w:rPr>
      </w:pPr>
      <w:r w:rsidRPr="00A314B3">
        <w:rPr>
          <w:rFonts w:ascii="Times New Roman" w:hAnsi="Times New Roman" w:cs="Times New Roman"/>
          <w:i/>
          <w:iCs/>
        </w:rPr>
        <w:t>The rapid growth of the Internet of Things (IoT) has enabled billions of devices to communicate and interact autonomously. Many IoT systems provide services such as electric vehicle charging, smart parking, vending machines, and automated toll systems. In these systems, devices often need to perform payments or service authorization without human involvement. Traditionally, such transactions rely on centralized servers or payment gateways that manage authentication, authorization, and transaction processing. However, centralized systems introduce several challenges including single points of failure, security vulnerabilities, operational costs, and dependency on trusted intermediaries.</w:t>
      </w:r>
    </w:p>
    <w:p w14:paraId="39D845AA" w14:textId="77777777" w:rsidR="0043285C" w:rsidRPr="00A314B3" w:rsidRDefault="0043285C" w:rsidP="0043285C">
      <w:pPr>
        <w:pStyle w:val="ListParagraph"/>
        <w:spacing w:after="0" w:line="240" w:lineRule="auto"/>
        <w:ind w:left="564"/>
        <w:jc w:val="both"/>
        <w:rPr>
          <w:rFonts w:ascii="Times New Roman" w:hAnsi="Times New Roman" w:cs="Times New Roman"/>
          <w:i/>
          <w:iCs/>
        </w:rPr>
      </w:pPr>
    </w:p>
    <w:p w14:paraId="38F56BF1" w14:textId="77777777" w:rsidR="0043285C" w:rsidRPr="00A314B3" w:rsidRDefault="0043285C" w:rsidP="0043285C">
      <w:pPr>
        <w:pStyle w:val="ListParagraph"/>
        <w:spacing w:after="0" w:line="240" w:lineRule="auto"/>
        <w:ind w:left="564"/>
        <w:jc w:val="both"/>
        <w:rPr>
          <w:rFonts w:ascii="Times New Roman" w:hAnsi="Times New Roman" w:cs="Times New Roman"/>
          <w:i/>
          <w:iCs/>
        </w:rPr>
      </w:pPr>
      <w:r w:rsidRPr="00A314B3">
        <w:rPr>
          <w:rFonts w:ascii="Times New Roman" w:hAnsi="Times New Roman" w:cs="Times New Roman"/>
          <w:i/>
          <w:iCs/>
        </w:rPr>
        <w:t>Blockchain technology offers a promising solution to these challenges by providing a decentralized and tamper-resistant ledger for recording transactions. Through distributed consensus mechanisms, blockchain enables multiple nodes to verify and store transaction records without requiring a central authority. Additionally, blockchain supports smart contracts, which are programmable scripts that automatically execute predefined conditions. These smart contracts can enable machine-to-machine (M2M) service payments in IoT environments, allowing devices to autonomously verify and complete transactions.</w:t>
      </w:r>
    </w:p>
    <w:p w14:paraId="3A3AC695" w14:textId="77777777" w:rsidR="0043285C" w:rsidRPr="00A314B3" w:rsidRDefault="0043285C" w:rsidP="0043285C">
      <w:pPr>
        <w:pStyle w:val="ListParagraph"/>
        <w:spacing w:after="0" w:line="240" w:lineRule="auto"/>
        <w:ind w:left="564"/>
        <w:jc w:val="both"/>
        <w:rPr>
          <w:rFonts w:ascii="Times New Roman" w:hAnsi="Times New Roman" w:cs="Times New Roman"/>
          <w:i/>
          <w:iCs/>
        </w:rPr>
      </w:pPr>
    </w:p>
    <w:p w14:paraId="7BE10749" w14:textId="77777777" w:rsidR="0043285C" w:rsidRPr="00A314B3" w:rsidRDefault="0043285C" w:rsidP="0043285C">
      <w:pPr>
        <w:pStyle w:val="ListParagraph"/>
        <w:spacing w:after="0" w:line="240" w:lineRule="auto"/>
        <w:ind w:left="564"/>
        <w:jc w:val="both"/>
        <w:rPr>
          <w:rFonts w:ascii="Times New Roman" w:hAnsi="Times New Roman" w:cs="Times New Roman"/>
          <w:i/>
          <w:iCs/>
        </w:rPr>
      </w:pPr>
      <w:r w:rsidRPr="00A314B3">
        <w:rPr>
          <w:rFonts w:ascii="Times New Roman" w:hAnsi="Times New Roman" w:cs="Times New Roman"/>
          <w:i/>
          <w:iCs/>
        </w:rPr>
        <w:t>Integrating blockchain with IoT can therefore enhance trust, transparency, and security in automated systems. For example, an electric vehicle could automatically pay for charging services, or a smart vehicle could pay for parking access without relying on centralized infrastructure. In such systems, blockchain ensures that transactions are verified, recorded immutably, and executed securely.</w:t>
      </w:r>
    </w:p>
    <w:p w14:paraId="02E16E77" w14:textId="77777777" w:rsidR="0043285C" w:rsidRPr="00A314B3" w:rsidRDefault="0043285C" w:rsidP="0043285C">
      <w:pPr>
        <w:pStyle w:val="ListParagraph"/>
        <w:spacing w:after="0" w:line="240" w:lineRule="auto"/>
        <w:ind w:left="564"/>
        <w:jc w:val="both"/>
        <w:rPr>
          <w:rFonts w:ascii="Times New Roman" w:hAnsi="Times New Roman" w:cs="Times New Roman"/>
          <w:i/>
          <w:iCs/>
        </w:rPr>
      </w:pPr>
    </w:p>
    <w:p w14:paraId="6B36E551" w14:textId="1D5770EC" w:rsidR="00B7072C" w:rsidRPr="00A314B3" w:rsidRDefault="0043285C" w:rsidP="0043285C">
      <w:pPr>
        <w:pStyle w:val="ListParagraph"/>
        <w:spacing w:after="0" w:line="240" w:lineRule="auto"/>
        <w:ind w:left="564"/>
        <w:jc w:val="both"/>
        <w:rPr>
          <w:rFonts w:ascii="Times New Roman" w:hAnsi="Times New Roman" w:cs="Times New Roman"/>
          <w:i/>
          <w:iCs/>
          <w:sz w:val="10"/>
          <w:szCs w:val="10"/>
        </w:rPr>
      </w:pPr>
      <w:r w:rsidRPr="00A314B3">
        <w:rPr>
          <w:rFonts w:ascii="Times New Roman" w:hAnsi="Times New Roman" w:cs="Times New Roman"/>
          <w:i/>
          <w:iCs/>
        </w:rPr>
        <w:t>This project proposes a prototype system demonstrating blockchain-based IoT service payments using a smart parking scenario. The system uses sensors to detect vehicle presence and triggers a simulated blockchain transaction through a gateway. Once the transaction is verified, the service is automatically authorized. The prototype illustrates how blockchain technology can enable decentralized trust and automated service transactions in IoT environments</w:t>
      </w:r>
      <w:r w:rsidRPr="00A314B3">
        <w:rPr>
          <w:rFonts w:ascii="Times New Roman" w:hAnsi="Times New Roman" w:cs="Times New Roman"/>
          <w:i/>
          <w:iCs/>
          <w:sz w:val="10"/>
          <w:szCs w:val="10"/>
        </w:rPr>
        <w:t>.</w:t>
      </w:r>
    </w:p>
    <w:p w14:paraId="3CB43E4C" w14:textId="5E00CC99" w:rsidR="00020CF0" w:rsidRPr="00A314B3" w:rsidRDefault="00020CF0" w:rsidP="00C76D05">
      <w:pPr>
        <w:spacing w:after="0" w:line="240" w:lineRule="auto"/>
        <w:ind w:firstLine="567"/>
        <w:jc w:val="both"/>
        <w:rPr>
          <w:rFonts w:ascii="Times New Roman" w:hAnsi="Times New Roman" w:cs="Times New Roman"/>
          <w:bCs/>
          <w:sz w:val="20"/>
          <w:szCs w:val="20"/>
        </w:rPr>
      </w:pPr>
    </w:p>
    <w:p w14:paraId="5658A1A8" w14:textId="2DF26F04" w:rsidR="00B249B5" w:rsidRPr="00A314B3" w:rsidRDefault="00E73894" w:rsidP="00C76D05">
      <w:pPr>
        <w:spacing w:after="0" w:line="240" w:lineRule="auto"/>
        <w:jc w:val="both"/>
        <w:rPr>
          <w:rFonts w:ascii="Times New Roman" w:hAnsi="Times New Roman" w:cs="Times New Roman"/>
          <w:bCs/>
          <w:sz w:val="20"/>
          <w:szCs w:val="20"/>
        </w:rPr>
      </w:pPr>
      <w:r w:rsidRPr="00A314B3">
        <w:rPr>
          <w:rFonts w:ascii="Times New Roman" w:hAnsi="Times New Roman" w:cs="Times New Roman"/>
          <w:bCs/>
          <w:sz w:val="20"/>
          <w:szCs w:val="20"/>
        </w:rPr>
        <w:tab/>
      </w:r>
    </w:p>
    <w:p w14:paraId="62B66823" w14:textId="49C7118E" w:rsidR="006C24CA" w:rsidRPr="00A314B3" w:rsidRDefault="00E73894" w:rsidP="00C76D05">
      <w:pPr>
        <w:spacing w:after="0" w:line="240" w:lineRule="auto"/>
        <w:jc w:val="both"/>
        <w:rPr>
          <w:rFonts w:ascii="Times New Roman" w:hAnsi="Times New Roman" w:cs="Times New Roman"/>
          <w:bCs/>
          <w:sz w:val="20"/>
          <w:szCs w:val="20"/>
        </w:rPr>
      </w:pPr>
      <w:r w:rsidRPr="00A314B3">
        <w:rPr>
          <w:rFonts w:ascii="Times New Roman" w:hAnsi="Times New Roman" w:cs="Times New Roman"/>
          <w:bCs/>
          <w:sz w:val="20"/>
          <w:szCs w:val="20"/>
        </w:rPr>
        <w:tab/>
      </w:r>
    </w:p>
    <w:p w14:paraId="7A832392" w14:textId="2E6960D4" w:rsidR="00B249B5" w:rsidRPr="00A314B3" w:rsidRDefault="008000E9" w:rsidP="0043285C">
      <w:pPr>
        <w:spacing w:after="0" w:line="240" w:lineRule="auto"/>
        <w:jc w:val="both"/>
        <w:rPr>
          <w:rFonts w:ascii="Times New Roman" w:hAnsi="Times New Roman" w:cs="Times New Roman"/>
          <w:bCs/>
          <w:sz w:val="20"/>
          <w:szCs w:val="20"/>
        </w:rPr>
      </w:pPr>
      <w:r w:rsidRPr="00A314B3">
        <w:rPr>
          <w:rFonts w:ascii="Times New Roman" w:hAnsi="Times New Roman" w:cs="Times New Roman"/>
          <w:b/>
          <w:sz w:val="24"/>
          <w:szCs w:val="24"/>
        </w:rPr>
        <w:t>2</w:t>
      </w:r>
      <w:r w:rsidR="00ED0DBE" w:rsidRPr="00A314B3">
        <w:rPr>
          <w:rFonts w:ascii="Times New Roman" w:hAnsi="Times New Roman" w:cs="Times New Roman"/>
          <w:b/>
          <w:sz w:val="24"/>
          <w:szCs w:val="24"/>
        </w:rPr>
        <w:t>.0</w:t>
      </w:r>
      <w:r w:rsidR="00ED0DBE" w:rsidRPr="00A314B3">
        <w:rPr>
          <w:rFonts w:ascii="Times New Roman" w:hAnsi="Times New Roman" w:cs="Times New Roman"/>
          <w:b/>
          <w:sz w:val="24"/>
          <w:szCs w:val="24"/>
        </w:rPr>
        <w:tab/>
      </w:r>
      <w:r w:rsidR="00B249B5" w:rsidRPr="00A314B3">
        <w:rPr>
          <w:rFonts w:ascii="Times New Roman" w:hAnsi="Times New Roman" w:cs="Times New Roman"/>
          <w:b/>
          <w:sz w:val="24"/>
          <w:szCs w:val="24"/>
        </w:rPr>
        <w:t>Literature Review</w:t>
      </w:r>
      <w:r w:rsidR="00020CF0" w:rsidRPr="00A314B3">
        <w:rPr>
          <w:rFonts w:ascii="Times New Roman" w:hAnsi="Times New Roman" w:cs="Times New Roman"/>
          <w:b/>
          <w:sz w:val="24"/>
          <w:szCs w:val="24"/>
        </w:rPr>
        <w:t xml:space="preserve"> </w:t>
      </w:r>
      <w:r w:rsidR="00B249B5" w:rsidRPr="00A314B3">
        <w:rPr>
          <w:rFonts w:ascii="Times New Roman" w:hAnsi="Times New Roman" w:cs="Times New Roman"/>
          <w:i/>
          <w:iCs/>
          <w:sz w:val="20"/>
          <w:szCs w:val="20"/>
        </w:rPr>
        <w:t>(</w:t>
      </w:r>
      <w:r w:rsidR="005D032B" w:rsidRPr="00A314B3">
        <w:rPr>
          <w:rFonts w:ascii="Times New Roman" w:hAnsi="Times New Roman" w:cs="Times New Roman"/>
          <w:i/>
          <w:iCs/>
          <w:sz w:val="20"/>
          <w:szCs w:val="20"/>
        </w:rPr>
        <w:t>Students should provide the relevant knowledge/information and existing</w:t>
      </w:r>
      <w:r w:rsidR="00B249B5" w:rsidRPr="00A314B3">
        <w:rPr>
          <w:rFonts w:ascii="Times New Roman" w:hAnsi="Times New Roman" w:cs="Times New Roman"/>
          <w:i/>
          <w:iCs/>
          <w:sz w:val="20"/>
          <w:szCs w:val="20"/>
        </w:rPr>
        <w:t xml:space="preserve"> status, </w:t>
      </w:r>
      <w:r w:rsidR="00105E3C" w:rsidRPr="00A314B3">
        <w:rPr>
          <w:rFonts w:ascii="Times New Roman" w:hAnsi="Times New Roman" w:cs="Times New Roman"/>
          <w:i/>
          <w:iCs/>
          <w:sz w:val="20"/>
          <w:szCs w:val="20"/>
        </w:rPr>
        <w:t>from journals/</w:t>
      </w:r>
      <w:r w:rsidR="005D032B" w:rsidRPr="00A314B3">
        <w:rPr>
          <w:rFonts w:ascii="Times New Roman" w:hAnsi="Times New Roman" w:cs="Times New Roman"/>
          <w:i/>
          <w:iCs/>
          <w:sz w:val="20"/>
          <w:szCs w:val="20"/>
        </w:rPr>
        <w:t xml:space="preserve">technical </w:t>
      </w:r>
      <w:r w:rsidR="00105E3C" w:rsidRPr="00A314B3">
        <w:rPr>
          <w:rFonts w:ascii="Times New Roman" w:hAnsi="Times New Roman" w:cs="Times New Roman"/>
          <w:i/>
          <w:iCs/>
          <w:sz w:val="20"/>
          <w:szCs w:val="20"/>
        </w:rPr>
        <w:t>magazines, brochures, websites and other sources</w:t>
      </w:r>
      <w:r w:rsidR="00280F2A" w:rsidRPr="00A314B3">
        <w:rPr>
          <w:rFonts w:ascii="Times New Roman" w:hAnsi="Times New Roman" w:cs="Times New Roman"/>
          <w:i/>
          <w:iCs/>
          <w:sz w:val="20"/>
          <w:szCs w:val="20"/>
        </w:rPr>
        <w:t xml:space="preserve"> </w:t>
      </w:r>
      <w:r w:rsidR="005D032B" w:rsidRPr="00A314B3">
        <w:rPr>
          <w:rFonts w:ascii="Times New Roman" w:hAnsi="Times New Roman" w:cs="Times New Roman"/>
          <w:i/>
          <w:iCs/>
          <w:sz w:val="20"/>
          <w:szCs w:val="20"/>
        </w:rPr>
        <w:t>referred/</w:t>
      </w:r>
      <w:r w:rsidR="00B249B5" w:rsidRPr="00A314B3">
        <w:rPr>
          <w:rFonts w:ascii="Times New Roman" w:hAnsi="Times New Roman" w:cs="Times New Roman"/>
          <w:i/>
          <w:iCs/>
          <w:sz w:val="20"/>
          <w:szCs w:val="20"/>
        </w:rPr>
        <w:t xml:space="preserve">required to complete the </w:t>
      </w:r>
      <w:r w:rsidR="005D032B" w:rsidRPr="00A314B3">
        <w:rPr>
          <w:rFonts w:ascii="Times New Roman" w:hAnsi="Times New Roman" w:cs="Times New Roman"/>
          <w:i/>
          <w:iCs/>
          <w:sz w:val="20"/>
          <w:szCs w:val="20"/>
        </w:rPr>
        <w:t xml:space="preserve">selected </w:t>
      </w:r>
      <w:r w:rsidR="00280F2A" w:rsidRPr="00A314B3">
        <w:rPr>
          <w:rFonts w:ascii="Times New Roman" w:hAnsi="Times New Roman" w:cs="Times New Roman"/>
          <w:i/>
          <w:iCs/>
          <w:sz w:val="20"/>
          <w:szCs w:val="20"/>
        </w:rPr>
        <w:t>micro-project</w:t>
      </w:r>
      <w:r w:rsidR="00B249B5" w:rsidRPr="00A314B3">
        <w:rPr>
          <w:rFonts w:ascii="Times New Roman" w:hAnsi="Times New Roman" w:cs="Times New Roman"/>
          <w:i/>
          <w:iCs/>
          <w:sz w:val="20"/>
          <w:szCs w:val="20"/>
        </w:rPr>
        <w:t xml:space="preserve"> in about 200 to 500 words</w:t>
      </w:r>
      <w:r w:rsidR="00B06F34" w:rsidRPr="00A314B3">
        <w:rPr>
          <w:rFonts w:ascii="Times New Roman" w:hAnsi="Times New Roman" w:cs="Times New Roman"/>
          <w:i/>
          <w:iCs/>
          <w:sz w:val="20"/>
          <w:szCs w:val="20"/>
        </w:rPr>
        <w:t>.</w:t>
      </w:r>
      <w:r w:rsidR="00B249B5" w:rsidRPr="00A314B3">
        <w:rPr>
          <w:rFonts w:ascii="Times New Roman" w:hAnsi="Times New Roman" w:cs="Times New Roman"/>
          <w:i/>
          <w:iCs/>
          <w:sz w:val="20"/>
          <w:szCs w:val="20"/>
        </w:rPr>
        <w:t>)</w:t>
      </w:r>
    </w:p>
    <w:p w14:paraId="7E9E635F" w14:textId="77777777" w:rsidR="00B7072C" w:rsidRPr="00A314B3" w:rsidRDefault="00B7072C" w:rsidP="00B16681">
      <w:pPr>
        <w:spacing w:after="0" w:line="240" w:lineRule="auto"/>
        <w:ind w:firstLine="567"/>
        <w:jc w:val="both"/>
        <w:rPr>
          <w:rFonts w:ascii="Times New Roman" w:hAnsi="Times New Roman" w:cs="Times New Roman"/>
          <w:bCs/>
        </w:rPr>
      </w:pPr>
    </w:p>
    <w:p w14:paraId="03B58994"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Literature Review (≈500 words)</w:t>
      </w:r>
    </w:p>
    <w:p w14:paraId="666BA4D1"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4A9ECCA7"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The integration of blockchain technology with the Internet of Things (IoT) has gained significant research interest in recent years. IoT systems typically involve large numbers of interconnected devices that collect data, communicate with gateways, and interact with cloud services. However, many traditional IoT architectures rely heavily on centralized servers for authentication, data storage, and service management. These centralized systems may introduce vulnerabilities such as single points of failure, security risks, and lack of transparency in data handling.</w:t>
      </w:r>
    </w:p>
    <w:p w14:paraId="491DFDA1"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1E97F6F6"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Blockchain technology has been proposed as a decentralized solution for improving trust and security in distributed systems. A blockchain is a distributed ledger that records transactions across multiple nodes in a network. Each transaction is verified using consensus mechanisms and cryptographic hashing, ensuring that records are immutable and tamper-resistant. Because all nodes maintain a synchronized copy of the ledger, blockchain systems can operate without requiring a centralized authority.</w:t>
      </w:r>
    </w:p>
    <w:p w14:paraId="46E9FD4E"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19A76D2F"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 xml:space="preserve">Several studies have explored the use of blockchain to enhance IoT security and trust. Dorri et al. proposed a blockchain-based architecture for IoT security where blockchain is used to authenticate devices and manage secure communication between nodes. Their work demonstrated how decentralized ledgers could prevent unauthorized access and ensure integrity in IoT networks. Similarly, Christidis and </w:t>
      </w:r>
      <w:proofErr w:type="spellStart"/>
      <w:r w:rsidRPr="00A314B3">
        <w:rPr>
          <w:rFonts w:ascii="Times New Roman" w:hAnsi="Times New Roman" w:cs="Times New Roman"/>
          <w:bCs/>
          <w:sz w:val="20"/>
          <w:szCs w:val="20"/>
        </w:rPr>
        <w:t>Devetsikiotis</w:t>
      </w:r>
      <w:proofErr w:type="spellEnd"/>
      <w:r w:rsidRPr="00A314B3">
        <w:rPr>
          <w:rFonts w:ascii="Times New Roman" w:hAnsi="Times New Roman" w:cs="Times New Roman"/>
          <w:bCs/>
          <w:sz w:val="20"/>
          <w:szCs w:val="20"/>
        </w:rPr>
        <w:t xml:space="preserve"> discussed the potential of blockchain and smart contracts in enabling autonomous machine-to-machine interactions within IoT ecosystems. They </w:t>
      </w:r>
      <w:r w:rsidRPr="00A314B3">
        <w:rPr>
          <w:rFonts w:ascii="Times New Roman" w:hAnsi="Times New Roman" w:cs="Times New Roman"/>
          <w:bCs/>
          <w:sz w:val="20"/>
          <w:szCs w:val="20"/>
        </w:rPr>
        <w:lastRenderedPageBreak/>
        <w:t>highlighted that smart contracts can automate service transactions and enforce predefined rules without requiring human supervision.</w:t>
      </w:r>
    </w:p>
    <w:p w14:paraId="4714615E"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73E81CF3"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Another area of research focuses on blockchain-enabled IoT service payments. In applications such as smart transportation and electric vehicle charging, blockchain can facilitate peer-to-peer transactions between devices. For example, a vehicle could automatically pay a charging station using a blockchain-based payment system, eliminating the need for centralized billing infrastructure. Such systems improve transparency and reduce transaction overhead by removing intermediaries.</w:t>
      </w:r>
    </w:p>
    <w:p w14:paraId="2AAB9342"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133D23EB"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Despite its advantages, integrating blockchain with IoT presents certain challenges. IoT devices are often resource-constrained, with limited processing power, memory, and energy capacity. Running full blockchain nodes on such devices is typically not feasible. To address this limitation, many proposed architectures use gateway nodes or edge computing systems to handle blockchain interactions on behalf of IoT devices. These gateways process transactions, interact with blockchain networks, and communicate results back to IoT devices.</w:t>
      </w:r>
    </w:p>
    <w:p w14:paraId="2B97B927"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76A6CB48"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Recent research also explores lightweight blockchain protocols and hybrid architectures combining IoT gateways, edge computing, and blockchain services. These approaches aim to balance decentralization with system efficiency while ensuring secure and reliable operation.</w:t>
      </w:r>
    </w:p>
    <w:p w14:paraId="77D1793F"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46D7EBFF" w14:textId="3A255BE6" w:rsidR="00B7072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Based on these studies, blockchain appears to be a promising technology for enhancing trust and automation in IoT service ecosystems. This project builds upon these concepts by implementing a prototype that demonstrates how an IoT device can trigger a blockchain-based payment verification process for automated service authorization in a smart parking environment.</w:t>
      </w:r>
    </w:p>
    <w:p w14:paraId="13F8994B" w14:textId="58A50F36" w:rsidR="008000E9" w:rsidRPr="00A314B3" w:rsidRDefault="00B16681" w:rsidP="00B16681">
      <w:pPr>
        <w:spacing w:after="0" w:line="240" w:lineRule="auto"/>
        <w:jc w:val="both"/>
        <w:rPr>
          <w:rFonts w:ascii="Times New Roman" w:hAnsi="Times New Roman" w:cs="Times New Roman"/>
          <w:bCs/>
          <w:sz w:val="20"/>
          <w:szCs w:val="20"/>
        </w:rPr>
      </w:pPr>
      <w:r w:rsidRPr="00A314B3">
        <w:rPr>
          <w:rFonts w:ascii="Times New Roman" w:hAnsi="Times New Roman" w:cs="Times New Roman"/>
          <w:bCs/>
          <w:sz w:val="20"/>
          <w:szCs w:val="20"/>
        </w:rPr>
        <w:tab/>
      </w:r>
    </w:p>
    <w:p w14:paraId="60BD05E1" w14:textId="4E97857E" w:rsidR="00482F93" w:rsidRPr="00A314B3" w:rsidRDefault="00482F93" w:rsidP="00B16681">
      <w:pPr>
        <w:spacing w:after="0" w:line="240" w:lineRule="auto"/>
        <w:jc w:val="both"/>
        <w:rPr>
          <w:rFonts w:ascii="Times New Roman" w:hAnsi="Times New Roman" w:cs="Times New Roman"/>
          <w:bCs/>
          <w:sz w:val="20"/>
          <w:szCs w:val="20"/>
        </w:rPr>
      </w:pPr>
      <w:r w:rsidRPr="00A314B3">
        <w:rPr>
          <w:rFonts w:ascii="Times New Roman" w:hAnsi="Times New Roman" w:cs="Times New Roman"/>
          <w:bCs/>
          <w:sz w:val="20"/>
          <w:szCs w:val="20"/>
        </w:rPr>
        <w:tab/>
      </w:r>
    </w:p>
    <w:p w14:paraId="4561E18B" w14:textId="77777777" w:rsidR="00CC14F5" w:rsidRPr="00A314B3" w:rsidRDefault="00CC14F5" w:rsidP="00B16681">
      <w:pPr>
        <w:spacing w:after="0" w:line="240" w:lineRule="auto"/>
        <w:jc w:val="both"/>
        <w:rPr>
          <w:rFonts w:ascii="Times New Roman" w:hAnsi="Times New Roman" w:cs="Times New Roman"/>
          <w:bCs/>
          <w:sz w:val="20"/>
          <w:szCs w:val="20"/>
        </w:rPr>
      </w:pPr>
    </w:p>
    <w:p w14:paraId="11764E76" w14:textId="7FBFDE63" w:rsidR="00ED6BB9" w:rsidRPr="00A314B3" w:rsidRDefault="008000E9" w:rsidP="0043285C">
      <w:pPr>
        <w:spacing w:after="0" w:line="240" w:lineRule="auto"/>
        <w:jc w:val="both"/>
        <w:rPr>
          <w:rFonts w:ascii="Times New Roman" w:hAnsi="Times New Roman" w:cs="Times New Roman"/>
          <w:bCs/>
          <w:sz w:val="20"/>
          <w:szCs w:val="20"/>
        </w:rPr>
      </w:pPr>
      <w:r w:rsidRPr="00A314B3">
        <w:rPr>
          <w:rFonts w:ascii="Times New Roman" w:hAnsi="Times New Roman" w:cs="Times New Roman"/>
          <w:b/>
          <w:sz w:val="24"/>
          <w:szCs w:val="24"/>
        </w:rPr>
        <w:t>3</w:t>
      </w:r>
      <w:r w:rsidR="00ED0DBE" w:rsidRPr="00A314B3">
        <w:rPr>
          <w:rFonts w:ascii="Times New Roman" w:hAnsi="Times New Roman" w:cs="Times New Roman"/>
          <w:b/>
          <w:sz w:val="24"/>
          <w:szCs w:val="24"/>
        </w:rPr>
        <w:t>.0</w:t>
      </w:r>
      <w:r w:rsidR="00ED0DBE" w:rsidRPr="00A314B3">
        <w:rPr>
          <w:rFonts w:ascii="Times New Roman" w:hAnsi="Times New Roman" w:cs="Times New Roman"/>
          <w:b/>
          <w:sz w:val="24"/>
          <w:szCs w:val="24"/>
        </w:rPr>
        <w:tab/>
      </w:r>
      <w:r w:rsidR="000615B4" w:rsidRPr="00A314B3">
        <w:rPr>
          <w:rFonts w:ascii="Times New Roman" w:hAnsi="Times New Roman" w:cs="Times New Roman"/>
          <w:b/>
          <w:sz w:val="24"/>
          <w:szCs w:val="24"/>
        </w:rPr>
        <w:t xml:space="preserve">Proposed </w:t>
      </w:r>
      <w:r w:rsidR="00B249B5" w:rsidRPr="00A314B3">
        <w:rPr>
          <w:rFonts w:ascii="Times New Roman" w:hAnsi="Times New Roman" w:cs="Times New Roman"/>
          <w:b/>
          <w:sz w:val="24"/>
          <w:szCs w:val="24"/>
        </w:rPr>
        <w:t>Methodology</w:t>
      </w:r>
      <w:r w:rsidR="004E4FB1" w:rsidRPr="00A314B3">
        <w:rPr>
          <w:rFonts w:ascii="Times New Roman" w:hAnsi="Times New Roman" w:cs="Times New Roman"/>
          <w:b/>
          <w:sz w:val="24"/>
          <w:szCs w:val="24"/>
        </w:rPr>
        <w:t xml:space="preserve"> </w:t>
      </w:r>
      <w:r w:rsidR="004E4FB1" w:rsidRPr="00A314B3">
        <w:rPr>
          <w:rFonts w:ascii="Times New Roman" w:hAnsi="Times New Roman" w:cs="Times New Roman"/>
          <w:bCs/>
          <w:i/>
          <w:iCs/>
          <w:sz w:val="20"/>
          <w:szCs w:val="20"/>
        </w:rPr>
        <w:t>(</w:t>
      </w:r>
      <w:r w:rsidR="009A5856" w:rsidRPr="00A314B3">
        <w:rPr>
          <w:rFonts w:ascii="Times New Roman" w:hAnsi="Times New Roman" w:cs="Times New Roman"/>
          <w:i/>
          <w:iCs/>
          <w:sz w:val="20"/>
          <w:szCs w:val="20"/>
        </w:rPr>
        <w:t>Students should provide a detailed Flowchart/</w:t>
      </w:r>
      <w:r w:rsidR="00B249B5" w:rsidRPr="00A314B3">
        <w:rPr>
          <w:rFonts w:ascii="Times New Roman" w:hAnsi="Times New Roman" w:cs="Times New Roman"/>
          <w:i/>
          <w:iCs/>
          <w:sz w:val="20"/>
          <w:szCs w:val="20"/>
        </w:rPr>
        <w:t xml:space="preserve">Procedure </w:t>
      </w:r>
      <w:r w:rsidR="00ED0DBE" w:rsidRPr="00A314B3">
        <w:rPr>
          <w:rFonts w:ascii="Times New Roman" w:hAnsi="Times New Roman" w:cs="Times New Roman"/>
          <w:i/>
          <w:iCs/>
          <w:sz w:val="20"/>
          <w:szCs w:val="20"/>
        </w:rPr>
        <w:t xml:space="preserve">in brief </w:t>
      </w:r>
      <w:r w:rsidR="009A5856" w:rsidRPr="00A314B3">
        <w:rPr>
          <w:rFonts w:ascii="Times New Roman" w:hAnsi="Times New Roman" w:cs="Times New Roman"/>
          <w:i/>
          <w:iCs/>
          <w:sz w:val="20"/>
          <w:szCs w:val="20"/>
        </w:rPr>
        <w:t xml:space="preserve">(about 200 to 500) </w:t>
      </w:r>
      <w:r w:rsidR="00ED0DBE" w:rsidRPr="00A314B3">
        <w:rPr>
          <w:rFonts w:ascii="Times New Roman" w:hAnsi="Times New Roman" w:cs="Times New Roman"/>
          <w:i/>
          <w:iCs/>
          <w:sz w:val="20"/>
          <w:szCs w:val="20"/>
        </w:rPr>
        <w:t xml:space="preserve">that will be </w:t>
      </w:r>
      <w:r w:rsidR="00B249B5" w:rsidRPr="00A314B3">
        <w:rPr>
          <w:rFonts w:ascii="Times New Roman" w:hAnsi="Times New Roman" w:cs="Times New Roman"/>
          <w:i/>
          <w:iCs/>
          <w:sz w:val="20"/>
          <w:szCs w:val="20"/>
        </w:rPr>
        <w:t xml:space="preserve">followed </w:t>
      </w:r>
      <w:r w:rsidR="00ED0DBE" w:rsidRPr="00A314B3">
        <w:rPr>
          <w:rFonts w:ascii="Times New Roman" w:hAnsi="Times New Roman" w:cs="Times New Roman"/>
          <w:i/>
          <w:iCs/>
          <w:sz w:val="20"/>
          <w:szCs w:val="20"/>
        </w:rPr>
        <w:t xml:space="preserve">to </w:t>
      </w:r>
      <w:r w:rsidR="009A5856" w:rsidRPr="00A314B3">
        <w:rPr>
          <w:rFonts w:ascii="Times New Roman" w:hAnsi="Times New Roman" w:cs="Times New Roman"/>
          <w:i/>
          <w:iCs/>
          <w:sz w:val="20"/>
          <w:szCs w:val="20"/>
        </w:rPr>
        <w:t xml:space="preserve">complete </w:t>
      </w:r>
      <w:r w:rsidR="00ED0DBE" w:rsidRPr="00A314B3">
        <w:rPr>
          <w:rFonts w:ascii="Times New Roman" w:hAnsi="Times New Roman" w:cs="Times New Roman"/>
          <w:i/>
          <w:iCs/>
          <w:sz w:val="20"/>
          <w:szCs w:val="20"/>
        </w:rPr>
        <w:t>the micro-project</w:t>
      </w:r>
      <w:r w:rsidR="004235CD" w:rsidRPr="00A314B3">
        <w:rPr>
          <w:rFonts w:ascii="Times New Roman" w:hAnsi="Times New Roman" w:cs="Times New Roman"/>
          <w:i/>
          <w:iCs/>
          <w:sz w:val="20"/>
          <w:szCs w:val="20"/>
        </w:rPr>
        <w:t>.</w:t>
      </w:r>
      <w:r w:rsidR="00B249B5" w:rsidRPr="00A314B3">
        <w:rPr>
          <w:rFonts w:ascii="Times New Roman" w:hAnsi="Times New Roman" w:cs="Times New Roman"/>
          <w:i/>
          <w:iCs/>
          <w:sz w:val="20"/>
          <w:szCs w:val="20"/>
        </w:rPr>
        <w:t>)</w:t>
      </w:r>
    </w:p>
    <w:p w14:paraId="170030D2" w14:textId="77777777" w:rsidR="00ED6BB9" w:rsidRPr="00A314B3" w:rsidRDefault="000615B4" w:rsidP="005848F6">
      <w:pPr>
        <w:spacing w:after="0" w:line="240" w:lineRule="auto"/>
        <w:ind w:firstLine="567"/>
        <w:jc w:val="both"/>
        <w:rPr>
          <w:rFonts w:ascii="Times New Roman" w:hAnsi="Times New Roman" w:cs="Times New Roman"/>
          <w:bCs/>
          <w:sz w:val="10"/>
          <w:szCs w:val="10"/>
        </w:rPr>
      </w:pPr>
      <w:r w:rsidRPr="00A314B3">
        <w:rPr>
          <w:rFonts w:ascii="Times New Roman" w:hAnsi="Times New Roman" w:cs="Times New Roman"/>
          <w:b/>
          <w:i/>
          <w:iCs/>
          <w:sz w:val="20"/>
          <w:szCs w:val="20"/>
        </w:rPr>
        <w:t xml:space="preserve"> </w:t>
      </w:r>
      <w:r w:rsidR="001812F8" w:rsidRPr="00A314B3">
        <w:rPr>
          <w:rFonts w:ascii="Times New Roman" w:hAnsi="Times New Roman" w:cs="Times New Roman"/>
          <w:sz w:val="20"/>
          <w:szCs w:val="20"/>
        </w:rPr>
        <w:tab/>
      </w:r>
    </w:p>
    <w:p w14:paraId="70598A62"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Proposed Methodology (≈300–350 words)</w:t>
      </w:r>
    </w:p>
    <w:p w14:paraId="361EC36B"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553BB66A"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The proposed system demonstrates a blockchain-based smart contract mechanism for automated IoT service payments using a smart parking scenario. The architecture consists of four main components: a sensing device, an IoT controller, a gateway system, and a blockchain service layer.</w:t>
      </w:r>
    </w:p>
    <w:p w14:paraId="6ED1D27A"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02848796"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The sensing layer uses an ultrasonic sensor to detect the presence of a vehicle entering a parking space. The sensor continuously measures the distance between the sensor and nearby objects. When the measured distance falls below a predefined threshold, the system identifies the presence of a vehicle. This detection event represents a service request in the smart parking system.</w:t>
      </w:r>
    </w:p>
    <w:p w14:paraId="3152434F"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3BED01EC"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The sensor is connected to an Arduino UNO R4 microcontroller that functions as the IoT device layer. The Arduino processes the sensor data and generates an event when a vehicle is detected. Once this event occurs, the Arduino sends a service request message to a gateway application running on a connected computer through a serial communication interface.</w:t>
      </w:r>
    </w:p>
    <w:p w14:paraId="0E6F8B83"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6847CCB8"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The gateway layer acts as an intermediary between the IoT device and the blockchain network. In this prototype implementation, the gateway is implemented using a Python program that receives the service request from the Arduino. The gateway then simulates interaction with a blockchain smart contract responsible for verifying service payments. The smart contract logic represents a blockchain-based transaction validation process.</w:t>
      </w:r>
    </w:p>
    <w:p w14:paraId="2585AE86"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148511F1"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Once the transaction verification is completed, the gateway sends a confirmation response back to the Arduino device. Upon receiving the confirmation message, the Arduino updates the system status and displays the service authorization on a connected LCD module. The LCD screen acts as the application interface, displaying messages such as vehicle detection, transaction verification, and parking authorization.</w:t>
      </w:r>
    </w:p>
    <w:p w14:paraId="500DF40F" w14:textId="77777777" w:rsidR="0043285C" w:rsidRPr="00A314B3" w:rsidRDefault="0043285C" w:rsidP="0043285C">
      <w:pPr>
        <w:spacing w:after="0" w:line="240" w:lineRule="auto"/>
        <w:ind w:firstLine="567"/>
        <w:jc w:val="both"/>
        <w:rPr>
          <w:rFonts w:ascii="Times New Roman" w:hAnsi="Times New Roman" w:cs="Times New Roman"/>
          <w:bCs/>
          <w:sz w:val="20"/>
          <w:szCs w:val="20"/>
        </w:rPr>
      </w:pPr>
    </w:p>
    <w:p w14:paraId="7D5D9F5C" w14:textId="4258D56A" w:rsidR="00ED6BB9" w:rsidRPr="00A314B3" w:rsidRDefault="0043285C" w:rsidP="0043285C">
      <w:pPr>
        <w:spacing w:after="0" w:line="240" w:lineRule="auto"/>
        <w:ind w:firstLine="567"/>
        <w:jc w:val="both"/>
        <w:rPr>
          <w:rFonts w:ascii="Times New Roman" w:hAnsi="Times New Roman" w:cs="Times New Roman"/>
          <w:bCs/>
          <w:sz w:val="20"/>
          <w:szCs w:val="20"/>
        </w:rPr>
      </w:pPr>
      <w:r w:rsidRPr="00A314B3">
        <w:rPr>
          <w:rFonts w:ascii="Times New Roman" w:hAnsi="Times New Roman" w:cs="Times New Roman"/>
          <w:bCs/>
          <w:sz w:val="20"/>
          <w:szCs w:val="20"/>
        </w:rPr>
        <w:t>The overall system demonstrates an event-driven IoT architecture in which sensor events trigger automated service transactions. Although the blockchain interaction is simulated through a gateway in this prototype, the system architecture reflects how real-world IoT systems can integrate blockchain smart contracts to enable secure machine-to-machine service payments.</w:t>
      </w:r>
    </w:p>
    <w:p w14:paraId="0BB779AC" w14:textId="5058EDAD" w:rsidR="00ED6BB9" w:rsidRPr="00A314B3" w:rsidRDefault="005848F6" w:rsidP="005848F6">
      <w:pPr>
        <w:spacing w:after="0" w:line="240" w:lineRule="auto"/>
        <w:jc w:val="both"/>
        <w:rPr>
          <w:rFonts w:ascii="Times New Roman" w:hAnsi="Times New Roman" w:cs="Times New Roman"/>
          <w:bCs/>
          <w:sz w:val="20"/>
          <w:szCs w:val="20"/>
        </w:rPr>
      </w:pPr>
      <w:r w:rsidRPr="00A314B3">
        <w:rPr>
          <w:rFonts w:ascii="Times New Roman" w:hAnsi="Times New Roman" w:cs="Times New Roman"/>
          <w:bCs/>
          <w:sz w:val="20"/>
          <w:szCs w:val="20"/>
        </w:rPr>
        <w:tab/>
      </w:r>
    </w:p>
    <w:p w14:paraId="426FFDF4" w14:textId="77777777" w:rsidR="00CC14F5" w:rsidRPr="00A314B3" w:rsidRDefault="00CC14F5" w:rsidP="005848F6">
      <w:pPr>
        <w:spacing w:after="0" w:line="240" w:lineRule="auto"/>
        <w:jc w:val="both"/>
        <w:rPr>
          <w:rFonts w:ascii="Times New Roman" w:hAnsi="Times New Roman" w:cs="Times New Roman"/>
          <w:bCs/>
          <w:sz w:val="20"/>
          <w:szCs w:val="20"/>
        </w:rPr>
      </w:pPr>
    </w:p>
    <w:p w14:paraId="1B932FE8" w14:textId="0DB38BE3" w:rsidR="00ED6BB9" w:rsidRPr="00A314B3" w:rsidRDefault="00ED6BB9" w:rsidP="005848F6">
      <w:pPr>
        <w:spacing w:after="0" w:line="240" w:lineRule="auto"/>
        <w:jc w:val="both"/>
        <w:rPr>
          <w:rFonts w:ascii="Times New Roman" w:hAnsi="Times New Roman" w:cs="Times New Roman"/>
          <w:bCs/>
          <w:sz w:val="20"/>
          <w:szCs w:val="20"/>
        </w:rPr>
      </w:pPr>
    </w:p>
    <w:p w14:paraId="6866455F" w14:textId="24B71A65" w:rsidR="00ED6BB9" w:rsidRPr="00A314B3" w:rsidRDefault="00ED6BB9" w:rsidP="005848F6">
      <w:pPr>
        <w:spacing w:after="0" w:line="240" w:lineRule="auto"/>
        <w:jc w:val="both"/>
        <w:rPr>
          <w:rFonts w:ascii="Times New Roman" w:hAnsi="Times New Roman" w:cs="Times New Roman"/>
          <w:bCs/>
          <w:sz w:val="20"/>
          <w:szCs w:val="20"/>
        </w:rPr>
      </w:pPr>
      <w:r w:rsidRPr="00A314B3">
        <w:rPr>
          <w:rFonts w:ascii="Times New Roman" w:hAnsi="Times New Roman" w:cs="Times New Roman"/>
          <w:bCs/>
          <w:sz w:val="20"/>
          <w:szCs w:val="20"/>
        </w:rPr>
        <w:lastRenderedPageBreak/>
        <w:tab/>
      </w:r>
    </w:p>
    <w:p w14:paraId="1E90CB1D" w14:textId="4534551E" w:rsidR="00B249B5" w:rsidRPr="00A314B3" w:rsidRDefault="008000E9" w:rsidP="005848F6">
      <w:pPr>
        <w:spacing w:after="0" w:line="240" w:lineRule="auto"/>
        <w:ind w:left="567" w:hanging="567"/>
        <w:jc w:val="both"/>
        <w:rPr>
          <w:rFonts w:ascii="Times New Roman" w:hAnsi="Times New Roman" w:cs="Times New Roman"/>
          <w:i/>
          <w:iCs/>
          <w:sz w:val="20"/>
          <w:szCs w:val="20"/>
        </w:rPr>
      </w:pPr>
      <w:r w:rsidRPr="00A314B3">
        <w:rPr>
          <w:rFonts w:ascii="Times New Roman" w:hAnsi="Times New Roman" w:cs="Times New Roman"/>
          <w:b/>
          <w:sz w:val="24"/>
          <w:szCs w:val="24"/>
        </w:rPr>
        <w:t>4</w:t>
      </w:r>
      <w:r w:rsidR="000615B4" w:rsidRPr="00A314B3">
        <w:rPr>
          <w:rFonts w:ascii="Times New Roman" w:hAnsi="Times New Roman" w:cs="Times New Roman"/>
          <w:b/>
          <w:sz w:val="24"/>
          <w:szCs w:val="24"/>
        </w:rPr>
        <w:t>.0</w:t>
      </w:r>
      <w:r w:rsidR="000615B4" w:rsidRPr="00A314B3">
        <w:rPr>
          <w:rFonts w:ascii="Times New Roman" w:hAnsi="Times New Roman" w:cs="Times New Roman"/>
          <w:b/>
          <w:sz w:val="24"/>
          <w:szCs w:val="24"/>
        </w:rPr>
        <w:tab/>
      </w:r>
      <w:r w:rsidR="00F112B8" w:rsidRPr="00A314B3">
        <w:rPr>
          <w:rFonts w:ascii="Times New Roman" w:hAnsi="Times New Roman" w:cs="Times New Roman"/>
          <w:b/>
          <w:sz w:val="24"/>
          <w:szCs w:val="24"/>
        </w:rPr>
        <w:t xml:space="preserve">Tentative </w:t>
      </w:r>
      <w:r w:rsidR="00B249B5" w:rsidRPr="00A314B3">
        <w:rPr>
          <w:rFonts w:ascii="Times New Roman" w:hAnsi="Times New Roman" w:cs="Times New Roman"/>
          <w:b/>
          <w:sz w:val="24"/>
          <w:szCs w:val="24"/>
        </w:rPr>
        <w:t>Action Plan</w:t>
      </w:r>
      <w:r w:rsidR="00531366" w:rsidRPr="00A314B3">
        <w:rPr>
          <w:rFonts w:ascii="Times New Roman" w:hAnsi="Times New Roman" w:cs="Times New Roman"/>
          <w:b/>
          <w:sz w:val="24"/>
          <w:szCs w:val="24"/>
        </w:rPr>
        <w:t xml:space="preserve"> </w:t>
      </w:r>
      <w:r w:rsidR="00B249B5" w:rsidRPr="00A314B3">
        <w:rPr>
          <w:rFonts w:ascii="Times New Roman" w:hAnsi="Times New Roman" w:cs="Times New Roman"/>
          <w:i/>
          <w:iCs/>
          <w:sz w:val="20"/>
          <w:szCs w:val="20"/>
        </w:rPr>
        <w:t xml:space="preserve">(Sequence </w:t>
      </w:r>
      <w:r w:rsidR="00E9792F" w:rsidRPr="00A314B3">
        <w:rPr>
          <w:rFonts w:ascii="Times New Roman" w:hAnsi="Times New Roman" w:cs="Times New Roman"/>
          <w:i/>
          <w:iCs/>
          <w:sz w:val="20"/>
          <w:szCs w:val="20"/>
        </w:rPr>
        <w:t xml:space="preserve">of activities </w:t>
      </w:r>
      <w:r w:rsidR="00B249B5" w:rsidRPr="00A314B3">
        <w:rPr>
          <w:rFonts w:ascii="Times New Roman" w:hAnsi="Times New Roman" w:cs="Times New Roman"/>
          <w:i/>
          <w:iCs/>
          <w:sz w:val="20"/>
          <w:szCs w:val="20"/>
        </w:rPr>
        <w:t>and time</w:t>
      </w:r>
      <w:r w:rsidR="00E9792F" w:rsidRPr="00A314B3">
        <w:rPr>
          <w:rFonts w:ascii="Times New Roman" w:hAnsi="Times New Roman" w:cs="Times New Roman"/>
          <w:i/>
          <w:iCs/>
          <w:sz w:val="20"/>
          <w:szCs w:val="20"/>
        </w:rPr>
        <w:t xml:space="preserve"> (Gantt </w:t>
      </w:r>
      <w:r w:rsidR="00480CD4" w:rsidRPr="00A314B3">
        <w:rPr>
          <w:rFonts w:ascii="Times New Roman" w:hAnsi="Times New Roman" w:cs="Times New Roman"/>
          <w:i/>
          <w:iCs/>
          <w:sz w:val="20"/>
          <w:szCs w:val="20"/>
        </w:rPr>
        <w:t>C</w:t>
      </w:r>
      <w:r w:rsidR="00E9792F" w:rsidRPr="00A314B3">
        <w:rPr>
          <w:rFonts w:ascii="Times New Roman" w:hAnsi="Times New Roman" w:cs="Times New Roman"/>
          <w:i/>
          <w:iCs/>
          <w:sz w:val="20"/>
          <w:szCs w:val="20"/>
        </w:rPr>
        <w:t>hart)</w:t>
      </w:r>
      <w:r w:rsidR="00B249B5" w:rsidRPr="00A314B3">
        <w:rPr>
          <w:rFonts w:ascii="Times New Roman" w:hAnsi="Times New Roman" w:cs="Times New Roman"/>
          <w:i/>
          <w:iCs/>
          <w:sz w:val="20"/>
          <w:szCs w:val="20"/>
        </w:rPr>
        <w:t xml:space="preserve"> required </w:t>
      </w:r>
      <w:r w:rsidR="00E9792F" w:rsidRPr="00A314B3">
        <w:rPr>
          <w:rFonts w:ascii="Times New Roman" w:hAnsi="Times New Roman" w:cs="Times New Roman"/>
          <w:i/>
          <w:iCs/>
          <w:sz w:val="20"/>
          <w:szCs w:val="20"/>
        </w:rPr>
        <w:t>to complete the project.</w:t>
      </w:r>
      <w:r w:rsidR="00B249B5" w:rsidRPr="00A314B3">
        <w:rPr>
          <w:rFonts w:ascii="Times New Roman" w:hAnsi="Times New Roman" w:cs="Times New Roman"/>
          <w:i/>
          <w:iCs/>
          <w:sz w:val="20"/>
          <w:szCs w:val="20"/>
        </w:rPr>
        <w:t>)</w:t>
      </w:r>
    </w:p>
    <w:p w14:paraId="33CCD55A" w14:textId="77777777" w:rsidR="004F0CD4" w:rsidRPr="00A314B3" w:rsidRDefault="004F0CD4" w:rsidP="005848F6">
      <w:pPr>
        <w:spacing w:after="0" w:line="240" w:lineRule="auto"/>
        <w:jc w:val="both"/>
        <w:rPr>
          <w:rFonts w:ascii="Times New Roman" w:hAnsi="Times New Roman" w:cs="Times New Roman"/>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4803"/>
        <w:gridCol w:w="1105"/>
        <w:gridCol w:w="1105"/>
        <w:gridCol w:w="1634"/>
      </w:tblGrid>
      <w:tr w:rsidR="00D20249" w:rsidRPr="00A314B3" w14:paraId="3AF0A6BB" w14:textId="77777777" w:rsidTr="00A314B3">
        <w:trPr>
          <w:trHeight w:val="699"/>
        </w:trPr>
        <w:tc>
          <w:tcPr>
            <w:tcW w:w="390" w:type="pct"/>
            <w:shd w:val="clear" w:color="auto" w:fill="DEEAF6" w:themeFill="accent5" w:themeFillTint="33"/>
            <w:noWrap/>
            <w:vAlign w:val="center"/>
            <w:hideMark/>
          </w:tcPr>
          <w:p w14:paraId="0F186984" w14:textId="77777777" w:rsidR="00062282" w:rsidRPr="00A314B3" w:rsidRDefault="00062282" w:rsidP="00062282">
            <w:pPr>
              <w:spacing w:after="0" w:line="240" w:lineRule="auto"/>
              <w:jc w:val="center"/>
              <w:rPr>
                <w:rFonts w:ascii="Times New Roman" w:hAnsi="Times New Roman" w:cs="Times New Roman"/>
                <w:b/>
                <w:bCs/>
                <w:color w:val="000000"/>
                <w:lang w:val="en-IN" w:eastAsia="en-IN"/>
              </w:rPr>
            </w:pPr>
            <w:r w:rsidRPr="00A314B3">
              <w:rPr>
                <w:rFonts w:ascii="Times New Roman" w:hAnsi="Times New Roman" w:cs="Times New Roman"/>
                <w:b/>
                <w:bCs/>
                <w:color w:val="000000"/>
                <w:lang w:eastAsia="en-IN"/>
              </w:rPr>
              <w:t>S. No.</w:t>
            </w:r>
          </w:p>
        </w:tc>
        <w:tc>
          <w:tcPr>
            <w:tcW w:w="2727" w:type="pct"/>
            <w:shd w:val="clear" w:color="auto" w:fill="DEEAF6" w:themeFill="accent5" w:themeFillTint="33"/>
            <w:vAlign w:val="center"/>
            <w:hideMark/>
          </w:tcPr>
          <w:p w14:paraId="3694B69C" w14:textId="77777777" w:rsidR="00062282" w:rsidRPr="00A314B3" w:rsidRDefault="00062282" w:rsidP="00062282">
            <w:pPr>
              <w:spacing w:after="0" w:line="240" w:lineRule="auto"/>
              <w:jc w:val="center"/>
              <w:rPr>
                <w:rFonts w:ascii="Times New Roman" w:hAnsi="Times New Roman" w:cs="Times New Roman"/>
                <w:b/>
                <w:bCs/>
                <w:color w:val="000000"/>
                <w:lang w:val="en-IN" w:eastAsia="en-IN"/>
              </w:rPr>
            </w:pPr>
            <w:r w:rsidRPr="00A314B3">
              <w:rPr>
                <w:rFonts w:ascii="Times New Roman" w:hAnsi="Times New Roman" w:cs="Times New Roman"/>
                <w:b/>
                <w:bCs/>
                <w:color w:val="000000"/>
                <w:lang w:eastAsia="en-IN"/>
              </w:rPr>
              <w:t>Details of the planned activities during the entire semester</w:t>
            </w:r>
          </w:p>
        </w:tc>
        <w:tc>
          <w:tcPr>
            <w:tcW w:w="494" w:type="pct"/>
            <w:shd w:val="clear" w:color="auto" w:fill="DEEAF6" w:themeFill="accent5" w:themeFillTint="33"/>
            <w:vAlign w:val="center"/>
            <w:hideMark/>
          </w:tcPr>
          <w:p w14:paraId="022E475B" w14:textId="77777777" w:rsidR="00062282" w:rsidRPr="00A314B3" w:rsidRDefault="00062282" w:rsidP="00062282">
            <w:pPr>
              <w:spacing w:after="0" w:line="240" w:lineRule="auto"/>
              <w:jc w:val="center"/>
              <w:rPr>
                <w:rFonts w:ascii="Times New Roman" w:hAnsi="Times New Roman" w:cs="Times New Roman"/>
                <w:b/>
                <w:bCs/>
                <w:color w:val="000000"/>
                <w:lang w:val="en-IN" w:eastAsia="en-IN"/>
              </w:rPr>
            </w:pPr>
            <w:r w:rsidRPr="00A314B3">
              <w:rPr>
                <w:rFonts w:ascii="Times New Roman" w:hAnsi="Times New Roman" w:cs="Times New Roman"/>
                <w:b/>
                <w:bCs/>
                <w:color w:val="000000"/>
                <w:lang w:eastAsia="en-IN"/>
              </w:rPr>
              <w:t>Planned Start date</w:t>
            </w:r>
          </w:p>
        </w:tc>
        <w:tc>
          <w:tcPr>
            <w:tcW w:w="494" w:type="pct"/>
            <w:shd w:val="clear" w:color="auto" w:fill="DEEAF6" w:themeFill="accent5" w:themeFillTint="33"/>
            <w:vAlign w:val="center"/>
            <w:hideMark/>
          </w:tcPr>
          <w:p w14:paraId="447428E1" w14:textId="77777777" w:rsidR="00062282" w:rsidRPr="00A314B3" w:rsidRDefault="00062282" w:rsidP="00062282">
            <w:pPr>
              <w:spacing w:after="0" w:line="240" w:lineRule="auto"/>
              <w:jc w:val="center"/>
              <w:rPr>
                <w:rFonts w:ascii="Times New Roman" w:hAnsi="Times New Roman" w:cs="Times New Roman"/>
                <w:b/>
                <w:bCs/>
                <w:color w:val="000000"/>
                <w:lang w:val="en-IN" w:eastAsia="en-IN"/>
              </w:rPr>
            </w:pPr>
            <w:r w:rsidRPr="00A314B3">
              <w:rPr>
                <w:rFonts w:ascii="Times New Roman" w:hAnsi="Times New Roman" w:cs="Times New Roman"/>
                <w:b/>
                <w:bCs/>
                <w:color w:val="000000"/>
                <w:lang w:eastAsia="en-IN"/>
              </w:rPr>
              <w:t xml:space="preserve">Planned Finish date </w:t>
            </w:r>
          </w:p>
        </w:tc>
        <w:tc>
          <w:tcPr>
            <w:tcW w:w="895" w:type="pct"/>
            <w:shd w:val="clear" w:color="auto" w:fill="DEEAF6" w:themeFill="accent5" w:themeFillTint="33"/>
            <w:vAlign w:val="center"/>
            <w:hideMark/>
          </w:tcPr>
          <w:p w14:paraId="375109C5" w14:textId="6CB765A4" w:rsidR="00062282" w:rsidRPr="00A314B3" w:rsidRDefault="00062282" w:rsidP="00062282">
            <w:pPr>
              <w:spacing w:after="0" w:line="240" w:lineRule="auto"/>
              <w:jc w:val="center"/>
              <w:rPr>
                <w:rFonts w:ascii="Times New Roman" w:hAnsi="Times New Roman" w:cs="Times New Roman"/>
                <w:b/>
                <w:bCs/>
                <w:color w:val="000000"/>
                <w:lang w:val="en-IN" w:eastAsia="en-IN"/>
              </w:rPr>
            </w:pPr>
            <w:r w:rsidRPr="00A314B3">
              <w:rPr>
                <w:rFonts w:ascii="Times New Roman" w:hAnsi="Times New Roman" w:cs="Times New Roman"/>
                <w:b/>
                <w:bCs/>
                <w:color w:val="000000"/>
                <w:lang w:eastAsia="en-IN"/>
              </w:rPr>
              <w:t xml:space="preserve">Name of </w:t>
            </w:r>
            <w:r w:rsidR="00EC212C" w:rsidRPr="00A314B3">
              <w:rPr>
                <w:rFonts w:ascii="Times New Roman" w:hAnsi="Times New Roman" w:cs="Times New Roman"/>
                <w:b/>
                <w:bCs/>
                <w:color w:val="000000"/>
                <w:lang w:eastAsia="en-IN"/>
              </w:rPr>
              <w:t xml:space="preserve">the Responsible </w:t>
            </w:r>
            <w:r w:rsidRPr="00A314B3">
              <w:rPr>
                <w:rFonts w:ascii="Times New Roman" w:hAnsi="Times New Roman" w:cs="Times New Roman"/>
                <w:b/>
                <w:bCs/>
                <w:color w:val="000000"/>
                <w:lang w:eastAsia="en-IN"/>
              </w:rPr>
              <w:t>Team Member(s)</w:t>
            </w:r>
          </w:p>
        </w:tc>
      </w:tr>
      <w:tr w:rsidR="00A314B3" w:rsidRPr="00A314B3" w14:paraId="2472DB31" w14:textId="77777777" w:rsidTr="00A314B3">
        <w:trPr>
          <w:trHeight w:val="399"/>
        </w:trPr>
        <w:tc>
          <w:tcPr>
            <w:tcW w:w="390" w:type="pct"/>
            <w:shd w:val="clear" w:color="auto" w:fill="DEEAF6" w:themeFill="accent5" w:themeFillTint="33"/>
            <w:noWrap/>
            <w:vAlign w:val="center"/>
            <w:hideMark/>
          </w:tcPr>
          <w:p w14:paraId="3D391772" w14:textId="45D9C925"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1</w:t>
            </w:r>
          </w:p>
        </w:tc>
        <w:tc>
          <w:tcPr>
            <w:tcW w:w="2727" w:type="pct"/>
            <w:noWrap/>
            <w:vAlign w:val="center"/>
            <w:hideMark/>
          </w:tcPr>
          <w:p w14:paraId="52453D24" w14:textId="4658A49C"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Topic selection and project proposal preparation</w:t>
            </w:r>
          </w:p>
        </w:tc>
        <w:tc>
          <w:tcPr>
            <w:tcW w:w="494" w:type="pct"/>
            <w:noWrap/>
            <w:vAlign w:val="center"/>
            <w:hideMark/>
          </w:tcPr>
          <w:p w14:paraId="454767EB" w14:textId="089839A0"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12-02-2026</w:t>
            </w:r>
          </w:p>
        </w:tc>
        <w:tc>
          <w:tcPr>
            <w:tcW w:w="494" w:type="pct"/>
            <w:noWrap/>
            <w:vAlign w:val="center"/>
            <w:hideMark/>
          </w:tcPr>
          <w:p w14:paraId="5F6A740B" w14:textId="52E7746F"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15-02-2026</w:t>
            </w:r>
          </w:p>
        </w:tc>
        <w:tc>
          <w:tcPr>
            <w:tcW w:w="895" w:type="pct"/>
            <w:noWrap/>
            <w:vAlign w:val="center"/>
            <w:hideMark/>
          </w:tcPr>
          <w:p w14:paraId="11F2A364" w14:textId="3D61BC2B" w:rsidR="00A314B3" w:rsidRPr="00A314B3" w:rsidRDefault="00A314B3" w:rsidP="00A314B3">
            <w:pPr>
              <w:rPr>
                <w:rFonts w:ascii="Times New Roman" w:hAnsi="Times New Roman" w:cs="Times New Roman"/>
                <w:color w:val="000000"/>
                <w:sz w:val="24"/>
                <w:szCs w:val="24"/>
                <w:lang w:val="en-IN" w:eastAsia="en-IN"/>
              </w:rPr>
            </w:pPr>
            <w:r w:rsidRPr="00A314B3">
              <w:rPr>
                <w:rFonts w:ascii="Times New Roman" w:hAnsi="Times New Roman" w:cs="Times New Roman"/>
              </w:rPr>
              <w:t>Advaita</w:t>
            </w:r>
            <w:r w:rsidRPr="006D634C">
              <w:rPr>
                <w:rFonts w:ascii="Times New Roman" w:hAnsi="Times New Roman" w:cs="Times New Roman"/>
              </w:rPr>
              <w:t xml:space="preserve"> &amp; </w:t>
            </w:r>
            <w:r w:rsidRPr="00A314B3">
              <w:rPr>
                <w:rFonts w:ascii="Times New Roman" w:hAnsi="Times New Roman" w:cs="Times New Roman"/>
              </w:rPr>
              <w:t>Roshan</w:t>
            </w:r>
          </w:p>
        </w:tc>
      </w:tr>
      <w:tr w:rsidR="00A314B3" w:rsidRPr="00A314B3" w14:paraId="22089A6D" w14:textId="77777777" w:rsidTr="00A314B3">
        <w:trPr>
          <w:trHeight w:val="399"/>
        </w:trPr>
        <w:tc>
          <w:tcPr>
            <w:tcW w:w="390" w:type="pct"/>
            <w:shd w:val="clear" w:color="auto" w:fill="DEEAF6" w:themeFill="accent5" w:themeFillTint="33"/>
            <w:noWrap/>
            <w:vAlign w:val="center"/>
            <w:hideMark/>
          </w:tcPr>
          <w:p w14:paraId="654FB28D" w14:textId="362C0ABE"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2</w:t>
            </w:r>
          </w:p>
        </w:tc>
        <w:tc>
          <w:tcPr>
            <w:tcW w:w="2727" w:type="pct"/>
            <w:noWrap/>
            <w:vAlign w:val="center"/>
            <w:hideMark/>
          </w:tcPr>
          <w:p w14:paraId="3D81BD90" w14:textId="19E2FB89"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Literature review on Blockchain and IoT integration</w:t>
            </w:r>
          </w:p>
        </w:tc>
        <w:tc>
          <w:tcPr>
            <w:tcW w:w="494" w:type="pct"/>
            <w:noWrap/>
            <w:vAlign w:val="center"/>
            <w:hideMark/>
          </w:tcPr>
          <w:p w14:paraId="35521E32" w14:textId="146AA0D7"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16-02-2026</w:t>
            </w:r>
          </w:p>
        </w:tc>
        <w:tc>
          <w:tcPr>
            <w:tcW w:w="494" w:type="pct"/>
            <w:noWrap/>
            <w:vAlign w:val="center"/>
            <w:hideMark/>
          </w:tcPr>
          <w:p w14:paraId="2A5D38AF" w14:textId="59A91BC4"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20-02-2026</w:t>
            </w:r>
          </w:p>
        </w:tc>
        <w:tc>
          <w:tcPr>
            <w:tcW w:w="895" w:type="pct"/>
            <w:noWrap/>
            <w:vAlign w:val="center"/>
            <w:hideMark/>
          </w:tcPr>
          <w:p w14:paraId="55546737" w14:textId="6943C589" w:rsidR="00A314B3" w:rsidRPr="00A314B3" w:rsidRDefault="00A314B3" w:rsidP="00A314B3">
            <w:pPr>
              <w:rPr>
                <w:rFonts w:ascii="Times New Roman" w:hAnsi="Times New Roman" w:cs="Times New Roman"/>
                <w:color w:val="000000"/>
                <w:sz w:val="24"/>
                <w:szCs w:val="24"/>
                <w:lang w:val="en-IN" w:eastAsia="en-IN"/>
              </w:rPr>
            </w:pPr>
            <w:r w:rsidRPr="00A314B3">
              <w:rPr>
                <w:rFonts w:ascii="Times New Roman" w:hAnsi="Times New Roman" w:cs="Times New Roman"/>
              </w:rPr>
              <w:t>Advaita</w:t>
            </w:r>
          </w:p>
        </w:tc>
      </w:tr>
      <w:tr w:rsidR="00A314B3" w:rsidRPr="00A314B3" w14:paraId="2A94DF7C" w14:textId="77777777" w:rsidTr="00A314B3">
        <w:trPr>
          <w:trHeight w:val="399"/>
        </w:trPr>
        <w:tc>
          <w:tcPr>
            <w:tcW w:w="390" w:type="pct"/>
            <w:shd w:val="clear" w:color="auto" w:fill="DEEAF6" w:themeFill="accent5" w:themeFillTint="33"/>
            <w:noWrap/>
            <w:vAlign w:val="center"/>
            <w:hideMark/>
          </w:tcPr>
          <w:p w14:paraId="3F18FB39" w14:textId="7D9772D9"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3</w:t>
            </w:r>
          </w:p>
        </w:tc>
        <w:tc>
          <w:tcPr>
            <w:tcW w:w="2727" w:type="pct"/>
            <w:noWrap/>
            <w:vAlign w:val="center"/>
            <w:hideMark/>
          </w:tcPr>
          <w:p w14:paraId="3C6A9951" w14:textId="359BBBB0"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System architecture design and workflow planning</w:t>
            </w:r>
          </w:p>
        </w:tc>
        <w:tc>
          <w:tcPr>
            <w:tcW w:w="494" w:type="pct"/>
            <w:noWrap/>
            <w:vAlign w:val="center"/>
            <w:hideMark/>
          </w:tcPr>
          <w:p w14:paraId="60888992" w14:textId="479B08DE"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21-02-2026</w:t>
            </w:r>
          </w:p>
        </w:tc>
        <w:tc>
          <w:tcPr>
            <w:tcW w:w="494" w:type="pct"/>
            <w:noWrap/>
            <w:vAlign w:val="center"/>
            <w:hideMark/>
          </w:tcPr>
          <w:p w14:paraId="71129B60" w14:textId="21AFFE3F"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25-02-2026</w:t>
            </w:r>
          </w:p>
        </w:tc>
        <w:tc>
          <w:tcPr>
            <w:tcW w:w="895" w:type="pct"/>
            <w:noWrap/>
            <w:vAlign w:val="center"/>
            <w:hideMark/>
          </w:tcPr>
          <w:p w14:paraId="71DF9CF2" w14:textId="6C2197A8" w:rsidR="00A314B3" w:rsidRPr="00A314B3" w:rsidRDefault="00A314B3" w:rsidP="00A314B3">
            <w:pPr>
              <w:rPr>
                <w:rFonts w:ascii="Times New Roman" w:hAnsi="Times New Roman" w:cs="Times New Roman"/>
                <w:color w:val="000000"/>
                <w:sz w:val="24"/>
                <w:szCs w:val="24"/>
                <w:lang w:val="en-IN" w:eastAsia="en-IN"/>
              </w:rPr>
            </w:pPr>
            <w:r w:rsidRPr="00A314B3">
              <w:rPr>
                <w:rFonts w:ascii="Times New Roman" w:hAnsi="Times New Roman" w:cs="Times New Roman"/>
              </w:rPr>
              <w:t>Advaita</w:t>
            </w:r>
            <w:r w:rsidRPr="006D634C">
              <w:rPr>
                <w:rFonts w:ascii="Times New Roman" w:hAnsi="Times New Roman" w:cs="Times New Roman"/>
              </w:rPr>
              <w:t xml:space="preserve"> &amp; </w:t>
            </w:r>
            <w:r w:rsidRPr="00A314B3">
              <w:rPr>
                <w:rFonts w:ascii="Times New Roman" w:hAnsi="Times New Roman" w:cs="Times New Roman"/>
              </w:rPr>
              <w:t>Roshan</w:t>
            </w:r>
          </w:p>
        </w:tc>
      </w:tr>
      <w:tr w:rsidR="00A314B3" w:rsidRPr="00A314B3" w14:paraId="0B747BDF" w14:textId="77777777" w:rsidTr="00A314B3">
        <w:trPr>
          <w:trHeight w:val="399"/>
        </w:trPr>
        <w:tc>
          <w:tcPr>
            <w:tcW w:w="390" w:type="pct"/>
            <w:shd w:val="clear" w:color="auto" w:fill="DEEAF6" w:themeFill="accent5" w:themeFillTint="33"/>
            <w:noWrap/>
            <w:vAlign w:val="center"/>
            <w:hideMark/>
          </w:tcPr>
          <w:p w14:paraId="2C4E5D5B" w14:textId="0B9DAA6E"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4</w:t>
            </w:r>
          </w:p>
        </w:tc>
        <w:tc>
          <w:tcPr>
            <w:tcW w:w="2727" w:type="pct"/>
            <w:noWrap/>
            <w:vAlign w:val="center"/>
            <w:hideMark/>
          </w:tcPr>
          <w:p w14:paraId="55604692" w14:textId="24A7EB3E"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Selection of hardware components (Arduino, sensors, LCD)</w:t>
            </w:r>
          </w:p>
        </w:tc>
        <w:tc>
          <w:tcPr>
            <w:tcW w:w="494" w:type="pct"/>
            <w:noWrap/>
            <w:vAlign w:val="center"/>
            <w:hideMark/>
          </w:tcPr>
          <w:p w14:paraId="6980390F" w14:textId="77B9894E"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26-02-2026</w:t>
            </w:r>
          </w:p>
        </w:tc>
        <w:tc>
          <w:tcPr>
            <w:tcW w:w="494" w:type="pct"/>
            <w:noWrap/>
            <w:vAlign w:val="center"/>
            <w:hideMark/>
          </w:tcPr>
          <w:p w14:paraId="7719F579" w14:textId="23D56E0C"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02-03-2026</w:t>
            </w:r>
          </w:p>
        </w:tc>
        <w:tc>
          <w:tcPr>
            <w:tcW w:w="895" w:type="pct"/>
            <w:noWrap/>
            <w:vAlign w:val="center"/>
            <w:hideMark/>
          </w:tcPr>
          <w:p w14:paraId="39EB1AEB" w14:textId="7D23C70F" w:rsidR="00A314B3" w:rsidRPr="00A314B3" w:rsidRDefault="00A314B3" w:rsidP="00A314B3">
            <w:pPr>
              <w:rPr>
                <w:rFonts w:ascii="Times New Roman" w:hAnsi="Times New Roman" w:cs="Times New Roman"/>
                <w:color w:val="000000"/>
                <w:sz w:val="24"/>
                <w:szCs w:val="24"/>
                <w:lang w:val="en-IN" w:eastAsia="en-IN"/>
              </w:rPr>
            </w:pPr>
            <w:r w:rsidRPr="00A314B3">
              <w:rPr>
                <w:rFonts w:ascii="Times New Roman" w:hAnsi="Times New Roman" w:cs="Times New Roman"/>
              </w:rPr>
              <w:t>Roshan</w:t>
            </w:r>
          </w:p>
        </w:tc>
      </w:tr>
      <w:tr w:rsidR="00A314B3" w:rsidRPr="00A314B3" w14:paraId="09EC37C6" w14:textId="77777777" w:rsidTr="00A314B3">
        <w:trPr>
          <w:trHeight w:val="399"/>
        </w:trPr>
        <w:tc>
          <w:tcPr>
            <w:tcW w:w="390" w:type="pct"/>
            <w:shd w:val="clear" w:color="auto" w:fill="DEEAF6" w:themeFill="accent5" w:themeFillTint="33"/>
            <w:noWrap/>
            <w:vAlign w:val="center"/>
            <w:hideMark/>
          </w:tcPr>
          <w:p w14:paraId="0EC0CCF7" w14:textId="759FC219"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5</w:t>
            </w:r>
          </w:p>
        </w:tc>
        <w:tc>
          <w:tcPr>
            <w:tcW w:w="2727" w:type="pct"/>
            <w:noWrap/>
            <w:vAlign w:val="center"/>
            <w:hideMark/>
          </w:tcPr>
          <w:p w14:paraId="1583E6FD" w14:textId="76560118"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Development of IoT sensing module using ultrasonic sensor</w:t>
            </w:r>
          </w:p>
        </w:tc>
        <w:tc>
          <w:tcPr>
            <w:tcW w:w="494" w:type="pct"/>
            <w:noWrap/>
            <w:vAlign w:val="center"/>
            <w:hideMark/>
          </w:tcPr>
          <w:p w14:paraId="004147CA" w14:textId="4DEB8DD0"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03-03-2026</w:t>
            </w:r>
          </w:p>
        </w:tc>
        <w:tc>
          <w:tcPr>
            <w:tcW w:w="494" w:type="pct"/>
            <w:noWrap/>
            <w:vAlign w:val="center"/>
            <w:hideMark/>
          </w:tcPr>
          <w:p w14:paraId="636BB59F" w14:textId="60AC3B07"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10-03-2026</w:t>
            </w:r>
          </w:p>
        </w:tc>
        <w:tc>
          <w:tcPr>
            <w:tcW w:w="895" w:type="pct"/>
            <w:noWrap/>
            <w:vAlign w:val="center"/>
            <w:hideMark/>
          </w:tcPr>
          <w:p w14:paraId="3623792B" w14:textId="5765167B" w:rsidR="00A314B3" w:rsidRPr="00A314B3" w:rsidRDefault="00A314B3" w:rsidP="00A314B3">
            <w:pPr>
              <w:rPr>
                <w:rFonts w:ascii="Times New Roman" w:hAnsi="Times New Roman" w:cs="Times New Roman"/>
                <w:color w:val="000000"/>
                <w:sz w:val="24"/>
                <w:szCs w:val="24"/>
                <w:lang w:val="en-IN" w:eastAsia="en-IN"/>
              </w:rPr>
            </w:pPr>
            <w:r w:rsidRPr="00A314B3">
              <w:rPr>
                <w:rFonts w:ascii="Times New Roman" w:hAnsi="Times New Roman" w:cs="Times New Roman"/>
              </w:rPr>
              <w:t>Roshan</w:t>
            </w:r>
          </w:p>
        </w:tc>
      </w:tr>
      <w:tr w:rsidR="00A314B3" w:rsidRPr="00A314B3" w14:paraId="582C21DA" w14:textId="77777777" w:rsidTr="00A314B3">
        <w:trPr>
          <w:trHeight w:val="399"/>
        </w:trPr>
        <w:tc>
          <w:tcPr>
            <w:tcW w:w="390" w:type="pct"/>
            <w:shd w:val="clear" w:color="auto" w:fill="DEEAF6" w:themeFill="accent5" w:themeFillTint="33"/>
            <w:noWrap/>
            <w:vAlign w:val="center"/>
            <w:hideMark/>
          </w:tcPr>
          <w:p w14:paraId="46244F8A" w14:textId="4700A780"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6</w:t>
            </w:r>
          </w:p>
        </w:tc>
        <w:tc>
          <w:tcPr>
            <w:tcW w:w="2727" w:type="pct"/>
            <w:noWrap/>
            <w:vAlign w:val="center"/>
            <w:hideMark/>
          </w:tcPr>
          <w:p w14:paraId="7A0C4C34" w14:textId="08BB394D"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Development of gateway communication program</w:t>
            </w:r>
          </w:p>
        </w:tc>
        <w:tc>
          <w:tcPr>
            <w:tcW w:w="494" w:type="pct"/>
            <w:noWrap/>
            <w:vAlign w:val="center"/>
            <w:hideMark/>
          </w:tcPr>
          <w:p w14:paraId="44D45662" w14:textId="4A616CE9"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11-03-2026</w:t>
            </w:r>
          </w:p>
        </w:tc>
        <w:tc>
          <w:tcPr>
            <w:tcW w:w="494" w:type="pct"/>
            <w:noWrap/>
            <w:vAlign w:val="center"/>
            <w:hideMark/>
          </w:tcPr>
          <w:p w14:paraId="2102D23C" w14:textId="169BF9AB"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17-03-2026</w:t>
            </w:r>
          </w:p>
        </w:tc>
        <w:tc>
          <w:tcPr>
            <w:tcW w:w="895" w:type="pct"/>
            <w:noWrap/>
            <w:vAlign w:val="center"/>
            <w:hideMark/>
          </w:tcPr>
          <w:p w14:paraId="0447F91B" w14:textId="46DEEC1D" w:rsidR="00A314B3" w:rsidRPr="00A314B3" w:rsidRDefault="00A314B3" w:rsidP="00A314B3">
            <w:pPr>
              <w:rPr>
                <w:rFonts w:ascii="Times New Roman" w:hAnsi="Times New Roman" w:cs="Times New Roman"/>
                <w:color w:val="000000"/>
                <w:sz w:val="24"/>
                <w:szCs w:val="24"/>
                <w:lang w:val="en-IN" w:eastAsia="en-IN"/>
              </w:rPr>
            </w:pPr>
            <w:r w:rsidRPr="00A314B3">
              <w:rPr>
                <w:rFonts w:ascii="Times New Roman" w:hAnsi="Times New Roman" w:cs="Times New Roman"/>
              </w:rPr>
              <w:t>Advaita</w:t>
            </w:r>
          </w:p>
        </w:tc>
      </w:tr>
      <w:tr w:rsidR="00A314B3" w:rsidRPr="00A314B3" w14:paraId="429EAD40" w14:textId="77777777" w:rsidTr="00A314B3">
        <w:trPr>
          <w:trHeight w:val="399"/>
        </w:trPr>
        <w:tc>
          <w:tcPr>
            <w:tcW w:w="390" w:type="pct"/>
            <w:shd w:val="clear" w:color="auto" w:fill="DEEAF6" w:themeFill="accent5" w:themeFillTint="33"/>
            <w:noWrap/>
            <w:vAlign w:val="center"/>
            <w:hideMark/>
          </w:tcPr>
          <w:p w14:paraId="301B8602" w14:textId="64AE2146"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7</w:t>
            </w:r>
          </w:p>
        </w:tc>
        <w:tc>
          <w:tcPr>
            <w:tcW w:w="2727" w:type="pct"/>
            <w:noWrap/>
            <w:vAlign w:val="center"/>
            <w:hideMark/>
          </w:tcPr>
          <w:p w14:paraId="2AF0BE17" w14:textId="253A199A"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Integration of blockchain transaction simulation</w:t>
            </w:r>
          </w:p>
        </w:tc>
        <w:tc>
          <w:tcPr>
            <w:tcW w:w="494" w:type="pct"/>
            <w:noWrap/>
            <w:vAlign w:val="center"/>
            <w:hideMark/>
          </w:tcPr>
          <w:p w14:paraId="70B93725" w14:textId="78C5D27C"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18-03-2026</w:t>
            </w:r>
          </w:p>
        </w:tc>
        <w:tc>
          <w:tcPr>
            <w:tcW w:w="494" w:type="pct"/>
            <w:noWrap/>
            <w:vAlign w:val="center"/>
            <w:hideMark/>
          </w:tcPr>
          <w:p w14:paraId="0C856887" w14:textId="5828D62F"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24-03-2026</w:t>
            </w:r>
          </w:p>
        </w:tc>
        <w:tc>
          <w:tcPr>
            <w:tcW w:w="895" w:type="pct"/>
            <w:noWrap/>
            <w:vAlign w:val="center"/>
            <w:hideMark/>
          </w:tcPr>
          <w:p w14:paraId="7507ADAD" w14:textId="4A013672" w:rsidR="00A314B3" w:rsidRPr="00A314B3" w:rsidRDefault="00A314B3" w:rsidP="00A314B3">
            <w:pPr>
              <w:rPr>
                <w:rFonts w:ascii="Times New Roman" w:hAnsi="Times New Roman" w:cs="Times New Roman"/>
                <w:color w:val="000000"/>
                <w:sz w:val="24"/>
                <w:szCs w:val="24"/>
                <w:lang w:val="en-IN" w:eastAsia="en-IN"/>
              </w:rPr>
            </w:pPr>
            <w:r w:rsidRPr="00A314B3">
              <w:rPr>
                <w:rFonts w:ascii="Times New Roman" w:hAnsi="Times New Roman" w:cs="Times New Roman"/>
              </w:rPr>
              <w:t>Advaita</w:t>
            </w:r>
          </w:p>
        </w:tc>
      </w:tr>
      <w:tr w:rsidR="00A314B3" w:rsidRPr="00A314B3" w14:paraId="4B2B7C64" w14:textId="77777777" w:rsidTr="00A314B3">
        <w:trPr>
          <w:trHeight w:val="399"/>
        </w:trPr>
        <w:tc>
          <w:tcPr>
            <w:tcW w:w="390" w:type="pct"/>
            <w:shd w:val="clear" w:color="auto" w:fill="DEEAF6" w:themeFill="accent5" w:themeFillTint="33"/>
            <w:noWrap/>
            <w:vAlign w:val="center"/>
            <w:hideMark/>
          </w:tcPr>
          <w:p w14:paraId="5C693D33" w14:textId="43754922"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8</w:t>
            </w:r>
          </w:p>
        </w:tc>
        <w:tc>
          <w:tcPr>
            <w:tcW w:w="2727" w:type="pct"/>
            <w:noWrap/>
            <w:vAlign w:val="center"/>
            <w:hideMark/>
          </w:tcPr>
          <w:p w14:paraId="4C5DBC45" w14:textId="207D5918"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Integration of LCD interface and system feedback</w:t>
            </w:r>
          </w:p>
        </w:tc>
        <w:tc>
          <w:tcPr>
            <w:tcW w:w="494" w:type="pct"/>
            <w:noWrap/>
            <w:vAlign w:val="center"/>
            <w:hideMark/>
          </w:tcPr>
          <w:p w14:paraId="430C8EBD" w14:textId="31AD9BB9"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25-03-2026</w:t>
            </w:r>
          </w:p>
        </w:tc>
        <w:tc>
          <w:tcPr>
            <w:tcW w:w="494" w:type="pct"/>
            <w:noWrap/>
            <w:vAlign w:val="center"/>
            <w:hideMark/>
          </w:tcPr>
          <w:p w14:paraId="53CCC32C" w14:textId="6C3BC918"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30-03-2026</w:t>
            </w:r>
          </w:p>
        </w:tc>
        <w:tc>
          <w:tcPr>
            <w:tcW w:w="895" w:type="pct"/>
            <w:noWrap/>
            <w:vAlign w:val="center"/>
            <w:hideMark/>
          </w:tcPr>
          <w:p w14:paraId="71685901" w14:textId="43E9F2EE" w:rsidR="00A314B3" w:rsidRPr="00A314B3" w:rsidRDefault="00A314B3" w:rsidP="00A314B3">
            <w:pPr>
              <w:rPr>
                <w:rFonts w:ascii="Times New Roman" w:hAnsi="Times New Roman" w:cs="Times New Roman"/>
                <w:color w:val="000000"/>
                <w:sz w:val="24"/>
                <w:szCs w:val="24"/>
                <w:lang w:val="en-IN" w:eastAsia="en-IN"/>
              </w:rPr>
            </w:pPr>
            <w:r w:rsidRPr="00A314B3">
              <w:rPr>
                <w:rFonts w:ascii="Times New Roman" w:hAnsi="Times New Roman" w:cs="Times New Roman"/>
              </w:rPr>
              <w:t>Roshan</w:t>
            </w:r>
          </w:p>
        </w:tc>
      </w:tr>
      <w:tr w:rsidR="00A314B3" w:rsidRPr="00A314B3" w14:paraId="707DB0EA" w14:textId="77777777" w:rsidTr="00A314B3">
        <w:trPr>
          <w:trHeight w:val="399"/>
        </w:trPr>
        <w:tc>
          <w:tcPr>
            <w:tcW w:w="390" w:type="pct"/>
            <w:shd w:val="clear" w:color="auto" w:fill="DEEAF6" w:themeFill="accent5" w:themeFillTint="33"/>
            <w:noWrap/>
            <w:vAlign w:val="center"/>
            <w:hideMark/>
          </w:tcPr>
          <w:p w14:paraId="5E4FDA13" w14:textId="2E7DE970"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9</w:t>
            </w:r>
          </w:p>
        </w:tc>
        <w:tc>
          <w:tcPr>
            <w:tcW w:w="2727" w:type="pct"/>
            <w:noWrap/>
            <w:vAlign w:val="center"/>
            <w:hideMark/>
          </w:tcPr>
          <w:p w14:paraId="386DEB43" w14:textId="281C945B"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System testing, debugging, and performance evaluation</w:t>
            </w:r>
          </w:p>
        </w:tc>
        <w:tc>
          <w:tcPr>
            <w:tcW w:w="494" w:type="pct"/>
            <w:noWrap/>
            <w:vAlign w:val="center"/>
            <w:hideMark/>
          </w:tcPr>
          <w:p w14:paraId="6BE73371" w14:textId="4C9E8319"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31-03-2026</w:t>
            </w:r>
          </w:p>
        </w:tc>
        <w:tc>
          <w:tcPr>
            <w:tcW w:w="494" w:type="pct"/>
            <w:noWrap/>
            <w:vAlign w:val="center"/>
            <w:hideMark/>
          </w:tcPr>
          <w:p w14:paraId="1FAD688B" w14:textId="781826C7"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05-04-2026</w:t>
            </w:r>
          </w:p>
        </w:tc>
        <w:tc>
          <w:tcPr>
            <w:tcW w:w="895" w:type="pct"/>
            <w:noWrap/>
            <w:vAlign w:val="center"/>
            <w:hideMark/>
          </w:tcPr>
          <w:p w14:paraId="5A9064F3" w14:textId="468CBE73" w:rsidR="00A314B3" w:rsidRPr="00A314B3" w:rsidRDefault="00A314B3" w:rsidP="00A314B3">
            <w:pPr>
              <w:rPr>
                <w:rFonts w:ascii="Times New Roman" w:hAnsi="Times New Roman" w:cs="Times New Roman"/>
                <w:color w:val="000000"/>
                <w:sz w:val="24"/>
                <w:szCs w:val="24"/>
                <w:lang w:val="en-IN" w:eastAsia="en-IN"/>
              </w:rPr>
            </w:pPr>
            <w:r w:rsidRPr="00A314B3">
              <w:rPr>
                <w:rFonts w:ascii="Times New Roman" w:hAnsi="Times New Roman" w:cs="Times New Roman"/>
              </w:rPr>
              <w:t>Advaita</w:t>
            </w:r>
            <w:r w:rsidRPr="006D634C">
              <w:rPr>
                <w:rFonts w:ascii="Times New Roman" w:hAnsi="Times New Roman" w:cs="Times New Roman"/>
              </w:rPr>
              <w:t xml:space="preserve"> &amp; </w:t>
            </w:r>
            <w:r w:rsidRPr="00A314B3">
              <w:rPr>
                <w:rFonts w:ascii="Times New Roman" w:hAnsi="Times New Roman" w:cs="Times New Roman"/>
              </w:rPr>
              <w:t>Roshan</w:t>
            </w:r>
          </w:p>
        </w:tc>
      </w:tr>
      <w:tr w:rsidR="00A314B3" w:rsidRPr="00A314B3" w14:paraId="4DBA8DAB" w14:textId="77777777" w:rsidTr="00A314B3">
        <w:trPr>
          <w:trHeight w:val="399"/>
        </w:trPr>
        <w:tc>
          <w:tcPr>
            <w:tcW w:w="390" w:type="pct"/>
            <w:shd w:val="clear" w:color="auto" w:fill="DEEAF6" w:themeFill="accent5" w:themeFillTint="33"/>
            <w:noWrap/>
            <w:vAlign w:val="center"/>
            <w:hideMark/>
          </w:tcPr>
          <w:p w14:paraId="20F8FDC4" w14:textId="1DB113EB"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10</w:t>
            </w:r>
          </w:p>
        </w:tc>
        <w:tc>
          <w:tcPr>
            <w:tcW w:w="2727" w:type="pct"/>
            <w:noWrap/>
            <w:vAlign w:val="center"/>
            <w:hideMark/>
          </w:tcPr>
          <w:p w14:paraId="0B2C0C51" w14:textId="5099C0EB"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Final report preparation and project presentation</w:t>
            </w:r>
          </w:p>
        </w:tc>
        <w:tc>
          <w:tcPr>
            <w:tcW w:w="494" w:type="pct"/>
            <w:noWrap/>
            <w:vAlign w:val="center"/>
            <w:hideMark/>
          </w:tcPr>
          <w:p w14:paraId="33E1372C" w14:textId="5194922F"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06-04-2026</w:t>
            </w:r>
          </w:p>
        </w:tc>
        <w:tc>
          <w:tcPr>
            <w:tcW w:w="494" w:type="pct"/>
            <w:noWrap/>
            <w:vAlign w:val="center"/>
            <w:hideMark/>
          </w:tcPr>
          <w:p w14:paraId="620E7237" w14:textId="4BB8F282" w:rsidR="00A314B3" w:rsidRPr="00A314B3" w:rsidRDefault="00A314B3" w:rsidP="00A314B3">
            <w:pPr>
              <w:rPr>
                <w:rFonts w:ascii="Times New Roman" w:hAnsi="Times New Roman" w:cs="Times New Roman"/>
                <w:color w:val="000000"/>
                <w:sz w:val="24"/>
                <w:szCs w:val="24"/>
                <w:lang w:val="en-IN" w:eastAsia="en-IN"/>
              </w:rPr>
            </w:pPr>
            <w:r w:rsidRPr="006D634C">
              <w:rPr>
                <w:rFonts w:ascii="Times New Roman" w:hAnsi="Times New Roman" w:cs="Times New Roman"/>
              </w:rPr>
              <w:t>10-04-2026</w:t>
            </w:r>
          </w:p>
        </w:tc>
        <w:tc>
          <w:tcPr>
            <w:tcW w:w="895" w:type="pct"/>
            <w:noWrap/>
            <w:vAlign w:val="center"/>
            <w:hideMark/>
          </w:tcPr>
          <w:p w14:paraId="5F40A303" w14:textId="78CC927E" w:rsidR="00A314B3" w:rsidRPr="00A314B3" w:rsidRDefault="00A314B3" w:rsidP="00A314B3">
            <w:pPr>
              <w:rPr>
                <w:rFonts w:ascii="Times New Roman" w:hAnsi="Times New Roman" w:cs="Times New Roman"/>
                <w:color w:val="000000"/>
                <w:sz w:val="24"/>
                <w:szCs w:val="24"/>
                <w:lang w:val="en-IN" w:eastAsia="en-IN"/>
              </w:rPr>
            </w:pPr>
            <w:r w:rsidRPr="00A314B3">
              <w:rPr>
                <w:rFonts w:ascii="Times New Roman" w:hAnsi="Times New Roman" w:cs="Times New Roman"/>
              </w:rPr>
              <w:t>Advaita</w:t>
            </w:r>
            <w:r w:rsidRPr="006D634C">
              <w:rPr>
                <w:rFonts w:ascii="Times New Roman" w:hAnsi="Times New Roman" w:cs="Times New Roman"/>
              </w:rPr>
              <w:t xml:space="preserve"> &amp; </w:t>
            </w:r>
            <w:r w:rsidRPr="00A314B3">
              <w:rPr>
                <w:rFonts w:ascii="Times New Roman" w:hAnsi="Times New Roman" w:cs="Times New Roman"/>
              </w:rPr>
              <w:t>Roshan</w:t>
            </w:r>
          </w:p>
        </w:tc>
      </w:tr>
    </w:tbl>
    <w:p w14:paraId="6B1D5CAC" w14:textId="77777777" w:rsidR="005848F6" w:rsidRPr="00A314B3" w:rsidRDefault="005848F6" w:rsidP="004A5646">
      <w:pPr>
        <w:spacing w:after="0" w:line="288" w:lineRule="auto"/>
        <w:ind w:left="567" w:hanging="567"/>
        <w:jc w:val="both"/>
        <w:rPr>
          <w:rFonts w:ascii="Times New Roman" w:hAnsi="Times New Roman" w:cs="Times New Roman"/>
          <w:b/>
          <w:sz w:val="20"/>
          <w:szCs w:val="20"/>
        </w:rPr>
      </w:pPr>
    </w:p>
    <w:p w14:paraId="0C3B77CD" w14:textId="4927E0B2" w:rsidR="00B249B5" w:rsidRPr="00A314B3" w:rsidRDefault="008000E9" w:rsidP="005848F6">
      <w:pPr>
        <w:spacing w:after="0" w:line="240" w:lineRule="auto"/>
        <w:ind w:left="567" w:hanging="567"/>
        <w:jc w:val="both"/>
        <w:rPr>
          <w:rFonts w:ascii="Times New Roman" w:hAnsi="Times New Roman" w:cs="Times New Roman"/>
          <w:i/>
          <w:iCs/>
          <w:sz w:val="20"/>
          <w:szCs w:val="20"/>
        </w:rPr>
      </w:pPr>
      <w:r w:rsidRPr="00A314B3">
        <w:rPr>
          <w:rFonts w:ascii="Times New Roman" w:hAnsi="Times New Roman" w:cs="Times New Roman"/>
          <w:b/>
          <w:sz w:val="24"/>
          <w:szCs w:val="24"/>
        </w:rPr>
        <w:t>5</w:t>
      </w:r>
      <w:r w:rsidR="004F0CD4" w:rsidRPr="00A314B3">
        <w:rPr>
          <w:rFonts w:ascii="Times New Roman" w:hAnsi="Times New Roman" w:cs="Times New Roman"/>
          <w:b/>
          <w:sz w:val="24"/>
          <w:szCs w:val="24"/>
        </w:rPr>
        <w:t>.0</w:t>
      </w:r>
      <w:r w:rsidR="004F0CD4" w:rsidRPr="00A314B3">
        <w:rPr>
          <w:rFonts w:ascii="Times New Roman" w:hAnsi="Times New Roman" w:cs="Times New Roman"/>
          <w:b/>
          <w:sz w:val="24"/>
          <w:szCs w:val="24"/>
        </w:rPr>
        <w:tab/>
      </w:r>
      <w:r w:rsidR="00F112B8" w:rsidRPr="00A314B3">
        <w:rPr>
          <w:rFonts w:ascii="Times New Roman" w:hAnsi="Times New Roman" w:cs="Times New Roman"/>
          <w:b/>
          <w:sz w:val="24"/>
          <w:szCs w:val="24"/>
        </w:rPr>
        <w:t xml:space="preserve">Tentative </w:t>
      </w:r>
      <w:r w:rsidR="00B249B5" w:rsidRPr="00A314B3">
        <w:rPr>
          <w:rFonts w:ascii="Times New Roman" w:hAnsi="Times New Roman" w:cs="Times New Roman"/>
          <w:b/>
          <w:sz w:val="24"/>
          <w:szCs w:val="24"/>
        </w:rPr>
        <w:t xml:space="preserve">Resources </w:t>
      </w:r>
      <w:r w:rsidR="00F2486E" w:rsidRPr="00A314B3">
        <w:rPr>
          <w:rFonts w:ascii="Times New Roman" w:hAnsi="Times New Roman" w:cs="Times New Roman"/>
          <w:b/>
          <w:sz w:val="24"/>
          <w:szCs w:val="24"/>
        </w:rPr>
        <w:t xml:space="preserve">(if any) </w:t>
      </w:r>
      <w:r w:rsidR="00B249B5" w:rsidRPr="00A314B3">
        <w:rPr>
          <w:rFonts w:ascii="Times New Roman" w:hAnsi="Times New Roman" w:cs="Times New Roman"/>
          <w:b/>
          <w:sz w:val="24"/>
          <w:szCs w:val="24"/>
        </w:rPr>
        <w:t>Required</w:t>
      </w:r>
      <w:r w:rsidR="004A5646" w:rsidRPr="00A314B3">
        <w:rPr>
          <w:rFonts w:ascii="Times New Roman" w:hAnsi="Times New Roman" w:cs="Times New Roman"/>
          <w:b/>
          <w:sz w:val="24"/>
          <w:szCs w:val="24"/>
        </w:rPr>
        <w:t xml:space="preserve"> </w:t>
      </w:r>
      <w:r w:rsidR="00B249B5" w:rsidRPr="00A314B3">
        <w:rPr>
          <w:rFonts w:ascii="Times New Roman" w:hAnsi="Times New Roman" w:cs="Times New Roman"/>
          <w:i/>
          <w:iCs/>
          <w:sz w:val="20"/>
          <w:szCs w:val="20"/>
        </w:rPr>
        <w:t xml:space="preserve">(major resources such as raw </w:t>
      </w:r>
      <w:r w:rsidR="009C395A" w:rsidRPr="00A314B3">
        <w:rPr>
          <w:rFonts w:ascii="Times New Roman" w:hAnsi="Times New Roman" w:cs="Times New Roman"/>
          <w:i/>
          <w:iCs/>
          <w:sz w:val="20"/>
          <w:szCs w:val="20"/>
        </w:rPr>
        <w:t>materials</w:t>
      </w:r>
      <w:r w:rsidR="00B249B5" w:rsidRPr="00A314B3">
        <w:rPr>
          <w:rFonts w:ascii="Times New Roman" w:hAnsi="Times New Roman" w:cs="Times New Roman"/>
          <w:i/>
          <w:iCs/>
          <w:sz w:val="20"/>
          <w:szCs w:val="20"/>
        </w:rPr>
        <w:t xml:space="preserve">, some machining </w:t>
      </w:r>
      <w:r w:rsidR="009C395A" w:rsidRPr="00A314B3">
        <w:rPr>
          <w:rFonts w:ascii="Times New Roman" w:hAnsi="Times New Roman" w:cs="Times New Roman"/>
          <w:i/>
          <w:iCs/>
          <w:sz w:val="20"/>
          <w:szCs w:val="20"/>
        </w:rPr>
        <w:t>facilities</w:t>
      </w:r>
      <w:r w:rsidR="00B249B5" w:rsidRPr="00A314B3">
        <w:rPr>
          <w:rFonts w:ascii="Times New Roman" w:hAnsi="Times New Roman" w:cs="Times New Roman"/>
          <w:i/>
          <w:iCs/>
          <w:sz w:val="20"/>
          <w:szCs w:val="20"/>
        </w:rPr>
        <w:t>, software etc.)</w:t>
      </w:r>
    </w:p>
    <w:p w14:paraId="606F9D22" w14:textId="77777777" w:rsidR="004F0CD4" w:rsidRPr="00A314B3" w:rsidRDefault="00B249B5" w:rsidP="005848F6">
      <w:pPr>
        <w:spacing w:after="0" w:line="240" w:lineRule="auto"/>
        <w:jc w:val="both"/>
        <w:rPr>
          <w:rFonts w:ascii="Times New Roman" w:hAnsi="Times New Roman" w:cs="Times New Roman"/>
          <w:sz w:val="10"/>
          <w:szCs w:val="10"/>
        </w:rPr>
      </w:pPr>
      <w:r w:rsidRPr="00A314B3">
        <w:rPr>
          <w:rFonts w:ascii="Times New Roman" w:hAnsi="Times New Roman" w:cs="Times New Roman"/>
          <w:sz w:val="24"/>
          <w:szCs w:val="24"/>
        </w:rPr>
        <w:tab/>
      </w:r>
    </w:p>
    <w:tbl>
      <w:tblPr>
        <w:tblW w:w="5000" w:type="pct"/>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2821"/>
        <w:gridCol w:w="4584"/>
        <w:gridCol w:w="562"/>
        <w:gridCol w:w="836"/>
      </w:tblGrid>
      <w:tr w:rsidR="00B22B05" w:rsidRPr="00A314B3" w14:paraId="4D287504" w14:textId="77777777" w:rsidTr="00A314B3">
        <w:trPr>
          <w:trHeight w:val="567"/>
        </w:trPr>
        <w:tc>
          <w:tcPr>
            <w:tcW w:w="363" w:type="pct"/>
            <w:shd w:val="clear" w:color="auto" w:fill="DEEAF6" w:themeFill="accent5" w:themeFillTint="33"/>
            <w:noWrap/>
            <w:vAlign w:val="center"/>
            <w:hideMark/>
          </w:tcPr>
          <w:p w14:paraId="4800013F" w14:textId="77777777" w:rsidR="00062282" w:rsidRPr="00A314B3" w:rsidRDefault="00062282" w:rsidP="00062282">
            <w:pPr>
              <w:spacing w:after="0" w:line="240" w:lineRule="auto"/>
              <w:jc w:val="center"/>
              <w:rPr>
                <w:rFonts w:ascii="Times New Roman" w:hAnsi="Times New Roman" w:cs="Times New Roman"/>
                <w:b/>
                <w:bCs/>
                <w:color w:val="000000"/>
                <w:lang w:val="en-IN" w:eastAsia="en-IN"/>
              </w:rPr>
            </w:pPr>
            <w:r w:rsidRPr="00A314B3">
              <w:rPr>
                <w:rFonts w:ascii="Times New Roman" w:hAnsi="Times New Roman" w:cs="Times New Roman"/>
                <w:b/>
                <w:bCs/>
                <w:color w:val="000000"/>
                <w:lang w:eastAsia="en-IN"/>
              </w:rPr>
              <w:t>S. No.</w:t>
            </w:r>
          </w:p>
        </w:tc>
        <w:tc>
          <w:tcPr>
            <w:tcW w:w="1485" w:type="pct"/>
            <w:shd w:val="clear" w:color="auto" w:fill="DEEAF6" w:themeFill="accent5" w:themeFillTint="33"/>
            <w:noWrap/>
            <w:vAlign w:val="center"/>
            <w:hideMark/>
          </w:tcPr>
          <w:p w14:paraId="433CA69A" w14:textId="07143B6B" w:rsidR="00062282" w:rsidRPr="00A314B3" w:rsidRDefault="00062282" w:rsidP="00062282">
            <w:pPr>
              <w:spacing w:after="0" w:line="240" w:lineRule="auto"/>
              <w:jc w:val="center"/>
              <w:rPr>
                <w:rFonts w:ascii="Times New Roman" w:hAnsi="Times New Roman" w:cs="Times New Roman"/>
                <w:b/>
                <w:bCs/>
                <w:color w:val="000000"/>
                <w:lang w:val="en-IN" w:eastAsia="en-IN"/>
              </w:rPr>
            </w:pPr>
            <w:r w:rsidRPr="00A314B3">
              <w:rPr>
                <w:rFonts w:ascii="Times New Roman" w:hAnsi="Times New Roman" w:cs="Times New Roman"/>
                <w:b/>
                <w:bCs/>
                <w:color w:val="000000"/>
                <w:lang w:eastAsia="en-IN"/>
              </w:rPr>
              <w:t>Name of Resource/</w:t>
            </w:r>
            <w:r w:rsidR="004A5646" w:rsidRPr="00A314B3">
              <w:rPr>
                <w:rFonts w:ascii="Times New Roman" w:hAnsi="Times New Roman" w:cs="Times New Roman"/>
                <w:b/>
                <w:bCs/>
                <w:color w:val="000000"/>
                <w:lang w:eastAsia="en-IN"/>
              </w:rPr>
              <w:t>Material</w:t>
            </w:r>
          </w:p>
        </w:tc>
        <w:tc>
          <w:tcPr>
            <w:tcW w:w="2413" w:type="pct"/>
            <w:shd w:val="clear" w:color="auto" w:fill="DEEAF6" w:themeFill="accent5" w:themeFillTint="33"/>
            <w:noWrap/>
            <w:vAlign w:val="center"/>
            <w:hideMark/>
          </w:tcPr>
          <w:p w14:paraId="08D03E30" w14:textId="77777777" w:rsidR="00062282" w:rsidRPr="00A314B3" w:rsidRDefault="00062282" w:rsidP="00062282">
            <w:pPr>
              <w:spacing w:after="0" w:line="240" w:lineRule="auto"/>
              <w:jc w:val="center"/>
              <w:rPr>
                <w:rFonts w:ascii="Times New Roman" w:hAnsi="Times New Roman" w:cs="Times New Roman"/>
                <w:b/>
                <w:bCs/>
                <w:color w:val="000000"/>
                <w:lang w:val="en-IN" w:eastAsia="en-IN"/>
              </w:rPr>
            </w:pPr>
            <w:r w:rsidRPr="00A314B3">
              <w:rPr>
                <w:rFonts w:ascii="Times New Roman" w:hAnsi="Times New Roman" w:cs="Times New Roman"/>
                <w:b/>
                <w:bCs/>
                <w:color w:val="000000"/>
                <w:lang w:eastAsia="en-IN"/>
              </w:rPr>
              <w:t>Broad Specifications</w:t>
            </w:r>
          </w:p>
        </w:tc>
        <w:tc>
          <w:tcPr>
            <w:tcW w:w="297" w:type="pct"/>
            <w:shd w:val="clear" w:color="auto" w:fill="DEEAF6" w:themeFill="accent5" w:themeFillTint="33"/>
            <w:noWrap/>
            <w:vAlign w:val="center"/>
            <w:hideMark/>
          </w:tcPr>
          <w:p w14:paraId="37EE5B8E" w14:textId="2CEA96A4" w:rsidR="00062282" w:rsidRPr="00A314B3" w:rsidRDefault="00062282" w:rsidP="00062282">
            <w:pPr>
              <w:spacing w:after="0" w:line="240" w:lineRule="auto"/>
              <w:jc w:val="center"/>
              <w:rPr>
                <w:rFonts w:ascii="Times New Roman" w:hAnsi="Times New Roman" w:cs="Times New Roman"/>
                <w:b/>
                <w:bCs/>
                <w:color w:val="000000"/>
                <w:lang w:val="en-IN" w:eastAsia="en-IN"/>
              </w:rPr>
            </w:pPr>
            <w:r w:rsidRPr="00A314B3">
              <w:rPr>
                <w:rFonts w:ascii="Times New Roman" w:hAnsi="Times New Roman" w:cs="Times New Roman"/>
                <w:b/>
                <w:bCs/>
                <w:color w:val="000000"/>
                <w:lang w:eastAsia="en-IN"/>
              </w:rPr>
              <w:t>Qty</w:t>
            </w:r>
            <w:r w:rsidR="006F0FCF" w:rsidRPr="00A314B3">
              <w:rPr>
                <w:rFonts w:ascii="Times New Roman" w:hAnsi="Times New Roman" w:cs="Times New Roman"/>
                <w:b/>
                <w:bCs/>
                <w:color w:val="000000"/>
                <w:lang w:eastAsia="en-IN"/>
              </w:rPr>
              <w:t>.</w:t>
            </w:r>
          </w:p>
        </w:tc>
        <w:tc>
          <w:tcPr>
            <w:tcW w:w="441" w:type="pct"/>
            <w:shd w:val="clear" w:color="auto" w:fill="DEEAF6" w:themeFill="accent5" w:themeFillTint="33"/>
            <w:vAlign w:val="center"/>
            <w:hideMark/>
          </w:tcPr>
          <w:p w14:paraId="4E3B1F31" w14:textId="77777777" w:rsidR="00062282" w:rsidRPr="00A314B3" w:rsidRDefault="00062282" w:rsidP="00062282">
            <w:pPr>
              <w:spacing w:after="0" w:line="240" w:lineRule="auto"/>
              <w:jc w:val="center"/>
              <w:rPr>
                <w:rFonts w:ascii="Times New Roman" w:hAnsi="Times New Roman" w:cs="Times New Roman"/>
                <w:b/>
                <w:bCs/>
                <w:color w:val="000000"/>
                <w:lang w:val="en-IN" w:eastAsia="en-IN"/>
              </w:rPr>
            </w:pPr>
            <w:r w:rsidRPr="00A314B3">
              <w:rPr>
                <w:rFonts w:ascii="Times New Roman" w:hAnsi="Times New Roman" w:cs="Times New Roman"/>
                <w:b/>
                <w:bCs/>
                <w:color w:val="000000"/>
                <w:lang w:eastAsia="en-IN"/>
              </w:rPr>
              <w:t xml:space="preserve">Cost </w:t>
            </w:r>
            <w:r w:rsidRPr="00A314B3">
              <w:rPr>
                <w:rFonts w:ascii="Times New Roman" w:hAnsi="Times New Roman" w:cs="Times New Roman"/>
                <w:b/>
                <w:bCs/>
                <w:color w:val="000000"/>
                <w:lang w:eastAsia="en-IN"/>
              </w:rPr>
              <w:br/>
              <w:t>(INR)</w:t>
            </w:r>
          </w:p>
        </w:tc>
      </w:tr>
      <w:tr w:rsidR="00A314B3" w:rsidRPr="00A314B3" w14:paraId="44276D09" w14:textId="77777777" w:rsidTr="00A314B3">
        <w:trPr>
          <w:trHeight w:val="699"/>
        </w:trPr>
        <w:tc>
          <w:tcPr>
            <w:tcW w:w="363" w:type="pct"/>
            <w:shd w:val="clear" w:color="auto" w:fill="DEEAF6" w:themeFill="accent5" w:themeFillTint="33"/>
            <w:noWrap/>
            <w:vAlign w:val="center"/>
            <w:hideMark/>
          </w:tcPr>
          <w:p w14:paraId="241DE89B" w14:textId="5B36BC07"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1</w:t>
            </w:r>
          </w:p>
        </w:tc>
        <w:tc>
          <w:tcPr>
            <w:tcW w:w="1485" w:type="pct"/>
            <w:noWrap/>
            <w:vAlign w:val="center"/>
            <w:hideMark/>
          </w:tcPr>
          <w:p w14:paraId="2A714718" w14:textId="4CC38C3C"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Arduino UNO R4</w:t>
            </w:r>
          </w:p>
        </w:tc>
        <w:tc>
          <w:tcPr>
            <w:tcW w:w="2413" w:type="pct"/>
            <w:noWrap/>
            <w:vAlign w:val="center"/>
            <w:hideMark/>
          </w:tcPr>
          <w:p w14:paraId="56C133D1" w14:textId="4913F82E"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Microcontroller development board for IoT device control</w:t>
            </w:r>
          </w:p>
        </w:tc>
        <w:tc>
          <w:tcPr>
            <w:tcW w:w="297" w:type="pct"/>
            <w:noWrap/>
            <w:vAlign w:val="center"/>
            <w:hideMark/>
          </w:tcPr>
          <w:p w14:paraId="4CEDB96F" w14:textId="03FD4B48"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1</w:t>
            </w:r>
          </w:p>
        </w:tc>
        <w:tc>
          <w:tcPr>
            <w:tcW w:w="441" w:type="pct"/>
            <w:noWrap/>
            <w:vAlign w:val="center"/>
            <w:hideMark/>
          </w:tcPr>
          <w:p w14:paraId="56EFAF5D" w14:textId="05EAAAFE"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2500</w:t>
            </w:r>
          </w:p>
        </w:tc>
      </w:tr>
      <w:tr w:rsidR="00A314B3" w:rsidRPr="00A314B3" w14:paraId="2713DF97" w14:textId="77777777" w:rsidTr="00A314B3">
        <w:trPr>
          <w:trHeight w:val="699"/>
        </w:trPr>
        <w:tc>
          <w:tcPr>
            <w:tcW w:w="363" w:type="pct"/>
            <w:shd w:val="clear" w:color="auto" w:fill="DEEAF6" w:themeFill="accent5" w:themeFillTint="33"/>
            <w:noWrap/>
            <w:vAlign w:val="center"/>
            <w:hideMark/>
          </w:tcPr>
          <w:p w14:paraId="378EBB7A" w14:textId="425ED0A0"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2</w:t>
            </w:r>
          </w:p>
        </w:tc>
        <w:tc>
          <w:tcPr>
            <w:tcW w:w="1485" w:type="pct"/>
            <w:noWrap/>
            <w:vAlign w:val="center"/>
            <w:hideMark/>
          </w:tcPr>
          <w:p w14:paraId="79BAFC8D" w14:textId="3C2D7DA9"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Ultrasonic Sensor (HC-SR04)</w:t>
            </w:r>
          </w:p>
        </w:tc>
        <w:tc>
          <w:tcPr>
            <w:tcW w:w="2413" w:type="pct"/>
            <w:noWrap/>
            <w:vAlign w:val="center"/>
            <w:hideMark/>
          </w:tcPr>
          <w:p w14:paraId="1577A722" w14:textId="3926DE8A"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Distance measurement sensor for vehicle detection</w:t>
            </w:r>
          </w:p>
        </w:tc>
        <w:tc>
          <w:tcPr>
            <w:tcW w:w="297" w:type="pct"/>
            <w:noWrap/>
            <w:vAlign w:val="center"/>
            <w:hideMark/>
          </w:tcPr>
          <w:p w14:paraId="2A538B36" w14:textId="24CBB002"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1</w:t>
            </w:r>
          </w:p>
        </w:tc>
        <w:tc>
          <w:tcPr>
            <w:tcW w:w="441" w:type="pct"/>
            <w:noWrap/>
            <w:vAlign w:val="center"/>
            <w:hideMark/>
          </w:tcPr>
          <w:p w14:paraId="62105182" w14:textId="75FA9AE6"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120</w:t>
            </w:r>
          </w:p>
        </w:tc>
      </w:tr>
      <w:tr w:rsidR="00A314B3" w:rsidRPr="00A314B3" w14:paraId="33C05C8B" w14:textId="77777777" w:rsidTr="00A314B3">
        <w:trPr>
          <w:trHeight w:val="699"/>
        </w:trPr>
        <w:tc>
          <w:tcPr>
            <w:tcW w:w="363" w:type="pct"/>
            <w:shd w:val="clear" w:color="auto" w:fill="DEEAF6" w:themeFill="accent5" w:themeFillTint="33"/>
            <w:noWrap/>
            <w:vAlign w:val="center"/>
            <w:hideMark/>
          </w:tcPr>
          <w:p w14:paraId="407564E5" w14:textId="1105DA8E" w:rsidR="00A314B3" w:rsidRPr="00A314B3" w:rsidRDefault="00A314B3" w:rsidP="00A314B3">
            <w:pPr>
              <w:rPr>
                <w:rFonts w:ascii="Times New Roman" w:hAnsi="Times New Roman" w:cs="Times New Roman"/>
                <w:b/>
                <w:bCs/>
                <w:color w:val="000000"/>
                <w:lang w:val="en-IN" w:eastAsia="en-IN"/>
              </w:rPr>
            </w:pPr>
            <w:r w:rsidRPr="006D634C">
              <w:rPr>
                <w:rFonts w:ascii="Times New Roman" w:hAnsi="Times New Roman" w:cs="Times New Roman"/>
              </w:rPr>
              <w:t>3</w:t>
            </w:r>
          </w:p>
        </w:tc>
        <w:tc>
          <w:tcPr>
            <w:tcW w:w="1485" w:type="pct"/>
            <w:noWrap/>
            <w:vAlign w:val="center"/>
            <w:hideMark/>
          </w:tcPr>
          <w:p w14:paraId="72AC7224" w14:textId="5A724B1C"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LCD Display (16x2 I2C – HW-61)</w:t>
            </w:r>
          </w:p>
        </w:tc>
        <w:tc>
          <w:tcPr>
            <w:tcW w:w="2413" w:type="pct"/>
            <w:noWrap/>
            <w:vAlign w:val="center"/>
            <w:hideMark/>
          </w:tcPr>
          <w:p w14:paraId="5CA3BDD2" w14:textId="51CF2783"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Display module for system status and transaction feedback</w:t>
            </w:r>
          </w:p>
        </w:tc>
        <w:tc>
          <w:tcPr>
            <w:tcW w:w="297" w:type="pct"/>
            <w:noWrap/>
            <w:vAlign w:val="center"/>
            <w:hideMark/>
          </w:tcPr>
          <w:p w14:paraId="10B60D1D" w14:textId="0D37D4A7"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1</w:t>
            </w:r>
          </w:p>
        </w:tc>
        <w:tc>
          <w:tcPr>
            <w:tcW w:w="441" w:type="pct"/>
            <w:noWrap/>
            <w:vAlign w:val="center"/>
            <w:hideMark/>
          </w:tcPr>
          <w:p w14:paraId="3321D39F" w14:textId="56D056B2" w:rsidR="00A314B3" w:rsidRPr="00A314B3" w:rsidRDefault="00A314B3" w:rsidP="00A314B3">
            <w:pPr>
              <w:rPr>
                <w:rFonts w:ascii="Times New Roman" w:hAnsi="Times New Roman" w:cs="Times New Roman"/>
                <w:b/>
                <w:bCs/>
                <w:color w:val="000000"/>
                <w:sz w:val="24"/>
                <w:szCs w:val="24"/>
                <w:lang w:val="en-IN" w:eastAsia="en-IN"/>
              </w:rPr>
            </w:pPr>
            <w:r w:rsidRPr="006D634C">
              <w:rPr>
                <w:rFonts w:ascii="Times New Roman" w:hAnsi="Times New Roman" w:cs="Times New Roman"/>
              </w:rPr>
              <w:t>180</w:t>
            </w:r>
          </w:p>
        </w:tc>
      </w:tr>
      <w:tr w:rsidR="00A314B3" w:rsidRPr="00A314B3" w14:paraId="28DCA7EF" w14:textId="77777777" w:rsidTr="00A314B3">
        <w:trPr>
          <w:trHeight w:val="699"/>
        </w:trPr>
        <w:tc>
          <w:tcPr>
            <w:tcW w:w="363" w:type="pct"/>
            <w:shd w:val="clear" w:color="auto" w:fill="DEEAF6" w:themeFill="accent5" w:themeFillTint="33"/>
            <w:noWrap/>
            <w:vAlign w:val="center"/>
          </w:tcPr>
          <w:p w14:paraId="04510AFE" w14:textId="69B940D1" w:rsidR="00A314B3" w:rsidRPr="00A314B3" w:rsidRDefault="00A314B3" w:rsidP="00A314B3">
            <w:pPr>
              <w:rPr>
                <w:rFonts w:ascii="Times New Roman" w:hAnsi="Times New Roman" w:cs="Times New Roman"/>
              </w:rPr>
            </w:pPr>
            <w:r w:rsidRPr="00A314B3">
              <w:rPr>
                <w:rFonts w:ascii="Times New Roman" w:hAnsi="Times New Roman" w:cs="Times New Roman"/>
              </w:rPr>
              <w:t>4</w:t>
            </w:r>
          </w:p>
        </w:tc>
        <w:tc>
          <w:tcPr>
            <w:tcW w:w="1485" w:type="pct"/>
            <w:noWrap/>
            <w:vAlign w:val="center"/>
          </w:tcPr>
          <w:p w14:paraId="341F5976" w14:textId="3042B847" w:rsidR="00A314B3" w:rsidRPr="00A314B3" w:rsidRDefault="00A314B3" w:rsidP="00A314B3">
            <w:pPr>
              <w:rPr>
                <w:rFonts w:ascii="Times New Roman" w:hAnsi="Times New Roman" w:cs="Times New Roman"/>
              </w:rPr>
            </w:pPr>
            <w:r w:rsidRPr="006D634C">
              <w:rPr>
                <w:rFonts w:ascii="Times New Roman" w:hAnsi="Times New Roman" w:cs="Times New Roman"/>
              </w:rPr>
              <w:t>Laptop / PC</w:t>
            </w:r>
          </w:p>
        </w:tc>
        <w:tc>
          <w:tcPr>
            <w:tcW w:w="2413" w:type="pct"/>
            <w:noWrap/>
            <w:vAlign w:val="center"/>
          </w:tcPr>
          <w:p w14:paraId="31B7DDA2" w14:textId="0AA44AD9" w:rsidR="00A314B3" w:rsidRPr="00A314B3" w:rsidRDefault="00A314B3" w:rsidP="00A314B3">
            <w:pPr>
              <w:rPr>
                <w:rFonts w:ascii="Times New Roman" w:hAnsi="Times New Roman" w:cs="Times New Roman"/>
              </w:rPr>
            </w:pPr>
            <w:r w:rsidRPr="006D634C">
              <w:rPr>
                <w:rFonts w:ascii="Times New Roman" w:hAnsi="Times New Roman" w:cs="Times New Roman"/>
              </w:rPr>
              <w:t>Gateway processing and blockchain simulation</w:t>
            </w:r>
          </w:p>
        </w:tc>
        <w:tc>
          <w:tcPr>
            <w:tcW w:w="297" w:type="pct"/>
            <w:noWrap/>
            <w:vAlign w:val="center"/>
          </w:tcPr>
          <w:p w14:paraId="75BE5A8D" w14:textId="5BD80C25" w:rsidR="00A314B3" w:rsidRPr="00A314B3" w:rsidRDefault="00A314B3" w:rsidP="00A314B3">
            <w:pPr>
              <w:rPr>
                <w:rFonts w:ascii="Times New Roman" w:hAnsi="Times New Roman" w:cs="Times New Roman"/>
              </w:rPr>
            </w:pPr>
            <w:r w:rsidRPr="006D634C">
              <w:rPr>
                <w:rFonts w:ascii="Times New Roman" w:hAnsi="Times New Roman" w:cs="Times New Roman"/>
              </w:rPr>
              <w:t>1</w:t>
            </w:r>
          </w:p>
        </w:tc>
        <w:tc>
          <w:tcPr>
            <w:tcW w:w="441" w:type="pct"/>
            <w:noWrap/>
            <w:vAlign w:val="center"/>
          </w:tcPr>
          <w:p w14:paraId="22A4D719" w14:textId="0A56D2D1" w:rsidR="00A314B3" w:rsidRPr="00A314B3" w:rsidRDefault="00A314B3" w:rsidP="00A314B3">
            <w:pPr>
              <w:rPr>
                <w:rFonts w:ascii="Times New Roman" w:hAnsi="Times New Roman" w:cs="Times New Roman"/>
              </w:rPr>
            </w:pPr>
            <w:r w:rsidRPr="006D634C">
              <w:rPr>
                <w:rFonts w:ascii="Times New Roman" w:hAnsi="Times New Roman" w:cs="Times New Roman"/>
              </w:rPr>
              <w:t>Existing</w:t>
            </w:r>
          </w:p>
        </w:tc>
      </w:tr>
    </w:tbl>
    <w:p w14:paraId="7BBE6D9D" w14:textId="77777777" w:rsidR="00C738D1" w:rsidRPr="00A314B3" w:rsidRDefault="00C738D1" w:rsidP="00A314B3">
      <w:pPr>
        <w:spacing w:after="0" w:line="288" w:lineRule="auto"/>
        <w:rPr>
          <w:rFonts w:ascii="Times New Roman" w:hAnsi="Times New Roman" w:cs="Times New Roman"/>
          <w:sz w:val="24"/>
          <w:szCs w:val="24"/>
        </w:rPr>
      </w:pPr>
    </w:p>
    <w:sectPr w:rsidR="00C738D1" w:rsidRPr="00A314B3" w:rsidSect="007A0E34">
      <w:headerReference w:type="even" r:id="rId9"/>
      <w:headerReference w:type="default" r:id="rId10"/>
      <w:footerReference w:type="default" r:id="rId11"/>
      <w:headerReference w:type="first" r:id="rId12"/>
      <w:pgSz w:w="11907" w:h="16840" w:code="9"/>
      <w:pgMar w:top="1247" w:right="1134" w:bottom="1247" w:left="1418" w:header="567" w:footer="567"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5CE6A" w14:textId="77777777" w:rsidR="00323084" w:rsidRDefault="00323084" w:rsidP="00756939">
      <w:pPr>
        <w:spacing w:after="0" w:line="240" w:lineRule="auto"/>
      </w:pPr>
      <w:r>
        <w:separator/>
      </w:r>
    </w:p>
  </w:endnote>
  <w:endnote w:type="continuationSeparator" w:id="0">
    <w:p w14:paraId="108C5C9C" w14:textId="77777777" w:rsidR="00323084" w:rsidRDefault="00323084" w:rsidP="00756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0C50" w14:textId="75FC9A27" w:rsidR="00585785" w:rsidRPr="00E50DF0" w:rsidRDefault="006C6E12" w:rsidP="006C6E12">
    <w:pPr>
      <w:pStyle w:val="NoSpacing"/>
      <w:rPr>
        <w:rFonts w:ascii="Times New Roman" w:hAnsi="Times New Roman" w:cs="Times New Roman"/>
        <w:sz w:val="16"/>
        <w:szCs w:val="16"/>
        <w:lang w:val="en-IN"/>
      </w:rPr>
    </w:pPr>
    <w:r w:rsidRPr="00E50DF0">
      <w:rPr>
        <w:rFonts w:ascii="Times New Roman" w:hAnsi="Times New Roman" w:cs="Times New Roman"/>
        <w:sz w:val="16"/>
        <w:szCs w:val="16"/>
        <w:lang w:val="en-IN"/>
      </w:rPr>
      <w:t xml:space="preserve">Karunya Institute of </w:t>
    </w:r>
    <w:r w:rsidR="009F33ED" w:rsidRPr="00E50DF0">
      <w:rPr>
        <w:rFonts w:ascii="Times New Roman" w:hAnsi="Times New Roman" w:cs="Times New Roman"/>
        <w:sz w:val="16"/>
        <w:szCs w:val="16"/>
        <w:lang w:val="en-IN"/>
      </w:rPr>
      <w:t>Technology</w:t>
    </w:r>
    <w:r w:rsidR="00E50DF0" w:rsidRPr="00E50DF0">
      <w:rPr>
        <w:rFonts w:ascii="Times New Roman" w:hAnsi="Times New Roman" w:cs="Times New Roman"/>
        <w:sz w:val="16"/>
        <w:szCs w:val="16"/>
        <w:lang w:val="en-IN"/>
      </w:rPr>
      <w:t xml:space="preserve"> and Sc</w:t>
    </w:r>
    <w:r w:rsidR="00E50DF0">
      <w:rPr>
        <w:rFonts w:ascii="Times New Roman" w:hAnsi="Times New Roman" w:cs="Times New Roman"/>
        <w:sz w:val="16"/>
        <w:szCs w:val="16"/>
        <w:lang w:val="en-IN"/>
      </w:rPr>
      <w:t>iences</w:t>
    </w:r>
    <w:r w:rsidR="009F33ED" w:rsidRPr="00E50DF0">
      <w:rPr>
        <w:rFonts w:ascii="Times New Roman" w:hAnsi="Times New Roman" w:cs="Times New Roman"/>
        <w:sz w:val="16"/>
        <w:szCs w:val="16"/>
        <w:lang w:val="en-IN"/>
      </w:rPr>
      <w:t xml:space="preserve">                                                                                                                                             </w:t>
    </w:r>
    <w:sdt>
      <w:sdtPr>
        <w:rPr>
          <w:rFonts w:ascii="Times New Roman" w:hAnsi="Times New Roman" w:cs="Times New Roman"/>
          <w:sz w:val="16"/>
          <w:szCs w:val="16"/>
        </w:rPr>
        <w:id w:val="1052736219"/>
        <w:docPartObj>
          <w:docPartGallery w:val="Page Numbers (Bottom of Page)"/>
          <w:docPartUnique/>
        </w:docPartObj>
      </w:sdtPr>
      <w:sdtEndPr>
        <w:rPr>
          <w:color w:val="7F7F7F" w:themeColor="background1" w:themeShade="7F"/>
          <w:spacing w:val="60"/>
          <w:lang w:val="en-GB"/>
        </w:rPr>
      </w:sdtEndPr>
      <w:sdtContent>
        <w:r w:rsidR="00585785" w:rsidRPr="009F33ED">
          <w:rPr>
            <w:rFonts w:ascii="Times New Roman" w:hAnsi="Times New Roman" w:cs="Times New Roman"/>
            <w:sz w:val="16"/>
            <w:szCs w:val="16"/>
          </w:rPr>
          <w:fldChar w:fldCharType="begin"/>
        </w:r>
        <w:r w:rsidR="00585785" w:rsidRPr="00E50DF0">
          <w:rPr>
            <w:rFonts w:ascii="Times New Roman" w:hAnsi="Times New Roman" w:cs="Times New Roman"/>
            <w:sz w:val="16"/>
            <w:szCs w:val="16"/>
            <w:lang w:val="en-IN"/>
          </w:rPr>
          <w:instrText>PAGE   \* MERGEFORMAT</w:instrText>
        </w:r>
        <w:r w:rsidR="00585785" w:rsidRPr="009F33ED">
          <w:rPr>
            <w:rFonts w:ascii="Times New Roman" w:hAnsi="Times New Roman" w:cs="Times New Roman"/>
            <w:sz w:val="16"/>
            <w:szCs w:val="16"/>
          </w:rPr>
          <w:fldChar w:fldCharType="separate"/>
        </w:r>
        <w:r w:rsidR="000342C7">
          <w:rPr>
            <w:rFonts w:ascii="Times New Roman" w:hAnsi="Times New Roman" w:cs="Times New Roman"/>
            <w:noProof/>
            <w:sz w:val="16"/>
            <w:szCs w:val="16"/>
            <w:lang w:val="en-IN"/>
          </w:rPr>
          <w:t>3</w:t>
        </w:r>
        <w:r w:rsidR="00585785" w:rsidRPr="009F33ED">
          <w:rPr>
            <w:rFonts w:ascii="Times New Roman" w:hAnsi="Times New Roman" w:cs="Times New Roman"/>
            <w:sz w:val="16"/>
            <w:szCs w:val="16"/>
          </w:rPr>
          <w:fldChar w:fldCharType="end"/>
        </w:r>
        <w:r w:rsidR="00585785" w:rsidRPr="00E50DF0">
          <w:rPr>
            <w:rFonts w:ascii="Times New Roman" w:hAnsi="Times New Roman" w:cs="Times New Roman"/>
            <w:sz w:val="16"/>
            <w:szCs w:val="16"/>
            <w:lang w:val="en-IN"/>
          </w:rPr>
          <w:t xml:space="preserve"> | </w:t>
        </w:r>
        <w:r w:rsidR="00585785" w:rsidRPr="00E50DF0">
          <w:rPr>
            <w:rFonts w:ascii="Times New Roman" w:hAnsi="Times New Roman" w:cs="Times New Roman"/>
            <w:color w:val="7F7F7F" w:themeColor="background1" w:themeShade="7F"/>
            <w:spacing w:val="60"/>
            <w:sz w:val="16"/>
            <w:szCs w:val="16"/>
            <w:lang w:val="en-IN"/>
          </w:rPr>
          <w:t>Page</w:t>
        </w:r>
      </w:sdtContent>
    </w:sdt>
  </w:p>
  <w:p w14:paraId="6C9BD840" w14:textId="262C989A" w:rsidR="000B7EB9" w:rsidRPr="00E50DF0" w:rsidRDefault="000B7EB9" w:rsidP="00756939">
    <w:pPr>
      <w:pStyle w:val="Footer"/>
      <w:jc w:val="center"/>
      <w:rPr>
        <w:sz w:val="20"/>
        <w:szCs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10527" w14:textId="77777777" w:rsidR="00323084" w:rsidRDefault="00323084" w:rsidP="00756939">
      <w:pPr>
        <w:spacing w:after="0" w:line="240" w:lineRule="auto"/>
      </w:pPr>
      <w:r>
        <w:separator/>
      </w:r>
    </w:p>
  </w:footnote>
  <w:footnote w:type="continuationSeparator" w:id="0">
    <w:p w14:paraId="42C45D88" w14:textId="77777777" w:rsidR="00323084" w:rsidRDefault="00323084" w:rsidP="00756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FE63F" w14:textId="3553A233" w:rsidR="00E50DF0" w:rsidRDefault="00000000">
    <w:pPr>
      <w:pStyle w:val="Header"/>
    </w:pPr>
    <w:r>
      <w:rPr>
        <w:noProof/>
      </w:rPr>
      <w:pict w14:anchorId="64825A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51253564" o:spid="_x0000_s1026" type="#_x0000_t75" style="position:absolute;margin-left:0;margin-top:0;width:467.55pt;height:425.45pt;z-index:-251657216;mso-position-horizontal:center;mso-position-horizontal-relative:margin;mso-position-vertical:center;mso-position-vertical-relative:margin"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CC6B" w14:textId="50FBE5E1" w:rsidR="00585785" w:rsidRPr="00F35357" w:rsidRDefault="00000000" w:rsidP="00C33C9C">
    <w:pPr>
      <w:pStyle w:val="Header"/>
      <w:pBdr>
        <w:bottom w:val="single" w:sz="4" w:space="8" w:color="4472C4" w:themeColor="accent1"/>
      </w:pBdr>
      <w:tabs>
        <w:tab w:val="clear" w:pos="9026"/>
      </w:tabs>
      <w:spacing w:after="360"/>
      <w:contextualSpacing/>
      <w:jc w:val="both"/>
      <w:rPr>
        <w:rFonts w:ascii="Times New Roman" w:hAnsi="Times New Roman" w:cs="Times New Roman"/>
        <w:sz w:val="16"/>
        <w:szCs w:val="16"/>
        <w:lang w:val="en-IN"/>
      </w:rPr>
    </w:pPr>
    <w:r>
      <w:rPr>
        <w:rFonts w:ascii="Times New Roman" w:hAnsi="Times New Roman" w:cs="Times New Roman"/>
        <w:noProof/>
        <w:sz w:val="16"/>
        <w:szCs w:val="16"/>
        <w:lang w:val="en-IN"/>
      </w:rPr>
      <w:pict w14:anchorId="08589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51253565" o:spid="_x0000_s1027" type="#_x0000_t75" style="position:absolute;left:0;text-align:left;margin-left:0;margin-top:0;width:467.55pt;height:425.45pt;z-index:-251656192;mso-position-horizontal:center;mso-position-horizontal-relative:margin;mso-position-vertical:center;mso-position-vertical-relative:margin" o:allowincell="f">
          <v:imagedata r:id="rId1" o:title="karunya logo" gain="19661f" blacklevel="22938f"/>
          <w10:wrap anchorx="margin" anchory="margin"/>
        </v:shape>
      </w:pict>
    </w:r>
    <w:r w:rsidR="00123E72" w:rsidRPr="00F35357">
      <w:rPr>
        <w:rFonts w:ascii="Times New Roman" w:hAnsi="Times New Roman" w:cs="Times New Roman"/>
        <w:sz w:val="16"/>
        <w:szCs w:val="16"/>
        <w:lang w:val="en-IN"/>
      </w:rPr>
      <w:t>OBCFC</w:t>
    </w:r>
    <w:r w:rsidR="00123E72" w:rsidRPr="00F35357">
      <w:rPr>
        <w:rFonts w:ascii="Times New Roman" w:hAnsi="Times New Roman" w:cs="Times New Roman"/>
        <w:sz w:val="16"/>
        <w:szCs w:val="16"/>
      </w:rPr>
      <w:t xml:space="preserve"> - </w:t>
    </w:r>
    <w:r w:rsidR="00123E72" w:rsidRPr="00F35357">
      <w:rPr>
        <w:rFonts w:ascii="Times New Roman" w:hAnsi="Times New Roman" w:cs="Times New Roman"/>
        <w:sz w:val="16"/>
        <w:szCs w:val="16"/>
        <w:lang w:val="en-IN"/>
      </w:rPr>
      <w:t>Micro-Project Proposal</w:t>
    </w:r>
    <w:r w:rsidR="00123E72" w:rsidRPr="00F35357">
      <w:rPr>
        <w:rFonts w:ascii="Times New Roman" w:hAnsi="Times New Roman" w:cs="Times New Roman"/>
        <w:sz w:val="16"/>
        <w:szCs w:val="16"/>
      </w:rPr>
      <w:t xml:space="preserve"> (2025-26)                                                       </w:t>
    </w:r>
    <w:r w:rsidR="006B2C06">
      <w:rPr>
        <w:rFonts w:ascii="Times New Roman" w:hAnsi="Times New Roman" w:cs="Times New Roman"/>
        <w:sz w:val="16"/>
        <w:szCs w:val="16"/>
      </w:rPr>
      <w:t xml:space="preserve">                               </w:t>
    </w:r>
    <w:r w:rsidR="00123E72" w:rsidRPr="00F35357">
      <w:rPr>
        <w:rFonts w:ascii="Times New Roman" w:hAnsi="Times New Roman" w:cs="Times New Roman"/>
        <w:sz w:val="16"/>
        <w:szCs w:val="16"/>
      </w:rPr>
      <w:t xml:space="preserve">Division of </w:t>
    </w:r>
    <w:r w:rsidR="006B2C06">
      <w:rPr>
        <w:rFonts w:ascii="Times New Roman" w:hAnsi="Times New Roman" w:cs="Times New Roman"/>
        <w:sz w:val="16"/>
        <w:szCs w:val="16"/>
      </w:rPr>
      <w:t xml:space="preserve">Computer Science </w:t>
    </w:r>
    <w:r w:rsidR="00787957">
      <w:rPr>
        <w:rFonts w:ascii="Times New Roman" w:hAnsi="Times New Roman" w:cs="Times New Roman"/>
        <w:sz w:val="16"/>
        <w:szCs w:val="16"/>
      </w:rPr>
      <w:t xml:space="preserve">and </w:t>
    </w:r>
    <w:r w:rsidR="00787957" w:rsidRPr="00F35357">
      <w:rPr>
        <w:rFonts w:ascii="Times New Roman" w:hAnsi="Times New Roman" w:cs="Times New Roman"/>
        <w:sz w:val="16"/>
        <w:szCs w:val="16"/>
      </w:rPr>
      <w:t>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A9C" w14:textId="4ADFED99" w:rsidR="00E50DF0" w:rsidRDefault="00000000">
    <w:pPr>
      <w:pStyle w:val="Header"/>
    </w:pPr>
    <w:r>
      <w:rPr>
        <w:noProof/>
      </w:rPr>
      <w:pict w14:anchorId="0BAADF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51253563" o:spid="_x0000_s1025" type="#_x0000_t75" style="position:absolute;margin-left:0;margin-top:0;width:467.55pt;height:425.45pt;z-index:-251658240;mso-position-horizontal:center;mso-position-horizontal-relative:margin;mso-position-vertical:center;mso-position-vertical-relative:margin"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7FB"/>
    <w:multiLevelType w:val="hybridMultilevel"/>
    <w:tmpl w:val="1B0E5DF0"/>
    <w:lvl w:ilvl="0" w:tplc="4176B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D05D1E"/>
    <w:multiLevelType w:val="hybridMultilevel"/>
    <w:tmpl w:val="F3BC1396"/>
    <w:lvl w:ilvl="0" w:tplc="3D76221C">
      <w:start w:val="2"/>
      <w:numFmt w:val="upperRoman"/>
      <w:lvlText w:val="%1."/>
      <w:lvlJc w:val="left"/>
      <w:pPr>
        <w:ind w:left="3240" w:hanging="72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 w15:restartNumberingAfterBreak="0">
    <w:nsid w:val="082B11D6"/>
    <w:multiLevelType w:val="hybridMultilevel"/>
    <w:tmpl w:val="F37A26D0"/>
    <w:lvl w:ilvl="0" w:tplc="18501BC2">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363AC1AA" w:tentative="1">
      <w:start w:val="1"/>
      <w:numFmt w:val="bullet"/>
      <w:lvlText w:val="•"/>
      <w:lvlJc w:val="left"/>
      <w:pPr>
        <w:tabs>
          <w:tab w:val="num" w:pos="1440"/>
        </w:tabs>
        <w:ind w:left="1440" w:hanging="360"/>
      </w:pPr>
      <w:rPr>
        <w:rFonts w:ascii="Times New Roman" w:hAnsi="Times New Roman" w:hint="default"/>
      </w:rPr>
    </w:lvl>
    <w:lvl w:ilvl="2" w:tplc="4B72D7E0" w:tentative="1">
      <w:start w:val="1"/>
      <w:numFmt w:val="bullet"/>
      <w:lvlText w:val="•"/>
      <w:lvlJc w:val="left"/>
      <w:pPr>
        <w:tabs>
          <w:tab w:val="num" w:pos="2160"/>
        </w:tabs>
        <w:ind w:left="2160" w:hanging="360"/>
      </w:pPr>
      <w:rPr>
        <w:rFonts w:ascii="Times New Roman" w:hAnsi="Times New Roman" w:hint="default"/>
      </w:rPr>
    </w:lvl>
    <w:lvl w:ilvl="3" w:tplc="47C6F256" w:tentative="1">
      <w:start w:val="1"/>
      <w:numFmt w:val="bullet"/>
      <w:lvlText w:val="•"/>
      <w:lvlJc w:val="left"/>
      <w:pPr>
        <w:tabs>
          <w:tab w:val="num" w:pos="2880"/>
        </w:tabs>
        <w:ind w:left="2880" w:hanging="360"/>
      </w:pPr>
      <w:rPr>
        <w:rFonts w:ascii="Times New Roman" w:hAnsi="Times New Roman" w:hint="default"/>
      </w:rPr>
    </w:lvl>
    <w:lvl w:ilvl="4" w:tplc="66FA0CC8" w:tentative="1">
      <w:start w:val="1"/>
      <w:numFmt w:val="bullet"/>
      <w:lvlText w:val="•"/>
      <w:lvlJc w:val="left"/>
      <w:pPr>
        <w:tabs>
          <w:tab w:val="num" w:pos="3600"/>
        </w:tabs>
        <w:ind w:left="3600" w:hanging="360"/>
      </w:pPr>
      <w:rPr>
        <w:rFonts w:ascii="Times New Roman" w:hAnsi="Times New Roman" w:hint="default"/>
      </w:rPr>
    </w:lvl>
    <w:lvl w:ilvl="5" w:tplc="C67E427E" w:tentative="1">
      <w:start w:val="1"/>
      <w:numFmt w:val="bullet"/>
      <w:lvlText w:val="•"/>
      <w:lvlJc w:val="left"/>
      <w:pPr>
        <w:tabs>
          <w:tab w:val="num" w:pos="4320"/>
        </w:tabs>
        <w:ind w:left="4320" w:hanging="360"/>
      </w:pPr>
      <w:rPr>
        <w:rFonts w:ascii="Times New Roman" w:hAnsi="Times New Roman" w:hint="default"/>
      </w:rPr>
    </w:lvl>
    <w:lvl w:ilvl="6" w:tplc="31A2A23A" w:tentative="1">
      <w:start w:val="1"/>
      <w:numFmt w:val="bullet"/>
      <w:lvlText w:val="•"/>
      <w:lvlJc w:val="left"/>
      <w:pPr>
        <w:tabs>
          <w:tab w:val="num" w:pos="5040"/>
        </w:tabs>
        <w:ind w:left="5040" w:hanging="360"/>
      </w:pPr>
      <w:rPr>
        <w:rFonts w:ascii="Times New Roman" w:hAnsi="Times New Roman" w:hint="default"/>
      </w:rPr>
    </w:lvl>
    <w:lvl w:ilvl="7" w:tplc="274A8E94" w:tentative="1">
      <w:start w:val="1"/>
      <w:numFmt w:val="bullet"/>
      <w:lvlText w:val="•"/>
      <w:lvlJc w:val="left"/>
      <w:pPr>
        <w:tabs>
          <w:tab w:val="num" w:pos="5760"/>
        </w:tabs>
        <w:ind w:left="5760" w:hanging="360"/>
      </w:pPr>
      <w:rPr>
        <w:rFonts w:ascii="Times New Roman" w:hAnsi="Times New Roman" w:hint="default"/>
      </w:rPr>
    </w:lvl>
    <w:lvl w:ilvl="8" w:tplc="595C855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E463BF8"/>
    <w:multiLevelType w:val="hybridMultilevel"/>
    <w:tmpl w:val="8E1C7346"/>
    <w:lvl w:ilvl="0" w:tplc="F832591C">
      <w:start w:val="1"/>
      <w:numFmt w:val="low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C62D08"/>
    <w:multiLevelType w:val="hybridMultilevel"/>
    <w:tmpl w:val="9648AD8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1BC74DFA"/>
    <w:multiLevelType w:val="hybridMultilevel"/>
    <w:tmpl w:val="06C63CAA"/>
    <w:lvl w:ilvl="0" w:tplc="8D3259D0">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C1A525F"/>
    <w:multiLevelType w:val="hybridMultilevel"/>
    <w:tmpl w:val="7DA6E0B6"/>
    <w:lvl w:ilvl="0" w:tplc="18501BC2">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2CCABC94" w:tentative="1">
      <w:start w:val="1"/>
      <w:numFmt w:val="bullet"/>
      <w:lvlText w:val="•"/>
      <w:lvlJc w:val="left"/>
      <w:pPr>
        <w:tabs>
          <w:tab w:val="num" w:pos="1440"/>
        </w:tabs>
        <w:ind w:left="1440" w:hanging="360"/>
      </w:pPr>
      <w:rPr>
        <w:rFonts w:ascii="Times New Roman" w:hAnsi="Times New Roman" w:hint="default"/>
      </w:rPr>
    </w:lvl>
    <w:lvl w:ilvl="2" w:tplc="2F505CAA" w:tentative="1">
      <w:start w:val="1"/>
      <w:numFmt w:val="bullet"/>
      <w:lvlText w:val="•"/>
      <w:lvlJc w:val="left"/>
      <w:pPr>
        <w:tabs>
          <w:tab w:val="num" w:pos="2160"/>
        </w:tabs>
        <w:ind w:left="2160" w:hanging="360"/>
      </w:pPr>
      <w:rPr>
        <w:rFonts w:ascii="Times New Roman" w:hAnsi="Times New Roman" w:hint="default"/>
      </w:rPr>
    </w:lvl>
    <w:lvl w:ilvl="3" w:tplc="5AC4AD6C" w:tentative="1">
      <w:start w:val="1"/>
      <w:numFmt w:val="bullet"/>
      <w:lvlText w:val="•"/>
      <w:lvlJc w:val="left"/>
      <w:pPr>
        <w:tabs>
          <w:tab w:val="num" w:pos="2880"/>
        </w:tabs>
        <w:ind w:left="2880" w:hanging="360"/>
      </w:pPr>
      <w:rPr>
        <w:rFonts w:ascii="Times New Roman" w:hAnsi="Times New Roman" w:hint="default"/>
      </w:rPr>
    </w:lvl>
    <w:lvl w:ilvl="4" w:tplc="9C6AFF0A" w:tentative="1">
      <w:start w:val="1"/>
      <w:numFmt w:val="bullet"/>
      <w:lvlText w:val="•"/>
      <w:lvlJc w:val="left"/>
      <w:pPr>
        <w:tabs>
          <w:tab w:val="num" w:pos="3600"/>
        </w:tabs>
        <w:ind w:left="3600" w:hanging="360"/>
      </w:pPr>
      <w:rPr>
        <w:rFonts w:ascii="Times New Roman" w:hAnsi="Times New Roman" w:hint="default"/>
      </w:rPr>
    </w:lvl>
    <w:lvl w:ilvl="5" w:tplc="B7B07188" w:tentative="1">
      <w:start w:val="1"/>
      <w:numFmt w:val="bullet"/>
      <w:lvlText w:val="•"/>
      <w:lvlJc w:val="left"/>
      <w:pPr>
        <w:tabs>
          <w:tab w:val="num" w:pos="4320"/>
        </w:tabs>
        <w:ind w:left="4320" w:hanging="360"/>
      </w:pPr>
      <w:rPr>
        <w:rFonts w:ascii="Times New Roman" w:hAnsi="Times New Roman" w:hint="default"/>
      </w:rPr>
    </w:lvl>
    <w:lvl w:ilvl="6" w:tplc="E376C98C" w:tentative="1">
      <w:start w:val="1"/>
      <w:numFmt w:val="bullet"/>
      <w:lvlText w:val="•"/>
      <w:lvlJc w:val="left"/>
      <w:pPr>
        <w:tabs>
          <w:tab w:val="num" w:pos="5040"/>
        </w:tabs>
        <w:ind w:left="5040" w:hanging="360"/>
      </w:pPr>
      <w:rPr>
        <w:rFonts w:ascii="Times New Roman" w:hAnsi="Times New Roman" w:hint="default"/>
      </w:rPr>
    </w:lvl>
    <w:lvl w:ilvl="7" w:tplc="B8901E4C" w:tentative="1">
      <w:start w:val="1"/>
      <w:numFmt w:val="bullet"/>
      <w:lvlText w:val="•"/>
      <w:lvlJc w:val="left"/>
      <w:pPr>
        <w:tabs>
          <w:tab w:val="num" w:pos="5760"/>
        </w:tabs>
        <w:ind w:left="5760" w:hanging="360"/>
      </w:pPr>
      <w:rPr>
        <w:rFonts w:ascii="Times New Roman" w:hAnsi="Times New Roman" w:hint="default"/>
      </w:rPr>
    </w:lvl>
    <w:lvl w:ilvl="8" w:tplc="AEAEE4D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C437A57"/>
    <w:multiLevelType w:val="hybridMultilevel"/>
    <w:tmpl w:val="967C91DA"/>
    <w:lvl w:ilvl="0" w:tplc="4176BF5A">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32B57FD"/>
    <w:multiLevelType w:val="hybridMultilevel"/>
    <w:tmpl w:val="DBDAE890"/>
    <w:lvl w:ilvl="0" w:tplc="4176B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050CB0"/>
    <w:multiLevelType w:val="hybridMultilevel"/>
    <w:tmpl w:val="F8A6A706"/>
    <w:lvl w:ilvl="0" w:tplc="3760F004">
      <w:start w:val="1"/>
      <w:numFmt w:val="bullet"/>
      <w:lvlText w:val="•"/>
      <w:lvlJc w:val="left"/>
      <w:pPr>
        <w:tabs>
          <w:tab w:val="num" w:pos="720"/>
        </w:tabs>
        <w:ind w:left="720" w:hanging="360"/>
      </w:pPr>
      <w:rPr>
        <w:rFonts w:ascii="Times New Roman" w:hAnsi="Times New Roman" w:hint="default"/>
      </w:rPr>
    </w:lvl>
    <w:lvl w:ilvl="1" w:tplc="5C80F2D2" w:tentative="1">
      <w:start w:val="1"/>
      <w:numFmt w:val="bullet"/>
      <w:lvlText w:val="•"/>
      <w:lvlJc w:val="left"/>
      <w:pPr>
        <w:tabs>
          <w:tab w:val="num" w:pos="1440"/>
        </w:tabs>
        <w:ind w:left="1440" w:hanging="360"/>
      </w:pPr>
      <w:rPr>
        <w:rFonts w:ascii="Times New Roman" w:hAnsi="Times New Roman" w:hint="default"/>
      </w:rPr>
    </w:lvl>
    <w:lvl w:ilvl="2" w:tplc="190C3304" w:tentative="1">
      <w:start w:val="1"/>
      <w:numFmt w:val="bullet"/>
      <w:lvlText w:val="•"/>
      <w:lvlJc w:val="left"/>
      <w:pPr>
        <w:tabs>
          <w:tab w:val="num" w:pos="2160"/>
        </w:tabs>
        <w:ind w:left="2160" w:hanging="360"/>
      </w:pPr>
      <w:rPr>
        <w:rFonts w:ascii="Times New Roman" w:hAnsi="Times New Roman" w:hint="default"/>
      </w:rPr>
    </w:lvl>
    <w:lvl w:ilvl="3" w:tplc="775C9D6E" w:tentative="1">
      <w:start w:val="1"/>
      <w:numFmt w:val="bullet"/>
      <w:lvlText w:val="•"/>
      <w:lvlJc w:val="left"/>
      <w:pPr>
        <w:tabs>
          <w:tab w:val="num" w:pos="2880"/>
        </w:tabs>
        <w:ind w:left="2880" w:hanging="360"/>
      </w:pPr>
      <w:rPr>
        <w:rFonts w:ascii="Times New Roman" w:hAnsi="Times New Roman" w:hint="default"/>
      </w:rPr>
    </w:lvl>
    <w:lvl w:ilvl="4" w:tplc="32A08624" w:tentative="1">
      <w:start w:val="1"/>
      <w:numFmt w:val="bullet"/>
      <w:lvlText w:val="•"/>
      <w:lvlJc w:val="left"/>
      <w:pPr>
        <w:tabs>
          <w:tab w:val="num" w:pos="3600"/>
        </w:tabs>
        <w:ind w:left="3600" w:hanging="360"/>
      </w:pPr>
      <w:rPr>
        <w:rFonts w:ascii="Times New Roman" w:hAnsi="Times New Roman" w:hint="default"/>
      </w:rPr>
    </w:lvl>
    <w:lvl w:ilvl="5" w:tplc="B218C064" w:tentative="1">
      <w:start w:val="1"/>
      <w:numFmt w:val="bullet"/>
      <w:lvlText w:val="•"/>
      <w:lvlJc w:val="left"/>
      <w:pPr>
        <w:tabs>
          <w:tab w:val="num" w:pos="4320"/>
        </w:tabs>
        <w:ind w:left="4320" w:hanging="360"/>
      </w:pPr>
      <w:rPr>
        <w:rFonts w:ascii="Times New Roman" w:hAnsi="Times New Roman" w:hint="default"/>
      </w:rPr>
    </w:lvl>
    <w:lvl w:ilvl="6" w:tplc="77A8EC96" w:tentative="1">
      <w:start w:val="1"/>
      <w:numFmt w:val="bullet"/>
      <w:lvlText w:val="•"/>
      <w:lvlJc w:val="left"/>
      <w:pPr>
        <w:tabs>
          <w:tab w:val="num" w:pos="5040"/>
        </w:tabs>
        <w:ind w:left="5040" w:hanging="360"/>
      </w:pPr>
      <w:rPr>
        <w:rFonts w:ascii="Times New Roman" w:hAnsi="Times New Roman" w:hint="default"/>
      </w:rPr>
    </w:lvl>
    <w:lvl w:ilvl="7" w:tplc="D23A74CC" w:tentative="1">
      <w:start w:val="1"/>
      <w:numFmt w:val="bullet"/>
      <w:lvlText w:val="•"/>
      <w:lvlJc w:val="left"/>
      <w:pPr>
        <w:tabs>
          <w:tab w:val="num" w:pos="5760"/>
        </w:tabs>
        <w:ind w:left="5760" w:hanging="360"/>
      </w:pPr>
      <w:rPr>
        <w:rFonts w:ascii="Times New Roman" w:hAnsi="Times New Roman" w:hint="default"/>
      </w:rPr>
    </w:lvl>
    <w:lvl w:ilvl="8" w:tplc="4BA68EF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4347EFF"/>
    <w:multiLevelType w:val="hybridMultilevel"/>
    <w:tmpl w:val="B01C917E"/>
    <w:lvl w:ilvl="0" w:tplc="F53A7BE0">
      <w:start w:val="1"/>
      <w:numFmt w:val="decimal"/>
      <w:lvlText w:val="%1."/>
      <w:lvlJc w:val="left"/>
      <w:pPr>
        <w:ind w:left="720" w:hanging="360"/>
      </w:pPr>
      <w:rPr>
        <w:rFonts w:hint="default"/>
        <w:b w:val="0"/>
        <w:bCs w:val="0"/>
        <w:i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2F23E8"/>
    <w:multiLevelType w:val="hybridMultilevel"/>
    <w:tmpl w:val="6DB89776"/>
    <w:lvl w:ilvl="0" w:tplc="3690B548">
      <w:start w:val="1"/>
      <w:numFmt w:val="bullet"/>
      <w:lvlText w:val="•"/>
      <w:lvlJc w:val="left"/>
      <w:pPr>
        <w:tabs>
          <w:tab w:val="num" w:pos="720"/>
        </w:tabs>
        <w:ind w:left="720" w:hanging="360"/>
      </w:pPr>
      <w:rPr>
        <w:rFonts w:ascii="Times New Roman" w:hAnsi="Times New Roman" w:hint="default"/>
      </w:rPr>
    </w:lvl>
    <w:lvl w:ilvl="1" w:tplc="363AC1AA" w:tentative="1">
      <w:start w:val="1"/>
      <w:numFmt w:val="bullet"/>
      <w:lvlText w:val="•"/>
      <w:lvlJc w:val="left"/>
      <w:pPr>
        <w:tabs>
          <w:tab w:val="num" w:pos="1440"/>
        </w:tabs>
        <w:ind w:left="1440" w:hanging="360"/>
      </w:pPr>
      <w:rPr>
        <w:rFonts w:ascii="Times New Roman" w:hAnsi="Times New Roman" w:hint="default"/>
      </w:rPr>
    </w:lvl>
    <w:lvl w:ilvl="2" w:tplc="4B72D7E0" w:tentative="1">
      <w:start w:val="1"/>
      <w:numFmt w:val="bullet"/>
      <w:lvlText w:val="•"/>
      <w:lvlJc w:val="left"/>
      <w:pPr>
        <w:tabs>
          <w:tab w:val="num" w:pos="2160"/>
        </w:tabs>
        <w:ind w:left="2160" w:hanging="360"/>
      </w:pPr>
      <w:rPr>
        <w:rFonts w:ascii="Times New Roman" w:hAnsi="Times New Roman" w:hint="default"/>
      </w:rPr>
    </w:lvl>
    <w:lvl w:ilvl="3" w:tplc="47C6F256" w:tentative="1">
      <w:start w:val="1"/>
      <w:numFmt w:val="bullet"/>
      <w:lvlText w:val="•"/>
      <w:lvlJc w:val="left"/>
      <w:pPr>
        <w:tabs>
          <w:tab w:val="num" w:pos="2880"/>
        </w:tabs>
        <w:ind w:left="2880" w:hanging="360"/>
      </w:pPr>
      <w:rPr>
        <w:rFonts w:ascii="Times New Roman" w:hAnsi="Times New Roman" w:hint="default"/>
      </w:rPr>
    </w:lvl>
    <w:lvl w:ilvl="4" w:tplc="66FA0CC8" w:tentative="1">
      <w:start w:val="1"/>
      <w:numFmt w:val="bullet"/>
      <w:lvlText w:val="•"/>
      <w:lvlJc w:val="left"/>
      <w:pPr>
        <w:tabs>
          <w:tab w:val="num" w:pos="3600"/>
        </w:tabs>
        <w:ind w:left="3600" w:hanging="360"/>
      </w:pPr>
      <w:rPr>
        <w:rFonts w:ascii="Times New Roman" w:hAnsi="Times New Roman" w:hint="default"/>
      </w:rPr>
    </w:lvl>
    <w:lvl w:ilvl="5" w:tplc="C67E427E" w:tentative="1">
      <w:start w:val="1"/>
      <w:numFmt w:val="bullet"/>
      <w:lvlText w:val="•"/>
      <w:lvlJc w:val="left"/>
      <w:pPr>
        <w:tabs>
          <w:tab w:val="num" w:pos="4320"/>
        </w:tabs>
        <w:ind w:left="4320" w:hanging="360"/>
      </w:pPr>
      <w:rPr>
        <w:rFonts w:ascii="Times New Roman" w:hAnsi="Times New Roman" w:hint="default"/>
      </w:rPr>
    </w:lvl>
    <w:lvl w:ilvl="6" w:tplc="31A2A23A" w:tentative="1">
      <w:start w:val="1"/>
      <w:numFmt w:val="bullet"/>
      <w:lvlText w:val="•"/>
      <w:lvlJc w:val="left"/>
      <w:pPr>
        <w:tabs>
          <w:tab w:val="num" w:pos="5040"/>
        </w:tabs>
        <w:ind w:left="5040" w:hanging="360"/>
      </w:pPr>
      <w:rPr>
        <w:rFonts w:ascii="Times New Roman" w:hAnsi="Times New Roman" w:hint="default"/>
      </w:rPr>
    </w:lvl>
    <w:lvl w:ilvl="7" w:tplc="274A8E94" w:tentative="1">
      <w:start w:val="1"/>
      <w:numFmt w:val="bullet"/>
      <w:lvlText w:val="•"/>
      <w:lvlJc w:val="left"/>
      <w:pPr>
        <w:tabs>
          <w:tab w:val="num" w:pos="5760"/>
        </w:tabs>
        <w:ind w:left="5760" w:hanging="360"/>
      </w:pPr>
      <w:rPr>
        <w:rFonts w:ascii="Times New Roman" w:hAnsi="Times New Roman" w:hint="default"/>
      </w:rPr>
    </w:lvl>
    <w:lvl w:ilvl="8" w:tplc="595C855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90238AC"/>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2D1090"/>
    <w:multiLevelType w:val="hybridMultilevel"/>
    <w:tmpl w:val="47E6CC40"/>
    <w:lvl w:ilvl="0" w:tplc="69DA2E24">
      <w:start w:val="1"/>
      <w:numFmt w:val="decimal"/>
      <w:lvlText w:val="%1."/>
      <w:lvlJc w:val="left"/>
      <w:pPr>
        <w:ind w:left="720" w:hanging="360"/>
      </w:pPr>
      <w:rPr>
        <w:rFonts w:hint="default"/>
        <w:b/>
        <w:bCs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7407A0"/>
    <w:multiLevelType w:val="hybridMultilevel"/>
    <w:tmpl w:val="5054F5CC"/>
    <w:lvl w:ilvl="0" w:tplc="8438F0B0">
      <w:start w:val="1"/>
      <w:numFmt w:val="lowerLetter"/>
      <w:lvlText w:val="%1)"/>
      <w:lvlJc w:val="right"/>
      <w:pPr>
        <w:ind w:left="1440" w:hanging="360"/>
      </w:pPr>
      <w:rPr>
        <w:rFonts w:ascii="Times New Roman" w:hAnsi="Times New Roman" w:hint="default"/>
        <w:b w:val="0"/>
        <w:i w:val="0"/>
        <w:spacing w:val="-1"/>
        <w:w w:val="147"/>
        <w:sz w:val="20"/>
        <w:szCs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F87539D"/>
    <w:multiLevelType w:val="hybridMultilevel"/>
    <w:tmpl w:val="61CE820C"/>
    <w:lvl w:ilvl="0" w:tplc="18501BC2">
      <w:start w:val="1"/>
      <w:numFmt w:val="lowerLetter"/>
      <w:lvlText w:val="%1)"/>
      <w:lvlJc w:val="left"/>
      <w:pPr>
        <w:ind w:left="720" w:hanging="360"/>
      </w:pPr>
      <w:rPr>
        <w:rFonts w:ascii="Calibri" w:hAnsi="Calibri" w:hint="default"/>
        <w:b w:val="0"/>
        <w:bCs w:val="0"/>
        <w:i w:val="0"/>
        <w:iCs w:val="0"/>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B00FC1"/>
    <w:multiLevelType w:val="hybridMultilevel"/>
    <w:tmpl w:val="64E4FF0C"/>
    <w:lvl w:ilvl="0" w:tplc="87F66C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A7279E"/>
    <w:multiLevelType w:val="hybridMultilevel"/>
    <w:tmpl w:val="5BF2E604"/>
    <w:lvl w:ilvl="0" w:tplc="16921EC4">
      <w:start w:val="1"/>
      <w:numFmt w:val="decimal"/>
      <w:lvlText w:val="%1."/>
      <w:lvlJc w:val="left"/>
      <w:pPr>
        <w:ind w:left="720" w:hanging="360"/>
      </w:pPr>
      <w:rPr>
        <w:rFonts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1B206E"/>
    <w:multiLevelType w:val="hybridMultilevel"/>
    <w:tmpl w:val="B400DB1C"/>
    <w:lvl w:ilvl="0" w:tplc="76A6239E">
      <w:start w:val="1"/>
      <w:numFmt w:val="bullet"/>
      <w:lvlText w:val="•"/>
      <w:lvlJc w:val="left"/>
      <w:pPr>
        <w:tabs>
          <w:tab w:val="num" w:pos="720"/>
        </w:tabs>
        <w:ind w:left="720" w:hanging="360"/>
      </w:pPr>
      <w:rPr>
        <w:rFonts w:ascii="Times New Roman" w:hAnsi="Times New Roman" w:hint="default"/>
      </w:rPr>
    </w:lvl>
    <w:lvl w:ilvl="1" w:tplc="E1563C58" w:tentative="1">
      <w:start w:val="1"/>
      <w:numFmt w:val="bullet"/>
      <w:lvlText w:val="•"/>
      <w:lvlJc w:val="left"/>
      <w:pPr>
        <w:tabs>
          <w:tab w:val="num" w:pos="1440"/>
        </w:tabs>
        <w:ind w:left="1440" w:hanging="360"/>
      </w:pPr>
      <w:rPr>
        <w:rFonts w:ascii="Times New Roman" w:hAnsi="Times New Roman" w:hint="default"/>
      </w:rPr>
    </w:lvl>
    <w:lvl w:ilvl="2" w:tplc="72CC7084" w:tentative="1">
      <w:start w:val="1"/>
      <w:numFmt w:val="bullet"/>
      <w:lvlText w:val="•"/>
      <w:lvlJc w:val="left"/>
      <w:pPr>
        <w:tabs>
          <w:tab w:val="num" w:pos="2160"/>
        </w:tabs>
        <w:ind w:left="2160" w:hanging="360"/>
      </w:pPr>
      <w:rPr>
        <w:rFonts w:ascii="Times New Roman" w:hAnsi="Times New Roman" w:hint="default"/>
      </w:rPr>
    </w:lvl>
    <w:lvl w:ilvl="3" w:tplc="01AEBCDC" w:tentative="1">
      <w:start w:val="1"/>
      <w:numFmt w:val="bullet"/>
      <w:lvlText w:val="•"/>
      <w:lvlJc w:val="left"/>
      <w:pPr>
        <w:tabs>
          <w:tab w:val="num" w:pos="2880"/>
        </w:tabs>
        <w:ind w:left="2880" w:hanging="360"/>
      </w:pPr>
      <w:rPr>
        <w:rFonts w:ascii="Times New Roman" w:hAnsi="Times New Roman" w:hint="default"/>
      </w:rPr>
    </w:lvl>
    <w:lvl w:ilvl="4" w:tplc="F10E692A" w:tentative="1">
      <w:start w:val="1"/>
      <w:numFmt w:val="bullet"/>
      <w:lvlText w:val="•"/>
      <w:lvlJc w:val="left"/>
      <w:pPr>
        <w:tabs>
          <w:tab w:val="num" w:pos="3600"/>
        </w:tabs>
        <w:ind w:left="3600" w:hanging="360"/>
      </w:pPr>
      <w:rPr>
        <w:rFonts w:ascii="Times New Roman" w:hAnsi="Times New Roman" w:hint="default"/>
      </w:rPr>
    </w:lvl>
    <w:lvl w:ilvl="5" w:tplc="CA8A902A" w:tentative="1">
      <w:start w:val="1"/>
      <w:numFmt w:val="bullet"/>
      <w:lvlText w:val="•"/>
      <w:lvlJc w:val="left"/>
      <w:pPr>
        <w:tabs>
          <w:tab w:val="num" w:pos="4320"/>
        </w:tabs>
        <w:ind w:left="4320" w:hanging="360"/>
      </w:pPr>
      <w:rPr>
        <w:rFonts w:ascii="Times New Roman" w:hAnsi="Times New Roman" w:hint="default"/>
      </w:rPr>
    </w:lvl>
    <w:lvl w:ilvl="6" w:tplc="26EED28E" w:tentative="1">
      <w:start w:val="1"/>
      <w:numFmt w:val="bullet"/>
      <w:lvlText w:val="•"/>
      <w:lvlJc w:val="left"/>
      <w:pPr>
        <w:tabs>
          <w:tab w:val="num" w:pos="5040"/>
        </w:tabs>
        <w:ind w:left="5040" w:hanging="360"/>
      </w:pPr>
      <w:rPr>
        <w:rFonts w:ascii="Times New Roman" w:hAnsi="Times New Roman" w:hint="default"/>
      </w:rPr>
    </w:lvl>
    <w:lvl w:ilvl="7" w:tplc="1298CBC6" w:tentative="1">
      <w:start w:val="1"/>
      <w:numFmt w:val="bullet"/>
      <w:lvlText w:val="•"/>
      <w:lvlJc w:val="left"/>
      <w:pPr>
        <w:tabs>
          <w:tab w:val="num" w:pos="5760"/>
        </w:tabs>
        <w:ind w:left="5760" w:hanging="360"/>
      </w:pPr>
      <w:rPr>
        <w:rFonts w:ascii="Times New Roman" w:hAnsi="Times New Roman" w:hint="default"/>
      </w:rPr>
    </w:lvl>
    <w:lvl w:ilvl="8" w:tplc="EC32C6A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9A75271"/>
    <w:multiLevelType w:val="hybridMultilevel"/>
    <w:tmpl w:val="1ECE4A82"/>
    <w:lvl w:ilvl="0" w:tplc="4250697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C229D7"/>
    <w:multiLevelType w:val="hybridMultilevel"/>
    <w:tmpl w:val="967C91DA"/>
    <w:lvl w:ilvl="0" w:tplc="4176BF5A">
      <w:start w:val="1"/>
      <w:numFmt w:val="lowerLetter"/>
      <w:lvlText w:val="%1)"/>
      <w:lvlJc w:val="left"/>
      <w:pPr>
        <w:tabs>
          <w:tab w:val="num" w:pos="720"/>
        </w:tabs>
        <w:ind w:left="720" w:hanging="360"/>
      </w:pPr>
      <w:rPr>
        <w:rFonts w:ascii="Calibri" w:hAnsi="Calibri" w:hint="default"/>
        <w:b w:val="0"/>
        <w:bCs w:val="0"/>
        <w:i w:val="0"/>
        <w:iCs w:val="0"/>
        <w:color w:val="000000"/>
        <w:sz w:val="24"/>
        <w:szCs w:val="24"/>
      </w:rPr>
    </w:lvl>
    <w:lvl w:ilvl="1" w:tplc="4EAA27F6" w:tentative="1">
      <w:start w:val="1"/>
      <w:numFmt w:val="bullet"/>
      <w:lvlText w:val="•"/>
      <w:lvlJc w:val="left"/>
      <w:pPr>
        <w:tabs>
          <w:tab w:val="num" w:pos="1440"/>
        </w:tabs>
        <w:ind w:left="1440" w:hanging="360"/>
      </w:pPr>
      <w:rPr>
        <w:rFonts w:ascii="Times New Roman" w:hAnsi="Times New Roman" w:hint="default"/>
      </w:rPr>
    </w:lvl>
    <w:lvl w:ilvl="2" w:tplc="79B4890A" w:tentative="1">
      <w:start w:val="1"/>
      <w:numFmt w:val="bullet"/>
      <w:lvlText w:val="•"/>
      <w:lvlJc w:val="left"/>
      <w:pPr>
        <w:tabs>
          <w:tab w:val="num" w:pos="2160"/>
        </w:tabs>
        <w:ind w:left="2160" w:hanging="360"/>
      </w:pPr>
      <w:rPr>
        <w:rFonts w:ascii="Times New Roman" w:hAnsi="Times New Roman" w:hint="default"/>
      </w:rPr>
    </w:lvl>
    <w:lvl w:ilvl="3" w:tplc="EC3A0312" w:tentative="1">
      <w:start w:val="1"/>
      <w:numFmt w:val="bullet"/>
      <w:lvlText w:val="•"/>
      <w:lvlJc w:val="left"/>
      <w:pPr>
        <w:tabs>
          <w:tab w:val="num" w:pos="2880"/>
        </w:tabs>
        <w:ind w:left="2880" w:hanging="360"/>
      </w:pPr>
      <w:rPr>
        <w:rFonts w:ascii="Times New Roman" w:hAnsi="Times New Roman" w:hint="default"/>
      </w:rPr>
    </w:lvl>
    <w:lvl w:ilvl="4" w:tplc="16647DD2" w:tentative="1">
      <w:start w:val="1"/>
      <w:numFmt w:val="bullet"/>
      <w:lvlText w:val="•"/>
      <w:lvlJc w:val="left"/>
      <w:pPr>
        <w:tabs>
          <w:tab w:val="num" w:pos="3600"/>
        </w:tabs>
        <w:ind w:left="3600" w:hanging="360"/>
      </w:pPr>
      <w:rPr>
        <w:rFonts w:ascii="Times New Roman" w:hAnsi="Times New Roman" w:hint="default"/>
      </w:rPr>
    </w:lvl>
    <w:lvl w:ilvl="5" w:tplc="52BA3EAC" w:tentative="1">
      <w:start w:val="1"/>
      <w:numFmt w:val="bullet"/>
      <w:lvlText w:val="•"/>
      <w:lvlJc w:val="left"/>
      <w:pPr>
        <w:tabs>
          <w:tab w:val="num" w:pos="4320"/>
        </w:tabs>
        <w:ind w:left="4320" w:hanging="360"/>
      </w:pPr>
      <w:rPr>
        <w:rFonts w:ascii="Times New Roman" w:hAnsi="Times New Roman" w:hint="default"/>
      </w:rPr>
    </w:lvl>
    <w:lvl w:ilvl="6" w:tplc="B0EA9E1A" w:tentative="1">
      <w:start w:val="1"/>
      <w:numFmt w:val="bullet"/>
      <w:lvlText w:val="•"/>
      <w:lvlJc w:val="left"/>
      <w:pPr>
        <w:tabs>
          <w:tab w:val="num" w:pos="5040"/>
        </w:tabs>
        <w:ind w:left="5040" w:hanging="360"/>
      </w:pPr>
      <w:rPr>
        <w:rFonts w:ascii="Times New Roman" w:hAnsi="Times New Roman" w:hint="default"/>
      </w:rPr>
    </w:lvl>
    <w:lvl w:ilvl="7" w:tplc="D94845DE" w:tentative="1">
      <w:start w:val="1"/>
      <w:numFmt w:val="bullet"/>
      <w:lvlText w:val="•"/>
      <w:lvlJc w:val="left"/>
      <w:pPr>
        <w:tabs>
          <w:tab w:val="num" w:pos="5760"/>
        </w:tabs>
        <w:ind w:left="5760" w:hanging="360"/>
      </w:pPr>
      <w:rPr>
        <w:rFonts w:ascii="Times New Roman" w:hAnsi="Times New Roman" w:hint="default"/>
      </w:rPr>
    </w:lvl>
    <w:lvl w:ilvl="8" w:tplc="D0F6EB24"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4D59242F"/>
    <w:multiLevelType w:val="hybridMultilevel"/>
    <w:tmpl w:val="B5483A0A"/>
    <w:lvl w:ilvl="0" w:tplc="42B2355E">
      <w:start w:val="1"/>
      <w:numFmt w:val="decimal"/>
      <w:lvlText w:val="%1"/>
      <w:lvlJc w:val="left"/>
      <w:pPr>
        <w:ind w:left="720" w:hanging="360"/>
      </w:pPr>
      <w:rPr>
        <w:rFonts w:ascii="Calibri" w:hAnsi="Calibri" w:hint="default"/>
        <w:b w:val="0"/>
        <w:i w:val="0"/>
        <w:strike w:val="0"/>
        <w:dstrike w:val="0"/>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DA54BA"/>
    <w:multiLevelType w:val="hybridMultilevel"/>
    <w:tmpl w:val="57C46C8A"/>
    <w:lvl w:ilvl="0" w:tplc="660899B4">
      <w:start w:val="1"/>
      <w:numFmt w:val="lowerLetter"/>
      <w:lvlText w:val="%1."/>
      <w:lvlJc w:val="right"/>
      <w:pPr>
        <w:ind w:left="1440" w:hanging="360"/>
      </w:pPr>
      <w:rPr>
        <w:rFonts w:hint="default"/>
        <w:b w:val="0"/>
        <w:i w:val="0"/>
        <w:w w:val="100"/>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535E05D4"/>
    <w:multiLevelType w:val="hybridMultilevel"/>
    <w:tmpl w:val="014E72D0"/>
    <w:lvl w:ilvl="0" w:tplc="C618408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63E42BD"/>
    <w:multiLevelType w:val="hybridMultilevel"/>
    <w:tmpl w:val="049AC1F2"/>
    <w:lvl w:ilvl="0" w:tplc="0456A10E">
      <w:start w:val="1"/>
      <w:numFmt w:val="bullet"/>
      <w:lvlText w:val="•"/>
      <w:lvlJc w:val="left"/>
      <w:pPr>
        <w:tabs>
          <w:tab w:val="num" w:pos="720"/>
        </w:tabs>
        <w:ind w:left="720" w:hanging="360"/>
      </w:pPr>
      <w:rPr>
        <w:rFonts w:ascii="Times New Roman" w:hAnsi="Times New Roman" w:hint="default"/>
      </w:rPr>
    </w:lvl>
    <w:lvl w:ilvl="1" w:tplc="11C27E24" w:tentative="1">
      <w:start w:val="1"/>
      <w:numFmt w:val="bullet"/>
      <w:lvlText w:val="•"/>
      <w:lvlJc w:val="left"/>
      <w:pPr>
        <w:tabs>
          <w:tab w:val="num" w:pos="1440"/>
        </w:tabs>
        <w:ind w:left="1440" w:hanging="360"/>
      </w:pPr>
      <w:rPr>
        <w:rFonts w:ascii="Times New Roman" w:hAnsi="Times New Roman" w:hint="default"/>
      </w:rPr>
    </w:lvl>
    <w:lvl w:ilvl="2" w:tplc="A5F8C43A" w:tentative="1">
      <w:start w:val="1"/>
      <w:numFmt w:val="bullet"/>
      <w:lvlText w:val="•"/>
      <w:lvlJc w:val="left"/>
      <w:pPr>
        <w:tabs>
          <w:tab w:val="num" w:pos="2160"/>
        </w:tabs>
        <w:ind w:left="2160" w:hanging="360"/>
      </w:pPr>
      <w:rPr>
        <w:rFonts w:ascii="Times New Roman" w:hAnsi="Times New Roman" w:hint="default"/>
      </w:rPr>
    </w:lvl>
    <w:lvl w:ilvl="3" w:tplc="5F2C7002" w:tentative="1">
      <w:start w:val="1"/>
      <w:numFmt w:val="bullet"/>
      <w:lvlText w:val="•"/>
      <w:lvlJc w:val="left"/>
      <w:pPr>
        <w:tabs>
          <w:tab w:val="num" w:pos="2880"/>
        </w:tabs>
        <w:ind w:left="2880" w:hanging="360"/>
      </w:pPr>
      <w:rPr>
        <w:rFonts w:ascii="Times New Roman" w:hAnsi="Times New Roman" w:hint="default"/>
      </w:rPr>
    </w:lvl>
    <w:lvl w:ilvl="4" w:tplc="74569F22" w:tentative="1">
      <w:start w:val="1"/>
      <w:numFmt w:val="bullet"/>
      <w:lvlText w:val="•"/>
      <w:lvlJc w:val="left"/>
      <w:pPr>
        <w:tabs>
          <w:tab w:val="num" w:pos="3600"/>
        </w:tabs>
        <w:ind w:left="3600" w:hanging="360"/>
      </w:pPr>
      <w:rPr>
        <w:rFonts w:ascii="Times New Roman" w:hAnsi="Times New Roman" w:hint="default"/>
      </w:rPr>
    </w:lvl>
    <w:lvl w:ilvl="5" w:tplc="46905F84" w:tentative="1">
      <w:start w:val="1"/>
      <w:numFmt w:val="bullet"/>
      <w:lvlText w:val="•"/>
      <w:lvlJc w:val="left"/>
      <w:pPr>
        <w:tabs>
          <w:tab w:val="num" w:pos="4320"/>
        </w:tabs>
        <w:ind w:left="4320" w:hanging="360"/>
      </w:pPr>
      <w:rPr>
        <w:rFonts w:ascii="Times New Roman" w:hAnsi="Times New Roman" w:hint="default"/>
      </w:rPr>
    </w:lvl>
    <w:lvl w:ilvl="6" w:tplc="C76640FA" w:tentative="1">
      <w:start w:val="1"/>
      <w:numFmt w:val="bullet"/>
      <w:lvlText w:val="•"/>
      <w:lvlJc w:val="left"/>
      <w:pPr>
        <w:tabs>
          <w:tab w:val="num" w:pos="5040"/>
        </w:tabs>
        <w:ind w:left="5040" w:hanging="360"/>
      </w:pPr>
      <w:rPr>
        <w:rFonts w:ascii="Times New Roman" w:hAnsi="Times New Roman" w:hint="default"/>
      </w:rPr>
    </w:lvl>
    <w:lvl w:ilvl="7" w:tplc="061810AC" w:tentative="1">
      <w:start w:val="1"/>
      <w:numFmt w:val="bullet"/>
      <w:lvlText w:val="•"/>
      <w:lvlJc w:val="left"/>
      <w:pPr>
        <w:tabs>
          <w:tab w:val="num" w:pos="5760"/>
        </w:tabs>
        <w:ind w:left="5760" w:hanging="360"/>
      </w:pPr>
      <w:rPr>
        <w:rFonts w:ascii="Times New Roman" w:hAnsi="Times New Roman" w:hint="default"/>
      </w:rPr>
    </w:lvl>
    <w:lvl w:ilvl="8" w:tplc="1A047A78"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649755C"/>
    <w:multiLevelType w:val="hybridMultilevel"/>
    <w:tmpl w:val="1A5EDE5E"/>
    <w:lvl w:ilvl="0" w:tplc="898C4630">
      <w:start w:val="1"/>
      <w:numFmt w:val="lowerLetter"/>
      <w:lvlText w:val="%1)"/>
      <w:lvlJc w:val="left"/>
      <w:pPr>
        <w:ind w:left="1080" w:hanging="720"/>
      </w:pPr>
      <w:rPr>
        <w:rFonts w:ascii="Calibri" w:hAnsi="Calibri" w:hint="default"/>
        <w:b w:val="0"/>
        <w:bCs w:val="0"/>
        <w:i w:val="0"/>
        <w:iCs w:val="0"/>
        <w:color w:val="00000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8335EE"/>
    <w:multiLevelType w:val="hybridMultilevel"/>
    <w:tmpl w:val="E604EF14"/>
    <w:lvl w:ilvl="0" w:tplc="6D98F400">
      <w:start w:val="1"/>
      <w:numFmt w:val="bullet"/>
      <w:lvlText w:val="•"/>
      <w:lvlJc w:val="left"/>
      <w:pPr>
        <w:tabs>
          <w:tab w:val="num" w:pos="720"/>
        </w:tabs>
        <w:ind w:left="720" w:hanging="360"/>
      </w:pPr>
      <w:rPr>
        <w:rFonts w:ascii="Times New Roman" w:hAnsi="Times New Roman" w:hint="default"/>
      </w:rPr>
    </w:lvl>
    <w:lvl w:ilvl="1" w:tplc="3CA294A0" w:tentative="1">
      <w:start w:val="1"/>
      <w:numFmt w:val="bullet"/>
      <w:lvlText w:val="•"/>
      <w:lvlJc w:val="left"/>
      <w:pPr>
        <w:tabs>
          <w:tab w:val="num" w:pos="1440"/>
        </w:tabs>
        <w:ind w:left="1440" w:hanging="360"/>
      </w:pPr>
      <w:rPr>
        <w:rFonts w:ascii="Times New Roman" w:hAnsi="Times New Roman" w:hint="default"/>
      </w:rPr>
    </w:lvl>
    <w:lvl w:ilvl="2" w:tplc="56AA3380" w:tentative="1">
      <w:start w:val="1"/>
      <w:numFmt w:val="bullet"/>
      <w:lvlText w:val="•"/>
      <w:lvlJc w:val="left"/>
      <w:pPr>
        <w:tabs>
          <w:tab w:val="num" w:pos="2160"/>
        </w:tabs>
        <w:ind w:left="2160" w:hanging="360"/>
      </w:pPr>
      <w:rPr>
        <w:rFonts w:ascii="Times New Roman" w:hAnsi="Times New Roman" w:hint="default"/>
      </w:rPr>
    </w:lvl>
    <w:lvl w:ilvl="3" w:tplc="1BF4A924" w:tentative="1">
      <w:start w:val="1"/>
      <w:numFmt w:val="bullet"/>
      <w:lvlText w:val="•"/>
      <w:lvlJc w:val="left"/>
      <w:pPr>
        <w:tabs>
          <w:tab w:val="num" w:pos="2880"/>
        </w:tabs>
        <w:ind w:left="2880" w:hanging="360"/>
      </w:pPr>
      <w:rPr>
        <w:rFonts w:ascii="Times New Roman" w:hAnsi="Times New Roman" w:hint="default"/>
      </w:rPr>
    </w:lvl>
    <w:lvl w:ilvl="4" w:tplc="42A6348E" w:tentative="1">
      <w:start w:val="1"/>
      <w:numFmt w:val="bullet"/>
      <w:lvlText w:val="•"/>
      <w:lvlJc w:val="left"/>
      <w:pPr>
        <w:tabs>
          <w:tab w:val="num" w:pos="3600"/>
        </w:tabs>
        <w:ind w:left="3600" w:hanging="360"/>
      </w:pPr>
      <w:rPr>
        <w:rFonts w:ascii="Times New Roman" w:hAnsi="Times New Roman" w:hint="default"/>
      </w:rPr>
    </w:lvl>
    <w:lvl w:ilvl="5" w:tplc="940C16FC" w:tentative="1">
      <w:start w:val="1"/>
      <w:numFmt w:val="bullet"/>
      <w:lvlText w:val="•"/>
      <w:lvlJc w:val="left"/>
      <w:pPr>
        <w:tabs>
          <w:tab w:val="num" w:pos="4320"/>
        </w:tabs>
        <w:ind w:left="4320" w:hanging="360"/>
      </w:pPr>
      <w:rPr>
        <w:rFonts w:ascii="Times New Roman" w:hAnsi="Times New Roman" w:hint="default"/>
      </w:rPr>
    </w:lvl>
    <w:lvl w:ilvl="6" w:tplc="17266EAC" w:tentative="1">
      <w:start w:val="1"/>
      <w:numFmt w:val="bullet"/>
      <w:lvlText w:val="•"/>
      <w:lvlJc w:val="left"/>
      <w:pPr>
        <w:tabs>
          <w:tab w:val="num" w:pos="5040"/>
        </w:tabs>
        <w:ind w:left="5040" w:hanging="360"/>
      </w:pPr>
      <w:rPr>
        <w:rFonts w:ascii="Times New Roman" w:hAnsi="Times New Roman" w:hint="default"/>
      </w:rPr>
    </w:lvl>
    <w:lvl w:ilvl="7" w:tplc="1C068DB2" w:tentative="1">
      <w:start w:val="1"/>
      <w:numFmt w:val="bullet"/>
      <w:lvlText w:val="•"/>
      <w:lvlJc w:val="left"/>
      <w:pPr>
        <w:tabs>
          <w:tab w:val="num" w:pos="5760"/>
        </w:tabs>
        <w:ind w:left="5760" w:hanging="360"/>
      </w:pPr>
      <w:rPr>
        <w:rFonts w:ascii="Times New Roman" w:hAnsi="Times New Roman" w:hint="default"/>
      </w:rPr>
    </w:lvl>
    <w:lvl w:ilvl="8" w:tplc="7B70F9E8"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1D627D9"/>
    <w:multiLevelType w:val="hybridMultilevel"/>
    <w:tmpl w:val="BAA4CE7E"/>
    <w:lvl w:ilvl="0" w:tplc="618485A0">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86655E4"/>
    <w:multiLevelType w:val="hybridMultilevel"/>
    <w:tmpl w:val="DB86212A"/>
    <w:lvl w:ilvl="0" w:tplc="A5DA4B08">
      <w:start w:val="1"/>
      <w:numFmt w:val="decimal"/>
      <w:lvlText w:val="%1"/>
      <w:lvlJc w:val="left"/>
      <w:pPr>
        <w:ind w:left="720" w:hanging="360"/>
      </w:pPr>
      <w:rPr>
        <w:rFonts w:ascii="Calibri" w:hAnsi="Calibri" w:hint="default"/>
        <w:b w:val="0"/>
        <w:i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AD07F91"/>
    <w:multiLevelType w:val="hybridMultilevel"/>
    <w:tmpl w:val="06C63CAA"/>
    <w:lvl w:ilvl="0" w:tplc="8D3259D0">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724E73D0"/>
    <w:multiLevelType w:val="multilevel"/>
    <w:tmpl w:val="61E2827E"/>
    <w:lvl w:ilvl="0">
      <w:start w:val="1"/>
      <w:numFmt w:val="decimal"/>
      <w:lvlText w:val="%1.0"/>
      <w:lvlJc w:val="left"/>
      <w:pPr>
        <w:ind w:left="564" w:hanging="564"/>
      </w:pPr>
      <w:rPr>
        <w:rFonts w:hint="default"/>
        <w:b/>
        <w:i w:val="0"/>
        <w:sz w:val="24"/>
      </w:rPr>
    </w:lvl>
    <w:lvl w:ilvl="1">
      <w:start w:val="1"/>
      <w:numFmt w:val="decimal"/>
      <w:lvlText w:val="%1.%2"/>
      <w:lvlJc w:val="left"/>
      <w:pPr>
        <w:ind w:left="1284" w:hanging="564"/>
      </w:pPr>
      <w:rPr>
        <w:rFonts w:hint="default"/>
        <w:b/>
        <w:i w:val="0"/>
        <w:sz w:val="24"/>
      </w:rPr>
    </w:lvl>
    <w:lvl w:ilvl="2">
      <w:start w:val="1"/>
      <w:numFmt w:val="decimal"/>
      <w:lvlText w:val="%1.%2.%3"/>
      <w:lvlJc w:val="left"/>
      <w:pPr>
        <w:ind w:left="2160" w:hanging="720"/>
      </w:pPr>
      <w:rPr>
        <w:rFonts w:hint="default"/>
        <w:b/>
        <w:i w:val="0"/>
        <w:sz w:val="24"/>
      </w:rPr>
    </w:lvl>
    <w:lvl w:ilvl="3">
      <w:start w:val="1"/>
      <w:numFmt w:val="decimal"/>
      <w:lvlText w:val="%1.%2.%3.%4"/>
      <w:lvlJc w:val="left"/>
      <w:pPr>
        <w:ind w:left="2880" w:hanging="720"/>
      </w:pPr>
      <w:rPr>
        <w:rFonts w:hint="default"/>
        <w:b/>
        <w:i w:val="0"/>
        <w:sz w:val="24"/>
      </w:rPr>
    </w:lvl>
    <w:lvl w:ilvl="4">
      <w:start w:val="1"/>
      <w:numFmt w:val="decimal"/>
      <w:lvlText w:val="%1.%2.%3.%4.%5"/>
      <w:lvlJc w:val="left"/>
      <w:pPr>
        <w:ind w:left="3600" w:hanging="720"/>
      </w:pPr>
      <w:rPr>
        <w:rFonts w:hint="default"/>
        <w:b/>
        <w:i w:val="0"/>
        <w:sz w:val="24"/>
      </w:rPr>
    </w:lvl>
    <w:lvl w:ilvl="5">
      <w:start w:val="1"/>
      <w:numFmt w:val="decimal"/>
      <w:lvlText w:val="%1.%2.%3.%4.%5.%6"/>
      <w:lvlJc w:val="left"/>
      <w:pPr>
        <w:ind w:left="4680" w:hanging="1080"/>
      </w:pPr>
      <w:rPr>
        <w:rFonts w:hint="default"/>
        <w:b/>
        <w:i w:val="0"/>
        <w:sz w:val="24"/>
      </w:rPr>
    </w:lvl>
    <w:lvl w:ilvl="6">
      <w:start w:val="1"/>
      <w:numFmt w:val="decimal"/>
      <w:lvlText w:val="%1.%2.%3.%4.%5.%6.%7"/>
      <w:lvlJc w:val="left"/>
      <w:pPr>
        <w:ind w:left="5400" w:hanging="1080"/>
      </w:pPr>
      <w:rPr>
        <w:rFonts w:hint="default"/>
        <w:b/>
        <w:i w:val="0"/>
        <w:sz w:val="24"/>
      </w:rPr>
    </w:lvl>
    <w:lvl w:ilvl="7">
      <w:start w:val="1"/>
      <w:numFmt w:val="decimal"/>
      <w:lvlText w:val="%1.%2.%3.%4.%5.%6.%7.%8"/>
      <w:lvlJc w:val="left"/>
      <w:pPr>
        <w:ind w:left="6480" w:hanging="1440"/>
      </w:pPr>
      <w:rPr>
        <w:rFonts w:hint="default"/>
        <w:b/>
        <w:i w:val="0"/>
        <w:sz w:val="24"/>
      </w:rPr>
    </w:lvl>
    <w:lvl w:ilvl="8">
      <w:start w:val="1"/>
      <w:numFmt w:val="decimal"/>
      <w:lvlText w:val="%1.%2.%3.%4.%5.%6.%7.%8.%9"/>
      <w:lvlJc w:val="left"/>
      <w:pPr>
        <w:ind w:left="7200" w:hanging="1440"/>
      </w:pPr>
      <w:rPr>
        <w:rFonts w:hint="default"/>
        <w:b/>
        <w:i w:val="0"/>
        <w:sz w:val="24"/>
      </w:rPr>
    </w:lvl>
  </w:abstractNum>
  <w:abstractNum w:abstractNumId="31" w15:restartNumberingAfterBreak="0">
    <w:nsid w:val="78565345"/>
    <w:multiLevelType w:val="hybridMultilevel"/>
    <w:tmpl w:val="9686247E"/>
    <w:lvl w:ilvl="0" w:tplc="4E3CB0B4">
      <w:start w:val="1"/>
      <w:numFmt w:val="bullet"/>
      <w:lvlText w:val="•"/>
      <w:lvlJc w:val="left"/>
      <w:pPr>
        <w:tabs>
          <w:tab w:val="num" w:pos="720"/>
        </w:tabs>
        <w:ind w:left="720" w:hanging="360"/>
      </w:pPr>
      <w:rPr>
        <w:rFonts w:ascii="Times New Roman" w:hAnsi="Times New Roman" w:hint="default"/>
      </w:rPr>
    </w:lvl>
    <w:lvl w:ilvl="1" w:tplc="710073DA" w:tentative="1">
      <w:start w:val="1"/>
      <w:numFmt w:val="bullet"/>
      <w:lvlText w:val="•"/>
      <w:lvlJc w:val="left"/>
      <w:pPr>
        <w:tabs>
          <w:tab w:val="num" w:pos="1440"/>
        </w:tabs>
        <w:ind w:left="1440" w:hanging="360"/>
      </w:pPr>
      <w:rPr>
        <w:rFonts w:ascii="Times New Roman" w:hAnsi="Times New Roman" w:hint="default"/>
      </w:rPr>
    </w:lvl>
    <w:lvl w:ilvl="2" w:tplc="04E41D5C" w:tentative="1">
      <w:start w:val="1"/>
      <w:numFmt w:val="bullet"/>
      <w:lvlText w:val="•"/>
      <w:lvlJc w:val="left"/>
      <w:pPr>
        <w:tabs>
          <w:tab w:val="num" w:pos="2160"/>
        </w:tabs>
        <w:ind w:left="2160" w:hanging="360"/>
      </w:pPr>
      <w:rPr>
        <w:rFonts w:ascii="Times New Roman" w:hAnsi="Times New Roman" w:hint="default"/>
      </w:rPr>
    </w:lvl>
    <w:lvl w:ilvl="3" w:tplc="9AB464B6" w:tentative="1">
      <w:start w:val="1"/>
      <w:numFmt w:val="bullet"/>
      <w:lvlText w:val="•"/>
      <w:lvlJc w:val="left"/>
      <w:pPr>
        <w:tabs>
          <w:tab w:val="num" w:pos="2880"/>
        </w:tabs>
        <w:ind w:left="2880" w:hanging="360"/>
      </w:pPr>
      <w:rPr>
        <w:rFonts w:ascii="Times New Roman" w:hAnsi="Times New Roman" w:hint="default"/>
      </w:rPr>
    </w:lvl>
    <w:lvl w:ilvl="4" w:tplc="33E8B3C0" w:tentative="1">
      <w:start w:val="1"/>
      <w:numFmt w:val="bullet"/>
      <w:lvlText w:val="•"/>
      <w:lvlJc w:val="left"/>
      <w:pPr>
        <w:tabs>
          <w:tab w:val="num" w:pos="3600"/>
        </w:tabs>
        <w:ind w:left="3600" w:hanging="360"/>
      </w:pPr>
      <w:rPr>
        <w:rFonts w:ascii="Times New Roman" w:hAnsi="Times New Roman" w:hint="default"/>
      </w:rPr>
    </w:lvl>
    <w:lvl w:ilvl="5" w:tplc="5B6CA48E" w:tentative="1">
      <w:start w:val="1"/>
      <w:numFmt w:val="bullet"/>
      <w:lvlText w:val="•"/>
      <w:lvlJc w:val="left"/>
      <w:pPr>
        <w:tabs>
          <w:tab w:val="num" w:pos="4320"/>
        </w:tabs>
        <w:ind w:left="4320" w:hanging="360"/>
      </w:pPr>
      <w:rPr>
        <w:rFonts w:ascii="Times New Roman" w:hAnsi="Times New Roman" w:hint="default"/>
      </w:rPr>
    </w:lvl>
    <w:lvl w:ilvl="6" w:tplc="61CA15E8" w:tentative="1">
      <w:start w:val="1"/>
      <w:numFmt w:val="bullet"/>
      <w:lvlText w:val="•"/>
      <w:lvlJc w:val="left"/>
      <w:pPr>
        <w:tabs>
          <w:tab w:val="num" w:pos="5040"/>
        </w:tabs>
        <w:ind w:left="5040" w:hanging="360"/>
      </w:pPr>
      <w:rPr>
        <w:rFonts w:ascii="Times New Roman" w:hAnsi="Times New Roman" w:hint="default"/>
      </w:rPr>
    </w:lvl>
    <w:lvl w:ilvl="7" w:tplc="D56621CE" w:tentative="1">
      <w:start w:val="1"/>
      <w:numFmt w:val="bullet"/>
      <w:lvlText w:val="•"/>
      <w:lvlJc w:val="left"/>
      <w:pPr>
        <w:tabs>
          <w:tab w:val="num" w:pos="5760"/>
        </w:tabs>
        <w:ind w:left="5760" w:hanging="360"/>
      </w:pPr>
      <w:rPr>
        <w:rFonts w:ascii="Times New Roman" w:hAnsi="Times New Roman" w:hint="default"/>
      </w:rPr>
    </w:lvl>
    <w:lvl w:ilvl="8" w:tplc="39D05DCA"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BE851C3"/>
    <w:multiLevelType w:val="hybridMultilevel"/>
    <w:tmpl w:val="C84A3DA2"/>
    <w:lvl w:ilvl="0" w:tplc="549AFE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9D3932"/>
    <w:multiLevelType w:val="hybridMultilevel"/>
    <w:tmpl w:val="C36CA926"/>
    <w:lvl w:ilvl="0" w:tplc="A55E9F5A">
      <w:start w:val="1"/>
      <w:numFmt w:val="lowerLetter"/>
      <w:lvlText w:val="%1)"/>
      <w:lvlJc w:val="left"/>
      <w:pPr>
        <w:ind w:left="720" w:hanging="360"/>
      </w:pPr>
      <w:rPr>
        <w:rFonts w:ascii="Calibri" w:hAnsi="Calibri" w:hint="default"/>
        <w:b w:val="0"/>
        <w:bCs w:val="0"/>
        <w:i w:val="0"/>
        <w:iCs w:val="0"/>
        <w:color w:val="0000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5510356">
    <w:abstractNumId w:val="26"/>
  </w:num>
  <w:num w:numId="2" w16cid:durableId="2092389365">
    <w:abstractNumId w:val="9"/>
  </w:num>
  <w:num w:numId="3" w16cid:durableId="824317566">
    <w:abstractNumId w:val="31"/>
  </w:num>
  <w:num w:numId="4" w16cid:durableId="891579287">
    <w:abstractNumId w:val="16"/>
  </w:num>
  <w:num w:numId="5" w16cid:durableId="1400402896">
    <w:abstractNumId w:val="15"/>
  </w:num>
  <w:num w:numId="6" w16cid:durableId="1550648355">
    <w:abstractNumId w:val="7"/>
  </w:num>
  <w:num w:numId="7" w16cid:durableId="1120732746">
    <w:abstractNumId w:val="24"/>
  </w:num>
  <w:num w:numId="8" w16cid:durableId="783040834">
    <w:abstractNumId w:val="6"/>
  </w:num>
  <w:num w:numId="9" w16cid:durableId="2038848422">
    <w:abstractNumId w:val="18"/>
  </w:num>
  <w:num w:numId="10" w16cid:durableId="1663000856">
    <w:abstractNumId w:val="11"/>
  </w:num>
  <w:num w:numId="11" w16cid:durableId="449202893">
    <w:abstractNumId w:val="25"/>
  </w:num>
  <w:num w:numId="12" w16cid:durableId="633371843">
    <w:abstractNumId w:val="2"/>
  </w:num>
  <w:num w:numId="13" w16cid:durableId="888565094">
    <w:abstractNumId w:val="20"/>
  </w:num>
  <w:num w:numId="14" w16cid:durableId="298726264">
    <w:abstractNumId w:val="12"/>
  </w:num>
  <w:num w:numId="15" w16cid:durableId="66732946">
    <w:abstractNumId w:val="28"/>
  </w:num>
  <w:num w:numId="16" w16cid:durableId="15426749">
    <w:abstractNumId w:val="0"/>
  </w:num>
  <w:num w:numId="17" w16cid:durableId="574709638">
    <w:abstractNumId w:val="8"/>
  </w:num>
  <w:num w:numId="18" w16cid:durableId="691421140">
    <w:abstractNumId w:val="27"/>
  </w:num>
  <w:num w:numId="19" w16cid:durableId="1710841225">
    <w:abstractNumId w:val="32"/>
  </w:num>
  <w:num w:numId="20" w16cid:durableId="901985738">
    <w:abstractNumId w:val="22"/>
  </w:num>
  <w:num w:numId="21" w16cid:durableId="555287356">
    <w:abstractNumId w:val="5"/>
  </w:num>
  <w:num w:numId="22" w16cid:durableId="713622446">
    <w:abstractNumId w:val="3"/>
  </w:num>
  <w:num w:numId="23" w16cid:durableId="8333275">
    <w:abstractNumId w:val="29"/>
  </w:num>
  <w:num w:numId="24" w16cid:durableId="609170994">
    <w:abstractNumId w:val="14"/>
  </w:num>
  <w:num w:numId="25" w16cid:durableId="93016088">
    <w:abstractNumId w:val="23"/>
  </w:num>
  <w:num w:numId="26" w16cid:durableId="599263589">
    <w:abstractNumId w:val="21"/>
  </w:num>
  <w:num w:numId="27" w16cid:durableId="2054651516">
    <w:abstractNumId w:val="33"/>
  </w:num>
  <w:num w:numId="28" w16cid:durableId="20054513">
    <w:abstractNumId w:val="13"/>
  </w:num>
  <w:num w:numId="29" w16cid:durableId="815024259">
    <w:abstractNumId w:val="17"/>
  </w:num>
  <w:num w:numId="30" w16cid:durableId="2019960094">
    <w:abstractNumId w:val="10"/>
  </w:num>
  <w:num w:numId="31" w16cid:durableId="1409769644">
    <w:abstractNumId w:val="19"/>
  </w:num>
  <w:num w:numId="32" w16cid:durableId="568465194">
    <w:abstractNumId w:val="1"/>
  </w:num>
  <w:num w:numId="33" w16cid:durableId="1917014559">
    <w:abstractNumId w:val="30"/>
  </w:num>
  <w:num w:numId="34" w16cid:durableId="156968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DC5"/>
    <w:rsid w:val="00010CB2"/>
    <w:rsid w:val="00015CAA"/>
    <w:rsid w:val="00020CF0"/>
    <w:rsid w:val="000223F9"/>
    <w:rsid w:val="00033057"/>
    <w:rsid w:val="000342C7"/>
    <w:rsid w:val="00043640"/>
    <w:rsid w:val="00050C20"/>
    <w:rsid w:val="00054356"/>
    <w:rsid w:val="000572D9"/>
    <w:rsid w:val="000615B4"/>
    <w:rsid w:val="00062282"/>
    <w:rsid w:val="00071F61"/>
    <w:rsid w:val="00072DB4"/>
    <w:rsid w:val="00073C4A"/>
    <w:rsid w:val="00074AA4"/>
    <w:rsid w:val="0007512D"/>
    <w:rsid w:val="00077685"/>
    <w:rsid w:val="000858F7"/>
    <w:rsid w:val="000A0951"/>
    <w:rsid w:val="000B5946"/>
    <w:rsid w:val="000B7EB9"/>
    <w:rsid w:val="000C18FF"/>
    <w:rsid w:val="000D3DFF"/>
    <w:rsid w:val="00105E3C"/>
    <w:rsid w:val="00106D64"/>
    <w:rsid w:val="00107720"/>
    <w:rsid w:val="00113D5E"/>
    <w:rsid w:val="0012172F"/>
    <w:rsid w:val="00123E72"/>
    <w:rsid w:val="00140FD9"/>
    <w:rsid w:val="00150921"/>
    <w:rsid w:val="00151F1C"/>
    <w:rsid w:val="001539D9"/>
    <w:rsid w:val="0017176A"/>
    <w:rsid w:val="001812F8"/>
    <w:rsid w:val="001C13B8"/>
    <w:rsid w:val="001D6D61"/>
    <w:rsid w:val="001E4CAA"/>
    <w:rsid w:val="001F3CA9"/>
    <w:rsid w:val="00211DC5"/>
    <w:rsid w:val="00256E38"/>
    <w:rsid w:val="00260179"/>
    <w:rsid w:val="00271B85"/>
    <w:rsid w:val="0027357A"/>
    <w:rsid w:val="00273EF3"/>
    <w:rsid w:val="00280F2A"/>
    <w:rsid w:val="002855DF"/>
    <w:rsid w:val="002A046D"/>
    <w:rsid w:val="002F346A"/>
    <w:rsid w:val="002F5513"/>
    <w:rsid w:val="002F7142"/>
    <w:rsid w:val="00323084"/>
    <w:rsid w:val="00324C29"/>
    <w:rsid w:val="003459D3"/>
    <w:rsid w:val="003513FA"/>
    <w:rsid w:val="00354964"/>
    <w:rsid w:val="003578B8"/>
    <w:rsid w:val="00384598"/>
    <w:rsid w:val="00387082"/>
    <w:rsid w:val="003D4301"/>
    <w:rsid w:val="003E05CB"/>
    <w:rsid w:val="003E0DDF"/>
    <w:rsid w:val="003E464B"/>
    <w:rsid w:val="00401666"/>
    <w:rsid w:val="00403395"/>
    <w:rsid w:val="00411AC9"/>
    <w:rsid w:val="004235CD"/>
    <w:rsid w:val="0043285C"/>
    <w:rsid w:val="004349EB"/>
    <w:rsid w:val="00480CD4"/>
    <w:rsid w:val="00482F93"/>
    <w:rsid w:val="004872BD"/>
    <w:rsid w:val="00492B5A"/>
    <w:rsid w:val="004A2B61"/>
    <w:rsid w:val="004A5646"/>
    <w:rsid w:val="004C29CF"/>
    <w:rsid w:val="004D5C00"/>
    <w:rsid w:val="004E02D0"/>
    <w:rsid w:val="004E4FB1"/>
    <w:rsid w:val="004F0CD4"/>
    <w:rsid w:val="004F1618"/>
    <w:rsid w:val="004F451C"/>
    <w:rsid w:val="00520787"/>
    <w:rsid w:val="005208F1"/>
    <w:rsid w:val="00531366"/>
    <w:rsid w:val="005377DE"/>
    <w:rsid w:val="00562BFB"/>
    <w:rsid w:val="005848F6"/>
    <w:rsid w:val="00585785"/>
    <w:rsid w:val="005B24F5"/>
    <w:rsid w:val="005C54E2"/>
    <w:rsid w:val="005D032B"/>
    <w:rsid w:val="005E3FAE"/>
    <w:rsid w:val="005E688F"/>
    <w:rsid w:val="006065EF"/>
    <w:rsid w:val="006118D4"/>
    <w:rsid w:val="0062441A"/>
    <w:rsid w:val="006431DD"/>
    <w:rsid w:val="00650349"/>
    <w:rsid w:val="00666A1F"/>
    <w:rsid w:val="00686467"/>
    <w:rsid w:val="006933BB"/>
    <w:rsid w:val="0069560B"/>
    <w:rsid w:val="006A564B"/>
    <w:rsid w:val="006B2C06"/>
    <w:rsid w:val="006C24CA"/>
    <w:rsid w:val="006C6E12"/>
    <w:rsid w:val="006E577E"/>
    <w:rsid w:val="006F0FCF"/>
    <w:rsid w:val="006F6860"/>
    <w:rsid w:val="006F6E7A"/>
    <w:rsid w:val="006F7062"/>
    <w:rsid w:val="00711CFC"/>
    <w:rsid w:val="0071741E"/>
    <w:rsid w:val="00722781"/>
    <w:rsid w:val="007231B1"/>
    <w:rsid w:val="0072328D"/>
    <w:rsid w:val="00725F6C"/>
    <w:rsid w:val="00727039"/>
    <w:rsid w:val="007323E2"/>
    <w:rsid w:val="00734398"/>
    <w:rsid w:val="007410DB"/>
    <w:rsid w:val="00741D3A"/>
    <w:rsid w:val="00746D41"/>
    <w:rsid w:val="00750CD2"/>
    <w:rsid w:val="007535C3"/>
    <w:rsid w:val="00756939"/>
    <w:rsid w:val="00783B41"/>
    <w:rsid w:val="007843DC"/>
    <w:rsid w:val="00787957"/>
    <w:rsid w:val="007A0E34"/>
    <w:rsid w:val="007D009C"/>
    <w:rsid w:val="007D1A98"/>
    <w:rsid w:val="007D64F9"/>
    <w:rsid w:val="007E2A8D"/>
    <w:rsid w:val="007F3967"/>
    <w:rsid w:val="007F4065"/>
    <w:rsid w:val="007F759F"/>
    <w:rsid w:val="008000E9"/>
    <w:rsid w:val="00807993"/>
    <w:rsid w:val="00811C7C"/>
    <w:rsid w:val="008523F5"/>
    <w:rsid w:val="008628FD"/>
    <w:rsid w:val="008A0CCC"/>
    <w:rsid w:val="008A246B"/>
    <w:rsid w:val="008A3E6C"/>
    <w:rsid w:val="008B2269"/>
    <w:rsid w:val="008C3839"/>
    <w:rsid w:val="008D7143"/>
    <w:rsid w:val="008F479A"/>
    <w:rsid w:val="00901619"/>
    <w:rsid w:val="00911C34"/>
    <w:rsid w:val="009149EC"/>
    <w:rsid w:val="00914A03"/>
    <w:rsid w:val="009157EF"/>
    <w:rsid w:val="00930BE6"/>
    <w:rsid w:val="00930FB4"/>
    <w:rsid w:val="009354CE"/>
    <w:rsid w:val="00943317"/>
    <w:rsid w:val="00956B93"/>
    <w:rsid w:val="00970708"/>
    <w:rsid w:val="0097720E"/>
    <w:rsid w:val="00986A66"/>
    <w:rsid w:val="00993CAF"/>
    <w:rsid w:val="009A4173"/>
    <w:rsid w:val="009A4AA8"/>
    <w:rsid w:val="009A5856"/>
    <w:rsid w:val="009B29D5"/>
    <w:rsid w:val="009B2D38"/>
    <w:rsid w:val="009C254D"/>
    <w:rsid w:val="009C395A"/>
    <w:rsid w:val="009C5006"/>
    <w:rsid w:val="009D0135"/>
    <w:rsid w:val="009F31EB"/>
    <w:rsid w:val="009F33ED"/>
    <w:rsid w:val="009F75CB"/>
    <w:rsid w:val="00A054F3"/>
    <w:rsid w:val="00A141B2"/>
    <w:rsid w:val="00A314B3"/>
    <w:rsid w:val="00A45A9A"/>
    <w:rsid w:val="00A5599D"/>
    <w:rsid w:val="00A6101E"/>
    <w:rsid w:val="00A617D7"/>
    <w:rsid w:val="00A77E53"/>
    <w:rsid w:val="00A8198A"/>
    <w:rsid w:val="00A8294C"/>
    <w:rsid w:val="00A841A9"/>
    <w:rsid w:val="00A84A4F"/>
    <w:rsid w:val="00A85570"/>
    <w:rsid w:val="00A93061"/>
    <w:rsid w:val="00AA7485"/>
    <w:rsid w:val="00AF4436"/>
    <w:rsid w:val="00B035DA"/>
    <w:rsid w:val="00B06F34"/>
    <w:rsid w:val="00B07092"/>
    <w:rsid w:val="00B16681"/>
    <w:rsid w:val="00B22B05"/>
    <w:rsid w:val="00B249B5"/>
    <w:rsid w:val="00B25577"/>
    <w:rsid w:val="00B27B8B"/>
    <w:rsid w:val="00B31AF0"/>
    <w:rsid w:val="00B51FB5"/>
    <w:rsid w:val="00B62B90"/>
    <w:rsid w:val="00B7072B"/>
    <w:rsid w:val="00B7072C"/>
    <w:rsid w:val="00B771D6"/>
    <w:rsid w:val="00B91CE6"/>
    <w:rsid w:val="00BF0F01"/>
    <w:rsid w:val="00C02619"/>
    <w:rsid w:val="00C157E5"/>
    <w:rsid w:val="00C23951"/>
    <w:rsid w:val="00C23C2A"/>
    <w:rsid w:val="00C3090F"/>
    <w:rsid w:val="00C33C9C"/>
    <w:rsid w:val="00C42F2E"/>
    <w:rsid w:val="00C45A0A"/>
    <w:rsid w:val="00C46502"/>
    <w:rsid w:val="00C47390"/>
    <w:rsid w:val="00C52A39"/>
    <w:rsid w:val="00C54FC5"/>
    <w:rsid w:val="00C604BF"/>
    <w:rsid w:val="00C66E0E"/>
    <w:rsid w:val="00C71783"/>
    <w:rsid w:val="00C738D1"/>
    <w:rsid w:val="00C76D05"/>
    <w:rsid w:val="00CA4F09"/>
    <w:rsid w:val="00CC14F5"/>
    <w:rsid w:val="00CC1D85"/>
    <w:rsid w:val="00CC327E"/>
    <w:rsid w:val="00CD219C"/>
    <w:rsid w:val="00CD2E8E"/>
    <w:rsid w:val="00CE4C71"/>
    <w:rsid w:val="00CF45C7"/>
    <w:rsid w:val="00CF74EB"/>
    <w:rsid w:val="00D008F4"/>
    <w:rsid w:val="00D139D2"/>
    <w:rsid w:val="00D16AD5"/>
    <w:rsid w:val="00D20249"/>
    <w:rsid w:val="00D206D4"/>
    <w:rsid w:val="00D23D44"/>
    <w:rsid w:val="00D52B86"/>
    <w:rsid w:val="00D53A35"/>
    <w:rsid w:val="00D57AF3"/>
    <w:rsid w:val="00D735FA"/>
    <w:rsid w:val="00D762DA"/>
    <w:rsid w:val="00DD2E00"/>
    <w:rsid w:val="00DF147C"/>
    <w:rsid w:val="00E065C2"/>
    <w:rsid w:val="00E14929"/>
    <w:rsid w:val="00E16CDE"/>
    <w:rsid w:val="00E3782C"/>
    <w:rsid w:val="00E41982"/>
    <w:rsid w:val="00E50DF0"/>
    <w:rsid w:val="00E73894"/>
    <w:rsid w:val="00E8353C"/>
    <w:rsid w:val="00E9785E"/>
    <w:rsid w:val="00E9792F"/>
    <w:rsid w:val="00EA0326"/>
    <w:rsid w:val="00EC212C"/>
    <w:rsid w:val="00EC4A74"/>
    <w:rsid w:val="00ED0DBE"/>
    <w:rsid w:val="00ED2E66"/>
    <w:rsid w:val="00ED6BB9"/>
    <w:rsid w:val="00EF657B"/>
    <w:rsid w:val="00F00CDC"/>
    <w:rsid w:val="00F112B8"/>
    <w:rsid w:val="00F2401F"/>
    <w:rsid w:val="00F2486E"/>
    <w:rsid w:val="00F35357"/>
    <w:rsid w:val="00F42006"/>
    <w:rsid w:val="00F652F8"/>
    <w:rsid w:val="00F72CD6"/>
    <w:rsid w:val="00F74404"/>
    <w:rsid w:val="00F82265"/>
    <w:rsid w:val="00F95482"/>
    <w:rsid w:val="00FA0BB3"/>
    <w:rsid w:val="00FB3DA1"/>
    <w:rsid w:val="00FD3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7E9F2E"/>
  <w15:chartTrackingRefBased/>
  <w15:docId w15:val="{B00E2112-3EE9-44A9-96EE-6E03DD0CE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19C"/>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8. Main Text,Main Text,List Paragraph1,Dot pt,F5 List Paragraph,List Paragraph Char Char Char,Indicator Text,Numbered Para 1,Bullet 1,Bullet Points,List Paragraph2,MAIN CONTENT,List Paragraph12,Párrafo de lista,Recommendat"/>
    <w:basedOn w:val="Normal"/>
    <w:link w:val="ListParagraphChar"/>
    <w:uiPriority w:val="34"/>
    <w:qFormat/>
    <w:rsid w:val="00107720"/>
    <w:pPr>
      <w:ind w:left="720"/>
      <w:contextualSpacing/>
    </w:pPr>
  </w:style>
  <w:style w:type="paragraph" w:styleId="BalloonText">
    <w:name w:val="Balloon Text"/>
    <w:basedOn w:val="Normal"/>
    <w:link w:val="BalloonTextChar"/>
    <w:uiPriority w:val="99"/>
    <w:semiHidden/>
    <w:unhideWhenUsed/>
    <w:rsid w:val="00C23C2A"/>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C23C2A"/>
    <w:rPr>
      <w:rFonts w:ascii="Tahoma" w:hAnsi="Tahoma" w:cs="Tahoma"/>
      <w:sz w:val="16"/>
      <w:szCs w:val="16"/>
    </w:rPr>
  </w:style>
  <w:style w:type="character" w:styleId="Hyperlink">
    <w:name w:val="Hyperlink"/>
    <w:uiPriority w:val="99"/>
    <w:unhideWhenUsed/>
    <w:rsid w:val="00943317"/>
    <w:rPr>
      <w:color w:val="0000FF"/>
      <w:u w:val="single"/>
    </w:rPr>
  </w:style>
  <w:style w:type="paragraph" w:styleId="Header">
    <w:name w:val="header"/>
    <w:basedOn w:val="Normal"/>
    <w:link w:val="HeaderChar"/>
    <w:uiPriority w:val="99"/>
    <w:unhideWhenUsed/>
    <w:rsid w:val="00756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939"/>
  </w:style>
  <w:style w:type="paragraph" w:styleId="Footer">
    <w:name w:val="footer"/>
    <w:basedOn w:val="Normal"/>
    <w:link w:val="FooterChar"/>
    <w:uiPriority w:val="99"/>
    <w:unhideWhenUsed/>
    <w:rsid w:val="00756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939"/>
  </w:style>
  <w:style w:type="table" w:styleId="TableGrid">
    <w:name w:val="Table Grid"/>
    <w:basedOn w:val="TableNormal"/>
    <w:uiPriority w:val="59"/>
    <w:rsid w:val="00062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6E12"/>
    <w:rPr>
      <w:sz w:val="22"/>
      <w:szCs w:val="22"/>
      <w:lang w:val="en-US" w:eastAsia="en-US"/>
    </w:rPr>
  </w:style>
  <w:style w:type="character" w:customStyle="1" w:styleId="ListParagraphChar">
    <w:name w:val="List Paragraph Char"/>
    <w:aliases w:val="8. Main Text Char,Main Text Char,List Paragraph1 Char,Dot pt Char,F5 List Paragraph Char,List Paragraph Char Char Char Char,Indicator Text Char,Numbered Para 1 Char,Bullet 1 Char,Bullet Points Char,List Paragraph2 Char"/>
    <w:link w:val="ListParagraph"/>
    <w:uiPriority w:val="34"/>
    <w:qFormat/>
    <w:rsid w:val="006B2C06"/>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5213">
      <w:bodyDiv w:val="1"/>
      <w:marLeft w:val="0"/>
      <w:marRight w:val="0"/>
      <w:marTop w:val="0"/>
      <w:marBottom w:val="0"/>
      <w:divBdr>
        <w:top w:val="none" w:sz="0" w:space="0" w:color="auto"/>
        <w:left w:val="none" w:sz="0" w:space="0" w:color="auto"/>
        <w:bottom w:val="none" w:sz="0" w:space="0" w:color="auto"/>
        <w:right w:val="none" w:sz="0" w:space="0" w:color="auto"/>
      </w:divBdr>
      <w:divsChild>
        <w:div w:id="665011007">
          <w:marLeft w:val="547"/>
          <w:marRight w:val="0"/>
          <w:marTop w:val="134"/>
          <w:marBottom w:val="0"/>
          <w:divBdr>
            <w:top w:val="none" w:sz="0" w:space="0" w:color="auto"/>
            <w:left w:val="none" w:sz="0" w:space="0" w:color="auto"/>
            <w:bottom w:val="none" w:sz="0" w:space="0" w:color="auto"/>
            <w:right w:val="none" w:sz="0" w:space="0" w:color="auto"/>
          </w:divBdr>
        </w:div>
        <w:div w:id="830220580">
          <w:marLeft w:val="547"/>
          <w:marRight w:val="0"/>
          <w:marTop w:val="134"/>
          <w:marBottom w:val="0"/>
          <w:divBdr>
            <w:top w:val="none" w:sz="0" w:space="0" w:color="auto"/>
            <w:left w:val="none" w:sz="0" w:space="0" w:color="auto"/>
            <w:bottom w:val="none" w:sz="0" w:space="0" w:color="auto"/>
            <w:right w:val="none" w:sz="0" w:space="0" w:color="auto"/>
          </w:divBdr>
        </w:div>
        <w:div w:id="1001543241">
          <w:marLeft w:val="547"/>
          <w:marRight w:val="0"/>
          <w:marTop w:val="134"/>
          <w:marBottom w:val="0"/>
          <w:divBdr>
            <w:top w:val="none" w:sz="0" w:space="0" w:color="auto"/>
            <w:left w:val="none" w:sz="0" w:space="0" w:color="auto"/>
            <w:bottom w:val="none" w:sz="0" w:space="0" w:color="auto"/>
            <w:right w:val="none" w:sz="0" w:space="0" w:color="auto"/>
          </w:divBdr>
        </w:div>
        <w:div w:id="1410154797">
          <w:marLeft w:val="547"/>
          <w:marRight w:val="0"/>
          <w:marTop w:val="134"/>
          <w:marBottom w:val="0"/>
          <w:divBdr>
            <w:top w:val="none" w:sz="0" w:space="0" w:color="auto"/>
            <w:left w:val="none" w:sz="0" w:space="0" w:color="auto"/>
            <w:bottom w:val="none" w:sz="0" w:space="0" w:color="auto"/>
            <w:right w:val="none" w:sz="0" w:space="0" w:color="auto"/>
          </w:divBdr>
        </w:div>
        <w:div w:id="1416324728">
          <w:marLeft w:val="547"/>
          <w:marRight w:val="0"/>
          <w:marTop w:val="134"/>
          <w:marBottom w:val="0"/>
          <w:divBdr>
            <w:top w:val="none" w:sz="0" w:space="0" w:color="auto"/>
            <w:left w:val="none" w:sz="0" w:space="0" w:color="auto"/>
            <w:bottom w:val="none" w:sz="0" w:space="0" w:color="auto"/>
            <w:right w:val="none" w:sz="0" w:space="0" w:color="auto"/>
          </w:divBdr>
        </w:div>
        <w:div w:id="1477645891">
          <w:marLeft w:val="547"/>
          <w:marRight w:val="0"/>
          <w:marTop w:val="134"/>
          <w:marBottom w:val="0"/>
          <w:divBdr>
            <w:top w:val="none" w:sz="0" w:space="0" w:color="auto"/>
            <w:left w:val="none" w:sz="0" w:space="0" w:color="auto"/>
            <w:bottom w:val="none" w:sz="0" w:space="0" w:color="auto"/>
            <w:right w:val="none" w:sz="0" w:space="0" w:color="auto"/>
          </w:divBdr>
        </w:div>
        <w:div w:id="1904832073">
          <w:marLeft w:val="547"/>
          <w:marRight w:val="0"/>
          <w:marTop w:val="134"/>
          <w:marBottom w:val="0"/>
          <w:divBdr>
            <w:top w:val="none" w:sz="0" w:space="0" w:color="auto"/>
            <w:left w:val="none" w:sz="0" w:space="0" w:color="auto"/>
            <w:bottom w:val="none" w:sz="0" w:space="0" w:color="auto"/>
            <w:right w:val="none" w:sz="0" w:space="0" w:color="auto"/>
          </w:divBdr>
        </w:div>
      </w:divsChild>
    </w:div>
    <w:div w:id="84035868">
      <w:bodyDiv w:val="1"/>
      <w:marLeft w:val="0"/>
      <w:marRight w:val="0"/>
      <w:marTop w:val="0"/>
      <w:marBottom w:val="0"/>
      <w:divBdr>
        <w:top w:val="none" w:sz="0" w:space="0" w:color="auto"/>
        <w:left w:val="none" w:sz="0" w:space="0" w:color="auto"/>
        <w:bottom w:val="none" w:sz="0" w:space="0" w:color="auto"/>
        <w:right w:val="none" w:sz="0" w:space="0" w:color="auto"/>
      </w:divBdr>
      <w:divsChild>
        <w:div w:id="267011673">
          <w:marLeft w:val="547"/>
          <w:marRight w:val="0"/>
          <w:marTop w:val="0"/>
          <w:marBottom w:val="0"/>
          <w:divBdr>
            <w:top w:val="none" w:sz="0" w:space="0" w:color="auto"/>
            <w:left w:val="none" w:sz="0" w:space="0" w:color="auto"/>
            <w:bottom w:val="none" w:sz="0" w:space="0" w:color="auto"/>
            <w:right w:val="none" w:sz="0" w:space="0" w:color="auto"/>
          </w:divBdr>
        </w:div>
        <w:div w:id="274217122">
          <w:marLeft w:val="547"/>
          <w:marRight w:val="0"/>
          <w:marTop w:val="0"/>
          <w:marBottom w:val="0"/>
          <w:divBdr>
            <w:top w:val="none" w:sz="0" w:space="0" w:color="auto"/>
            <w:left w:val="none" w:sz="0" w:space="0" w:color="auto"/>
            <w:bottom w:val="none" w:sz="0" w:space="0" w:color="auto"/>
            <w:right w:val="none" w:sz="0" w:space="0" w:color="auto"/>
          </w:divBdr>
        </w:div>
        <w:div w:id="1085613913">
          <w:marLeft w:val="547"/>
          <w:marRight w:val="0"/>
          <w:marTop w:val="0"/>
          <w:marBottom w:val="0"/>
          <w:divBdr>
            <w:top w:val="none" w:sz="0" w:space="0" w:color="auto"/>
            <w:left w:val="none" w:sz="0" w:space="0" w:color="auto"/>
            <w:bottom w:val="none" w:sz="0" w:space="0" w:color="auto"/>
            <w:right w:val="none" w:sz="0" w:space="0" w:color="auto"/>
          </w:divBdr>
        </w:div>
        <w:div w:id="1421486843">
          <w:marLeft w:val="547"/>
          <w:marRight w:val="0"/>
          <w:marTop w:val="0"/>
          <w:marBottom w:val="0"/>
          <w:divBdr>
            <w:top w:val="none" w:sz="0" w:space="0" w:color="auto"/>
            <w:left w:val="none" w:sz="0" w:space="0" w:color="auto"/>
            <w:bottom w:val="none" w:sz="0" w:space="0" w:color="auto"/>
            <w:right w:val="none" w:sz="0" w:space="0" w:color="auto"/>
          </w:divBdr>
        </w:div>
        <w:div w:id="1653215063">
          <w:marLeft w:val="547"/>
          <w:marRight w:val="0"/>
          <w:marTop w:val="0"/>
          <w:marBottom w:val="0"/>
          <w:divBdr>
            <w:top w:val="none" w:sz="0" w:space="0" w:color="auto"/>
            <w:left w:val="none" w:sz="0" w:space="0" w:color="auto"/>
            <w:bottom w:val="none" w:sz="0" w:space="0" w:color="auto"/>
            <w:right w:val="none" w:sz="0" w:space="0" w:color="auto"/>
          </w:divBdr>
        </w:div>
      </w:divsChild>
    </w:div>
    <w:div w:id="265505827">
      <w:bodyDiv w:val="1"/>
      <w:marLeft w:val="0"/>
      <w:marRight w:val="0"/>
      <w:marTop w:val="0"/>
      <w:marBottom w:val="0"/>
      <w:divBdr>
        <w:top w:val="none" w:sz="0" w:space="0" w:color="auto"/>
        <w:left w:val="none" w:sz="0" w:space="0" w:color="auto"/>
        <w:bottom w:val="none" w:sz="0" w:space="0" w:color="auto"/>
        <w:right w:val="none" w:sz="0" w:space="0" w:color="auto"/>
      </w:divBdr>
      <w:divsChild>
        <w:div w:id="95373142">
          <w:marLeft w:val="547"/>
          <w:marRight w:val="0"/>
          <w:marTop w:val="115"/>
          <w:marBottom w:val="0"/>
          <w:divBdr>
            <w:top w:val="none" w:sz="0" w:space="0" w:color="auto"/>
            <w:left w:val="none" w:sz="0" w:space="0" w:color="auto"/>
            <w:bottom w:val="none" w:sz="0" w:space="0" w:color="auto"/>
            <w:right w:val="none" w:sz="0" w:space="0" w:color="auto"/>
          </w:divBdr>
        </w:div>
        <w:div w:id="200288088">
          <w:marLeft w:val="547"/>
          <w:marRight w:val="0"/>
          <w:marTop w:val="115"/>
          <w:marBottom w:val="0"/>
          <w:divBdr>
            <w:top w:val="none" w:sz="0" w:space="0" w:color="auto"/>
            <w:left w:val="none" w:sz="0" w:space="0" w:color="auto"/>
            <w:bottom w:val="none" w:sz="0" w:space="0" w:color="auto"/>
            <w:right w:val="none" w:sz="0" w:space="0" w:color="auto"/>
          </w:divBdr>
        </w:div>
        <w:div w:id="1133863963">
          <w:marLeft w:val="547"/>
          <w:marRight w:val="0"/>
          <w:marTop w:val="115"/>
          <w:marBottom w:val="0"/>
          <w:divBdr>
            <w:top w:val="none" w:sz="0" w:space="0" w:color="auto"/>
            <w:left w:val="none" w:sz="0" w:space="0" w:color="auto"/>
            <w:bottom w:val="none" w:sz="0" w:space="0" w:color="auto"/>
            <w:right w:val="none" w:sz="0" w:space="0" w:color="auto"/>
          </w:divBdr>
        </w:div>
        <w:div w:id="1251424066">
          <w:marLeft w:val="547"/>
          <w:marRight w:val="0"/>
          <w:marTop w:val="115"/>
          <w:marBottom w:val="0"/>
          <w:divBdr>
            <w:top w:val="none" w:sz="0" w:space="0" w:color="auto"/>
            <w:left w:val="none" w:sz="0" w:space="0" w:color="auto"/>
            <w:bottom w:val="none" w:sz="0" w:space="0" w:color="auto"/>
            <w:right w:val="none" w:sz="0" w:space="0" w:color="auto"/>
          </w:divBdr>
        </w:div>
        <w:div w:id="1569417711">
          <w:marLeft w:val="547"/>
          <w:marRight w:val="0"/>
          <w:marTop w:val="115"/>
          <w:marBottom w:val="0"/>
          <w:divBdr>
            <w:top w:val="none" w:sz="0" w:space="0" w:color="auto"/>
            <w:left w:val="none" w:sz="0" w:space="0" w:color="auto"/>
            <w:bottom w:val="none" w:sz="0" w:space="0" w:color="auto"/>
            <w:right w:val="none" w:sz="0" w:space="0" w:color="auto"/>
          </w:divBdr>
        </w:div>
        <w:div w:id="1594781756">
          <w:marLeft w:val="547"/>
          <w:marRight w:val="0"/>
          <w:marTop w:val="115"/>
          <w:marBottom w:val="0"/>
          <w:divBdr>
            <w:top w:val="none" w:sz="0" w:space="0" w:color="auto"/>
            <w:left w:val="none" w:sz="0" w:space="0" w:color="auto"/>
            <w:bottom w:val="none" w:sz="0" w:space="0" w:color="auto"/>
            <w:right w:val="none" w:sz="0" w:space="0" w:color="auto"/>
          </w:divBdr>
        </w:div>
      </w:divsChild>
    </w:div>
    <w:div w:id="693923230">
      <w:bodyDiv w:val="1"/>
      <w:marLeft w:val="0"/>
      <w:marRight w:val="0"/>
      <w:marTop w:val="0"/>
      <w:marBottom w:val="0"/>
      <w:divBdr>
        <w:top w:val="none" w:sz="0" w:space="0" w:color="auto"/>
        <w:left w:val="none" w:sz="0" w:space="0" w:color="auto"/>
        <w:bottom w:val="none" w:sz="0" w:space="0" w:color="auto"/>
        <w:right w:val="none" w:sz="0" w:space="0" w:color="auto"/>
      </w:divBdr>
      <w:divsChild>
        <w:div w:id="287516437">
          <w:marLeft w:val="547"/>
          <w:marRight w:val="0"/>
          <w:marTop w:val="115"/>
          <w:marBottom w:val="0"/>
          <w:divBdr>
            <w:top w:val="none" w:sz="0" w:space="0" w:color="auto"/>
            <w:left w:val="none" w:sz="0" w:space="0" w:color="auto"/>
            <w:bottom w:val="none" w:sz="0" w:space="0" w:color="auto"/>
            <w:right w:val="none" w:sz="0" w:space="0" w:color="auto"/>
          </w:divBdr>
        </w:div>
        <w:div w:id="923611008">
          <w:marLeft w:val="547"/>
          <w:marRight w:val="0"/>
          <w:marTop w:val="115"/>
          <w:marBottom w:val="0"/>
          <w:divBdr>
            <w:top w:val="none" w:sz="0" w:space="0" w:color="auto"/>
            <w:left w:val="none" w:sz="0" w:space="0" w:color="auto"/>
            <w:bottom w:val="none" w:sz="0" w:space="0" w:color="auto"/>
            <w:right w:val="none" w:sz="0" w:space="0" w:color="auto"/>
          </w:divBdr>
        </w:div>
        <w:div w:id="1418743397">
          <w:marLeft w:val="547"/>
          <w:marRight w:val="0"/>
          <w:marTop w:val="115"/>
          <w:marBottom w:val="0"/>
          <w:divBdr>
            <w:top w:val="none" w:sz="0" w:space="0" w:color="auto"/>
            <w:left w:val="none" w:sz="0" w:space="0" w:color="auto"/>
            <w:bottom w:val="none" w:sz="0" w:space="0" w:color="auto"/>
            <w:right w:val="none" w:sz="0" w:space="0" w:color="auto"/>
          </w:divBdr>
        </w:div>
        <w:div w:id="1821189360">
          <w:marLeft w:val="547"/>
          <w:marRight w:val="0"/>
          <w:marTop w:val="115"/>
          <w:marBottom w:val="0"/>
          <w:divBdr>
            <w:top w:val="none" w:sz="0" w:space="0" w:color="auto"/>
            <w:left w:val="none" w:sz="0" w:space="0" w:color="auto"/>
            <w:bottom w:val="none" w:sz="0" w:space="0" w:color="auto"/>
            <w:right w:val="none" w:sz="0" w:space="0" w:color="auto"/>
          </w:divBdr>
        </w:div>
      </w:divsChild>
    </w:div>
    <w:div w:id="791755334">
      <w:bodyDiv w:val="1"/>
      <w:marLeft w:val="0"/>
      <w:marRight w:val="0"/>
      <w:marTop w:val="0"/>
      <w:marBottom w:val="0"/>
      <w:divBdr>
        <w:top w:val="none" w:sz="0" w:space="0" w:color="auto"/>
        <w:left w:val="none" w:sz="0" w:space="0" w:color="auto"/>
        <w:bottom w:val="none" w:sz="0" w:space="0" w:color="auto"/>
        <w:right w:val="none" w:sz="0" w:space="0" w:color="auto"/>
      </w:divBdr>
      <w:divsChild>
        <w:div w:id="452479317">
          <w:marLeft w:val="547"/>
          <w:marRight w:val="0"/>
          <w:marTop w:val="115"/>
          <w:marBottom w:val="0"/>
          <w:divBdr>
            <w:top w:val="none" w:sz="0" w:space="0" w:color="auto"/>
            <w:left w:val="none" w:sz="0" w:space="0" w:color="auto"/>
            <w:bottom w:val="none" w:sz="0" w:space="0" w:color="auto"/>
            <w:right w:val="none" w:sz="0" w:space="0" w:color="auto"/>
          </w:divBdr>
        </w:div>
        <w:div w:id="1179005731">
          <w:marLeft w:val="547"/>
          <w:marRight w:val="0"/>
          <w:marTop w:val="115"/>
          <w:marBottom w:val="0"/>
          <w:divBdr>
            <w:top w:val="none" w:sz="0" w:space="0" w:color="auto"/>
            <w:left w:val="none" w:sz="0" w:space="0" w:color="auto"/>
            <w:bottom w:val="none" w:sz="0" w:space="0" w:color="auto"/>
            <w:right w:val="none" w:sz="0" w:space="0" w:color="auto"/>
          </w:divBdr>
        </w:div>
        <w:div w:id="1836916212">
          <w:marLeft w:val="547"/>
          <w:marRight w:val="0"/>
          <w:marTop w:val="115"/>
          <w:marBottom w:val="0"/>
          <w:divBdr>
            <w:top w:val="none" w:sz="0" w:space="0" w:color="auto"/>
            <w:left w:val="none" w:sz="0" w:space="0" w:color="auto"/>
            <w:bottom w:val="none" w:sz="0" w:space="0" w:color="auto"/>
            <w:right w:val="none" w:sz="0" w:space="0" w:color="auto"/>
          </w:divBdr>
        </w:div>
        <w:div w:id="1863932579">
          <w:marLeft w:val="547"/>
          <w:marRight w:val="0"/>
          <w:marTop w:val="115"/>
          <w:marBottom w:val="0"/>
          <w:divBdr>
            <w:top w:val="none" w:sz="0" w:space="0" w:color="auto"/>
            <w:left w:val="none" w:sz="0" w:space="0" w:color="auto"/>
            <w:bottom w:val="none" w:sz="0" w:space="0" w:color="auto"/>
            <w:right w:val="none" w:sz="0" w:space="0" w:color="auto"/>
          </w:divBdr>
        </w:div>
      </w:divsChild>
    </w:div>
    <w:div w:id="847981818">
      <w:bodyDiv w:val="1"/>
      <w:marLeft w:val="0"/>
      <w:marRight w:val="0"/>
      <w:marTop w:val="0"/>
      <w:marBottom w:val="0"/>
      <w:divBdr>
        <w:top w:val="none" w:sz="0" w:space="0" w:color="auto"/>
        <w:left w:val="none" w:sz="0" w:space="0" w:color="auto"/>
        <w:bottom w:val="none" w:sz="0" w:space="0" w:color="auto"/>
        <w:right w:val="none" w:sz="0" w:space="0" w:color="auto"/>
      </w:divBdr>
    </w:div>
    <w:div w:id="955866677">
      <w:bodyDiv w:val="1"/>
      <w:marLeft w:val="0"/>
      <w:marRight w:val="0"/>
      <w:marTop w:val="0"/>
      <w:marBottom w:val="0"/>
      <w:divBdr>
        <w:top w:val="none" w:sz="0" w:space="0" w:color="auto"/>
        <w:left w:val="none" w:sz="0" w:space="0" w:color="auto"/>
        <w:bottom w:val="none" w:sz="0" w:space="0" w:color="auto"/>
        <w:right w:val="none" w:sz="0" w:space="0" w:color="auto"/>
      </w:divBdr>
      <w:divsChild>
        <w:div w:id="13968688">
          <w:marLeft w:val="547"/>
          <w:marRight w:val="0"/>
          <w:marTop w:val="134"/>
          <w:marBottom w:val="0"/>
          <w:divBdr>
            <w:top w:val="none" w:sz="0" w:space="0" w:color="auto"/>
            <w:left w:val="none" w:sz="0" w:space="0" w:color="auto"/>
            <w:bottom w:val="none" w:sz="0" w:space="0" w:color="auto"/>
            <w:right w:val="none" w:sz="0" w:space="0" w:color="auto"/>
          </w:divBdr>
        </w:div>
        <w:div w:id="307324573">
          <w:marLeft w:val="547"/>
          <w:marRight w:val="0"/>
          <w:marTop w:val="134"/>
          <w:marBottom w:val="0"/>
          <w:divBdr>
            <w:top w:val="none" w:sz="0" w:space="0" w:color="auto"/>
            <w:left w:val="none" w:sz="0" w:space="0" w:color="auto"/>
            <w:bottom w:val="none" w:sz="0" w:space="0" w:color="auto"/>
            <w:right w:val="none" w:sz="0" w:space="0" w:color="auto"/>
          </w:divBdr>
        </w:div>
        <w:div w:id="791825608">
          <w:marLeft w:val="547"/>
          <w:marRight w:val="0"/>
          <w:marTop w:val="134"/>
          <w:marBottom w:val="0"/>
          <w:divBdr>
            <w:top w:val="none" w:sz="0" w:space="0" w:color="auto"/>
            <w:left w:val="none" w:sz="0" w:space="0" w:color="auto"/>
            <w:bottom w:val="none" w:sz="0" w:space="0" w:color="auto"/>
            <w:right w:val="none" w:sz="0" w:space="0" w:color="auto"/>
          </w:divBdr>
        </w:div>
        <w:div w:id="1154029062">
          <w:marLeft w:val="547"/>
          <w:marRight w:val="0"/>
          <w:marTop w:val="134"/>
          <w:marBottom w:val="0"/>
          <w:divBdr>
            <w:top w:val="none" w:sz="0" w:space="0" w:color="auto"/>
            <w:left w:val="none" w:sz="0" w:space="0" w:color="auto"/>
            <w:bottom w:val="none" w:sz="0" w:space="0" w:color="auto"/>
            <w:right w:val="none" w:sz="0" w:space="0" w:color="auto"/>
          </w:divBdr>
        </w:div>
        <w:div w:id="1154838761">
          <w:marLeft w:val="547"/>
          <w:marRight w:val="0"/>
          <w:marTop w:val="134"/>
          <w:marBottom w:val="0"/>
          <w:divBdr>
            <w:top w:val="none" w:sz="0" w:space="0" w:color="auto"/>
            <w:left w:val="none" w:sz="0" w:space="0" w:color="auto"/>
            <w:bottom w:val="none" w:sz="0" w:space="0" w:color="auto"/>
            <w:right w:val="none" w:sz="0" w:space="0" w:color="auto"/>
          </w:divBdr>
        </w:div>
        <w:div w:id="1158616351">
          <w:marLeft w:val="547"/>
          <w:marRight w:val="0"/>
          <w:marTop w:val="134"/>
          <w:marBottom w:val="0"/>
          <w:divBdr>
            <w:top w:val="none" w:sz="0" w:space="0" w:color="auto"/>
            <w:left w:val="none" w:sz="0" w:space="0" w:color="auto"/>
            <w:bottom w:val="none" w:sz="0" w:space="0" w:color="auto"/>
            <w:right w:val="none" w:sz="0" w:space="0" w:color="auto"/>
          </w:divBdr>
        </w:div>
        <w:div w:id="1677031815">
          <w:marLeft w:val="547"/>
          <w:marRight w:val="0"/>
          <w:marTop w:val="134"/>
          <w:marBottom w:val="0"/>
          <w:divBdr>
            <w:top w:val="none" w:sz="0" w:space="0" w:color="auto"/>
            <w:left w:val="none" w:sz="0" w:space="0" w:color="auto"/>
            <w:bottom w:val="none" w:sz="0" w:space="0" w:color="auto"/>
            <w:right w:val="none" w:sz="0" w:space="0" w:color="auto"/>
          </w:divBdr>
        </w:div>
        <w:div w:id="1779909350">
          <w:marLeft w:val="547"/>
          <w:marRight w:val="0"/>
          <w:marTop w:val="134"/>
          <w:marBottom w:val="0"/>
          <w:divBdr>
            <w:top w:val="none" w:sz="0" w:space="0" w:color="auto"/>
            <w:left w:val="none" w:sz="0" w:space="0" w:color="auto"/>
            <w:bottom w:val="none" w:sz="0" w:space="0" w:color="auto"/>
            <w:right w:val="none" w:sz="0" w:space="0" w:color="auto"/>
          </w:divBdr>
        </w:div>
        <w:div w:id="2114939581">
          <w:marLeft w:val="547"/>
          <w:marRight w:val="0"/>
          <w:marTop w:val="134"/>
          <w:marBottom w:val="0"/>
          <w:divBdr>
            <w:top w:val="none" w:sz="0" w:space="0" w:color="auto"/>
            <w:left w:val="none" w:sz="0" w:space="0" w:color="auto"/>
            <w:bottom w:val="none" w:sz="0" w:space="0" w:color="auto"/>
            <w:right w:val="none" w:sz="0" w:space="0" w:color="auto"/>
          </w:divBdr>
        </w:div>
      </w:divsChild>
    </w:div>
    <w:div w:id="1047266662">
      <w:bodyDiv w:val="1"/>
      <w:marLeft w:val="0"/>
      <w:marRight w:val="0"/>
      <w:marTop w:val="0"/>
      <w:marBottom w:val="0"/>
      <w:divBdr>
        <w:top w:val="none" w:sz="0" w:space="0" w:color="auto"/>
        <w:left w:val="none" w:sz="0" w:space="0" w:color="auto"/>
        <w:bottom w:val="none" w:sz="0" w:space="0" w:color="auto"/>
        <w:right w:val="none" w:sz="0" w:space="0" w:color="auto"/>
      </w:divBdr>
    </w:div>
    <w:div w:id="1329626807">
      <w:bodyDiv w:val="1"/>
      <w:marLeft w:val="0"/>
      <w:marRight w:val="0"/>
      <w:marTop w:val="0"/>
      <w:marBottom w:val="0"/>
      <w:divBdr>
        <w:top w:val="none" w:sz="0" w:space="0" w:color="auto"/>
        <w:left w:val="none" w:sz="0" w:space="0" w:color="auto"/>
        <w:bottom w:val="none" w:sz="0" w:space="0" w:color="auto"/>
        <w:right w:val="none" w:sz="0" w:space="0" w:color="auto"/>
      </w:divBdr>
      <w:divsChild>
        <w:div w:id="1640644995">
          <w:marLeft w:val="547"/>
          <w:marRight w:val="0"/>
          <w:marTop w:val="115"/>
          <w:marBottom w:val="0"/>
          <w:divBdr>
            <w:top w:val="none" w:sz="0" w:space="0" w:color="auto"/>
            <w:left w:val="none" w:sz="0" w:space="0" w:color="auto"/>
            <w:bottom w:val="none" w:sz="0" w:space="0" w:color="auto"/>
            <w:right w:val="none" w:sz="0" w:space="0" w:color="auto"/>
          </w:divBdr>
        </w:div>
      </w:divsChild>
    </w:div>
    <w:div w:id="1331249796">
      <w:bodyDiv w:val="1"/>
      <w:marLeft w:val="0"/>
      <w:marRight w:val="0"/>
      <w:marTop w:val="0"/>
      <w:marBottom w:val="0"/>
      <w:divBdr>
        <w:top w:val="none" w:sz="0" w:space="0" w:color="auto"/>
        <w:left w:val="none" w:sz="0" w:space="0" w:color="auto"/>
        <w:bottom w:val="none" w:sz="0" w:space="0" w:color="auto"/>
        <w:right w:val="none" w:sz="0" w:space="0" w:color="auto"/>
      </w:divBdr>
    </w:div>
    <w:div w:id="1351830674">
      <w:bodyDiv w:val="1"/>
      <w:marLeft w:val="0"/>
      <w:marRight w:val="0"/>
      <w:marTop w:val="0"/>
      <w:marBottom w:val="0"/>
      <w:divBdr>
        <w:top w:val="none" w:sz="0" w:space="0" w:color="auto"/>
        <w:left w:val="none" w:sz="0" w:space="0" w:color="auto"/>
        <w:bottom w:val="none" w:sz="0" w:space="0" w:color="auto"/>
        <w:right w:val="none" w:sz="0" w:space="0" w:color="auto"/>
      </w:divBdr>
      <w:divsChild>
        <w:div w:id="895773315">
          <w:marLeft w:val="547"/>
          <w:marRight w:val="0"/>
          <w:marTop w:val="0"/>
          <w:marBottom w:val="0"/>
          <w:divBdr>
            <w:top w:val="none" w:sz="0" w:space="0" w:color="auto"/>
            <w:left w:val="none" w:sz="0" w:space="0" w:color="auto"/>
            <w:bottom w:val="none" w:sz="0" w:space="0" w:color="auto"/>
            <w:right w:val="none" w:sz="0" w:space="0" w:color="auto"/>
          </w:divBdr>
        </w:div>
        <w:div w:id="1292248072">
          <w:marLeft w:val="547"/>
          <w:marRight w:val="0"/>
          <w:marTop w:val="0"/>
          <w:marBottom w:val="0"/>
          <w:divBdr>
            <w:top w:val="none" w:sz="0" w:space="0" w:color="auto"/>
            <w:left w:val="none" w:sz="0" w:space="0" w:color="auto"/>
            <w:bottom w:val="none" w:sz="0" w:space="0" w:color="auto"/>
            <w:right w:val="none" w:sz="0" w:space="0" w:color="auto"/>
          </w:divBdr>
        </w:div>
        <w:div w:id="1477721691">
          <w:marLeft w:val="547"/>
          <w:marRight w:val="0"/>
          <w:marTop w:val="0"/>
          <w:marBottom w:val="0"/>
          <w:divBdr>
            <w:top w:val="none" w:sz="0" w:space="0" w:color="auto"/>
            <w:left w:val="none" w:sz="0" w:space="0" w:color="auto"/>
            <w:bottom w:val="none" w:sz="0" w:space="0" w:color="auto"/>
            <w:right w:val="none" w:sz="0" w:space="0" w:color="auto"/>
          </w:divBdr>
        </w:div>
        <w:div w:id="1485200862">
          <w:marLeft w:val="547"/>
          <w:marRight w:val="0"/>
          <w:marTop w:val="0"/>
          <w:marBottom w:val="0"/>
          <w:divBdr>
            <w:top w:val="none" w:sz="0" w:space="0" w:color="auto"/>
            <w:left w:val="none" w:sz="0" w:space="0" w:color="auto"/>
            <w:bottom w:val="none" w:sz="0" w:space="0" w:color="auto"/>
            <w:right w:val="none" w:sz="0" w:space="0" w:color="auto"/>
          </w:divBdr>
        </w:div>
      </w:divsChild>
    </w:div>
    <w:div w:id="1412503232">
      <w:bodyDiv w:val="1"/>
      <w:marLeft w:val="0"/>
      <w:marRight w:val="0"/>
      <w:marTop w:val="0"/>
      <w:marBottom w:val="0"/>
      <w:divBdr>
        <w:top w:val="none" w:sz="0" w:space="0" w:color="auto"/>
        <w:left w:val="none" w:sz="0" w:space="0" w:color="auto"/>
        <w:bottom w:val="none" w:sz="0" w:space="0" w:color="auto"/>
        <w:right w:val="none" w:sz="0" w:space="0" w:color="auto"/>
      </w:divBdr>
    </w:div>
    <w:div w:id="1635721854">
      <w:bodyDiv w:val="1"/>
      <w:marLeft w:val="0"/>
      <w:marRight w:val="0"/>
      <w:marTop w:val="0"/>
      <w:marBottom w:val="0"/>
      <w:divBdr>
        <w:top w:val="none" w:sz="0" w:space="0" w:color="auto"/>
        <w:left w:val="none" w:sz="0" w:space="0" w:color="auto"/>
        <w:bottom w:val="none" w:sz="0" w:space="0" w:color="auto"/>
        <w:right w:val="none" w:sz="0" w:space="0" w:color="auto"/>
      </w:divBdr>
      <w:divsChild>
        <w:div w:id="156190964">
          <w:marLeft w:val="547"/>
          <w:marRight w:val="0"/>
          <w:marTop w:val="115"/>
          <w:marBottom w:val="0"/>
          <w:divBdr>
            <w:top w:val="none" w:sz="0" w:space="0" w:color="auto"/>
            <w:left w:val="none" w:sz="0" w:space="0" w:color="auto"/>
            <w:bottom w:val="none" w:sz="0" w:space="0" w:color="auto"/>
            <w:right w:val="none" w:sz="0" w:space="0" w:color="auto"/>
          </w:divBdr>
        </w:div>
        <w:div w:id="701132534">
          <w:marLeft w:val="547"/>
          <w:marRight w:val="0"/>
          <w:marTop w:val="115"/>
          <w:marBottom w:val="0"/>
          <w:divBdr>
            <w:top w:val="none" w:sz="0" w:space="0" w:color="auto"/>
            <w:left w:val="none" w:sz="0" w:space="0" w:color="auto"/>
            <w:bottom w:val="none" w:sz="0" w:space="0" w:color="auto"/>
            <w:right w:val="none" w:sz="0" w:space="0" w:color="auto"/>
          </w:divBdr>
        </w:div>
        <w:div w:id="1732848533">
          <w:marLeft w:val="547"/>
          <w:marRight w:val="0"/>
          <w:marTop w:val="115"/>
          <w:marBottom w:val="0"/>
          <w:divBdr>
            <w:top w:val="none" w:sz="0" w:space="0" w:color="auto"/>
            <w:left w:val="none" w:sz="0" w:space="0" w:color="auto"/>
            <w:bottom w:val="none" w:sz="0" w:space="0" w:color="auto"/>
            <w:right w:val="none" w:sz="0" w:space="0" w:color="auto"/>
          </w:divBdr>
        </w:div>
        <w:div w:id="2012637247">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182C3-9946-4FF2-B64D-9F90445BD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Roshan Seeli</cp:lastModifiedBy>
  <cp:revision>7</cp:revision>
  <cp:lastPrinted>2018-04-20T10:39:00Z</cp:lastPrinted>
  <dcterms:created xsi:type="dcterms:W3CDTF">2025-09-16T07:35:00Z</dcterms:created>
  <dcterms:modified xsi:type="dcterms:W3CDTF">2026-03-11T05:26:00Z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83aa2ee96f89641f93e3a7bf737f00115975ec3e0efc366d6ea77d3648240778</vt:lpwstr>
  </property>
</Properties>
</file>