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Hello,</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name is Roshan Dhanasiri and I’m from the Data Analytics Team. As per your voicemail, we have reviewed the datasets provided to us for their quality. During analysis we have encountered some issues and errors that have to be corrected and rectified to ensure that the data is ready for analysis in phase two.</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Data Quality Assurance is an important step in the analysis, we have some suggestions and recommendations that can help mitigate the inconsistencies and improve the overall quality of the data.</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 all three datasets are relevant to each other, it is better to merge all of them to improve the data for analysis.</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the missing DOB values of customers, we can replace the missing places using the mode of all other customers.</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missing tenure values, it is suggested to take the mean of the tenures and replace the missing values with them in order to ensure consistency.</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the Transactions dataset, the ‘product_first_sold_date’ column needs to be rechecked and ensured that it has relevant information.</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is recommended to drop out the unnecessary columns like the ‘default’ column in the Customer Democratic Table.</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order to ensure more relevancy and readability, it is better to use ‘Male’, ‘Female’, and ‘Unidentified’ as values for the gender column.</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is also recommended to try and fill in the missing blank values for improved analysis during phase two.</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blank missing values can also be eliminated, considering them as dummy entries or incomplete entries.</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above-mentioned are some of the strategies that can be used to mitigate the data quality issues that were discovered in the given datasets.</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