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BF82" w14:textId="7411BE0D" w:rsidR="00BF69B6" w:rsidRDefault="00212DCB" w:rsidP="00FE3104">
      <w:pPr>
        <w:rPr>
          <w:b/>
          <w:bCs/>
          <w:sz w:val="28"/>
          <w:szCs w:val="28"/>
        </w:rPr>
      </w:pPr>
      <w:r w:rsidRPr="00FE3104">
        <w:rPr>
          <w:b/>
          <w:bCs/>
          <w:sz w:val="28"/>
          <w:szCs w:val="28"/>
          <w:highlight w:val="yellow"/>
        </w:rPr>
        <w:t>High Available- Kubernetes Cluster in AWS</w:t>
      </w:r>
    </w:p>
    <w:p w14:paraId="6482FB79" w14:textId="60DDE1A6" w:rsidR="0049351A" w:rsidRPr="0049351A" w:rsidRDefault="00051A03" w:rsidP="00FE3104">
      <w:pPr>
        <w:rPr>
          <w:b/>
          <w:bCs/>
          <w:sz w:val="16"/>
          <w:szCs w:val="16"/>
        </w:rPr>
      </w:pPr>
      <w:hyperlink r:id="rId6" w:history="1">
        <w:r w:rsidR="0049351A" w:rsidRPr="0049351A">
          <w:rPr>
            <w:rStyle w:val="Hyperlink"/>
            <w:b/>
            <w:bCs/>
            <w:sz w:val="16"/>
            <w:szCs w:val="16"/>
          </w:rPr>
          <w:t>https://www.youtube.com/watch?v=JXbTyz1QIHI</w:t>
        </w:r>
      </w:hyperlink>
    </w:p>
    <w:p w14:paraId="751C3CC2" w14:textId="77777777" w:rsidR="008F5F2C" w:rsidRPr="008F5F2C" w:rsidRDefault="008F5F2C" w:rsidP="00FE3104">
      <w:pPr>
        <w:spacing w:after="0"/>
      </w:pPr>
      <w:r w:rsidRPr="008F5F2C">
        <w:t>To set up a highly available Kubernetes cluster with two master nodes and three worker nodes without using a cloud load balancer, you can use a virtual machine to act as a load balancer for the API server. Here are the detailed steps for setting up such a cluster:</w:t>
      </w:r>
    </w:p>
    <w:p w14:paraId="5753D35D" w14:textId="77777777" w:rsidR="008F5F2C" w:rsidRPr="008F5F2C" w:rsidRDefault="008F5F2C" w:rsidP="00FE3104">
      <w:pPr>
        <w:spacing w:after="0"/>
        <w:rPr>
          <w:b/>
          <w:bCs/>
        </w:rPr>
      </w:pPr>
      <w:r w:rsidRPr="008F5F2C">
        <w:rPr>
          <w:b/>
          <w:bCs/>
        </w:rPr>
        <w:t>Prerequisites</w:t>
      </w:r>
    </w:p>
    <w:p w14:paraId="45E07E69" w14:textId="77777777" w:rsidR="008F5F2C" w:rsidRPr="008F5F2C" w:rsidRDefault="008F5F2C" w:rsidP="00FE3104">
      <w:pPr>
        <w:numPr>
          <w:ilvl w:val="0"/>
          <w:numId w:val="1"/>
        </w:numPr>
        <w:spacing w:after="0"/>
        <w:ind w:left="0"/>
      </w:pPr>
      <w:r w:rsidRPr="008F5F2C">
        <w:t>3 master nodes</w:t>
      </w:r>
    </w:p>
    <w:p w14:paraId="505E6400" w14:textId="77777777" w:rsidR="008F5F2C" w:rsidRPr="008F5F2C" w:rsidRDefault="008F5F2C" w:rsidP="00FE3104">
      <w:pPr>
        <w:numPr>
          <w:ilvl w:val="0"/>
          <w:numId w:val="1"/>
        </w:numPr>
        <w:spacing w:after="0"/>
        <w:ind w:left="0"/>
      </w:pPr>
      <w:r w:rsidRPr="008F5F2C">
        <w:t>3 worker nodes</w:t>
      </w:r>
    </w:p>
    <w:p w14:paraId="502F3661" w14:textId="77777777" w:rsidR="008F5F2C" w:rsidRPr="008F5F2C" w:rsidRDefault="008F5F2C" w:rsidP="00FE3104">
      <w:pPr>
        <w:numPr>
          <w:ilvl w:val="0"/>
          <w:numId w:val="1"/>
        </w:numPr>
        <w:spacing w:after="0"/>
        <w:ind w:left="0"/>
      </w:pPr>
      <w:r w:rsidRPr="008F5F2C">
        <w:t>1 load balancer node</w:t>
      </w:r>
    </w:p>
    <w:p w14:paraId="3E461409" w14:textId="77777777" w:rsidR="008F5F2C" w:rsidRDefault="008F5F2C" w:rsidP="00FE3104">
      <w:pPr>
        <w:numPr>
          <w:ilvl w:val="0"/>
          <w:numId w:val="1"/>
        </w:numPr>
        <w:spacing w:after="0"/>
        <w:ind w:left="0"/>
      </w:pPr>
      <w:r w:rsidRPr="008F5F2C">
        <w:t>All nodes should be running a Linux distribution like Ubuntu</w:t>
      </w:r>
    </w:p>
    <w:p w14:paraId="7B49B1AE" w14:textId="77777777" w:rsidR="00D007C5" w:rsidRPr="008F5F2C" w:rsidRDefault="00D007C5" w:rsidP="007B0DDB">
      <w:pPr>
        <w:spacing w:after="0"/>
      </w:pPr>
    </w:p>
    <w:p w14:paraId="217B6D38" w14:textId="77777777" w:rsidR="008F5F2C" w:rsidRPr="008F5F2C" w:rsidRDefault="008F5F2C" w:rsidP="00FE3104">
      <w:pPr>
        <w:spacing w:after="0"/>
        <w:rPr>
          <w:b/>
          <w:bCs/>
        </w:rPr>
      </w:pPr>
      <w:r w:rsidRPr="008F5F2C">
        <w:rPr>
          <w:b/>
          <w:bCs/>
          <w:highlight w:val="yellow"/>
        </w:rPr>
        <w:t>Step 1: Prepare the Load Balancer Node</w:t>
      </w:r>
    </w:p>
    <w:p w14:paraId="1719CFEB" w14:textId="77777777" w:rsidR="008F5F2C" w:rsidRPr="008F5F2C" w:rsidRDefault="008F5F2C" w:rsidP="003602D9">
      <w:pPr>
        <w:spacing w:after="0"/>
        <w:ind w:firstLine="720"/>
      </w:pPr>
      <w:r w:rsidRPr="008F5F2C">
        <w:rPr>
          <w:b/>
          <w:bCs/>
          <w:highlight w:val="lightGray"/>
        </w:rPr>
        <w:t>Install HAProxy:</w:t>
      </w:r>
    </w:p>
    <w:p w14:paraId="544A244A" w14:textId="77777777" w:rsidR="008F5F2C" w:rsidRPr="008F5F2C" w:rsidRDefault="008F5F2C" w:rsidP="003602D9">
      <w:pPr>
        <w:spacing w:after="0"/>
        <w:ind w:firstLine="720"/>
      </w:pPr>
      <w:r w:rsidRPr="008F5F2C">
        <w:t>sudo apt-get update</w:t>
      </w:r>
    </w:p>
    <w:p w14:paraId="3B5F1462" w14:textId="77777777" w:rsidR="008F5F2C" w:rsidRDefault="008F5F2C" w:rsidP="003602D9">
      <w:pPr>
        <w:spacing w:after="0"/>
        <w:ind w:firstLine="720"/>
      </w:pPr>
      <w:r w:rsidRPr="008F5F2C">
        <w:t>sudo apt-get install -y haproxy</w:t>
      </w:r>
    </w:p>
    <w:p w14:paraId="54DF82F3" w14:textId="77777777" w:rsidR="003602D9" w:rsidRPr="008F5F2C" w:rsidRDefault="003602D9" w:rsidP="00FE3104">
      <w:pPr>
        <w:spacing w:after="0"/>
      </w:pPr>
    </w:p>
    <w:p w14:paraId="499DC3D9" w14:textId="77777777" w:rsidR="008F5F2C" w:rsidRPr="008F5F2C" w:rsidRDefault="008F5F2C" w:rsidP="003602D9">
      <w:pPr>
        <w:spacing w:after="0"/>
        <w:ind w:firstLine="720"/>
      </w:pPr>
      <w:r w:rsidRPr="008F5F2C">
        <w:rPr>
          <w:b/>
          <w:bCs/>
          <w:highlight w:val="lightGray"/>
        </w:rPr>
        <w:t>Configure HAProxy:</w:t>
      </w:r>
      <w:r w:rsidRPr="008F5F2C">
        <w:rPr>
          <w:highlight w:val="lightGray"/>
        </w:rPr>
        <w:t> Edit the HAProxy configuration file (/etc/haproxy/haproxy.cfg):</w:t>
      </w:r>
    </w:p>
    <w:p w14:paraId="446F4A47" w14:textId="77777777" w:rsidR="008F5F2C" w:rsidRPr="008F5F2C" w:rsidRDefault="008F5F2C" w:rsidP="003602D9">
      <w:pPr>
        <w:spacing w:after="0"/>
        <w:ind w:firstLine="720"/>
      </w:pPr>
      <w:r w:rsidRPr="008F5F2C">
        <w:t>sudo nano /etc/haproxy/haproxy.cfg</w:t>
      </w:r>
    </w:p>
    <w:p w14:paraId="5E033B48" w14:textId="77777777" w:rsidR="003602D9" w:rsidRDefault="003602D9" w:rsidP="003602D9">
      <w:pPr>
        <w:spacing w:after="0"/>
        <w:ind w:firstLine="720"/>
      </w:pPr>
    </w:p>
    <w:p w14:paraId="2F1EBAC6" w14:textId="300320BB" w:rsidR="003602D9" w:rsidRDefault="008F5F2C" w:rsidP="00DF6E81">
      <w:pPr>
        <w:spacing w:after="120"/>
        <w:ind w:firstLine="720"/>
      </w:pPr>
      <w:r w:rsidRPr="008F5F2C">
        <w:rPr>
          <w:highlight w:val="lightGray"/>
        </w:rPr>
        <w:t>Add the following configuration:</w:t>
      </w:r>
    </w:p>
    <w:p w14:paraId="08BD6CDB" w14:textId="3D0620A2" w:rsidR="008F5F2C" w:rsidRPr="008F5F2C" w:rsidRDefault="008F5F2C" w:rsidP="003602D9">
      <w:pPr>
        <w:spacing w:after="0"/>
        <w:ind w:firstLine="720"/>
      </w:pPr>
      <w:r w:rsidRPr="008F5F2C">
        <w:t>frontend kubernetes-frontend</w:t>
      </w:r>
    </w:p>
    <w:p w14:paraId="6605CFB8" w14:textId="4F34947D" w:rsidR="008F5F2C" w:rsidRPr="008F5F2C" w:rsidRDefault="008F5F2C" w:rsidP="00FE3104">
      <w:pPr>
        <w:spacing w:after="0"/>
      </w:pPr>
      <w:r w:rsidRPr="008F5F2C">
        <w:t xml:space="preserve">    </w:t>
      </w:r>
      <w:r w:rsidR="003602D9">
        <w:tab/>
      </w:r>
      <w:r w:rsidRPr="008F5F2C">
        <w:t>bind *:6443</w:t>
      </w:r>
    </w:p>
    <w:p w14:paraId="07FEAE99" w14:textId="2F3164CA" w:rsidR="008F5F2C" w:rsidRPr="008F5F2C" w:rsidRDefault="008F5F2C" w:rsidP="00FE3104">
      <w:pPr>
        <w:spacing w:after="0"/>
      </w:pPr>
      <w:r w:rsidRPr="008F5F2C">
        <w:t xml:space="preserve">    </w:t>
      </w:r>
      <w:r w:rsidR="003602D9">
        <w:tab/>
      </w:r>
      <w:r w:rsidRPr="008F5F2C">
        <w:t>option tcplog</w:t>
      </w:r>
    </w:p>
    <w:p w14:paraId="507CD482" w14:textId="14F46A02" w:rsidR="008F5F2C" w:rsidRPr="008F5F2C" w:rsidRDefault="008F5F2C" w:rsidP="00FE3104">
      <w:pPr>
        <w:spacing w:after="0"/>
      </w:pPr>
      <w:r w:rsidRPr="008F5F2C">
        <w:t xml:space="preserve">    </w:t>
      </w:r>
      <w:r w:rsidR="003602D9">
        <w:tab/>
      </w:r>
      <w:r w:rsidRPr="008F5F2C">
        <w:t>mode tcp</w:t>
      </w:r>
    </w:p>
    <w:p w14:paraId="5FF17084" w14:textId="7F939348" w:rsidR="008F5F2C" w:rsidRPr="008F5F2C" w:rsidRDefault="008F5F2C" w:rsidP="00FE3104">
      <w:pPr>
        <w:spacing w:after="0"/>
      </w:pPr>
      <w:r w:rsidRPr="008F5F2C">
        <w:t xml:space="preserve">    </w:t>
      </w:r>
      <w:r w:rsidR="003602D9">
        <w:tab/>
      </w:r>
      <w:r w:rsidRPr="008F5F2C">
        <w:t>default_backend kubernetes-backend</w:t>
      </w:r>
    </w:p>
    <w:p w14:paraId="4C766A5E" w14:textId="77777777" w:rsidR="008F5F2C" w:rsidRPr="008F5F2C" w:rsidRDefault="008F5F2C" w:rsidP="00FE3104">
      <w:pPr>
        <w:spacing w:after="0"/>
      </w:pPr>
    </w:p>
    <w:p w14:paraId="75DB7FFF" w14:textId="030B7C2E" w:rsidR="008F5F2C" w:rsidRPr="008F5F2C" w:rsidRDefault="008F5F2C" w:rsidP="003602D9">
      <w:pPr>
        <w:spacing w:after="0"/>
        <w:ind w:firstLine="720"/>
      </w:pPr>
      <w:r w:rsidRPr="008F5F2C">
        <w:rPr>
          <w:highlight w:val="lightGray"/>
        </w:rPr>
        <w:t>backend kubernetes-backend</w:t>
      </w:r>
      <w:r w:rsidR="00DF6E81" w:rsidRPr="0060390D">
        <w:rPr>
          <w:highlight w:val="lightGray"/>
        </w:rPr>
        <w:t>:</w:t>
      </w:r>
    </w:p>
    <w:p w14:paraId="00CA5067" w14:textId="48F00230" w:rsidR="008F5F2C" w:rsidRPr="008F5F2C" w:rsidRDefault="008F5F2C" w:rsidP="00FE3104">
      <w:pPr>
        <w:spacing w:after="0"/>
      </w:pPr>
      <w:r w:rsidRPr="008F5F2C">
        <w:t xml:space="preserve">    </w:t>
      </w:r>
      <w:r w:rsidR="003602D9">
        <w:tab/>
      </w:r>
      <w:r w:rsidRPr="008F5F2C">
        <w:t>mode tcp</w:t>
      </w:r>
    </w:p>
    <w:p w14:paraId="6C7B2F25" w14:textId="3C991DDF" w:rsidR="008F5F2C" w:rsidRPr="008F5F2C" w:rsidRDefault="008F5F2C" w:rsidP="00FE3104">
      <w:pPr>
        <w:spacing w:after="0"/>
      </w:pPr>
      <w:r w:rsidRPr="008F5F2C">
        <w:t xml:space="preserve">  </w:t>
      </w:r>
      <w:r w:rsidR="003602D9">
        <w:tab/>
      </w:r>
      <w:r w:rsidRPr="008F5F2C">
        <w:t>balance roundrobin</w:t>
      </w:r>
    </w:p>
    <w:p w14:paraId="4CCC9355" w14:textId="61A78709" w:rsidR="008F5F2C" w:rsidRPr="008F5F2C" w:rsidRDefault="008F5F2C" w:rsidP="00FE3104">
      <w:pPr>
        <w:spacing w:after="0"/>
      </w:pPr>
      <w:r w:rsidRPr="008F5F2C">
        <w:t xml:space="preserve">    </w:t>
      </w:r>
      <w:r w:rsidR="003602D9">
        <w:tab/>
      </w:r>
      <w:r w:rsidRPr="008F5F2C">
        <w:t>option tcp-check</w:t>
      </w:r>
    </w:p>
    <w:p w14:paraId="5F3CF0AE" w14:textId="72F4600C" w:rsidR="008F5F2C" w:rsidRPr="008F5F2C" w:rsidRDefault="008F5F2C" w:rsidP="00FE3104">
      <w:pPr>
        <w:spacing w:after="0"/>
      </w:pPr>
      <w:r w:rsidRPr="008F5F2C">
        <w:t xml:space="preserve">    </w:t>
      </w:r>
      <w:r w:rsidR="003602D9">
        <w:tab/>
      </w:r>
      <w:r w:rsidRPr="008F5F2C">
        <w:t>server master1 &lt;MASTER1_IP&gt;:6443 check</w:t>
      </w:r>
    </w:p>
    <w:p w14:paraId="3FEA2405" w14:textId="2415AF43" w:rsidR="008F5F2C" w:rsidRDefault="008F5F2C" w:rsidP="00FE3104">
      <w:pPr>
        <w:spacing w:after="0"/>
      </w:pPr>
      <w:r w:rsidRPr="008F5F2C">
        <w:t xml:space="preserve">    </w:t>
      </w:r>
      <w:r w:rsidR="003602D9">
        <w:tab/>
      </w:r>
      <w:r w:rsidRPr="008F5F2C">
        <w:t>server master2 &lt;MASTER2_IP&gt;:6443 check</w:t>
      </w:r>
    </w:p>
    <w:p w14:paraId="2AC83E5C" w14:textId="77777777" w:rsidR="00DF6E81" w:rsidRPr="008F5F2C" w:rsidRDefault="00DF6E81" w:rsidP="00FE3104">
      <w:pPr>
        <w:spacing w:after="0"/>
      </w:pPr>
    </w:p>
    <w:p w14:paraId="1474A15F" w14:textId="77777777" w:rsidR="008F5F2C" w:rsidRPr="008F5F2C" w:rsidRDefault="008F5F2C" w:rsidP="00DF6E81">
      <w:pPr>
        <w:spacing w:after="0"/>
        <w:ind w:firstLine="720"/>
      </w:pPr>
      <w:r w:rsidRPr="008F5F2C">
        <w:rPr>
          <w:b/>
          <w:bCs/>
          <w:highlight w:val="lightGray"/>
        </w:rPr>
        <w:t>Restart HAProxy:</w:t>
      </w:r>
    </w:p>
    <w:p w14:paraId="595F6CE9" w14:textId="77777777" w:rsidR="008F5F2C" w:rsidRDefault="008F5F2C" w:rsidP="00DF6E81">
      <w:pPr>
        <w:spacing w:after="0"/>
        <w:ind w:firstLine="720"/>
      </w:pPr>
      <w:r w:rsidRPr="008F5F2C">
        <w:t>sudo systemctl restart haproxy</w:t>
      </w:r>
    </w:p>
    <w:p w14:paraId="1F447C7E" w14:textId="77777777" w:rsidR="00296AAE" w:rsidRPr="008F5F2C" w:rsidRDefault="00296AAE" w:rsidP="00DF6E81">
      <w:pPr>
        <w:spacing w:after="0"/>
        <w:ind w:firstLine="720"/>
      </w:pPr>
    </w:p>
    <w:p w14:paraId="3CE217B6" w14:textId="77777777" w:rsidR="008F5F2C" w:rsidRPr="008F5F2C" w:rsidRDefault="008F5F2C" w:rsidP="00FE3104">
      <w:pPr>
        <w:rPr>
          <w:b/>
          <w:bCs/>
        </w:rPr>
      </w:pPr>
      <w:r w:rsidRPr="008F5F2C">
        <w:rPr>
          <w:b/>
          <w:bCs/>
          <w:highlight w:val="yellow"/>
        </w:rPr>
        <w:t>Step 2: Prepare All Nodes (Masters and Workers)</w:t>
      </w:r>
    </w:p>
    <w:p w14:paraId="48B47EA1" w14:textId="77777777" w:rsidR="008F5F2C" w:rsidRPr="008F5F2C" w:rsidRDefault="008F5F2C" w:rsidP="00296AAE">
      <w:pPr>
        <w:ind w:firstLine="720"/>
      </w:pPr>
      <w:r w:rsidRPr="008F5F2C">
        <w:rPr>
          <w:b/>
          <w:bCs/>
        </w:rPr>
        <w:t>Install Docker, kubeadm, kubelet, and kubectl:</w:t>
      </w:r>
    </w:p>
    <w:p w14:paraId="4F6AB457" w14:textId="77777777" w:rsidR="008F5F2C" w:rsidRPr="008F5F2C" w:rsidRDefault="008F5F2C" w:rsidP="00296AAE">
      <w:pPr>
        <w:spacing w:after="0"/>
        <w:ind w:firstLine="720"/>
      </w:pPr>
      <w:r w:rsidRPr="008F5F2C">
        <w:t>sudo apt-get update</w:t>
      </w:r>
    </w:p>
    <w:p w14:paraId="4B953CE1" w14:textId="77777777" w:rsidR="008F5F2C" w:rsidRPr="008F5F2C" w:rsidRDefault="008F5F2C" w:rsidP="00296AAE">
      <w:pPr>
        <w:spacing w:after="0"/>
        <w:ind w:firstLine="720"/>
      </w:pPr>
      <w:r w:rsidRPr="008F5F2C">
        <w:t>sudo apt install docker.io -y</w:t>
      </w:r>
    </w:p>
    <w:p w14:paraId="374D6452" w14:textId="77777777" w:rsidR="008F5F2C" w:rsidRPr="008F5F2C" w:rsidRDefault="008F5F2C" w:rsidP="00296AAE">
      <w:pPr>
        <w:spacing w:after="0"/>
        <w:ind w:firstLine="720"/>
      </w:pPr>
      <w:r w:rsidRPr="008F5F2C">
        <w:t>sudo chmod 666 /var/run/docker.sock</w:t>
      </w:r>
    </w:p>
    <w:p w14:paraId="2F0E7CCD" w14:textId="77777777" w:rsidR="008F5F2C" w:rsidRPr="008F5F2C" w:rsidRDefault="008F5F2C" w:rsidP="00296AAE">
      <w:pPr>
        <w:spacing w:after="0"/>
        <w:ind w:firstLine="720"/>
      </w:pPr>
      <w:r w:rsidRPr="008F5F2C">
        <w:t>sudo apt-get install -y apt-transport-https ca-certificates curl gnupg</w:t>
      </w:r>
    </w:p>
    <w:p w14:paraId="59D6843C" w14:textId="77777777" w:rsidR="008F5F2C" w:rsidRPr="008F5F2C" w:rsidRDefault="008F5F2C" w:rsidP="00296AAE">
      <w:pPr>
        <w:spacing w:after="0"/>
        <w:ind w:firstLine="720"/>
      </w:pPr>
      <w:r w:rsidRPr="008F5F2C">
        <w:t>sudo mkdir -p -m 755 /etc/apt/keyrings</w:t>
      </w:r>
    </w:p>
    <w:p w14:paraId="159BE1BE" w14:textId="77777777" w:rsidR="008F5F2C" w:rsidRPr="008F5F2C" w:rsidRDefault="008F5F2C" w:rsidP="00296AAE">
      <w:pPr>
        <w:spacing w:after="0"/>
        <w:ind w:left="720"/>
      </w:pPr>
      <w:r w:rsidRPr="008F5F2C">
        <w:t>curl -fsSL https://pkgs.k8s.io/core:/stable:/v1.30/deb/Release.key | sudo gpg --dearmor -o /etc/apt/keyrings/kubernetes-apt-keyring.gpg</w:t>
      </w:r>
    </w:p>
    <w:p w14:paraId="182FF7BD" w14:textId="77777777" w:rsidR="008F5F2C" w:rsidRPr="008F5F2C" w:rsidRDefault="008F5F2C" w:rsidP="00296AAE">
      <w:pPr>
        <w:spacing w:after="0"/>
        <w:ind w:left="720"/>
      </w:pPr>
      <w:r w:rsidRPr="008F5F2C">
        <w:t>echo 'deb [signed-by=/etc/apt/keyrings/kubernetes-apt-keyring.gpg] https://pkgs.k8s.io/core:/stable:/v1.30/deb/ /' | sudo tee /etc/apt/sources.list.d/kubernetes.list</w:t>
      </w:r>
    </w:p>
    <w:p w14:paraId="033FCC9B" w14:textId="77777777" w:rsidR="008F5F2C" w:rsidRPr="008F5F2C" w:rsidRDefault="008F5F2C" w:rsidP="00296AAE">
      <w:pPr>
        <w:spacing w:after="0"/>
        <w:ind w:firstLine="720"/>
      </w:pPr>
      <w:r w:rsidRPr="008F5F2C">
        <w:t>sudo apt update</w:t>
      </w:r>
    </w:p>
    <w:p w14:paraId="4198F99A" w14:textId="77777777" w:rsidR="008F5F2C" w:rsidRDefault="008F5F2C" w:rsidP="00296AAE">
      <w:pPr>
        <w:ind w:firstLine="720"/>
      </w:pPr>
      <w:r w:rsidRPr="008F5F2C">
        <w:t>sudo apt install -y kubeadm=1.30.0-1.1 kubelet=1.30.0-1.1 kubectl=1.30.0-1.1</w:t>
      </w:r>
    </w:p>
    <w:p w14:paraId="405007F7" w14:textId="77777777" w:rsidR="00755F9D" w:rsidRDefault="00755F9D" w:rsidP="00296AAE">
      <w:pPr>
        <w:ind w:firstLine="720"/>
      </w:pPr>
    </w:p>
    <w:p w14:paraId="2D0EFD3E" w14:textId="77777777" w:rsidR="00755F9D" w:rsidRDefault="00755F9D" w:rsidP="00296AAE">
      <w:pPr>
        <w:ind w:firstLine="720"/>
      </w:pPr>
    </w:p>
    <w:p w14:paraId="6E25B050" w14:textId="77777777" w:rsidR="00755F9D" w:rsidRDefault="00755F9D" w:rsidP="00296AAE">
      <w:pPr>
        <w:ind w:firstLine="720"/>
      </w:pPr>
    </w:p>
    <w:p w14:paraId="2083E07D" w14:textId="77777777" w:rsidR="00344D5E" w:rsidRPr="008F5F2C" w:rsidRDefault="00344D5E" w:rsidP="00296AAE">
      <w:pPr>
        <w:ind w:firstLine="720"/>
      </w:pPr>
    </w:p>
    <w:p w14:paraId="24AC51A1" w14:textId="77777777" w:rsidR="008F5F2C" w:rsidRPr="008F5F2C" w:rsidRDefault="008F5F2C" w:rsidP="00FE3104">
      <w:pPr>
        <w:rPr>
          <w:b/>
          <w:bCs/>
        </w:rPr>
      </w:pPr>
      <w:r w:rsidRPr="008F5F2C">
        <w:rPr>
          <w:b/>
          <w:bCs/>
          <w:highlight w:val="yellow"/>
        </w:rPr>
        <w:t>Step 3: Initialize the First Master Node</w:t>
      </w:r>
    </w:p>
    <w:p w14:paraId="01C45F50" w14:textId="77777777" w:rsidR="008F5F2C" w:rsidRPr="008F5F2C" w:rsidRDefault="008F5F2C" w:rsidP="00755F9D">
      <w:pPr>
        <w:spacing w:after="0"/>
        <w:ind w:firstLine="720"/>
      </w:pPr>
      <w:r w:rsidRPr="008F5F2C">
        <w:rPr>
          <w:b/>
          <w:bCs/>
          <w:highlight w:val="lightGray"/>
        </w:rPr>
        <w:t>Initialize the first master node:</w:t>
      </w:r>
    </w:p>
    <w:p w14:paraId="65894106" w14:textId="77777777" w:rsidR="008F5F2C" w:rsidRPr="008F5F2C" w:rsidRDefault="008F5F2C" w:rsidP="00755F9D">
      <w:pPr>
        <w:ind w:left="720"/>
      </w:pPr>
      <w:r w:rsidRPr="008F5F2C">
        <w:t>sudo kubeadm init --control-plane-endpoint "LOAD_BALANCER_IP:6443" --upload-certs --pod-network-cidr=10.244.0.0/16</w:t>
      </w:r>
    </w:p>
    <w:p w14:paraId="5D906F87" w14:textId="77777777" w:rsidR="008F5F2C" w:rsidRPr="008F5F2C" w:rsidRDefault="008F5F2C" w:rsidP="0060390D">
      <w:pPr>
        <w:spacing w:after="0"/>
        <w:ind w:firstLine="720"/>
      </w:pPr>
      <w:r w:rsidRPr="008F5F2C">
        <w:rPr>
          <w:b/>
          <w:bCs/>
          <w:highlight w:val="lightGray"/>
        </w:rPr>
        <w:t>Set up kubeconfig for the first master node:</w:t>
      </w:r>
    </w:p>
    <w:p w14:paraId="0913718D" w14:textId="77777777" w:rsidR="008F5F2C" w:rsidRPr="008F5F2C" w:rsidRDefault="008F5F2C" w:rsidP="00755F9D">
      <w:pPr>
        <w:spacing w:after="0"/>
        <w:ind w:firstLine="720"/>
      </w:pPr>
      <w:r w:rsidRPr="008F5F2C">
        <w:t>mkdir -p $HOME/.kube</w:t>
      </w:r>
    </w:p>
    <w:p w14:paraId="49F7EA17" w14:textId="77777777" w:rsidR="008F5F2C" w:rsidRPr="008F5F2C" w:rsidRDefault="008F5F2C" w:rsidP="00755F9D">
      <w:pPr>
        <w:spacing w:after="0"/>
        <w:ind w:firstLine="720"/>
      </w:pPr>
      <w:r w:rsidRPr="008F5F2C">
        <w:t>sudo cp -i /etc/kubernetes/admin.conf $HOME/.kube/config</w:t>
      </w:r>
    </w:p>
    <w:p w14:paraId="46DC5337" w14:textId="77777777" w:rsidR="008F5F2C" w:rsidRPr="008F5F2C" w:rsidRDefault="008F5F2C" w:rsidP="00755F9D">
      <w:pPr>
        <w:ind w:firstLine="720"/>
      </w:pPr>
      <w:r w:rsidRPr="008F5F2C">
        <w:t>sudo chown $(id -u):$(id -g) $HOME/.kube/config</w:t>
      </w:r>
    </w:p>
    <w:p w14:paraId="0D713D2D" w14:textId="77777777" w:rsidR="008F5F2C" w:rsidRPr="008F5F2C" w:rsidRDefault="008F5F2C" w:rsidP="00755F9D">
      <w:pPr>
        <w:spacing w:after="0"/>
        <w:ind w:firstLine="720"/>
      </w:pPr>
      <w:r w:rsidRPr="008F5F2C">
        <w:rPr>
          <w:b/>
          <w:bCs/>
          <w:highlight w:val="lightGray"/>
        </w:rPr>
        <w:t>Install Calico network plugin:</w:t>
      </w:r>
    </w:p>
    <w:p w14:paraId="4C4492CE" w14:textId="77777777" w:rsidR="008F5F2C" w:rsidRPr="008F5F2C" w:rsidRDefault="008F5F2C" w:rsidP="00755F9D">
      <w:pPr>
        <w:ind w:firstLine="720"/>
      </w:pPr>
      <w:r w:rsidRPr="008F5F2C">
        <w:t>kubectl apply -f https://docs.projectcalico.org/manifests/calico.yaml</w:t>
      </w:r>
    </w:p>
    <w:p w14:paraId="7DC0D029" w14:textId="77777777" w:rsidR="008F5F2C" w:rsidRPr="008F5F2C" w:rsidRDefault="008F5F2C" w:rsidP="00755F9D">
      <w:pPr>
        <w:spacing w:after="0"/>
        <w:ind w:firstLine="720"/>
      </w:pPr>
      <w:r w:rsidRPr="008F5F2C">
        <w:rPr>
          <w:b/>
          <w:bCs/>
        </w:rPr>
        <w:t>Install Ingress-NGINX Controller:</w:t>
      </w:r>
    </w:p>
    <w:p w14:paraId="68FEA13D" w14:textId="501F5CC6" w:rsidR="008F5F2C" w:rsidRPr="008F5F2C" w:rsidRDefault="008F5F2C" w:rsidP="00755F9D">
      <w:pPr>
        <w:ind w:left="720"/>
      </w:pPr>
      <w:r w:rsidRPr="008F5F2C">
        <w:t xml:space="preserve">kubectl apply -f </w:t>
      </w:r>
      <w:r w:rsidR="00755F9D" w:rsidRPr="008F5F2C">
        <w:t>https://raw.githubusercontent.com/kubernetes/ingress-nginx/controller-</w:t>
      </w:r>
      <w:r w:rsidRPr="008F5F2C">
        <w:t>v0.49.0/deploy/static/provider/baremetal/deploy.yaml</w:t>
      </w:r>
    </w:p>
    <w:p w14:paraId="0B7C942E" w14:textId="77777777" w:rsidR="008F5F2C" w:rsidRPr="008F5F2C" w:rsidRDefault="008F5F2C" w:rsidP="00FE3104">
      <w:pPr>
        <w:rPr>
          <w:b/>
          <w:bCs/>
        </w:rPr>
      </w:pPr>
      <w:r w:rsidRPr="008F5F2C">
        <w:rPr>
          <w:b/>
          <w:bCs/>
          <w:highlight w:val="yellow"/>
        </w:rPr>
        <w:t>Step 4: Join the Second &amp; third Master Node</w:t>
      </w:r>
    </w:p>
    <w:p w14:paraId="454D5538" w14:textId="77777777" w:rsidR="008F5F2C" w:rsidRPr="008F5F2C" w:rsidRDefault="008F5F2C" w:rsidP="00755F9D">
      <w:pPr>
        <w:spacing w:after="0"/>
        <w:ind w:firstLine="720"/>
      </w:pPr>
      <w:r w:rsidRPr="008F5F2C">
        <w:rPr>
          <w:b/>
          <w:bCs/>
        </w:rPr>
        <w:t>Get the join command and certificate key from the first master node:</w:t>
      </w:r>
    </w:p>
    <w:p w14:paraId="42CB1B23" w14:textId="77777777" w:rsidR="008F5F2C" w:rsidRPr="008F5F2C" w:rsidRDefault="008F5F2C" w:rsidP="00755F9D">
      <w:pPr>
        <w:ind w:left="720"/>
      </w:pPr>
      <w:r w:rsidRPr="008F5F2C">
        <w:t>kubeadm token create --print-join-command --certificate-key $(kubeadm init phase upload-certs --upload-certs | tail -1)</w:t>
      </w:r>
    </w:p>
    <w:p w14:paraId="04DCE6BC" w14:textId="77777777" w:rsidR="008F5F2C" w:rsidRPr="008F5F2C" w:rsidRDefault="008F5F2C" w:rsidP="00755F9D">
      <w:pPr>
        <w:spacing w:after="0"/>
        <w:ind w:firstLine="720"/>
      </w:pPr>
      <w:r w:rsidRPr="008F5F2C">
        <w:rPr>
          <w:b/>
          <w:bCs/>
        </w:rPr>
        <w:t>Run the join command on the second master node:</w:t>
      </w:r>
    </w:p>
    <w:p w14:paraId="298C65AF" w14:textId="77777777" w:rsidR="008F5F2C" w:rsidRPr="008F5F2C" w:rsidRDefault="008F5F2C" w:rsidP="00755F9D">
      <w:pPr>
        <w:ind w:left="720"/>
      </w:pPr>
      <w:r w:rsidRPr="008F5F2C">
        <w:t>sudo kubeadm join LOAD_BALANCER_IP:6443 --token &lt;token&gt; --discovery-token-ca-cert-hash sha256:&lt;hash&gt; --control-plane --certificate-key &lt;certificate-key&gt;</w:t>
      </w:r>
    </w:p>
    <w:p w14:paraId="0A25A493" w14:textId="77777777" w:rsidR="008F5F2C" w:rsidRPr="008F5F2C" w:rsidRDefault="008F5F2C" w:rsidP="00755F9D">
      <w:pPr>
        <w:spacing w:after="0"/>
        <w:ind w:firstLine="720"/>
      </w:pPr>
      <w:r w:rsidRPr="008F5F2C">
        <w:rPr>
          <w:b/>
          <w:bCs/>
        </w:rPr>
        <w:t>Set up kubeconfig for the second master node:</w:t>
      </w:r>
    </w:p>
    <w:p w14:paraId="61273F24" w14:textId="77777777" w:rsidR="008F5F2C" w:rsidRPr="008F5F2C" w:rsidRDefault="008F5F2C" w:rsidP="00755F9D">
      <w:pPr>
        <w:spacing w:after="0"/>
        <w:ind w:firstLine="720"/>
      </w:pPr>
      <w:r w:rsidRPr="008F5F2C">
        <w:t>mkdir -p $HOME/.kube</w:t>
      </w:r>
    </w:p>
    <w:p w14:paraId="39AE3A92" w14:textId="77777777" w:rsidR="008F5F2C" w:rsidRPr="008F5F2C" w:rsidRDefault="008F5F2C" w:rsidP="00755F9D">
      <w:pPr>
        <w:spacing w:after="0"/>
        <w:ind w:firstLine="720"/>
      </w:pPr>
      <w:r w:rsidRPr="008F5F2C">
        <w:t>sudo cp -i /etc/kubernetes/admin.conf $HOME/.kube/config</w:t>
      </w:r>
    </w:p>
    <w:p w14:paraId="6C09BB7E" w14:textId="77777777" w:rsidR="008F5F2C" w:rsidRPr="008F5F2C" w:rsidRDefault="008F5F2C" w:rsidP="00755F9D">
      <w:pPr>
        <w:spacing w:after="0"/>
        <w:ind w:firstLine="720"/>
      </w:pPr>
      <w:r w:rsidRPr="008F5F2C">
        <w:t>sudo chown $(id -u):$(id -g) $HOME/.kube/config</w:t>
      </w:r>
    </w:p>
    <w:p w14:paraId="4C6AC36A" w14:textId="77777777" w:rsidR="008F5F2C" w:rsidRPr="008F5F2C" w:rsidRDefault="008F5F2C" w:rsidP="00FE3104">
      <w:pPr>
        <w:rPr>
          <w:b/>
          <w:bCs/>
        </w:rPr>
      </w:pPr>
      <w:r w:rsidRPr="008F5F2C">
        <w:rPr>
          <w:b/>
          <w:bCs/>
          <w:highlight w:val="yellow"/>
        </w:rPr>
        <w:t>Step 5: Join the Worker Nodes</w:t>
      </w:r>
    </w:p>
    <w:p w14:paraId="36D7900D" w14:textId="77777777" w:rsidR="008F5F2C" w:rsidRPr="008F5F2C" w:rsidRDefault="008F5F2C" w:rsidP="00174D67">
      <w:pPr>
        <w:spacing w:after="0"/>
        <w:ind w:firstLine="720"/>
      </w:pPr>
      <w:r w:rsidRPr="008F5F2C">
        <w:rPr>
          <w:b/>
          <w:bCs/>
        </w:rPr>
        <w:t>Get the join command from the first master node:</w:t>
      </w:r>
    </w:p>
    <w:p w14:paraId="06BE14B3" w14:textId="77777777" w:rsidR="008F5F2C" w:rsidRPr="008F5F2C" w:rsidRDefault="008F5F2C" w:rsidP="0060390D">
      <w:pPr>
        <w:ind w:firstLine="720"/>
      </w:pPr>
      <w:r w:rsidRPr="008F5F2C">
        <w:t>kubeadm token create --print-join-command</w:t>
      </w:r>
    </w:p>
    <w:p w14:paraId="452CBF90" w14:textId="77777777" w:rsidR="008F5F2C" w:rsidRPr="008F5F2C" w:rsidRDefault="008F5F2C" w:rsidP="00174D67">
      <w:pPr>
        <w:spacing w:after="0"/>
        <w:ind w:firstLine="720"/>
      </w:pPr>
      <w:r w:rsidRPr="008F5F2C">
        <w:rPr>
          <w:b/>
          <w:bCs/>
        </w:rPr>
        <w:t>Run the join command on each worker node:</w:t>
      </w:r>
    </w:p>
    <w:p w14:paraId="60BDDB6A" w14:textId="77777777" w:rsidR="008F5F2C" w:rsidRPr="008F5F2C" w:rsidRDefault="008F5F2C" w:rsidP="0060390D">
      <w:pPr>
        <w:ind w:left="720"/>
      </w:pPr>
      <w:r w:rsidRPr="008F5F2C">
        <w:t>sudo kubeadm join LOAD_BALANCER_IP:6443 --token &lt;token&gt; --discovery-token-ca-cert-hash sha256:&lt;hash&gt;</w:t>
      </w:r>
    </w:p>
    <w:p w14:paraId="6E97651F" w14:textId="77777777" w:rsidR="008F5F2C" w:rsidRPr="008F5F2C" w:rsidRDefault="008F5F2C" w:rsidP="0060390D">
      <w:pPr>
        <w:rPr>
          <w:b/>
          <w:bCs/>
        </w:rPr>
      </w:pPr>
      <w:r w:rsidRPr="008F5F2C">
        <w:rPr>
          <w:b/>
          <w:bCs/>
          <w:highlight w:val="yellow"/>
        </w:rPr>
        <w:t>Step 6: Verify the Cluster</w:t>
      </w:r>
    </w:p>
    <w:p w14:paraId="410F3A84" w14:textId="77777777" w:rsidR="008F5F2C" w:rsidRPr="008F5F2C" w:rsidRDefault="008F5F2C" w:rsidP="0060390D">
      <w:pPr>
        <w:spacing w:after="0"/>
        <w:ind w:firstLine="720"/>
      </w:pPr>
      <w:r w:rsidRPr="008F5F2C">
        <w:rPr>
          <w:b/>
          <w:bCs/>
          <w:highlight w:val="lightGray"/>
        </w:rPr>
        <w:t>Check the status of all nodes:</w:t>
      </w:r>
    </w:p>
    <w:p w14:paraId="0044B54C" w14:textId="77777777" w:rsidR="008F5F2C" w:rsidRPr="008F5F2C" w:rsidRDefault="008F5F2C" w:rsidP="0060390D">
      <w:pPr>
        <w:ind w:firstLine="720"/>
      </w:pPr>
      <w:r w:rsidRPr="008F5F2C">
        <w:t>kubectl get nodes</w:t>
      </w:r>
    </w:p>
    <w:p w14:paraId="66EBC1D4" w14:textId="77777777" w:rsidR="008F5F2C" w:rsidRPr="008F5F2C" w:rsidRDefault="008F5F2C" w:rsidP="0060390D">
      <w:pPr>
        <w:spacing w:after="0"/>
        <w:ind w:firstLine="720"/>
      </w:pPr>
      <w:r w:rsidRPr="008F5F2C">
        <w:rPr>
          <w:b/>
          <w:bCs/>
          <w:highlight w:val="lightGray"/>
        </w:rPr>
        <w:t>Check the status of all pods:</w:t>
      </w:r>
    </w:p>
    <w:p w14:paraId="7D77DC12" w14:textId="77777777" w:rsidR="008F5F2C" w:rsidRPr="008F5F2C" w:rsidRDefault="008F5F2C" w:rsidP="0060390D">
      <w:pPr>
        <w:ind w:firstLine="720"/>
      </w:pPr>
      <w:r w:rsidRPr="008F5F2C">
        <w:t>kubectl get pods --all-namespaces</w:t>
      </w:r>
    </w:p>
    <w:p w14:paraId="7A42A901" w14:textId="77777777" w:rsidR="008F5F2C" w:rsidRDefault="008F5F2C" w:rsidP="00FE3104">
      <w:r w:rsidRPr="008F5F2C">
        <w:t>By following these steps, you will have a highly available Kubernetes cluster with two master nodes and three worker nodes, and a load balancer distributing traffic between the master nodes. This setup ensures that if one master node fails, the other will continue to serve the API requests.</w:t>
      </w:r>
    </w:p>
    <w:p w14:paraId="70471C4E" w14:textId="77777777" w:rsidR="0060390D" w:rsidRDefault="0060390D" w:rsidP="00FE3104"/>
    <w:p w14:paraId="24595E52" w14:textId="77777777" w:rsidR="0060390D" w:rsidRDefault="0060390D" w:rsidP="00FE3104"/>
    <w:p w14:paraId="4FAB74FA" w14:textId="77777777" w:rsidR="0060390D" w:rsidRDefault="0060390D" w:rsidP="00FE3104"/>
    <w:p w14:paraId="247DB2D3" w14:textId="77777777" w:rsidR="0060390D" w:rsidRDefault="0060390D" w:rsidP="00FE3104"/>
    <w:p w14:paraId="0318D0A7" w14:textId="77777777" w:rsidR="00174D67" w:rsidRDefault="00174D67" w:rsidP="00FE3104"/>
    <w:p w14:paraId="52692D84" w14:textId="77777777" w:rsidR="0060390D" w:rsidRDefault="0060390D" w:rsidP="00FE3104"/>
    <w:p w14:paraId="6A5A7EFA" w14:textId="77777777" w:rsidR="008F5F2C" w:rsidRPr="008F5F2C" w:rsidRDefault="008F5F2C" w:rsidP="00FE3104">
      <w:pPr>
        <w:rPr>
          <w:b/>
          <w:bCs/>
        </w:rPr>
      </w:pPr>
      <w:r w:rsidRPr="008F5F2C">
        <w:rPr>
          <w:b/>
          <w:bCs/>
          <w:highlight w:val="yellow"/>
        </w:rPr>
        <w:lastRenderedPageBreak/>
        <w:t>Verification</w:t>
      </w:r>
    </w:p>
    <w:p w14:paraId="2CC62127" w14:textId="77777777" w:rsidR="008F5F2C" w:rsidRPr="008F5F2C" w:rsidRDefault="008F5F2C" w:rsidP="00FE3104">
      <w:pPr>
        <w:rPr>
          <w:b/>
          <w:bCs/>
        </w:rPr>
      </w:pPr>
      <w:r w:rsidRPr="008F5F2C">
        <w:rPr>
          <w:b/>
          <w:bCs/>
        </w:rPr>
        <w:t>Step 1: Install etcdctl</w:t>
      </w:r>
    </w:p>
    <w:p w14:paraId="47F290F6" w14:textId="77777777" w:rsidR="008F5F2C" w:rsidRPr="008F5F2C" w:rsidRDefault="008F5F2C" w:rsidP="0060390D">
      <w:pPr>
        <w:spacing w:after="0"/>
        <w:ind w:firstLine="720"/>
      </w:pPr>
      <w:r w:rsidRPr="008F5F2C">
        <w:rPr>
          <w:b/>
          <w:bCs/>
        </w:rPr>
        <w:t>Install etcdctl using apt:</w:t>
      </w:r>
    </w:p>
    <w:p w14:paraId="3FB00542" w14:textId="77777777" w:rsidR="008F5F2C" w:rsidRPr="008F5F2C" w:rsidRDefault="008F5F2C" w:rsidP="0060390D">
      <w:pPr>
        <w:spacing w:after="0"/>
        <w:ind w:firstLine="720"/>
      </w:pPr>
      <w:r w:rsidRPr="008F5F2C">
        <w:t>sudo apt-get update</w:t>
      </w:r>
    </w:p>
    <w:p w14:paraId="5EC69149" w14:textId="77777777" w:rsidR="008F5F2C" w:rsidRDefault="008F5F2C" w:rsidP="0060390D">
      <w:pPr>
        <w:spacing w:after="0"/>
        <w:ind w:firstLine="720"/>
      </w:pPr>
      <w:r w:rsidRPr="008F5F2C">
        <w:t>sudo apt-get install -y etcd-client</w:t>
      </w:r>
    </w:p>
    <w:p w14:paraId="02AAA066" w14:textId="77777777" w:rsidR="0060390D" w:rsidRPr="008F5F2C" w:rsidRDefault="0060390D" w:rsidP="0060390D">
      <w:pPr>
        <w:spacing w:after="0"/>
        <w:ind w:firstLine="720"/>
      </w:pPr>
    </w:p>
    <w:p w14:paraId="02C09555" w14:textId="77777777" w:rsidR="008F5F2C" w:rsidRPr="008F5F2C" w:rsidRDefault="008F5F2C" w:rsidP="00FE3104">
      <w:pPr>
        <w:rPr>
          <w:b/>
          <w:bCs/>
        </w:rPr>
      </w:pPr>
      <w:r w:rsidRPr="008F5F2C">
        <w:rPr>
          <w:b/>
          <w:bCs/>
        </w:rPr>
        <w:t>Step 2: Verify Etcd Cluster Health</w:t>
      </w:r>
    </w:p>
    <w:p w14:paraId="312DA25D" w14:textId="77777777" w:rsidR="008F5F2C" w:rsidRPr="008F5F2C" w:rsidRDefault="008F5F2C" w:rsidP="0060390D">
      <w:pPr>
        <w:spacing w:after="0"/>
        <w:ind w:firstLine="720"/>
      </w:pPr>
      <w:r w:rsidRPr="008F5F2C">
        <w:rPr>
          <w:b/>
          <w:bCs/>
        </w:rPr>
        <w:t>Check the health of the etcd cluster:</w:t>
      </w:r>
    </w:p>
    <w:p w14:paraId="3EBAA460" w14:textId="77777777" w:rsidR="008F5F2C" w:rsidRPr="008F5F2C" w:rsidRDefault="008F5F2C" w:rsidP="0060390D">
      <w:pPr>
        <w:ind w:left="720"/>
      </w:pPr>
      <w:r w:rsidRPr="008F5F2C">
        <w:t>ETCDCTL_API=3 etcdctl --endpoints=https://127.0.0.1:2379 --cacert=/etc/kubernetes/pki/etcd/ca.crt --cert=/etc/kubernetes/pki/etcd/peer.crt --key=/etc/kubernetes/pki/etcd/peer.key endpoint health</w:t>
      </w:r>
    </w:p>
    <w:p w14:paraId="1940D882" w14:textId="77777777" w:rsidR="008F5F2C" w:rsidRPr="008F5F2C" w:rsidRDefault="008F5F2C" w:rsidP="0060390D">
      <w:pPr>
        <w:spacing w:after="0"/>
        <w:ind w:firstLine="720"/>
      </w:pPr>
      <w:r w:rsidRPr="008F5F2C">
        <w:rPr>
          <w:b/>
          <w:bCs/>
        </w:rPr>
        <w:t>Check the cluster membership:</w:t>
      </w:r>
    </w:p>
    <w:p w14:paraId="67BEC0B3" w14:textId="7A22860D" w:rsidR="008F5F2C" w:rsidRPr="008F5F2C" w:rsidRDefault="008F5F2C" w:rsidP="0060390D">
      <w:pPr>
        <w:ind w:firstLine="720"/>
      </w:pPr>
      <w:r w:rsidRPr="008F5F2C">
        <w:t xml:space="preserve">ETCDCTL_API=3 etcdctl --endpoints=https://127.0.0.1:2379 --cacert=/etc/kubernetes/pki/etcd/ca.crt </w:t>
      </w:r>
      <w:r w:rsidR="0060390D">
        <w:t>–</w:t>
      </w:r>
      <w:r w:rsidRPr="008F5F2C">
        <w:t>c</w:t>
      </w:r>
      <w:r w:rsidR="0060390D">
        <w:tab/>
      </w:r>
      <w:r w:rsidRPr="008F5F2C">
        <w:t>ert=/etc/kubernetes/pki/etcd/peer.crt --key=/etc/kubernetes/pki/etcd/peer.key member list</w:t>
      </w:r>
    </w:p>
    <w:p w14:paraId="1BF38C30" w14:textId="77777777" w:rsidR="008F5F2C" w:rsidRPr="008F5F2C" w:rsidRDefault="008F5F2C" w:rsidP="00FE3104">
      <w:pPr>
        <w:rPr>
          <w:b/>
          <w:bCs/>
        </w:rPr>
      </w:pPr>
      <w:r w:rsidRPr="008F5F2C">
        <w:rPr>
          <w:b/>
          <w:bCs/>
        </w:rPr>
        <w:t>Step 3: Verify HAProxy Configuration and Functionality</w:t>
      </w:r>
    </w:p>
    <w:p w14:paraId="6955DC43" w14:textId="77777777" w:rsidR="008F5F2C" w:rsidRPr="008F5F2C" w:rsidRDefault="008F5F2C" w:rsidP="0060390D">
      <w:pPr>
        <w:spacing w:after="0"/>
        <w:ind w:firstLine="720"/>
      </w:pPr>
      <w:r w:rsidRPr="008F5F2C">
        <w:rPr>
          <w:b/>
          <w:bCs/>
        </w:rPr>
        <w:t>Configure HAProxy Stats:</w:t>
      </w:r>
    </w:p>
    <w:p w14:paraId="1DEFD37A" w14:textId="77777777" w:rsidR="008F5F2C" w:rsidRPr="008F5F2C" w:rsidRDefault="008F5F2C" w:rsidP="0060390D">
      <w:pPr>
        <w:ind w:firstLine="720"/>
      </w:pPr>
      <w:r w:rsidRPr="008F5F2C">
        <w:t>Add the stats configuration to /etc/haproxy/haproxy.cfg:</w:t>
      </w:r>
    </w:p>
    <w:p w14:paraId="1490C0B2" w14:textId="77777777" w:rsidR="008F5F2C" w:rsidRPr="008F5F2C" w:rsidRDefault="008F5F2C" w:rsidP="0060390D">
      <w:pPr>
        <w:spacing w:after="0"/>
        <w:ind w:firstLine="720"/>
      </w:pPr>
      <w:r w:rsidRPr="008F5F2C">
        <w:t>listen stats</w:t>
      </w:r>
    </w:p>
    <w:p w14:paraId="103D2A2F" w14:textId="0C18FB98" w:rsidR="008F5F2C" w:rsidRPr="008F5F2C" w:rsidRDefault="008F5F2C" w:rsidP="0060390D">
      <w:pPr>
        <w:spacing w:after="0"/>
      </w:pPr>
      <w:r w:rsidRPr="008F5F2C">
        <w:t xml:space="preserve">    </w:t>
      </w:r>
      <w:r w:rsidR="0060390D" w:rsidRPr="0060390D">
        <w:tab/>
      </w:r>
      <w:r w:rsidR="0060390D" w:rsidRPr="0060390D">
        <w:tab/>
      </w:r>
      <w:r w:rsidRPr="008F5F2C">
        <w:t>bind *:8404</w:t>
      </w:r>
    </w:p>
    <w:p w14:paraId="1588056C" w14:textId="6F46F807" w:rsidR="008F5F2C" w:rsidRPr="008F5F2C" w:rsidRDefault="008F5F2C" w:rsidP="0060390D">
      <w:pPr>
        <w:spacing w:after="0"/>
      </w:pPr>
      <w:r w:rsidRPr="008F5F2C">
        <w:t xml:space="preserve">    </w:t>
      </w:r>
      <w:r w:rsidR="0060390D" w:rsidRPr="0060390D">
        <w:tab/>
      </w:r>
      <w:r w:rsidR="0060390D" w:rsidRPr="0060390D">
        <w:tab/>
      </w:r>
      <w:r w:rsidRPr="008F5F2C">
        <w:t>mode http</w:t>
      </w:r>
    </w:p>
    <w:p w14:paraId="1E44CA7E" w14:textId="4C1F7BB5" w:rsidR="008F5F2C" w:rsidRPr="008F5F2C" w:rsidRDefault="008F5F2C" w:rsidP="0060390D">
      <w:pPr>
        <w:spacing w:after="0"/>
      </w:pPr>
      <w:r w:rsidRPr="008F5F2C">
        <w:t xml:space="preserve">    </w:t>
      </w:r>
      <w:r w:rsidR="0060390D" w:rsidRPr="0060390D">
        <w:tab/>
      </w:r>
      <w:r w:rsidR="0060390D" w:rsidRPr="0060390D">
        <w:tab/>
      </w:r>
      <w:r w:rsidRPr="008F5F2C">
        <w:t>stats enable</w:t>
      </w:r>
    </w:p>
    <w:p w14:paraId="5018F779" w14:textId="32085FA8" w:rsidR="008F5F2C" w:rsidRPr="008F5F2C" w:rsidRDefault="008F5F2C" w:rsidP="0060390D">
      <w:pPr>
        <w:spacing w:after="0"/>
      </w:pPr>
      <w:r w:rsidRPr="008F5F2C">
        <w:t xml:space="preserve">    </w:t>
      </w:r>
      <w:r w:rsidR="0060390D" w:rsidRPr="0060390D">
        <w:tab/>
      </w:r>
      <w:r w:rsidR="0060390D" w:rsidRPr="0060390D">
        <w:tab/>
      </w:r>
      <w:r w:rsidRPr="008F5F2C">
        <w:t>stats uri /</w:t>
      </w:r>
    </w:p>
    <w:p w14:paraId="68DAC388" w14:textId="710BAA8C" w:rsidR="008F5F2C" w:rsidRPr="008F5F2C" w:rsidRDefault="008F5F2C" w:rsidP="0060390D">
      <w:pPr>
        <w:spacing w:after="0"/>
      </w:pPr>
      <w:r w:rsidRPr="008F5F2C">
        <w:t xml:space="preserve">    </w:t>
      </w:r>
      <w:r w:rsidR="0060390D" w:rsidRPr="0060390D">
        <w:tab/>
      </w:r>
      <w:r w:rsidR="0060390D" w:rsidRPr="0060390D">
        <w:tab/>
      </w:r>
      <w:r w:rsidRPr="008F5F2C">
        <w:t>stats refresh 10s</w:t>
      </w:r>
    </w:p>
    <w:p w14:paraId="2B8C2BCC" w14:textId="35F224F5" w:rsidR="008F5F2C" w:rsidRDefault="008F5F2C" w:rsidP="0060390D">
      <w:pPr>
        <w:spacing w:after="0"/>
      </w:pPr>
      <w:r w:rsidRPr="008F5F2C">
        <w:t xml:space="preserve">    </w:t>
      </w:r>
      <w:r w:rsidR="0060390D" w:rsidRPr="0060390D">
        <w:tab/>
      </w:r>
      <w:r w:rsidR="0060390D" w:rsidRPr="0060390D">
        <w:tab/>
      </w:r>
      <w:r w:rsidRPr="008F5F2C">
        <w:t>stats admin if LOCALHOST</w:t>
      </w:r>
    </w:p>
    <w:p w14:paraId="51EA0E98" w14:textId="77777777" w:rsidR="00B11DC4" w:rsidRPr="008F5F2C" w:rsidRDefault="00B11DC4" w:rsidP="0060390D">
      <w:pPr>
        <w:spacing w:after="0"/>
      </w:pPr>
    </w:p>
    <w:p w14:paraId="3B790076" w14:textId="77777777" w:rsidR="008F5F2C" w:rsidRPr="008F5F2C" w:rsidRDefault="008F5F2C" w:rsidP="00B11DC4">
      <w:pPr>
        <w:spacing w:after="0"/>
      </w:pPr>
      <w:r w:rsidRPr="008F5F2C">
        <w:rPr>
          <w:b/>
          <w:bCs/>
        </w:rPr>
        <w:t>Restart HAProxy:</w:t>
      </w:r>
    </w:p>
    <w:p w14:paraId="2C13700E" w14:textId="77777777" w:rsidR="008F5F2C" w:rsidRPr="008F5F2C" w:rsidRDefault="008F5F2C" w:rsidP="00FE3104">
      <w:r w:rsidRPr="008F5F2C">
        <w:t>sudo systemctl restart haproxy</w:t>
      </w:r>
    </w:p>
    <w:p w14:paraId="00BEA3FA" w14:textId="77777777" w:rsidR="008F5F2C" w:rsidRPr="008F5F2C" w:rsidRDefault="008F5F2C" w:rsidP="00B11DC4">
      <w:pPr>
        <w:spacing w:after="0"/>
      </w:pPr>
      <w:r w:rsidRPr="008F5F2C">
        <w:rPr>
          <w:b/>
          <w:bCs/>
        </w:rPr>
        <w:t>Check HAProxy Stats:</w:t>
      </w:r>
    </w:p>
    <w:p w14:paraId="2CA56DF6" w14:textId="77777777" w:rsidR="008F5F2C" w:rsidRPr="008F5F2C" w:rsidRDefault="008F5F2C" w:rsidP="00B11DC4">
      <w:r w:rsidRPr="008F5F2C">
        <w:t>Access the stats page at http://&lt;LOAD_BALANCER_IP&gt;:8404.</w:t>
      </w:r>
    </w:p>
    <w:p w14:paraId="61783C6D" w14:textId="77777777" w:rsidR="008F5F2C" w:rsidRPr="008F5F2C" w:rsidRDefault="008F5F2C" w:rsidP="00FE3104">
      <w:pPr>
        <w:rPr>
          <w:b/>
          <w:bCs/>
        </w:rPr>
      </w:pPr>
      <w:r w:rsidRPr="008F5F2C">
        <w:rPr>
          <w:b/>
          <w:bCs/>
        </w:rPr>
        <w:t>Step 4: Test High Availability</w:t>
      </w:r>
    </w:p>
    <w:p w14:paraId="5CB30091" w14:textId="77777777" w:rsidR="008F5F2C" w:rsidRPr="008F5F2C" w:rsidRDefault="008F5F2C" w:rsidP="00B11DC4">
      <w:pPr>
        <w:ind w:firstLine="720"/>
      </w:pPr>
      <w:r w:rsidRPr="008F5F2C">
        <w:rPr>
          <w:b/>
          <w:bCs/>
        </w:rPr>
        <w:t>Simulate Master Node Failure:</w:t>
      </w:r>
    </w:p>
    <w:p w14:paraId="5A29B076" w14:textId="77777777" w:rsidR="008F5F2C" w:rsidRPr="008F5F2C" w:rsidRDefault="008F5F2C" w:rsidP="00B11DC4">
      <w:pPr>
        <w:spacing w:after="0"/>
        <w:ind w:firstLine="720"/>
      </w:pPr>
      <w:r w:rsidRPr="008F5F2C">
        <w:t>Stop the kubelet service and Docker containers on one of the master nodes to simulate a failure:</w:t>
      </w:r>
    </w:p>
    <w:p w14:paraId="0C638D64" w14:textId="77777777" w:rsidR="008F5F2C" w:rsidRPr="008F5F2C" w:rsidRDefault="008F5F2C" w:rsidP="00B11DC4">
      <w:pPr>
        <w:spacing w:after="0"/>
        <w:ind w:firstLine="720"/>
      </w:pPr>
      <w:r w:rsidRPr="008F5F2C">
        <w:t>sudo systemctl stop kubelet</w:t>
      </w:r>
    </w:p>
    <w:p w14:paraId="6233E5BB" w14:textId="77777777" w:rsidR="008F5F2C" w:rsidRDefault="008F5F2C" w:rsidP="00B11DC4">
      <w:pPr>
        <w:spacing w:after="0"/>
        <w:ind w:firstLine="720"/>
      </w:pPr>
      <w:r w:rsidRPr="008F5F2C">
        <w:t>sudo docker stop $(sudo docker ps -q)</w:t>
      </w:r>
    </w:p>
    <w:p w14:paraId="51447960" w14:textId="77777777" w:rsidR="00B11DC4" w:rsidRPr="008F5F2C" w:rsidRDefault="00B11DC4" w:rsidP="00B11DC4">
      <w:pPr>
        <w:spacing w:after="0"/>
        <w:ind w:firstLine="720"/>
      </w:pPr>
    </w:p>
    <w:p w14:paraId="7C011DCF" w14:textId="77777777" w:rsidR="008F5F2C" w:rsidRPr="008F5F2C" w:rsidRDefault="008F5F2C" w:rsidP="00B11DC4">
      <w:pPr>
        <w:spacing w:after="0"/>
        <w:ind w:firstLine="720"/>
      </w:pPr>
      <w:r w:rsidRPr="008F5F2C">
        <w:rPr>
          <w:b/>
          <w:bCs/>
        </w:rPr>
        <w:t>Verify Cluster Functionality:</w:t>
      </w:r>
    </w:p>
    <w:p w14:paraId="51E17719" w14:textId="77777777" w:rsidR="008F5F2C" w:rsidRPr="008F5F2C" w:rsidRDefault="008F5F2C" w:rsidP="00B11DC4">
      <w:pPr>
        <w:ind w:firstLine="720"/>
      </w:pPr>
      <w:r w:rsidRPr="008F5F2C">
        <w:t>Check the status of the cluster from a worker node or the remaining master node:</w:t>
      </w:r>
    </w:p>
    <w:p w14:paraId="51A2DF4F" w14:textId="77777777" w:rsidR="008F5F2C" w:rsidRPr="008F5F2C" w:rsidRDefault="008F5F2C" w:rsidP="00B11DC4">
      <w:pPr>
        <w:spacing w:after="0"/>
        <w:ind w:firstLine="720"/>
      </w:pPr>
      <w:r w:rsidRPr="008F5F2C">
        <w:t>kubectl get nodes</w:t>
      </w:r>
    </w:p>
    <w:p w14:paraId="705DC2BF" w14:textId="77777777" w:rsidR="008F5F2C" w:rsidRPr="008F5F2C" w:rsidRDefault="008F5F2C" w:rsidP="00B11DC4">
      <w:pPr>
        <w:spacing w:after="0"/>
        <w:ind w:firstLine="720"/>
      </w:pPr>
      <w:r w:rsidRPr="008F5F2C">
        <w:t>kubectl get pods --all-namespaces</w:t>
      </w:r>
    </w:p>
    <w:p w14:paraId="58050C8D" w14:textId="77777777" w:rsidR="008F5F2C" w:rsidRPr="008F5F2C" w:rsidRDefault="008F5F2C" w:rsidP="00B11DC4">
      <w:pPr>
        <w:ind w:firstLine="720"/>
      </w:pPr>
      <w:r w:rsidRPr="008F5F2C">
        <w:t>The cluster should still show the remaining nodes as Ready, and the Kubernetes API should be accessible.</w:t>
      </w:r>
    </w:p>
    <w:p w14:paraId="54BF5E1B" w14:textId="77777777" w:rsidR="008F5F2C" w:rsidRPr="008F5F2C" w:rsidRDefault="008F5F2C" w:rsidP="00B11DC4">
      <w:pPr>
        <w:spacing w:after="0"/>
      </w:pPr>
      <w:r w:rsidRPr="008F5F2C">
        <w:rPr>
          <w:b/>
          <w:bCs/>
        </w:rPr>
        <w:t>HAProxy Routing:</w:t>
      </w:r>
    </w:p>
    <w:p w14:paraId="4C8A0654" w14:textId="77777777" w:rsidR="008F5F2C" w:rsidRPr="008F5F2C" w:rsidRDefault="008F5F2C" w:rsidP="00B11DC4">
      <w:r w:rsidRPr="008F5F2C">
        <w:t>Ensure that HAProxy is routing traffic to the remaining master node. Check the stats page or use curl to test:</w:t>
      </w:r>
    </w:p>
    <w:p w14:paraId="66219A28" w14:textId="77777777" w:rsidR="008F5F2C" w:rsidRPr="008F5F2C" w:rsidRDefault="008F5F2C" w:rsidP="00FE3104">
      <w:r w:rsidRPr="008F5F2C">
        <w:t>curl -k https://&lt;LOAD_BALANCER_IP&gt;:6443/version</w:t>
      </w:r>
    </w:p>
    <w:p w14:paraId="3223E1F9" w14:textId="77777777" w:rsidR="008F5F2C" w:rsidRPr="008F5F2C" w:rsidRDefault="008F5F2C" w:rsidP="00FE3104">
      <w:pPr>
        <w:rPr>
          <w:b/>
          <w:bCs/>
        </w:rPr>
      </w:pPr>
      <w:r w:rsidRPr="008F5F2C">
        <w:rPr>
          <w:b/>
          <w:bCs/>
        </w:rPr>
        <w:t>Summary</w:t>
      </w:r>
    </w:p>
    <w:p w14:paraId="21D8CF36" w14:textId="5691802D" w:rsidR="00212DCB" w:rsidRDefault="008F5F2C" w:rsidP="00FE3104">
      <w:r w:rsidRPr="008F5F2C">
        <w:t>By installing etcdctl and using it to check the health and membership of the etcd cluster, you can ensure that your HA setup is working correctly. Additionally, configuring HAProxy to route traffic properly and simulating master node failures will help verify the resilience and high availability of your Kubernetes cluster.</w:t>
      </w:r>
    </w:p>
    <w:p w14:paraId="1727B196" w14:textId="77777777" w:rsidR="00051A03" w:rsidRDefault="00051A03" w:rsidP="00FE3104"/>
    <w:p w14:paraId="3A3F109D" w14:textId="40E3E630" w:rsidR="00051A03" w:rsidRDefault="00051A03" w:rsidP="00FE3104">
      <w:r w:rsidRPr="00051A03">
        <w:rPr>
          <w:highlight w:val="yellow"/>
        </w:rPr>
        <w:lastRenderedPageBreak/>
        <w:t>Security Group Inbound Rules:</w:t>
      </w:r>
    </w:p>
    <w:p w14:paraId="36830434" w14:textId="11186120" w:rsidR="00051A03" w:rsidRDefault="00051A03" w:rsidP="00FE3104">
      <w:r w:rsidRPr="00051A03">
        <w:drawing>
          <wp:inline distT="0" distB="0" distL="0" distR="0" wp14:anchorId="6F52D0DA" wp14:editId="7CBBA62D">
            <wp:extent cx="6944360" cy="2677160"/>
            <wp:effectExtent l="0" t="0" r="8890" b="8890"/>
            <wp:docPr id="1804911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11544" name="Picture 1" descr="A screenshot of a computer&#10;&#10;Description automatically generated"/>
                    <pic:cNvPicPr/>
                  </pic:nvPicPr>
                  <pic:blipFill>
                    <a:blip r:embed="rId7"/>
                    <a:stretch>
                      <a:fillRect/>
                    </a:stretch>
                  </pic:blipFill>
                  <pic:spPr>
                    <a:xfrm>
                      <a:off x="0" y="0"/>
                      <a:ext cx="6944360" cy="2677160"/>
                    </a:xfrm>
                    <a:prstGeom prst="rect">
                      <a:avLst/>
                    </a:prstGeom>
                  </pic:spPr>
                </pic:pic>
              </a:graphicData>
            </a:graphic>
          </wp:inline>
        </w:drawing>
      </w:r>
    </w:p>
    <w:p w14:paraId="30010A98" w14:textId="77777777" w:rsidR="00051A03" w:rsidRDefault="00051A03" w:rsidP="00FE3104"/>
    <w:p w14:paraId="27AFBAF3" w14:textId="423D2168" w:rsidR="00051A03" w:rsidRDefault="00051A03" w:rsidP="00FE3104">
      <w:r>
        <w:t>AWS Nodes:</w:t>
      </w:r>
    </w:p>
    <w:p w14:paraId="71C4651C" w14:textId="2DCEE966" w:rsidR="00051A03" w:rsidRDefault="00051A03" w:rsidP="00FE3104">
      <w:r w:rsidRPr="00051A03">
        <w:drawing>
          <wp:inline distT="0" distB="0" distL="0" distR="0" wp14:anchorId="75DCB3CF" wp14:editId="5BBDC57D">
            <wp:extent cx="6944360" cy="1017270"/>
            <wp:effectExtent l="0" t="0" r="8890" b="0"/>
            <wp:docPr id="665305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5321" name="Picture 1" descr="A screenshot of a computer&#10;&#10;Description automatically generated"/>
                    <pic:cNvPicPr/>
                  </pic:nvPicPr>
                  <pic:blipFill>
                    <a:blip r:embed="rId8"/>
                    <a:stretch>
                      <a:fillRect/>
                    </a:stretch>
                  </pic:blipFill>
                  <pic:spPr>
                    <a:xfrm>
                      <a:off x="0" y="0"/>
                      <a:ext cx="6944360" cy="1017270"/>
                    </a:xfrm>
                    <a:prstGeom prst="rect">
                      <a:avLst/>
                    </a:prstGeom>
                  </pic:spPr>
                </pic:pic>
              </a:graphicData>
            </a:graphic>
          </wp:inline>
        </w:drawing>
      </w:r>
    </w:p>
    <w:sectPr w:rsidR="00051A03" w:rsidSect="00344D5E">
      <w:pgSz w:w="11906" w:h="16838" w:code="9"/>
      <w:pgMar w:top="284" w:right="403" w:bottom="142"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137"/>
    <w:multiLevelType w:val="multilevel"/>
    <w:tmpl w:val="2C92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E0262"/>
    <w:multiLevelType w:val="multilevel"/>
    <w:tmpl w:val="2C1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86739"/>
    <w:multiLevelType w:val="multilevel"/>
    <w:tmpl w:val="7020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04704"/>
    <w:multiLevelType w:val="multilevel"/>
    <w:tmpl w:val="661C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A1A7A"/>
    <w:multiLevelType w:val="multilevel"/>
    <w:tmpl w:val="02E8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1F4598"/>
    <w:multiLevelType w:val="multilevel"/>
    <w:tmpl w:val="5BBA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352A8"/>
    <w:multiLevelType w:val="multilevel"/>
    <w:tmpl w:val="5DC021E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FD02E3F"/>
    <w:multiLevelType w:val="multilevel"/>
    <w:tmpl w:val="BE2E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B3F4D"/>
    <w:multiLevelType w:val="multilevel"/>
    <w:tmpl w:val="6FEADE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6117208"/>
    <w:multiLevelType w:val="multilevel"/>
    <w:tmpl w:val="EE0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0152D"/>
    <w:multiLevelType w:val="multilevel"/>
    <w:tmpl w:val="49722ADA"/>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797912452">
    <w:abstractNumId w:val="9"/>
  </w:num>
  <w:num w:numId="2" w16cid:durableId="1578055748">
    <w:abstractNumId w:val="7"/>
  </w:num>
  <w:num w:numId="3" w16cid:durableId="449514960">
    <w:abstractNumId w:val="4"/>
  </w:num>
  <w:num w:numId="4" w16cid:durableId="1612130268">
    <w:abstractNumId w:val="8"/>
  </w:num>
  <w:num w:numId="5" w16cid:durableId="452676875">
    <w:abstractNumId w:val="3"/>
  </w:num>
  <w:num w:numId="6" w16cid:durableId="2092500430">
    <w:abstractNumId w:val="1"/>
  </w:num>
  <w:num w:numId="7" w16cid:durableId="1726443747">
    <w:abstractNumId w:val="6"/>
  </w:num>
  <w:num w:numId="8" w16cid:durableId="1358308282">
    <w:abstractNumId w:val="5"/>
  </w:num>
  <w:num w:numId="9" w16cid:durableId="2103607104">
    <w:abstractNumId w:val="0"/>
  </w:num>
  <w:num w:numId="10" w16cid:durableId="497162730">
    <w:abstractNumId w:val="2"/>
  </w:num>
  <w:num w:numId="11" w16cid:durableId="8085958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23"/>
    <w:rsid w:val="000212D2"/>
    <w:rsid w:val="00051A03"/>
    <w:rsid w:val="00174D67"/>
    <w:rsid w:val="00212DCB"/>
    <w:rsid w:val="00274EB5"/>
    <w:rsid w:val="00296AAE"/>
    <w:rsid w:val="00312F3E"/>
    <w:rsid w:val="00344D5E"/>
    <w:rsid w:val="003602D9"/>
    <w:rsid w:val="0049351A"/>
    <w:rsid w:val="0060390D"/>
    <w:rsid w:val="006153B7"/>
    <w:rsid w:val="00750866"/>
    <w:rsid w:val="00755F9D"/>
    <w:rsid w:val="007630BF"/>
    <w:rsid w:val="007B0DDB"/>
    <w:rsid w:val="00841BF2"/>
    <w:rsid w:val="008F5F2C"/>
    <w:rsid w:val="009E3E23"/>
    <w:rsid w:val="00AB04E7"/>
    <w:rsid w:val="00B059C4"/>
    <w:rsid w:val="00B11DC4"/>
    <w:rsid w:val="00B73A33"/>
    <w:rsid w:val="00BF69B6"/>
    <w:rsid w:val="00D007C5"/>
    <w:rsid w:val="00D210FA"/>
    <w:rsid w:val="00DF6E81"/>
    <w:rsid w:val="00FE3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5E32"/>
  <w15:chartTrackingRefBased/>
  <w15:docId w15:val="{286C862C-1923-4421-ABC6-BEC58E9A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E23"/>
    <w:rPr>
      <w:rFonts w:eastAsiaTheme="majorEastAsia" w:cstheme="majorBidi"/>
      <w:color w:val="272727" w:themeColor="text1" w:themeTint="D8"/>
    </w:rPr>
  </w:style>
  <w:style w:type="paragraph" w:styleId="Title">
    <w:name w:val="Title"/>
    <w:basedOn w:val="Normal"/>
    <w:next w:val="Normal"/>
    <w:link w:val="TitleChar"/>
    <w:uiPriority w:val="10"/>
    <w:qFormat/>
    <w:rsid w:val="009E3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E23"/>
    <w:pPr>
      <w:spacing w:before="160"/>
      <w:jc w:val="center"/>
    </w:pPr>
    <w:rPr>
      <w:i/>
      <w:iCs/>
      <w:color w:val="404040" w:themeColor="text1" w:themeTint="BF"/>
    </w:rPr>
  </w:style>
  <w:style w:type="character" w:customStyle="1" w:styleId="QuoteChar">
    <w:name w:val="Quote Char"/>
    <w:basedOn w:val="DefaultParagraphFont"/>
    <w:link w:val="Quote"/>
    <w:uiPriority w:val="29"/>
    <w:rsid w:val="009E3E23"/>
    <w:rPr>
      <w:i/>
      <w:iCs/>
      <w:color w:val="404040" w:themeColor="text1" w:themeTint="BF"/>
    </w:rPr>
  </w:style>
  <w:style w:type="paragraph" w:styleId="ListParagraph">
    <w:name w:val="List Paragraph"/>
    <w:basedOn w:val="Normal"/>
    <w:uiPriority w:val="34"/>
    <w:qFormat/>
    <w:rsid w:val="009E3E23"/>
    <w:pPr>
      <w:ind w:left="720"/>
      <w:contextualSpacing/>
    </w:pPr>
  </w:style>
  <w:style w:type="character" w:styleId="IntenseEmphasis">
    <w:name w:val="Intense Emphasis"/>
    <w:basedOn w:val="DefaultParagraphFont"/>
    <w:uiPriority w:val="21"/>
    <w:qFormat/>
    <w:rsid w:val="009E3E23"/>
    <w:rPr>
      <w:i/>
      <w:iCs/>
      <w:color w:val="0F4761" w:themeColor="accent1" w:themeShade="BF"/>
    </w:rPr>
  </w:style>
  <w:style w:type="paragraph" w:styleId="IntenseQuote">
    <w:name w:val="Intense Quote"/>
    <w:basedOn w:val="Normal"/>
    <w:next w:val="Normal"/>
    <w:link w:val="IntenseQuoteChar"/>
    <w:uiPriority w:val="30"/>
    <w:qFormat/>
    <w:rsid w:val="009E3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E23"/>
    <w:rPr>
      <w:i/>
      <w:iCs/>
      <w:color w:val="0F4761" w:themeColor="accent1" w:themeShade="BF"/>
    </w:rPr>
  </w:style>
  <w:style w:type="character" w:styleId="IntenseReference">
    <w:name w:val="Intense Reference"/>
    <w:basedOn w:val="DefaultParagraphFont"/>
    <w:uiPriority w:val="32"/>
    <w:qFormat/>
    <w:rsid w:val="009E3E23"/>
    <w:rPr>
      <w:b/>
      <w:bCs/>
      <w:smallCaps/>
      <w:color w:val="0F4761" w:themeColor="accent1" w:themeShade="BF"/>
      <w:spacing w:val="5"/>
    </w:rPr>
  </w:style>
  <w:style w:type="character" w:styleId="Hyperlink">
    <w:name w:val="Hyperlink"/>
    <w:basedOn w:val="DefaultParagraphFont"/>
    <w:uiPriority w:val="99"/>
    <w:unhideWhenUsed/>
    <w:rsid w:val="00755F9D"/>
    <w:rPr>
      <w:color w:val="467886" w:themeColor="hyperlink"/>
      <w:u w:val="single"/>
    </w:rPr>
  </w:style>
  <w:style w:type="character" w:styleId="UnresolvedMention">
    <w:name w:val="Unresolved Mention"/>
    <w:basedOn w:val="DefaultParagraphFont"/>
    <w:uiPriority w:val="99"/>
    <w:semiHidden/>
    <w:unhideWhenUsed/>
    <w:rsid w:val="00755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55836">
      <w:bodyDiv w:val="1"/>
      <w:marLeft w:val="0"/>
      <w:marRight w:val="0"/>
      <w:marTop w:val="0"/>
      <w:marBottom w:val="0"/>
      <w:divBdr>
        <w:top w:val="none" w:sz="0" w:space="0" w:color="auto"/>
        <w:left w:val="none" w:sz="0" w:space="0" w:color="auto"/>
        <w:bottom w:val="none" w:sz="0" w:space="0" w:color="auto"/>
        <w:right w:val="none" w:sz="0" w:space="0" w:color="auto"/>
      </w:divBdr>
      <w:divsChild>
        <w:div w:id="1913614379">
          <w:marLeft w:val="0"/>
          <w:marRight w:val="0"/>
          <w:marTop w:val="0"/>
          <w:marBottom w:val="0"/>
          <w:divBdr>
            <w:top w:val="none" w:sz="0" w:space="0" w:color="auto"/>
            <w:left w:val="none" w:sz="0" w:space="0" w:color="auto"/>
            <w:bottom w:val="none" w:sz="0" w:space="0" w:color="auto"/>
            <w:right w:val="none" w:sz="0" w:space="0" w:color="auto"/>
          </w:divBdr>
        </w:div>
        <w:div w:id="1026055434">
          <w:marLeft w:val="0"/>
          <w:marRight w:val="0"/>
          <w:marTop w:val="0"/>
          <w:marBottom w:val="0"/>
          <w:divBdr>
            <w:top w:val="none" w:sz="0" w:space="0" w:color="auto"/>
            <w:left w:val="none" w:sz="0" w:space="0" w:color="auto"/>
            <w:bottom w:val="none" w:sz="0" w:space="0" w:color="auto"/>
            <w:right w:val="none" w:sz="0" w:space="0" w:color="auto"/>
          </w:divBdr>
        </w:div>
        <w:div w:id="1600020723">
          <w:marLeft w:val="0"/>
          <w:marRight w:val="0"/>
          <w:marTop w:val="0"/>
          <w:marBottom w:val="0"/>
          <w:divBdr>
            <w:top w:val="none" w:sz="0" w:space="0" w:color="auto"/>
            <w:left w:val="none" w:sz="0" w:space="0" w:color="auto"/>
            <w:bottom w:val="none" w:sz="0" w:space="0" w:color="auto"/>
            <w:right w:val="none" w:sz="0" w:space="0" w:color="auto"/>
          </w:divBdr>
        </w:div>
        <w:div w:id="819351906">
          <w:marLeft w:val="0"/>
          <w:marRight w:val="0"/>
          <w:marTop w:val="0"/>
          <w:marBottom w:val="0"/>
          <w:divBdr>
            <w:top w:val="none" w:sz="0" w:space="0" w:color="auto"/>
            <w:left w:val="none" w:sz="0" w:space="0" w:color="auto"/>
            <w:bottom w:val="none" w:sz="0" w:space="0" w:color="auto"/>
            <w:right w:val="none" w:sz="0" w:space="0" w:color="auto"/>
          </w:divBdr>
        </w:div>
        <w:div w:id="716441144">
          <w:marLeft w:val="0"/>
          <w:marRight w:val="0"/>
          <w:marTop w:val="0"/>
          <w:marBottom w:val="0"/>
          <w:divBdr>
            <w:top w:val="none" w:sz="0" w:space="0" w:color="auto"/>
            <w:left w:val="none" w:sz="0" w:space="0" w:color="auto"/>
            <w:bottom w:val="none" w:sz="0" w:space="0" w:color="auto"/>
            <w:right w:val="none" w:sz="0" w:space="0" w:color="auto"/>
          </w:divBdr>
        </w:div>
        <w:div w:id="367610126">
          <w:marLeft w:val="0"/>
          <w:marRight w:val="0"/>
          <w:marTop w:val="0"/>
          <w:marBottom w:val="0"/>
          <w:divBdr>
            <w:top w:val="none" w:sz="0" w:space="0" w:color="auto"/>
            <w:left w:val="none" w:sz="0" w:space="0" w:color="auto"/>
            <w:bottom w:val="none" w:sz="0" w:space="0" w:color="auto"/>
            <w:right w:val="none" w:sz="0" w:space="0" w:color="auto"/>
          </w:divBdr>
        </w:div>
        <w:div w:id="798259969">
          <w:marLeft w:val="0"/>
          <w:marRight w:val="0"/>
          <w:marTop w:val="0"/>
          <w:marBottom w:val="0"/>
          <w:divBdr>
            <w:top w:val="none" w:sz="0" w:space="0" w:color="auto"/>
            <w:left w:val="none" w:sz="0" w:space="0" w:color="auto"/>
            <w:bottom w:val="none" w:sz="0" w:space="0" w:color="auto"/>
            <w:right w:val="none" w:sz="0" w:space="0" w:color="auto"/>
          </w:divBdr>
        </w:div>
        <w:div w:id="41103529">
          <w:marLeft w:val="0"/>
          <w:marRight w:val="0"/>
          <w:marTop w:val="0"/>
          <w:marBottom w:val="0"/>
          <w:divBdr>
            <w:top w:val="none" w:sz="0" w:space="0" w:color="auto"/>
            <w:left w:val="none" w:sz="0" w:space="0" w:color="auto"/>
            <w:bottom w:val="none" w:sz="0" w:space="0" w:color="auto"/>
            <w:right w:val="none" w:sz="0" w:space="0" w:color="auto"/>
          </w:divBdr>
        </w:div>
        <w:div w:id="221984231">
          <w:marLeft w:val="0"/>
          <w:marRight w:val="0"/>
          <w:marTop w:val="0"/>
          <w:marBottom w:val="0"/>
          <w:divBdr>
            <w:top w:val="none" w:sz="0" w:space="0" w:color="auto"/>
            <w:left w:val="none" w:sz="0" w:space="0" w:color="auto"/>
            <w:bottom w:val="none" w:sz="0" w:space="0" w:color="auto"/>
            <w:right w:val="none" w:sz="0" w:space="0" w:color="auto"/>
          </w:divBdr>
        </w:div>
        <w:div w:id="2039575065">
          <w:marLeft w:val="0"/>
          <w:marRight w:val="0"/>
          <w:marTop w:val="0"/>
          <w:marBottom w:val="0"/>
          <w:divBdr>
            <w:top w:val="none" w:sz="0" w:space="0" w:color="auto"/>
            <w:left w:val="none" w:sz="0" w:space="0" w:color="auto"/>
            <w:bottom w:val="none" w:sz="0" w:space="0" w:color="auto"/>
            <w:right w:val="none" w:sz="0" w:space="0" w:color="auto"/>
          </w:divBdr>
        </w:div>
        <w:div w:id="573513323">
          <w:marLeft w:val="0"/>
          <w:marRight w:val="0"/>
          <w:marTop w:val="0"/>
          <w:marBottom w:val="0"/>
          <w:divBdr>
            <w:top w:val="none" w:sz="0" w:space="0" w:color="auto"/>
            <w:left w:val="none" w:sz="0" w:space="0" w:color="auto"/>
            <w:bottom w:val="none" w:sz="0" w:space="0" w:color="auto"/>
            <w:right w:val="none" w:sz="0" w:space="0" w:color="auto"/>
          </w:divBdr>
        </w:div>
        <w:div w:id="2115510809">
          <w:marLeft w:val="0"/>
          <w:marRight w:val="0"/>
          <w:marTop w:val="0"/>
          <w:marBottom w:val="0"/>
          <w:divBdr>
            <w:top w:val="none" w:sz="0" w:space="0" w:color="auto"/>
            <w:left w:val="none" w:sz="0" w:space="0" w:color="auto"/>
            <w:bottom w:val="none" w:sz="0" w:space="0" w:color="auto"/>
            <w:right w:val="none" w:sz="0" w:space="0" w:color="auto"/>
          </w:divBdr>
        </w:div>
        <w:div w:id="705564345">
          <w:marLeft w:val="0"/>
          <w:marRight w:val="0"/>
          <w:marTop w:val="0"/>
          <w:marBottom w:val="0"/>
          <w:divBdr>
            <w:top w:val="none" w:sz="0" w:space="0" w:color="auto"/>
            <w:left w:val="none" w:sz="0" w:space="0" w:color="auto"/>
            <w:bottom w:val="none" w:sz="0" w:space="0" w:color="auto"/>
            <w:right w:val="none" w:sz="0" w:space="0" w:color="auto"/>
          </w:divBdr>
        </w:div>
        <w:div w:id="1669792226">
          <w:marLeft w:val="0"/>
          <w:marRight w:val="0"/>
          <w:marTop w:val="0"/>
          <w:marBottom w:val="0"/>
          <w:divBdr>
            <w:top w:val="none" w:sz="0" w:space="0" w:color="auto"/>
            <w:left w:val="none" w:sz="0" w:space="0" w:color="auto"/>
            <w:bottom w:val="none" w:sz="0" w:space="0" w:color="auto"/>
            <w:right w:val="none" w:sz="0" w:space="0" w:color="auto"/>
          </w:divBdr>
        </w:div>
        <w:div w:id="884098139">
          <w:marLeft w:val="0"/>
          <w:marRight w:val="0"/>
          <w:marTop w:val="0"/>
          <w:marBottom w:val="0"/>
          <w:divBdr>
            <w:top w:val="none" w:sz="0" w:space="0" w:color="auto"/>
            <w:left w:val="none" w:sz="0" w:space="0" w:color="auto"/>
            <w:bottom w:val="none" w:sz="0" w:space="0" w:color="auto"/>
            <w:right w:val="none" w:sz="0" w:space="0" w:color="auto"/>
          </w:divBdr>
        </w:div>
        <w:div w:id="176510173">
          <w:marLeft w:val="0"/>
          <w:marRight w:val="0"/>
          <w:marTop w:val="0"/>
          <w:marBottom w:val="0"/>
          <w:divBdr>
            <w:top w:val="none" w:sz="0" w:space="0" w:color="auto"/>
            <w:left w:val="none" w:sz="0" w:space="0" w:color="auto"/>
            <w:bottom w:val="none" w:sz="0" w:space="0" w:color="auto"/>
            <w:right w:val="none" w:sz="0" w:space="0" w:color="auto"/>
          </w:divBdr>
        </w:div>
        <w:div w:id="1068384655">
          <w:marLeft w:val="0"/>
          <w:marRight w:val="0"/>
          <w:marTop w:val="0"/>
          <w:marBottom w:val="0"/>
          <w:divBdr>
            <w:top w:val="none" w:sz="0" w:space="0" w:color="auto"/>
            <w:left w:val="none" w:sz="0" w:space="0" w:color="auto"/>
            <w:bottom w:val="none" w:sz="0" w:space="0" w:color="auto"/>
            <w:right w:val="none" w:sz="0" w:space="0" w:color="auto"/>
          </w:divBdr>
        </w:div>
        <w:div w:id="938492163">
          <w:marLeft w:val="0"/>
          <w:marRight w:val="0"/>
          <w:marTop w:val="0"/>
          <w:marBottom w:val="0"/>
          <w:divBdr>
            <w:top w:val="none" w:sz="0" w:space="0" w:color="auto"/>
            <w:left w:val="none" w:sz="0" w:space="0" w:color="auto"/>
            <w:bottom w:val="none" w:sz="0" w:space="0" w:color="auto"/>
            <w:right w:val="none" w:sz="0" w:space="0" w:color="auto"/>
          </w:divBdr>
        </w:div>
        <w:div w:id="651717761">
          <w:marLeft w:val="0"/>
          <w:marRight w:val="0"/>
          <w:marTop w:val="0"/>
          <w:marBottom w:val="0"/>
          <w:divBdr>
            <w:top w:val="none" w:sz="0" w:space="0" w:color="auto"/>
            <w:left w:val="none" w:sz="0" w:space="0" w:color="auto"/>
            <w:bottom w:val="none" w:sz="0" w:space="0" w:color="auto"/>
            <w:right w:val="none" w:sz="0" w:space="0" w:color="auto"/>
          </w:divBdr>
        </w:div>
        <w:div w:id="1164053183">
          <w:marLeft w:val="0"/>
          <w:marRight w:val="0"/>
          <w:marTop w:val="0"/>
          <w:marBottom w:val="0"/>
          <w:divBdr>
            <w:top w:val="none" w:sz="0" w:space="0" w:color="auto"/>
            <w:left w:val="none" w:sz="0" w:space="0" w:color="auto"/>
            <w:bottom w:val="none" w:sz="0" w:space="0" w:color="auto"/>
            <w:right w:val="none" w:sz="0" w:space="0" w:color="auto"/>
          </w:divBdr>
        </w:div>
        <w:div w:id="1556744876">
          <w:marLeft w:val="0"/>
          <w:marRight w:val="0"/>
          <w:marTop w:val="0"/>
          <w:marBottom w:val="0"/>
          <w:divBdr>
            <w:top w:val="none" w:sz="0" w:space="0" w:color="auto"/>
            <w:left w:val="none" w:sz="0" w:space="0" w:color="auto"/>
            <w:bottom w:val="none" w:sz="0" w:space="0" w:color="auto"/>
            <w:right w:val="none" w:sz="0" w:space="0" w:color="auto"/>
          </w:divBdr>
        </w:div>
        <w:div w:id="1706827889">
          <w:marLeft w:val="0"/>
          <w:marRight w:val="0"/>
          <w:marTop w:val="0"/>
          <w:marBottom w:val="0"/>
          <w:divBdr>
            <w:top w:val="none" w:sz="0" w:space="0" w:color="auto"/>
            <w:left w:val="none" w:sz="0" w:space="0" w:color="auto"/>
            <w:bottom w:val="none" w:sz="0" w:space="0" w:color="auto"/>
            <w:right w:val="none" w:sz="0" w:space="0" w:color="auto"/>
          </w:divBdr>
        </w:div>
        <w:div w:id="1795711128">
          <w:marLeft w:val="0"/>
          <w:marRight w:val="0"/>
          <w:marTop w:val="0"/>
          <w:marBottom w:val="0"/>
          <w:divBdr>
            <w:top w:val="none" w:sz="0" w:space="0" w:color="auto"/>
            <w:left w:val="none" w:sz="0" w:space="0" w:color="auto"/>
            <w:bottom w:val="none" w:sz="0" w:space="0" w:color="auto"/>
            <w:right w:val="none" w:sz="0" w:space="0" w:color="auto"/>
          </w:divBdr>
        </w:div>
        <w:div w:id="1269004181">
          <w:marLeft w:val="0"/>
          <w:marRight w:val="0"/>
          <w:marTop w:val="0"/>
          <w:marBottom w:val="0"/>
          <w:divBdr>
            <w:top w:val="none" w:sz="0" w:space="0" w:color="auto"/>
            <w:left w:val="none" w:sz="0" w:space="0" w:color="auto"/>
            <w:bottom w:val="none" w:sz="0" w:space="0" w:color="auto"/>
            <w:right w:val="none" w:sz="0" w:space="0" w:color="auto"/>
          </w:divBdr>
        </w:div>
        <w:div w:id="709111858">
          <w:marLeft w:val="0"/>
          <w:marRight w:val="0"/>
          <w:marTop w:val="0"/>
          <w:marBottom w:val="0"/>
          <w:divBdr>
            <w:top w:val="none" w:sz="0" w:space="0" w:color="auto"/>
            <w:left w:val="none" w:sz="0" w:space="0" w:color="auto"/>
            <w:bottom w:val="none" w:sz="0" w:space="0" w:color="auto"/>
            <w:right w:val="none" w:sz="0" w:space="0" w:color="auto"/>
          </w:divBdr>
        </w:div>
        <w:div w:id="374504611">
          <w:marLeft w:val="0"/>
          <w:marRight w:val="0"/>
          <w:marTop w:val="0"/>
          <w:marBottom w:val="0"/>
          <w:divBdr>
            <w:top w:val="none" w:sz="0" w:space="0" w:color="auto"/>
            <w:left w:val="none" w:sz="0" w:space="0" w:color="auto"/>
            <w:bottom w:val="none" w:sz="0" w:space="0" w:color="auto"/>
            <w:right w:val="none" w:sz="0" w:space="0" w:color="auto"/>
          </w:divBdr>
        </w:div>
        <w:div w:id="2019262363">
          <w:marLeft w:val="0"/>
          <w:marRight w:val="0"/>
          <w:marTop w:val="0"/>
          <w:marBottom w:val="0"/>
          <w:divBdr>
            <w:top w:val="none" w:sz="0" w:space="0" w:color="auto"/>
            <w:left w:val="none" w:sz="0" w:space="0" w:color="auto"/>
            <w:bottom w:val="none" w:sz="0" w:space="0" w:color="auto"/>
            <w:right w:val="none" w:sz="0" w:space="0" w:color="auto"/>
          </w:divBdr>
        </w:div>
        <w:div w:id="17852014">
          <w:marLeft w:val="0"/>
          <w:marRight w:val="0"/>
          <w:marTop w:val="0"/>
          <w:marBottom w:val="0"/>
          <w:divBdr>
            <w:top w:val="none" w:sz="0" w:space="0" w:color="auto"/>
            <w:left w:val="none" w:sz="0" w:space="0" w:color="auto"/>
            <w:bottom w:val="none" w:sz="0" w:space="0" w:color="auto"/>
            <w:right w:val="none" w:sz="0" w:space="0" w:color="auto"/>
          </w:divBdr>
        </w:div>
        <w:div w:id="1125856335">
          <w:marLeft w:val="0"/>
          <w:marRight w:val="0"/>
          <w:marTop w:val="0"/>
          <w:marBottom w:val="0"/>
          <w:divBdr>
            <w:top w:val="none" w:sz="0" w:space="0" w:color="auto"/>
            <w:left w:val="none" w:sz="0" w:space="0" w:color="auto"/>
            <w:bottom w:val="none" w:sz="0" w:space="0" w:color="auto"/>
            <w:right w:val="none" w:sz="0" w:space="0" w:color="auto"/>
          </w:divBdr>
        </w:div>
        <w:div w:id="1553417697">
          <w:marLeft w:val="0"/>
          <w:marRight w:val="0"/>
          <w:marTop w:val="0"/>
          <w:marBottom w:val="0"/>
          <w:divBdr>
            <w:top w:val="none" w:sz="0" w:space="0" w:color="auto"/>
            <w:left w:val="none" w:sz="0" w:space="0" w:color="auto"/>
            <w:bottom w:val="none" w:sz="0" w:space="0" w:color="auto"/>
            <w:right w:val="none" w:sz="0" w:space="0" w:color="auto"/>
          </w:divBdr>
        </w:div>
        <w:div w:id="1864976689">
          <w:marLeft w:val="0"/>
          <w:marRight w:val="0"/>
          <w:marTop w:val="0"/>
          <w:marBottom w:val="0"/>
          <w:divBdr>
            <w:top w:val="none" w:sz="0" w:space="0" w:color="auto"/>
            <w:left w:val="none" w:sz="0" w:space="0" w:color="auto"/>
            <w:bottom w:val="none" w:sz="0" w:space="0" w:color="auto"/>
            <w:right w:val="none" w:sz="0" w:space="0" w:color="auto"/>
          </w:divBdr>
        </w:div>
        <w:div w:id="945425537">
          <w:marLeft w:val="0"/>
          <w:marRight w:val="0"/>
          <w:marTop w:val="0"/>
          <w:marBottom w:val="0"/>
          <w:divBdr>
            <w:top w:val="none" w:sz="0" w:space="0" w:color="auto"/>
            <w:left w:val="none" w:sz="0" w:space="0" w:color="auto"/>
            <w:bottom w:val="none" w:sz="0" w:space="0" w:color="auto"/>
            <w:right w:val="none" w:sz="0" w:space="0" w:color="auto"/>
          </w:divBdr>
        </w:div>
        <w:div w:id="756220072">
          <w:marLeft w:val="0"/>
          <w:marRight w:val="0"/>
          <w:marTop w:val="0"/>
          <w:marBottom w:val="0"/>
          <w:divBdr>
            <w:top w:val="none" w:sz="0" w:space="0" w:color="auto"/>
            <w:left w:val="none" w:sz="0" w:space="0" w:color="auto"/>
            <w:bottom w:val="none" w:sz="0" w:space="0" w:color="auto"/>
            <w:right w:val="none" w:sz="0" w:space="0" w:color="auto"/>
          </w:divBdr>
        </w:div>
        <w:div w:id="739400647">
          <w:marLeft w:val="0"/>
          <w:marRight w:val="0"/>
          <w:marTop w:val="0"/>
          <w:marBottom w:val="0"/>
          <w:divBdr>
            <w:top w:val="none" w:sz="0" w:space="0" w:color="auto"/>
            <w:left w:val="none" w:sz="0" w:space="0" w:color="auto"/>
            <w:bottom w:val="none" w:sz="0" w:space="0" w:color="auto"/>
            <w:right w:val="none" w:sz="0" w:space="0" w:color="auto"/>
          </w:divBdr>
        </w:div>
        <w:div w:id="1379089309">
          <w:marLeft w:val="0"/>
          <w:marRight w:val="0"/>
          <w:marTop w:val="0"/>
          <w:marBottom w:val="0"/>
          <w:divBdr>
            <w:top w:val="none" w:sz="0" w:space="0" w:color="auto"/>
            <w:left w:val="none" w:sz="0" w:space="0" w:color="auto"/>
            <w:bottom w:val="none" w:sz="0" w:space="0" w:color="auto"/>
            <w:right w:val="none" w:sz="0" w:space="0" w:color="auto"/>
          </w:divBdr>
        </w:div>
        <w:div w:id="172230278">
          <w:marLeft w:val="0"/>
          <w:marRight w:val="0"/>
          <w:marTop w:val="0"/>
          <w:marBottom w:val="0"/>
          <w:divBdr>
            <w:top w:val="none" w:sz="0" w:space="0" w:color="auto"/>
            <w:left w:val="none" w:sz="0" w:space="0" w:color="auto"/>
            <w:bottom w:val="none" w:sz="0" w:space="0" w:color="auto"/>
            <w:right w:val="none" w:sz="0" w:space="0" w:color="auto"/>
          </w:divBdr>
        </w:div>
        <w:div w:id="1386684043">
          <w:marLeft w:val="0"/>
          <w:marRight w:val="0"/>
          <w:marTop w:val="0"/>
          <w:marBottom w:val="0"/>
          <w:divBdr>
            <w:top w:val="none" w:sz="0" w:space="0" w:color="auto"/>
            <w:left w:val="none" w:sz="0" w:space="0" w:color="auto"/>
            <w:bottom w:val="none" w:sz="0" w:space="0" w:color="auto"/>
            <w:right w:val="none" w:sz="0" w:space="0" w:color="auto"/>
          </w:divBdr>
        </w:div>
        <w:div w:id="1193225066">
          <w:marLeft w:val="0"/>
          <w:marRight w:val="0"/>
          <w:marTop w:val="0"/>
          <w:marBottom w:val="0"/>
          <w:divBdr>
            <w:top w:val="none" w:sz="0" w:space="0" w:color="auto"/>
            <w:left w:val="none" w:sz="0" w:space="0" w:color="auto"/>
            <w:bottom w:val="none" w:sz="0" w:space="0" w:color="auto"/>
            <w:right w:val="none" w:sz="0" w:space="0" w:color="auto"/>
          </w:divBdr>
        </w:div>
      </w:divsChild>
    </w:div>
    <w:div w:id="1208222693">
      <w:bodyDiv w:val="1"/>
      <w:marLeft w:val="0"/>
      <w:marRight w:val="0"/>
      <w:marTop w:val="0"/>
      <w:marBottom w:val="0"/>
      <w:divBdr>
        <w:top w:val="none" w:sz="0" w:space="0" w:color="auto"/>
        <w:left w:val="none" w:sz="0" w:space="0" w:color="auto"/>
        <w:bottom w:val="none" w:sz="0" w:space="0" w:color="auto"/>
        <w:right w:val="none" w:sz="0" w:space="0" w:color="auto"/>
      </w:divBdr>
      <w:divsChild>
        <w:div w:id="1898280940">
          <w:marLeft w:val="0"/>
          <w:marRight w:val="0"/>
          <w:marTop w:val="0"/>
          <w:marBottom w:val="0"/>
          <w:divBdr>
            <w:top w:val="none" w:sz="0" w:space="0" w:color="auto"/>
            <w:left w:val="none" w:sz="0" w:space="0" w:color="auto"/>
            <w:bottom w:val="none" w:sz="0" w:space="0" w:color="auto"/>
            <w:right w:val="none" w:sz="0" w:space="0" w:color="auto"/>
          </w:divBdr>
        </w:div>
        <w:div w:id="1232275466">
          <w:marLeft w:val="0"/>
          <w:marRight w:val="0"/>
          <w:marTop w:val="0"/>
          <w:marBottom w:val="0"/>
          <w:divBdr>
            <w:top w:val="none" w:sz="0" w:space="0" w:color="auto"/>
            <w:left w:val="none" w:sz="0" w:space="0" w:color="auto"/>
            <w:bottom w:val="none" w:sz="0" w:space="0" w:color="auto"/>
            <w:right w:val="none" w:sz="0" w:space="0" w:color="auto"/>
          </w:divBdr>
        </w:div>
        <w:div w:id="1361860249">
          <w:marLeft w:val="0"/>
          <w:marRight w:val="0"/>
          <w:marTop w:val="0"/>
          <w:marBottom w:val="0"/>
          <w:divBdr>
            <w:top w:val="none" w:sz="0" w:space="0" w:color="auto"/>
            <w:left w:val="none" w:sz="0" w:space="0" w:color="auto"/>
            <w:bottom w:val="none" w:sz="0" w:space="0" w:color="auto"/>
            <w:right w:val="none" w:sz="0" w:space="0" w:color="auto"/>
          </w:divBdr>
        </w:div>
        <w:div w:id="1350107995">
          <w:marLeft w:val="0"/>
          <w:marRight w:val="0"/>
          <w:marTop w:val="0"/>
          <w:marBottom w:val="0"/>
          <w:divBdr>
            <w:top w:val="none" w:sz="0" w:space="0" w:color="auto"/>
            <w:left w:val="none" w:sz="0" w:space="0" w:color="auto"/>
            <w:bottom w:val="none" w:sz="0" w:space="0" w:color="auto"/>
            <w:right w:val="none" w:sz="0" w:space="0" w:color="auto"/>
          </w:divBdr>
        </w:div>
        <w:div w:id="928080374">
          <w:marLeft w:val="0"/>
          <w:marRight w:val="0"/>
          <w:marTop w:val="0"/>
          <w:marBottom w:val="0"/>
          <w:divBdr>
            <w:top w:val="none" w:sz="0" w:space="0" w:color="auto"/>
            <w:left w:val="none" w:sz="0" w:space="0" w:color="auto"/>
            <w:bottom w:val="none" w:sz="0" w:space="0" w:color="auto"/>
            <w:right w:val="none" w:sz="0" w:space="0" w:color="auto"/>
          </w:divBdr>
        </w:div>
        <w:div w:id="868956114">
          <w:marLeft w:val="0"/>
          <w:marRight w:val="0"/>
          <w:marTop w:val="0"/>
          <w:marBottom w:val="0"/>
          <w:divBdr>
            <w:top w:val="none" w:sz="0" w:space="0" w:color="auto"/>
            <w:left w:val="none" w:sz="0" w:space="0" w:color="auto"/>
            <w:bottom w:val="none" w:sz="0" w:space="0" w:color="auto"/>
            <w:right w:val="none" w:sz="0" w:space="0" w:color="auto"/>
          </w:divBdr>
        </w:div>
        <w:div w:id="2057390993">
          <w:marLeft w:val="0"/>
          <w:marRight w:val="0"/>
          <w:marTop w:val="0"/>
          <w:marBottom w:val="0"/>
          <w:divBdr>
            <w:top w:val="none" w:sz="0" w:space="0" w:color="auto"/>
            <w:left w:val="none" w:sz="0" w:space="0" w:color="auto"/>
            <w:bottom w:val="none" w:sz="0" w:space="0" w:color="auto"/>
            <w:right w:val="none" w:sz="0" w:space="0" w:color="auto"/>
          </w:divBdr>
        </w:div>
        <w:div w:id="151214661">
          <w:marLeft w:val="0"/>
          <w:marRight w:val="0"/>
          <w:marTop w:val="0"/>
          <w:marBottom w:val="0"/>
          <w:divBdr>
            <w:top w:val="none" w:sz="0" w:space="0" w:color="auto"/>
            <w:left w:val="none" w:sz="0" w:space="0" w:color="auto"/>
            <w:bottom w:val="none" w:sz="0" w:space="0" w:color="auto"/>
            <w:right w:val="none" w:sz="0" w:space="0" w:color="auto"/>
          </w:divBdr>
        </w:div>
        <w:div w:id="500006666">
          <w:marLeft w:val="0"/>
          <w:marRight w:val="0"/>
          <w:marTop w:val="0"/>
          <w:marBottom w:val="0"/>
          <w:divBdr>
            <w:top w:val="none" w:sz="0" w:space="0" w:color="auto"/>
            <w:left w:val="none" w:sz="0" w:space="0" w:color="auto"/>
            <w:bottom w:val="none" w:sz="0" w:space="0" w:color="auto"/>
            <w:right w:val="none" w:sz="0" w:space="0" w:color="auto"/>
          </w:divBdr>
        </w:div>
        <w:div w:id="1480918972">
          <w:marLeft w:val="0"/>
          <w:marRight w:val="0"/>
          <w:marTop w:val="0"/>
          <w:marBottom w:val="0"/>
          <w:divBdr>
            <w:top w:val="none" w:sz="0" w:space="0" w:color="auto"/>
            <w:left w:val="none" w:sz="0" w:space="0" w:color="auto"/>
            <w:bottom w:val="none" w:sz="0" w:space="0" w:color="auto"/>
            <w:right w:val="none" w:sz="0" w:space="0" w:color="auto"/>
          </w:divBdr>
        </w:div>
        <w:div w:id="1614437667">
          <w:marLeft w:val="0"/>
          <w:marRight w:val="0"/>
          <w:marTop w:val="0"/>
          <w:marBottom w:val="0"/>
          <w:divBdr>
            <w:top w:val="none" w:sz="0" w:space="0" w:color="auto"/>
            <w:left w:val="none" w:sz="0" w:space="0" w:color="auto"/>
            <w:bottom w:val="none" w:sz="0" w:space="0" w:color="auto"/>
            <w:right w:val="none" w:sz="0" w:space="0" w:color="auto"/>
          </w:divBdr>
        </w:div>
        <w:div w:id="441462453">
          <w:marLeft w:val="0"/>
          <w:marRight w:val="0"/>
          <w:marTop w:val="0"/>
          <w:marBottom w:val="0"/>
          <w:divBdr>
            <w:top w:val="none" w:sz="0" w:space="0" w:color="auto"/>
            <w:left w:val="none" w:sz="0" w:space="0" w:color="auto"/>
            <w:bottom w:val="none" w:sz="0" w:space="0" w:color="auto"/>
            <w:right w:val="none" w:sz="0" w:space="0" w:color="auto"/>
          </w:divBdr>
        </w:div>
        <w:div w:id="1503426641">
          <w:marLeft w:val="0"/>
          <w:marRight w:val="0"/>
          <w:marTop w:val="0"/>
          <w:marBottom w:val="0"/>
          <w:divBdr>
            <w:top w:val="none" w:sz="0" w:space="0" w:color="auto"/>
            <w:left w:val="none" w:sz="0" w:space="0" w:color="auto"/>
            <w:bottom w:val="none" w:sz="0" w:space="0" w:color="auto"/>
            <w:right w:val="none" w:sz="0" w:space="0" w:color="auto"/>
          </w:divBdr>
        </w:div>
        <w:div w:id="2040665086">
          <w:marLeft w:val="0"/>
          <w:marRight w:val="0"/>
          <w:marTop w:val="0"/>
          <w:marBottom w:val="0"/>
          <w:divBdr>
            <w:top w:val="none" w:sz="0" w:space="0" w:color="auto"/>
            <w:left w:val="none" w:sz="0" w:space="0" w:color="auto"/>
            <w:bottom w:val="none" w:sz="0" w:space="0" w:color="auto"/>
            <w:right w:val="none" w:sz="0" w:space="0" w:color="auto"/>
          </w:divBdr>
        </w:div>
        <w:div w:id="166865330">
          <w:marLeft w:val="0"/>
          <w:marRight w:val="0"/>
          <w:marTop w:val="0"/>
          <w:marBottom w:val="0"/>
          <w:divBdr>
            <w:top w:val="none" w:sz="0" w:space="0" w:color="auto"/>
            <w:left w:val="none" w:sz="0" w:space="0" w:color="auto"/>
            <w:bottom w:val="none" w:sz="0" w:space="0" w:color="auto"/>
            <w:right w:val="none" w:sz="0" w:space="0" w:color="auto"/>
          </w:divBdr>
        </w:div>
        <w:div w:id="1527253360">
          <w:marLeft w:val="0"/>
          <w:marRight w:val="0"/>
          <w:marTop w:val="0"/>
          <w:marBottom w:val="0"/>
          <w:divBdr>
            <w:top w:val="none" w:sz="0" w:space="0" w:color="auto"/>
            <w:left w:val="none" w:sz="0" w:space="0" w:color="auto"/>
            <w:bottom w:val="none" w:sz="0" w:space="0" w:color="auto"/>
            <w:right w:val="none" w:sz="0" w:space="0" w:color="auto"/>
          </w:divBdr>
        </w:div>
        <w:div w:id="559369787">
          <w:marLeft w:val="0"/>
          <w:marRight w:val="0"/>
          <w:marTop w:val="0"/>
          <w:marBottom w:val="0"/>
          <w:divBdr>
            <w:top w:val="none" w:sz="0" w:space="0" w:color="auto"/>
            <w:left w:val="none" w:sz="0" w:space="0" w:color="auto"/>
            <w:bottom w:val="none" w:sz="0" w:space="0" w:color="auto"/>
            <w:right w:val="none" w:sz="0" w:space="0" w:color="auto"/>
          </w:divBdr>
        </w:div>
        <w:div w:id="1146899432">
          <w:marLeft w:val="0"/>
          <w:marRight w:val="0"/>
          <w:marTop w:val="0"/>
          <w:marBottom w:val="0"/>
          <w:divBdr>
            <w:top w:val="none" w:sz="0" w:space="0" w:color="auto"/>
            <w:left w:val="none" w:sz="0" w:space="0" w:color="auto"/>
            <w:bottom w:val="none" w:sz="0" w:space="0" w:color="auto"/>
            <w:right w:val="none" w:sz="0" w:space="0" w:color="auto"/>
          </w:divBdr>
        </w:div>
        <w:div w:id="476580025">
          <w:marLeft w:val="0"/>
          <w:marRight w:val="0"/>
          <w:marTop w:val="0"/>
          <w:marBottom w:val="0"/>
          <w:divBdr>
            <w:top w:val="none" w:sz="0" w:space="0" w:color="auto"/>
            <w:left w:val="none" w:sz="0" w:space="0" w:color="auto"/>
            <w:bottom w:val="none" w:sz="0" w:space="0" w:color="auto"/>
            <w:right w:val="none" w:sz="0" w:space="0" w:color="auto"/>
          </w:divBdr>
        </w:div>
        <w:div w:id="1877620204">
          <w:marLeft w:val="0"/>
          <w:marRight w:val="0"/>
          <w:marTop w:val="0"/>
          <w:marBottom w:val="0"/>
          <w:divBdr>
            <w:top w:val="none" w:sz="0" w:space="0" w:color="auto"/>
            <w:left w:val="none" w:sz="0" w:space="0" w:color="auto"/>
            <w:bottom w:val="none" w:sz="0" w:space="0" w:color="auto"/>
            <w:right w:val="none" w:sz="0" w:space="0" w:color="auto"/>
          </w:divBdr>
        </w:div>
        <w:div w:id="766728057">
          <w:marLeft w:val="0"/>
          <w:marRight w:val="0"/>
          <w:marTop w:val="0"/>
          <w:marBottom w:val="0"/>
          <w:divBdr>
            <w:top w:val="none" w:sz="0" w:space="0" w:color="auto"/>
            <w:left w:val="none" w:sz="0" w:space="0" w:color="auto"/>
            <w:bottom w:val="none" w:sz="0" w:space="0" w:color="auto"/>
            <w:right w:val="none" w:sz="0" w:space="0" w:color="auto"/>
          </w:divBdr>
        </w:div>
        <w:div w:id="1543902642">
          <w:marLeft w:val="0"/>
          <w:marRight w:val="0"/>
          <w:marTop w:val="0"/>
          <w:marBottom w:val="0"/>
          <w:divBdr>
            <w:top w:val="none" w:sz="0" w:space="0" w:color="auto"/>
            <w:left w:val="none" w:sz="0" w:space="0" w:color="auto"/>
            <w:bottom w:val="none" w:sz="0" w:space="0" w:color="auto"/>
            <w:right w:val="none" w:sz="0" w:space="0" w:color="auto"/>
          </w:divBdr>
        </w:div>
        <w:div w:id="135077277">
          <w:marLeft w:val="0"/>
          <w:marRight w:val="0"/>
          <w:marTop w:val="0"/>
          <w:marBottom w:val="0"/>
          <w:divBdr>
            <w:top w:val="none" w:sz="0" w:space="0" w:color="auto"/>
            <w:left w:val="none" w:sz="0" w:space="0" w:color="auto"/>
            <w:bottom w:val="none" w:sz="0" w:space="0" w:color="auto"/>
            <w:right w:val="none" w:sz="0" w:space="0" w:color="auto"/>
          </w:divBdr>
        </w:div>
        <w:div w:id="234094940">
          <w:marLeft w:val="0"/>
          <w:marRight w:val="0"/>
          <w:marTop w:val="0"/>
          <w:marBottom w:val="0"/>
          <w:divBdr>
            <w:top w:val="none" w:sz="0" w:space="0" w:color="auto"/>
            <w:left w:val="none" w:sz="0" w:space="0" w:color="auto"/>
            <w:bottom w:val="none" w:sz="0" w:space="0" w:color="auto"/>
            <w:right w:val="none" w:sz="0" w:space="0" w:color="auto"/>
          </w:divBdr>
        </w:div>
        <w:div w:id="886799062">
          <w:marLeft w:val="0"/>
          <w:marRight w:val="0"/>
          <w:marTop w:val="0"/>
          <w:marBottom w:val="0"/>
          <w:divBdr>
            <w:top w:val="none" w:sz="0" w:space="0" w:color="auto"/>
            <w:left w:val="none" w:sz="0" w:space="0" w:color="auto"/>
            <w:bottom w:val="none" w:sz="0" w:space="0" w:color="auto"/>
            <w:right w:val="none" w:sz="0" w:space="0" w:color="auto"/>
          </w:divBdr>
        </w:div>
        <w:div w:id="174660298">
          <w:marLeft w:val="0"/>
          <w:marRight w:val="0"/>
          <w:marTop w:val="0"/>
          <w:marBottom w:val="0"/>
          <w:divBdr>
            <w:top w:val="none" w:sz="0" w:space="0" w:color="auto"/>
            <w:left w:val="none" w:sz="0" w:space="0" w:color="auto"/>
            <w:bottom w:val="none" w:sz="0" w:space="0" w:color="auto"/>
            <w:right w:val="none" w:sz="0" w:space="0" w:color="auto"/>
          </w:divBdr>
        </w:div>
        <w:div w:id="1264148782">
          <w:marLeft w:val="0"/>
          <w:marRight w:val="0"/>
          <w:marTop w:val="0"/>
          <w:marBottom w:val="0"/>
          <w:divBdr>
            <w:top w:val="none" w:sz="0" w:space="0" w:color="auto"/>
            <w:left w:val="none" w:sz="0" w:space="0" w:color="auto"/>
            <w:bottom w:val="none" w:sz="0" w:space="0" w:color="auto"/>
            <w:right w:val="none" w:sz="0" w:space="0" w:color="auto"/>
          </w:divBdr>
        </w:div>
        <w:div w:id="946886039">
          <w:marLeft w:val="0"/>
          <w:marRight w:val="0"/>
          <w:marTop w:val="0"/>
          <w:marBottom w:val="0"/>
          <w:divBdr>
            <w:top w:val="none" w:sz="0" w:space="0" w:color="auto"/>
            <w:left w:val="none" w:sz="0" w:space="0" w:color="auto"/>
            <w:bottom w:val="none" w:sz="0" w:space="0" w:color="auto"/>
            <w:right w:val="none" w:sz="0" w:space="0" w:color="auto"/>
          </w:divBdr>
        </w:div>
        <w:div w:id="331030439">
          <w:marLeft w:val="0"/>
          <w:marRight w:val="0"/>
          <w:marTop w:val="0"/>
          <w:marBottom w:val="0"/>
          <w:divBdr>
            <w:top w:val="none" w:sz="0" w:space="0" w:color="auto"/>
            <w:left w:val="none" w:sz="0" w:space="0" w:color="auto"/>
            <w:bottom w:val="none" w:sz="0" w:space="0" w:color="auto"/>
            <w:right w:val="none" w:sz="0" w:space="0" w:color="auto"/>
          </w:divBdr>
        </w:div>
        <w:div w:id="1812749334">
          <w:marLeft w:val="0"/>
          <w:marRight w:val="0"/>
          <w:marTop w:val="0"/>
          <w:marBottom w:val="0"/>
          <w:divBdr>
            <w:top w:val="none" w:sz="0" w:space="0" w:color="auto"/>
            <w:left w:val="none" w:sz="0" w:space="0" w:color="auto"/>
            <w:bottom w:val="none" w:sz="0" w:space="0" w:color="auto"/>
            <w:right w:val="none" w:sz="0" w:space="0" w:color="auto"/>
          </w:divBdr>
        </w:div>
        <w:div w:id="1213468280">
          <w:marLeft w:val="0"/>
          <w:marRight w:val="0"/>
          <w:marTop w:val="0"/>
          <w:marBottom w:val="0"/>
          <w:divBdr>
            <w:top w:val="none" w:sz="0" w:space="0" w:color="auto"/>
            <w:left w:val="none" w:sz="0" w:space="0" w:color="auto"/>
            <w:bottom w:val="none" w:sz="0" w:space="0" w:color="auto"/>
            <w:right w:val="none" w:sz="0" w:space="0" w:color="auto"/>
          </w:divBdr>
        </w:div>
        <w:div w:id="1314791561">
          <w:marLeft w:val="0"/>
          <w:marRight w:val="0"/>
          <w:marTop w:val="0"/>
          <w:marBottom w:val="0"/>
          <w:divBdr>
            <w:top w:val="none" w:sz="0" w:space="0" w:color="auto"/>
            <w:left w:val="none" w:sz="0" w:space="0" w:color="auto"/>
            <w:bottom w:val="none" w:sz="0" w:space="0" w:color="auto"/>
            <w:right w:val="none" w:sz="0" w:space="0" w:color="auto"/>
          </w:divBdr>
        </w:div>
        <w:div w:id="884178898">
          <w:marLeft w:val="0"/>
          <w:marRight w:val="0"/>
          <w:marTop w:val="0"/>
          <w:marBottom w:val="0"/>
          <w:divBdr>
            <w:top w:val="none" w:sz="0" w:space="0" w:color="auto"/>
            <w:left w:val="none" w:sz="0" w:space="0" w:color="auto"/>
            <w:bottom w:val="none" w:sz="0" w:space="0" w:color="auto"/>
            <w:right w:val="none" w:sz="0" w:space="0" w:color="auto"/>
          </w:divBdr>
        </w:div>
        <w:div w:id="1170947746">
          <w:marLeft w:val="0"/>
          <w:marRight w:val="0"/>
          <w:marTop w:val="0"/>
          <w:marBottom w:val="0"/>
          <w:divBdr>
            <w:top w:val="none" w:sz="0" w:space="0" w:color="auto"/>
            <w:left w:val="none" w:sz="0" w:space="0" w:color="auto"/>
            <w:bottom w:val="none" w:sz="0" w:space="0" w:color="auto"/>
            <w:right w:val="none" w:sz="0" w:space="0" w:color="auto"/>
          </w:divBdr>
        </w:div>
        <w:div w:id="545408027">
          <w:marLeft w:val="0"/>
          <w:marRight w:val="0"/>
          <w:marTop w:val="0"/>
          <w:marBottom w:val="0"/>
          <w:divBdr>
            <w:top w:val="none" w:sz="0" w:space="0" w:color="auto"/>
            <w:left w:val="none" w:sz="0" w:space="0" w:color="auto"/>
            <w:bottom w:val="none" w:sz="0" w:space="0" w:color="auto"/>
            <w:right w:val="none" w:sz="0" w:space="0" w:color="auto"/>
          </w:divBdr>
        </w:div>
        <w:div w:id="1469585796">
          <w:marLeft w:val="0"/>
          <w:marRight w:val="0"/>
          <w:marTop w:val="0"/>
          <w:marBottom w:val="0"/>
          <w:divBdr>
            <w:top w:val="none" w:sz="0" w:space="0" w:color="auto"/>
            <w:left w:val="none" w:sz="0" w:space="0" w:color="auto"/>
            <w:bottom w:val="none" w:sz="0" w:space="0" w:color="auto"/>
            <w:right w:val="none" w:sz="0" w:space="0" w:color="auto"/>
          </w:divBdr>
        </w:div>
        <w:div w:id="1948350612">
          <w:marLeft w:val="0"/>
          <w:marRight w:val="0"/>
          <w:marTop w:val="0"/>
          <w:marBottom w:val="0"/>
          <w:divBdr>
            <w:top w:val="none" w:sz="0" w:space="0" w:color="auto"/>
            <w:left w:val="none" w:sz="0" w:space="0" w:color="auto"/>
            <w:bottom w:val="none" w:sz="0" w:space="0" w:color="auto"/>
            <w:right w:val="none" w:sz="0" w:space="0" w:color="auto"/>
          </w:divBdr>
        </w:div>
        <w:div w:id="1596326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JXbTyz1QIH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AC85A-6584-4182-92CA-1277B764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Dissanayake</dc:creator>
  <cp:keywords/>
  <dc:description/>
  <cp:lastModifiedBy>Roshan Dissanayake</cp:lastModifiedBy>
  <cp:revision>17</cp:revision>
  <dcterms:created xsi:type="dcterms:W3CDTF">2024-08-09T20:56:00Z</dcterms:created>
  <dcterms:modified xsi:type="dcterms:W3CDTF">2024-08-09T21:36:00Z</dcterms:modified>
</cp:coreProperties>
</file>