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93" w:rsidRDefault="002042CB">
      <w:r>
        <w:t>R programming exploration - class activity</w:t>
      </w:r>
    </w:p>
    <w:p w:rsidR="002B0B93" w:rsidRDefault="002042CB">
      <w:r>
        <w:t>Name:</w:t>
      </w:r>
      <w:r w:rsidR="00CB4642">
        <w:t xml:space="preserve"> Roshan Prabakar Raj</w:t>
      </w:r>
    </w:p>
    <w:p w:rsidR="002B0B93" w:rsidRDefault="002042CB">
      <w:r>
        <w:t>ASUID:</w:t>
      </w:r>
      <w:r w:rsidR="00CB4642">
        <w:t xml:space="preserve"> 1209565263</w:t>
      </w:r>
    </w:p>
    <w:p w:rsidR="002B0B93" w:rsidRDefault="002B0B93"/>
    <w:p w:rsidR="002B0B93" w:rsidRDefault="002042CB">
      <w:pPr>
        <w:pStyle w:val="Heading3"/>
        <w:numPr>
          <w:ilvl w:val="0"/>
          <w:numId w:val="1"/>
        </w:numPr>
      </w:pPr>
      <w:r>
        <w:t>Solutions (1 point)</w:t>
      </w:r>
    </w:p>
    <w:p w:rsidR="002B0B93" w:rsidRDefault="002042CB">
      <w:pPr>
        <w:numPr>
          <w:ilvl w:val="0"/>
          <w:numId w:val="2"/>
        </w:numPr>
      </w:pPr>
      <w:r>
        <w:t>Calculate the correlation of each pair of variables in the data set of Assignment 1, put them in a table.</w:t>
      </w:r>
    </w:p>
    <w:p w:rsidR="00CB4642" w:rsidRDefault="00CB4642" w:rsidP="00CB4642">
      <w:pPr>
        <w:ind w:left="425"/>
      </w:pPr>
      <w:r>
        <w:rPr>
          <w:noProof/>
          <w:lang w:eastAsia="en-US"/>
        </w:rPr>
        <w:drawing>
          <wp:inline distT="0" distB="0" distL="0" distR="0">
            <wp:extent cx="5274310" cy="1916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42" w:rsidRDefault="00CB4642" w:rsidP="00CB4642">
      <w:pPr>
        <w:ind w:left="425"/>
      </w:pPr>
      <w:r>
        <w:rPr>
          <w:noProof/>
          <w:lang w:eastAsia="en-US"/>
        </w:rPr>
        <w:drawing>
          <wp:inline distT="0" distB="0" distL="0" distR="0">
            <wp:extent cx="5274310" cy="2052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93" w:rsidRDefault="002B0B93"/>
    <w:p w:rsidR="002B0B93" w:rsidRDefault="002B0B93"/>
    <w:p w:rsidR="002B0B93" w:rsidRDefault="002042CB">
      <w:pPr>
        <w:pStyle w:val="Heading3"/>
        <w:numPr>
          <w:ilvl w:val="0"/>
          <w:numId w:val="3"/>
        </w:numPr>
      </w:pPr>
      <w:r>
        <w:t xml:space="preserve">Problems </w:t>
      </w:r>
      <w:r>
        <w:t>encountered (1 point)</w:t>
      </w:r>
    </w:p>
    <w:p w:rsidR="00CB4642" w:rsidRDefault="00CB4642" w:rsidP="00CB4642">
      <w:pPr>
        <w:pStyle w:val="ListParagraph"/>
        <w:numPr>
          <w:ilvl w:val="0"/>
          <w:numId w:val="3"/>
        </w:numPr>
        <w:ind w:left="1260"/>
      </w:pPr>
      <w:r>
        <w:t>Establishing the correlation between all the values from the dataset was difficult.</w:t>
      </w:r>
    </w:p>
    <w:p w:rsidR="00CB4642" w:rsidRPr="00CB4642" w:rsidRDefault="00CB4642" w:rsidP="00CB4642">
      <w:pPr>
        <w:pStyle w:val="ListParagraph"/>
        <w:numPr>
          <w:ilvl w:val="0"/>
          <w:numId w:val="3"/>
        </w:numPr>
        <w:ind w:left="1260"/>
      </w:pPr>
      <w:r>
        <w:t>The correlation had to be found out neglecting the unnecessary values.</w:t>
      </w:r>
    </w:p>
    <w:p w:rsidR="002B0B93" w:rsidRDefault="002B0B93"/>
    <w:p w:rsidR="002B0B93" w:rsidRDefault="002B0B93"/>
    <w:p w:rsidR="002B0B93" w:rsidRDefault="002042CB">
      <w:pPr>
        <w:pStyle w:val="Heading3"/>
        <w:numPr>
          <w:ilvl w:val="0"/>
          <w:numId w:val="3"/>
        </w:numPr>
      </w:pPr>
      <w:proofErr w:type="spellStart"/>
      <w:r>
        <w:t>PiSA</w:t>
      </w:r>
      <w:proofErr w:type="spellEnd"/>
      <w:r>
        <w:t xml:space="preserve"> usage (2 point)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214"/>
        <w:gridCol w:w="3467"/>
        <w:gridCol w:w="2841"/>
      </w:tblGrid>
      <w:tr w:rsidR="002B0B93">
        <w:tc>
          <w:tcPr>
            <w:tcW w:w="2214" w:type="dxa"/>
          </w:tcPr>
          <w:p w:rsidR="002B0B93" w:rsidRDefault="002042CB">
            <w:r>
              <w:t>Query</w:t>
            </w:r>
          </w:p>
        </w:tc>
        <w:tc>
          <w:tcPr>
            <w:tcW w:w="3467" w:type="dxa"/>
          </w:tcPr>
          <w:p w:rsidR="002B0B93" w:rsidRDefault="002042CB">
            <w:r>
              <w:t>screenshot of search result pages</w:t>
            </w:r>
          </w:p>
        </w:tc>
        <w:tc>
          <w:tcPr>
            <w:tcW w:w="2841" w:type="dxa"/>
          </w:tcPr>
          <w:p w:rsidR="002B0B93" w:rsidRDefault="002042CB">
            <w:r>
              <w:t>List of viewed SO pages</w:t>
            </w:r>
          </w:p>
        </w:tc>
      </w:tr>
      <w:tr w:rsidR="002B0B93">
        <w:tc>
          <w:tcPr>
            <w:tcW w:w="2214" w:type="dxa"/>
          </w:tcPr>
          <w:p w:rsidR="002B0B93" w:rsidRDefault="002042CB">
            <w:r>
              <w:t>E.g.</w:t>
            </w:r>
          </w:p>
          <w:p w:rsidR="002B0B93" w:rsidRDefault="002042CB">
            <w:r>
              <w:t>Calculating correlation</w:t>
            </w:r>
          </w:p>
        </w:tc>
        <w:tc>
          <w:tcPr>
            <w:tcW w:w="3467" w:type="dxa"/>
          </w:tcPr>
          <w:p w:rsidR="002B0B93" w:rsidRDefault="002042CB">
            <w:r>
              <w:rPr>
                <w:noProof/>
                <w:lang w:eastAsia="en-US"/>
              </w:rPr>
              <w:drawing>
                <wp:inline distT="0" distB="0" distL="0" distR="0">
                  <wp:extent cx="2064385" cy="1066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rr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38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2B0B93" w:rsidRDefault="002042CB">
            <w:r w:rsidRPr="002042CB">
              <w:t>http://ec2-54-69-239-219.us-west-2.compute.amazonaws.com/pisa_proj/search.php?search=calculate+correlation+of+each+pair+of+variables&amp;page=1&amp;sort=relevance</w:t>
            </w:r>
          </w:p>
        </w:tc>
      </w:tr>
      <w:tr w:rsidR="002B0B93">
        <w:tc>
          <w:tcPr>
            <w:tcW w:w="2214" w:type="dxa"/>
          </w:tcPr>
          <w:p w:rsidR="002B0B93" w:rsidRDefault="002B0B93"/>
          <w:p w:rsidR="002042CB" w:rsidRDefault="002042CB">
            <w:r>
              <w:t>Finding Correlation</w:t>
            </w:r>
          </w:p>
          <w:p w:rsidR="002042CB" w:rsidRDefault="002042CB"/>
          <w:p w:rsidR="002042CB" w:rsidRDefault="002042CB"/>
          <w:p w:rsidR="002042CB" w:rsidRDefault="002042CB"/>
          <w:p w:rsidR="002042CB" w:rsidRDefault="002042CB"/>
        </w:tc>
        <w:tc>
          <w:tcPr>
            <w:tcW w:w="3467" w:type="dxa"/>
          </w:tcPr>
          <w:p w:rsidR="002B0B93" w:rsidRDefault="002042CB">
            <w:r>
              <w:rPr>
                <w:noProof/>
                <w:lang w:eastAsia="en-US"/>
              </w:rPr>
              <w:drawing>
                <wp:inline distT="0" distB="0" distL="0" distR="0" wp14:anchorId="05037B8F" wp14:editId="75610BE2">
                  <wp:extent cx="2064385" cy="9455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385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2B0B93" w:rsidRDefault="002042CB">
            <w:r w:rsidRPr="002042CB">
              <w:t>http://ec2-54-69-239-219.us-west-2.compute.amazonaws.com/pisa_proj/search.php?search=finding+correlation+in+a+dataset+in+R&amp;page=1&amp;sort=relevance</w:t>
            </w:r>
          </w:p>
        </w:tc>
      </w:tr>
      <w:tr w:rsidR="002042CB">
        <w:tc>
          <w:tcPr>
            <w:tcW w:w="2214" w:type="dxa"/>
          </w:tcPr>
          <w:p w:rsidR="002042CB" w:rsidRDefault="002042CB">
            <w:r>
              <w:t>Handling NA values</w:t>
            </w:r>
          </w:p>
        </w:tc>
        <w:tc>
          <w:tcPr>
            <w:tcW w:w="3467" w:type="dxa"/>
          </w:tcPr>
          <w:p w:rsidR="002042CB" w:rsidRDefault="002042CB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064385" cy="942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RR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38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2042CB" w:rsidRDefault="002042CB">
            <w:r w:rsidRPr="002042CB">
              <w:t>http://ec2-54-69-239-219.us-west-2.compute.amazonaws.com/pisa_proj/search.php?search=handling+NA+values+in+R&amp;page=1&amp;sort=relevance</w:t>
            </w:r>
          </w:p>
        </w:tc>
      </w:tr>
    </w:tbl>
    <w:p w:rsidR="002B0B93" w:rsidRDefault="002B0B93"/>
    <w:p w:rsidR="002B0B93" w:rsidRDefault="002B0B93"/>
    <w:p w:rsidR="002B0B93" w:rsidRDefault="002B0B93"/>
    <w:p w:rsidR="002B0B93" w:rsidRDefault="002042CB">
      <w:pPr>
        <w:pStyle w:val="Heading3"/>
        <w:numPr>
          <w:ilvl w:val="0"/>
          <w:numId w:val="3"/>
        </w:numPr>
      </w:pPr>
      <w:r>
        <w:t xml:space="preserve">Suggestions or shortage of </w:t>
      </w:r>
      <w:proofErr w:type="spellStart"/>
      <w:r>
        <w:t>PiSA</w:t>
      </w:r>
      <w:proofErr w:type="spellEnd"/>
      <w:r>
        <w:t xml:space="preserve"> (1 point)</w:t>
      </w:r>
    </w:p>
    <w:p w:rsidR="00CB4642" w:rsidRDefault="00CB4642" w:rsidP="00CB4642">
      <w:pPr>
        <w:pStyle w:val="ListParagraph"/>
        <w:ind w:left="420"/>
      </w:pPr>
      <w:proofErr w:type="spellStart"/>
      <w:r>
        <w:t>PiSA</w:t>
      </w:r>
      <w:proofErr w:type="spellEnd"/>
      <w:r>
        <w:t xml:space="preserve"> was very helpful in particular for this activity. Since it returned results only from Stack Overflow there was no need for using google. It returned all the results exactly as I needed.</w:t>
      </w:r>
    </w:p>
    <w:p w:rsidR="00CB4642" w:rsidRDefault="00CB4642" w:rsidP="00CB4642">
      <w:pPr>
        <w:pStyle w:val="ListParagraph"/>
        <w:ind w:left="420"/>
      </w:pPr>
      <w:r>
        <w:t>SUGGESTIONS:</w:t>
      </w:r>
    </w:p>
    <w:p w:rsidR="00CB4642" w:rsidRDefault="00CB4642" w:rsidP="00CB4642">
      <w:pPr>
        <w:pStyle w:val="ListParagraph"/>
        <w:numPr>
          <w:ilvl w:val="0"/>
          <w:numId w:val="3"/>
        </w:numPr>
        <w:ind w:left="840"/>
      </w:pPr>
      <w:r>
        <w:t xml:space="preserve">Using a domain for </w:t>
      </w:r>
      <w:proofErr w:type="spellStart"/>
      <w:r>
        <w:t>PiSA</w:t>
      </w:r>
      <w:proofErr w:type="spellEnd"/>
      <w:r>
        <w:t xml:space="preserve"> will be more useful. Now we have to go to bookmarks to find out the tool.</w:t>
      </w:r>
    </w:p>
    <w:p w:rsidR="002B0B93" w:rsidRDefault="00CB4642" w:rsidP="002042CB">
      <w:pPr>
        <w:pStyle w:val="ListParagraph"/>
        <w:numPr>
          <w:ilvl w:val="0"/>
          <w:numId w:val="3"/>
        </w:numPr>
        <w:ind w:left="840"/>
      </w:pPr>
      <w:r>
        <w:t>The User Interface could be improved. Certain modifications and then this tool will become a great success.</w:t>
      </w:r>
      <w:bookmarkStart w:id="0" w:name="_GoBack"/>
      <w:bookmarkEnd w:id="0"/>
    </w:p>
    <w:sectPr w:rsidR="002B0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740BA"/>
    <w:multiLevelType w:val="singleLevel"/>
    <w:tmpl w:val="580740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8074164"/>
    <w:multiLevelType w:val="singleLevel"/>
    <w:tmpl w:val="580741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074197"/>
    <w:multiLevelType w:val="singleLevel"/>
    <w:tmpl w:val="580741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93"/>
    <w:rsid w:val="002042CB"/>
    <w:rsid w:val="002B0B93"/>
    <w:rsid w:val="00CB4642"/>
    <w:rsid w:val="0ED47035"/>
    <w:rsid w:val="3397253A"/>
    <w:rsid w:val="33EF3964"/>
    <w:rsid w:val="390A6AF6"/>
    <w:rsid w:val="76A3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515C3C9-CD53-48FA-A768-A0CF9473E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CB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Yihan</dc:creator>
  <cp:lastModifiedBy>Roshan Prabakar Raj</cp:lastModifiedBy>
  <cp:revision>2</cp:revision>
  <dcterms:created xsi:type="dcterms:W3CDTF">2016-10-20T02:48:00Z</dcterms:created>
  <dcterms:modified xsi:type="dcterms:W3CDTF">2016-10-20T02:48:00Z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