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EED1" w14:textId="77777777" w:rsidR="008F19C0" w:rsidRPr="003E2B4B" w:rsidRDefault="00000000">
      <w:pPr>
        <w:pStyle w:val="Title"/>
        <w:rPr>
          <w:sz w:val="56"/>
          <w:szCs w:val="56"/>
        </w:rPr>
      </w:pPr>
      <w:r w:rsidRPr="003E2B4B">
        <w:rPr>
          <w:sz w:val="56"/>
          <w:szCs w:val="56"/>
        </w:rPr>
        <w:t>Landing Page for a Product</w:t>
      </w:r>
    </w:p>
    <w:p w14:paraId="1C1DCDF4" w14:textId="77777777" w:rsidR="00B13D7C" w:rsidRDefault="00000000">
      <w:pPr>
        <w:rPr>
          <w:b/>
          <w:bCs/>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3D7C">
        <w:rPr>
          <w:b/>
          <w:bCs/>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w:t>
      </w:r>
    </w:p>
    <w:p w14:paraId="692A8A4F" w14:textId="00CB8E46" w:rsidR="008F19C0" w:rsidRPr="00B13D7C" w:rsidRDefault="00000000">
      <w:pPr>
        <w:rPr>
          <w:b/>
          <w:bCs/>
        </w:rPr>
      </w:pPr>
      <w:r w:rsidRPr="00B13D7C">
        <w:rPr>
          <w:b/>
          <w:bCs/>
        </w:rPr>
        <w:br/>
      </w:r>
    </w:p>
    <w:p w14:paraId="2008F65B" w14:textId="458BF66F" w:rsidR="008F19C0" w:rsidRPr="00B13D7C" w:rsidRDefault="00000000">
      <w:pPr>
        <w:rPr>
          <w:sz w:val="32"/>
          <w:szCs w:val="32"/>
        </w:rPr>
      </w:pPr>
      <w:r w:rsidRPr="00B13D7C">
        <w:rPr>
          <w:sz w:val="32"/>
          <w:szCs w:val="32"/>
        </w:rPr>
        <w:t>Name</w:t>
      </w:r>
      <w:r w:rsidR="003E2B4B" w:rsidRPr="00B13D7C">
        <w:rPr>
          <w:sz w:val="32"/>
          <w:szCs w:val="32"/>
        </w:rPr>
        <w:t>:</w:t>
      </w:r>
      <w:r w:rsidR="003E2B4B" w:rsidRPr="00B13D7C">
        <w:rPr>
          <w:sz w:val="32"/>
          <w:szCs w:val="32"/>
        </w:rPr>
        <w:tab/>
      </w:r>
      <w:r w:rsidR="003E2B4B" w:rsidRPr="00B13D7C">
        <w:rPr>
          <w:sz w:val="32"/>
          <w:szCs w:val="32"/>
        </w:rPr>
        <w:tab/>
        <w:t>Roshan Richi</w:t>
      </w:r>
      <w:r w:rsidR="003E2B4B" w:rsidRPr="00B13D7C">
        <w:rPr>
          <w:sz w:val="32"/>
          <w:szCs w:val="32"/>
        </w:rPr>
        <w:tab/>
        <w:t>-</w:t>
      </w:r>
      <w:r w:rsidR="003E2B4B" w:rsidRPr="00B13D7C">
        <w:rPr>
          <w:sz w:val="32"/>
          <w:szCs w:val="32"/>
        </w:rPr>
        <w:tab/>
        <w:t>2462354</w:t>
      </w:r>
    </w:p>
    <w:p w14:paraId="4E0FB1E5" w14:textId="2579D705" w:rsidR="003E2B4B" w:rsidRPr="00B13D7C" w:rsidRDefault="003E2B4B">
      <w:pPr>
        <w:rPr>
          <w:sz w:val="32"/>
          <w:szCs w:val="32"/>
        </w:rPr>
      </w:pPr>
      <w:r w:rsidRPr="00B13D7C">
        <w:rPr>
          <w:sz w:val="32"/>
          <w:szCs w:val="32"/>
        </w:rPr>
        <w:tab/>
      </w:r>
      <w:r w:rsidRPr="00B13D7C">
        <w:rPr>
          <w:sz w:val="32"/>
          <w:szCs w:val="32"/>
        </w:rPr>
        <w:tab/>
      </w:r>
      <w:r w:rsidRPr="00B13D7C">
        <w:rPr>
          <w:sz w:val="32"/>
          <w:szCs w:val="32"/>
        </w:rPr>
        <w:tab/>
        <w:t>A.Nihil</w:t>
      </w:r>
      <w:r w:rsidRPr="00B13D7C">
        <w:rPr>
          <w:sz w:val="32"/>
          <w:szCs w:val="32"/>
        </w:rPr>
        <w:tab/>
      </w:r>
      <w:r w:rsidRPr="00B13D7C">
        <w:rPr>
          <w:sz w:val="32"/>
          <w:szCs w:val="32"/>
        </w:rPr>
        <w:tab/>
        <w:t>-</w:t>
      </w:r>
      <w:r w:rsidRPr="00B13D7C">
        <w:rPr>
          <w:sz w:val="32"/>
          <w:szCs w:val="32"/>
        </w:rPr>
        <w:tab/>
        <w:t>2462301</w:t>
      </w:r>
    </w:p>
    <w:p w14:paraId="5DCF5F39" w14:textId="5166B87C" w:rsidR="003E2B4B" w:rsidRPr="00B13D7C" w:rsidRDefault="003E2B4B">
      <w:pPr>
        <w:rPr>
          <w:sz w:val="32"/>
          <w:szCs w:val="32"/>
        </w:rPr>
      </w:pPr>
      <w:r w:rsidRPr="00B13D7C">
        <w:rPr>
          <w:sz w:val="32"/>
          <w:szCs w:val="32"/>
        </w:rPr>
        <w:tab/>
      </w:r>
      <w:r w:rsidRPr="00B13D7C">
        <w:rPr>
          <w:sz w:val="32"/>
          <w:szCs w:val="32"/>
        </w:rPr>
        <w:tab/>
      </w:r>
      <w:r w:rsidRPr="00B13D7C">
        <w:rPr>
          <w:sz w:val="32"/>
          <w:szCs w:val="32"/>
        </w:rPr>
        <w:tab/>
        <w:t>Prajin.S</w:t>
      </w:r>
      <w:r w:rsidRPr="00B13D7C">
        <w:rPr>
          <w:sz w:val="32"/>
          <w:szCs w:val="32"/>
        </w:rPr>
        <w:tab/>
      </w:r>
      <w:r w:rsidRPr="00B13D7C">
        <w:rPr>
          <w:sz w:val="32"/>
          <w:szCs w:val="32"/>
        </w:rPr>
        <w:tab/>
        <w:t>-</w:t>
      </w:r>
      <w:r w:rsidRPr="00B13D7C">
        <w:rPr>
          <w:sz w:val="32"/>
          <w:szCs w:val="32"/>
        </w:rPr>
        <w:tab/>
        <w:t>24623</w:t>
      </w:r>
      <w:r w:rsidR="00C41DBE">
        <w:rPr>
          <w:sz w:val="32"/>
          <w:szCs w:val="32"/>
        </w:rPr>
        <w:t>48</w:t>
      </w:r>
    </w:p>
    <w:p w14:paraId="300BB845" w14:textId="77777777" w:rsidR="00B13D7C" w:rsidRPr="00B13D7C" w:rsidRDefault="00B13D7C">
      <w:pPr>
        <w:rPr>
          <w:sz w:val="32"/>
          <w:szCs w:val="32"/>
        </w:rPr>
      </w:pPr>
    </w:p>
    <w:p w14:paraId="0AD328F3" w14:textId="568269BD" w:rsidR="00B13D7C" w:rsidRPr="00B13D7C" w:rsidRDefault="00000000">
      <w:pPr>
        <w:rPr>
          <w:sz w:val="32"/>
          <w:szCs w:val="32"/>
        </w:rPr>
      </w:pPr>
      <w:r w:rsidRPr="00B13D7C">
        <w:rPr>
          <w:sz w:val="32"/>
          <w:szCs w:val="32"/>
        </w:rPr>
        <w:t xml:space="preserve">Course: </w:t>
      </w:r>
      <w:r w:rsidR="003E2B4B" w:rsidRPr="00B13D7C">
        <w:rPr>
          <w:sz w:val="32"/>
          <w:szCs w:val="32"/>
        </w:rPr>
        <w:tab/>
      </w:r>
      <w:r w:rsidR="003E2B4B" w:rsidRPr="00B13D7C">
        <w:rPr>
          <w:sz w:val="32"/>
          <w:szCs w:val="32"/>
        </w:rPr>
        <w:tab/>
        <w:t>3-BTCSDS</w:t>
      </w:r>
    </w:p>
    <w:p w14:paraId="035106E6" w14:textId="77777777" w:rsidR="00B13D7C" w:rsidRPr="00B13D7C" w:rsidRDefault="00B13D7C">
      <w:pPr>
        <w:rPr>
          <w:sz w:val="32"/>
          <w:szCs w:val="32"/>
        </w:rPr>
      </w:pPr>
    </w:p>
    <w:p w14:paraId="0310E939" w14:textId="61D6AA52" w:rsidR="008F19C0" w:rsidRPr="00B13D7C" w:rsidRDefault="00000000">
      <w:pPr>
        <w:rPr>
          <w:sz w:val="32"/>
          <w:szCs w:val="32"/>
        </w:rPr>
      </w:pPr>
      <w:r w:rsidRPr="00B13D7C">
        <w:rPr>
          <w:sz w:val="32"/>
          <w:szCs w:val="32"/>
        </w:rPr>
        <w:t xml:space="preserve">Semester: </w:t>
      </w:r>
      <w:r w:rsidR="003E2B4B" w:rsidRPr="00B13D7C">
        <w:rPr>
          <w:sz w:val="32"/>
          <w:szCs w:val="32"/>
        </w:rPr>
        <w:tab/>
      </w:r>
      <w:r w:rsidR="003E2B4B" w:rsidRPr="00B13D7C">
        <w:rPr>
          <w:sz w:val="32"/>
          <w:szCs w:val="32"/>
        </w:rPr>
        <w:tab/>
        <w:t xml:space="preserve"> III</w:t>
      </w:r>
    </w:p>
    <w:p w14:paraId="2235B0C7" w14:textId="77777777" w:rsidR="00B13D7C" w:rsidRPr="00B13D7C" w:rsidRDefault="00B13D7C">
      <w:pPr>
        <w:rPr>
          <w:sz w:val="32"/>
          <w:szCs w:val="32"/>
        </w:rPr>
      </w:pPr>
    </w:p>
    <w:p w14:paraId="3ACFD9BE" w14:textId="641F5CBD" w:rsidR="008F19C0" w:rsidRPr="00B13D7C" w:rsidRDefault="00000000">
      <w:pPr>
        <w:rPr>
          <w:sz w:val="32"/>
          <w:szCs w:val="32"/>
        </w:rPr>
      </w:pPr>
      <w:r w:rsidRPr="00B13D7C">
        <w:rPr>
          <w:sz w:val="32"/>
          <w:szCs w:val="32"/>
        </w:rPr>
        <w:t xml:space="preserve">Date: </w:t>
      </w:r>
      <w:r w:rsidR="003E2B4B" w:rsidRPr="00B13D7C">
        <w:rPr>
          <w:sz w:val="32"/>
          <w:szCs w:val="32"/>
        </w:rPr>
        <w:tab/>
      </w:r>
      <w:r w:rsidR="003E2B4B" w:rsidRPr="00B13D7C">
        <w:rPr>
          <w:sz w:val="32"/>
          <w:szCs w:val="32"/>
        </w:rPr>
        <w:tab/>
      </w:r>
      <w:r w:rsidR="003E2B4B" w:rsidRPr="00B13D7C">
        <w:rPr>
          <w:sz w:val="32"/>
          <w:szCs w:val="32"/>
        </w:rPr>
        <w:tab/>
        <w:t>26-09-25</w:t>
      </w:r>
    </w:p>
    <w:p w14:paraId="52E1240B" w14:textId="77777777" w:rsidR="008F19C0" w:rsidRPr="003E2B4B" w:rsidRDefault="00000000">
      <w:pPr>
        <w:rPr>
          <w:sz w:val="28"/>
          <w:szCs w:val="28"/>
        </w:rPr>
      </w:pPr>
      <w:r w:rsidRPr="003E2B4B">
        <w:rPr>
          <w:sz w:val="28"/>
          <w:szCs w:val="28"/>
        </w:rPr>
        <w:br w:type="page"/>
      </w:r>
    </w:p>
    <w:p w14:paraId="2230988F" w14:textId="77777777" w:rsidR="008F19C0" w:rsidRPr="003E2B4B" w:rsidRDefault="00000000">
      <w:pPr>
        <w:pStyle w:val="Heading1"/>
        <w:rPr>
          <w:sz w:val="52"/>
          <w:szCs w:val="52"/>
        </w:rPr>
      </w:pPr>
      <w:r w:rsidRPr="003E2B4B">
        <w:rPr>
          <w:sz w:val="52"/>
          <w:szCs w:val="52"/>
        </w:rPr>
        <w:lastRenderedPageBreak/>
        <w:t>Abstract</w:t>
      </w:r>
    </w:p>
    <w:p w14:paraId="38D2BA8F" w14:textId="77777777" w:rsidR="003E2B4B" w:rsidRPr="003E2B4B" w:rsidRDefault="003E2B4B" w:rsidP="003E2B4B"/>
    <w:p w14:paraId="3D596244" w14:textId="77777777" w:rsidR="008F19C0" w:rsidRPr="003E2B4B" w:rsidRDefault="00000000" w:rsidP="003E2B4B">
      <w:pPr>
        <w:rPr>
          <w:sz w:val="24"/>
          <w:szCs w:val="24"/>
        </w:rPr>
      </w:pPr>
      <w:r w:rsidRPr="003E2B4B">
        <w:rPr>
          <w:sz w:val="28"/>
          <w:szCs w:val="28"/>
        </w:rPr>
        <w:t>This project report presents the design and implementation of a landing page for a product using HTML, CSS, Bootstrap, JavaScript, and jQuery. The landing page is designed to showcase a product with modern web technologies, providing a responsive layout and smooth user experience. The project demonstrates web development skills and emphasizes the importance of well-structured and visually appealing landing pages in product promotion</w:t>
      </w:r>
      <w:r w:rsidRPr="003E2B4B">
        <w:rPr>
          <w:sz w:val="24"/>
          <w:szCs w:val="24"/>
        </w:rPr>
        <w:t>.</w:t>
      </w:r>
    </w:p>
    <w:p w14:paraId="291BAD03" w14:textId="77777777" w:rsidR="008F19C0" w:rsidRDefault="00000000">
      <w:pPr>
        <w:pStyle w:val="Heading1"/>
        <w:rPr>
          <w:sz w:val="52"/>
          <w:szCs w:val="52"/>
        </w:rPr>
      </w:pPr>
      <w:r w:rsidRPr="003E2B4B">
        <w:rPr>
          <w:sz w:val="52"/>
          <w:szCs w:val="52"/>
        </w:rPr>
        <w:t>Introduction</w:t>
      </w:r>
    </w:p>
    <w:p w14:paraId="052B1DD5" w14:textId="77777777" w:rsidR="003E2B4B" w:rsidRPr="003E2B4B" w:rsidRDefault="003E2B4B" w:rsidP="003E2B4B"/>
    <w:p w14:paraId="25C90B8E" w14:textId="77777777" w:rsidR="008F19C0" w:rsidRPr="003E2B4B" w:rsidRDefault="00000000">
      <w:pPr>
        <w:rPr>
          <w:sz w:val="28"/>
          <w:szCs w:val="28"/>
        </w:rPr>
      </w:pPr>
      <w:r w:rsidRPr="003E2B4B">
        <w:rPr>
          <w:sz w:val="28"/>
          <w:szCs w:val="28"/>
        </w:rPr>
        <w:t>The objective of this project is to design a functional and visually engaging landing page that highlights the features and pricing of a product. Landing pages are crucial in digital marketing as they serve as the first point of interaction between users and a product or service. A well-designed landing page can improve customer engagement and drive conversions.</w:t>
      </w:r>
    </w:p>
    <w:p w14:paraId="2CCD1AA8" w14:textId="77777777" w:rsidR="008F19C0" w:rsidRDefault="00000000">
      <w:pPr>
        <w:pStyle w:val="Heading1"/>
        <w:rPr>
          <w:sz w:val="52"/>
          <w:szCs w:val="52"/>
        </w:rPr>
      </w:pPr>
      <w:r w:rsidRPr="003E2B4B">
        <w:rPr>
          <w:sz w:val="52"/>
          <w:szCs w:val="52"/>
        </w:rPr>
        <w:t>Technologies Used</w:t>
      </w:r>
    </w:p>
    <w:p w14:paraId="2116C2DA" w14:textId="77777777" w:rsidR="003E2B4B" w:rsidRPr="003E2B4B" w:rsidRDefault="003E2B4B" w:rsidP="003E2B4B"/>
    <w:p w14:paraId="5384713A" w14:textId="77777777" w:rsidR="008F19C0" w:rsidRPr="003E2B4B" w:rsidRDefault="00000000">
      <w:pPr>
        <w:pStyle w:val="ListBullet"/>
        <w:rPr>
          <w:sz w:val="28"/>
          <w:szCs w:val="28"/>
        </w:rPr>
      </w:pPr>
      <w:r w:rsidRPr="003E2B4B">
        <w:rPr>
          <w:sz w:val="28"/>
          <w:szCs w:val="28"/>
        </w:rPr>
        <w:t>HTML – for structuring the webpage.</w:t>
      </w:r>
    </w:p>
    <w:p w14:paraId="1AF8A1E1" w14:textId="77777777" w:rsidR="008F19C0" w:rsidRPr="003E2B4B" w:rsidRDefault="00000000">
      <w:pPr>
        <w:pStyle w:val="ListBullet"/>
        <w:rPr>
          <w:sz w:val="28"/>
          <w:szCs w:val="28"/>
        </w:rPr>
      </w:pPr>
      <w:r w:rsidRPr="003E2B4B">
        <w:rPr>
          <w:sz w:val="28"/>
          <w:szCs w:val="28"/>
        </w:rPr>
        <w:t>CSS – for styling and layout customization.</w:t>
      </w:r>
    </w:p>
    <w:p w14:paraId="4F66E61E" w14:textId="77777777" w:rsidR="008F19C0" w:rsidRPr="003E2B4B" w:rsidRDefault="00000000">
      <w:pPr>
        <w:pStyle w:val="ListBullet"/>
        <w:rPr>
          <w:sz w:val="28"/>
          <w:szCs w:val="28"/>
        </w:rPr>
      </w:pPr>
      <w:r w:rsidRPr="003E2B4B">
        <w:rPr>
          <w:sz w:val="28"/>
          <w:szCs w:val="28"/>
        </w:rPr>
        <w:t>Bootstrap – for responsive design and prebuilt UI components.</w:t>
      </w:r>
    </w:p>
    <w:p w14:paraId="3996DB46" w14:textId="77777777" w:rsidR="008F19C0" w:rsidRPr="003E2B4B" w:rsidRDefault="00000000">
      <w:pPr>
        <w:pStyle w:val="ListBullet"/>
        <w:rPr>
          <w:sz w:val="28"/>
          <w:szCs w:val="28"/>
        </w:rPr>
      </w:pPr>
      <w:r w:rsidRPr="003E2B4B">
        <w:rPr>
          <w:sz w:val="28"/>
          <w:szCs w:val="28"/>
        </w:rPr>
        <w:t>JavaScript – for interactivity and dynamic features.</w:t>
      </w:r>
    </w:p>
    <w:p w14:paraId="6B66E61E" w14:textId="77777777" w:rsidR="008F19C0" w:rsidRPr="003E2B4B" w:rsidRDefault="00000000">
      <w:pPr>
        <w:pStyle w:val="ListBullet"/>
        <w:rPr>
          <w:sz w:val="28"/>
          <w:szCs w:val="28"/>
        </w:rPr>
      </w:pPr>
      <w:r w:rsidRPr="003E2B4B">
        <w:rPr>
          <w:sz w:val="28"/>
          <w:szCs w:val="28"/>
        </w:rPr>
        <w:t>jQuery – for smooth animations and DOM manipulations.</w:t>
      </w:r>
    </w:p>
    <w:p w14:paraId="6596F6FF" w14:textId="77777777" w:rsidR="008F19C0" w:rsidRDefault="00000000">
      <w:pPr>
        <w:pStyle w:val="Heading1"/>
        <w:rPr>
          <w:sz w:val="52"/>
          <w:szCs w:val="52"/>
        </w:rPr>
      </w:pPr>
      <w:r w:rsidRPr="003E2B4B">
        <w:rPr>
          <w:sz w:val="52"/>
          <w:szCs w:val="52"/>
        </w:rPr>
        <w:lastRenderedPageBreak/>
        <w:t>System Design</w:t>
      </w:r>
    </w:p>
    <w:p w14:paraId="3FC1ACB9" w14:textId="77777777" w:rsidR="003E2B4B" w:rsidRDefault="003E2B4B" w:rsidP="003E2B4B"/>
    <w:p w14:paraId="5B1AB9FB" w14:textId="77777777" w:rsidR="003E2B4B" w:rsidRPr="003E2B4B" w:rsidRDefault="003E2B4B" w:rsidP="003E2B4B"/>
    <w:p w14:paraId="6B8E7644" w14:textId="77777777" w:rsidR="008F19C0" w:rsidRPr="003E2B4B" w:rsidRDefault="00000000">
      <w:pPr>
        <w:rPr>
          <w:sz w:val="28"/>
          <w:szCs w:val="28"/>
        </w:rPr>
      </w:pPr>
      <w:r w:rsidRPr="003E2B4B">
        <w:rPr>
          <w:sz w:val="28"/>
          <w:szCs w:val="28"/>
        </w:rPr>
        <w:t>The landing page consists of the following sections:</w:t>
      </w:r>
      <w:r w:rsidRPr="003E2B4B">
        <w:rPr>
          <w:sz w:val="28"/>
          <w:szCs w:val="28"/>
        </w:rPr>
        <w:br/>
        <w:t>1. Navigation Bar – fixed at the top for easy access.</w:t>
      </w:r>
      <w:r w:rsidRPr="003E2B4B">
        <w:rPr>
          <w:sz w:val="28"/>
          <w:szCs w:val="28"/>
        </w:rPr>
        <w:br/>
        <w:t>2. Hero Section – highlights the product with a call-to-action button.</w:t>
      </w:r>
      <w:r w:rsidRPr="003E2B4B">
        <w:rPr>
          <w:sz w:val="28"/>
          <w:szCs w:val="28"/>
        </w:rPr>
        <w:br/>
        <w:t>3. Features Section – describes the main advantages of the product.</w:t>
      </w:r>
      <w:r w:rsidRPr="003E2B4B">
        <w:rPr>
          <w:sz w:val="28"/>
          <w:szCs w:val="28"/>
        </w:rPr>
        <w:br/>
        <w:t>4. Pricing Section – displays different subscription options.</w:t>
      </w:r>
      <w:r w:rsidRPr="003E2B4B">
        <w:rPr>
          <w:sz w:val="28"/>
          <w:szCs w:val="28"/>
        </w:rPr>
        <w:br/>
        <w:t>5. Contact Section – allows users to send inquiries.</w:t>
      </w:r>
      <w:r w:rsidRPr="003E2B4B">
        <w:rPr>
          <w:sz w:val="28"/>
          <w:szCs w:val="28"/>
        </w:rPr>
        <w:br/>
        <w:t>6. Footer – provides copyright information.</w:t>
      </w:r>
    </w:p>
    <w:p w14:paraId="535C028B" w14:textId="77777777" w:rsidR="008F19C0" w:rsidRDefault="00000000">
      <w:pPr>
        <w:pStyle w:val="Heading1"/>
        <w:rPr>
          <w:sz w:val="52"/>
          <w:szCs w:val="52"/>
        </w:rPr>
      </w:pPr>
      <w:r w:rsidRPr="003E2B4B">
        <w:rPr>
          <w:sz w:val="52"/>
          <w:szCs w:val="52"/>
        </w:rPr>
        <w:t>Implementation</w:t>
      </w:r>
    </w:p>
    <w:p w14:paraId="452CC1E0" w14:textId="77777777" w:rsidR="003E2B4B" w:rsidRDefault="003E2B4B" w:rsidP="003E2B4B"/>
    <w:p w14:paraId="38C7D3E7" w14:textId="77777777" w:rsidR="003E2B4B" w:rsidRPr="003E2B4B" w:rsidRDefault="003E2B4B" w:rsidP="003E2B4B"/>
    <w:p w14:paraId="0BDA6172" w14:textId="77777777" w:rsidR="008F19C0" w:rsidRPr="003E2B4B" w:rsidRDefault="00000000">
      <w:pPr>
        <w:rPr>
          <w:sz w:val="28"/>
          <w:szCs w:val="28"/>
        </w:rPr>
      </w:pPr>
      <w:r w:rsidRPr="003E2B4B">
        <w:rPr>
          <w:sz w:val="28"/>
          <w:szCs w:val="28"/>
        </w:rPr>
        <w:t>The landing page was implemented using a combination of HTML, CSS, Bootstrap, JavaScript, and jQuery. Bootstrap was used for responsive layout and grid system, while CSS provided custom styles. JavaScript and jQuery were used to add interactivity such as smooth scrolling between sections.</w:t>
      </w:r>
    </w:p>
    <w:p w14:paraId="53D908D0" w14:textId="77777777" w:rsidR="008F19C0" w:rsidRDefault="00000000">
      <w:pPr>
        <w:pStyle w:val="Heading1"/>
        <w:rPr>
          <w:sz w:val="52"/>
          <w:szCs w:val="52"/>
        </w:rPr>
      </w:pPr>
      <w:r w:rsidRPr="003E2B4B">
        <w:rPr>
          <w:sz w:val="52"/>
          <w:szCs w:val="52"/>
        </w:rPr>
        <w:lastRenderedPageBreak/>
        <w:t>Output Screenshots</w:t>
      </w:r>
    </w:p>
    <w:p w14:paraId="5201EE41" w14:textId="4BBF4293" w:rsidR="00B13D7C" w:rsidRPr="00B13D7C" w:rsidRDefault="00B13D7C" w:rsidP="00B13D7C">
      <w:r>
        <w:rPr>
          <w:noProof/>
        </w:rPr>
        <w:drawing>
          <wp:inline distT="0" distB="0" distL="0" distR="0" wp14:anchorId="71261F07" wp14:editId="40CD4434">
            <wp:extent cx="5486400" cy="3086100"/>
            <wp:effectExtent l="0" t="0" r="0" b="0"/>
            <wp:docPr id="76440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01988" name="Picture 764401988"/>
                    <pic:cNvPicPr/>
                  </pic:nvPicPr>
                  <pic:blipFill>
                    <a:blip r:embed="rId6"/>
                    <a:stretch>
                      <a:fillRect/>
                    </a:stretch>
                  </pic:blipFill>
                  <pic:spPr>
                    <a:xfrm>
                      <a:off x="0" y="0"/>
                      <a:ext cx="5486400" cy="3086100"/>
                    </a:xfrm>
                    <a:prstGeom prst="rect">
                      <a:avLst/>
                    </a:prstGeom>
                  </pic:spPr>
                </pic:pic>
              </a:graphicData>
            </a:graphic>
          </wp:inline>
        </w:drawing>
      </w:r>
      <w:r>
        <w:rPr>
          <w:noProof/>
        </w:rPr>
        <w:drawing>
          <wp:inline distT="0" distB="0" distL="0" distR="0" wp14:anchorId="008146E0" wp14:editId="05B4B5F1">
            <wp:extent cx="5486400" cy="3086100"/>
            <wp:effectExtent l="0" t="0" r="0" b="0"/>
            <wp:docPr id="42174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9485" name="Picture 421749485"/>
                    <pic:cNvPicPr/>
                  </pic:nvPicPr>
                  <pic:blipFill>
                    <a:blip r:embed="rId7"/>
                    <a:stretch>
                      <a:fillRect/>
                    </a:stretch>
                  </pic:blipFill>
                  <pic:spPr>
                    <a:xfrm>
                      <a:off x="0" y="0"/>
                      <a:ext cx="5486400" cy="3086100"/>
                    </a:xfrm>
                    <a:prstGeom prst="rect">
                      <a:avLst/>
                    </a:prstGeom>
                  </pic:spPr>
                </pic:pic>
              </a:graphicData>
            </a:graphic>
          </wp:inline>
        </w:drawing>
      </w:r>
    </w:p>
    <w:p w14:paraId="62963D99" w14:textId="77777777" w:rsidR="00B13D7C" w:rsidRDefault="00B13D7C">
      <w:pPr>
        <w:pStyle w:val="Heading1"/>
        <w:rPr>
          <w:sz w:val="52"/>
          <w:szCs w:val="52"/>
        </w:rPr>
      </w:pPr>
    </w:p>
    <w:p w14:paraId="0A69A2A1" w14:textId="38745965" w:rsidR="008F19C0" w:rsidRDefault="00000000">
      <w:pPr>
        <w:pStyle w:val="Heading1"/>
        <w:rPr>
          <w:sz w:val="52"/>
          <w:szCs w:val="52"/>
        </w:rPr>
      </w:pPr>
      <w:r w:rsidRPr="003E2B4B">
        <w:rPr>
          <w:sz w:val="52"/>
          <w:szCs w:val="52"/>
        </w:rPr>
        <w:t>Conclusion</w:t>
      </w:r>
    </w:p>
    <w:p w14:paraId="301BC98F" w14:textId="77777777" w:rsidR="003E2B4B" w:rsidRPr="003E2B4B" w:rsidRDefault="003E2B4B" w:rsidP="003E2B4B"/>
    <w:p w14:paraId="1190B0F7" w14:textId="77777777" w:rsidR="008F19C0" w:rsidRPr="003E2B4B" w:rsidRDefault="00000000">
      <w:pPr>
        <w:rPr>
          <w:sz w:val="28"/>
          <w:szCs w:val="28"/>
        </w:rPr>
      </w:pPr>
      <w:r w:rsidRPr="003E2B4B">
        <w:rPr>
          <w:sz w:val="28"/>
          <w:szCs w:val="28"/>
        </w:rPr>
        <w:t>This project successfully demonstrated the process of creating a responsive and modern landing page. It enhanced understanding of front-end technologies and design principles. Future improvements may include integrating backend functionality, user authentication, or analytics tracking.</w:t>
      </w:r>
    </w:p>
    <w:p w14:paraId="76E1A93A" w14:textId="77777777" w:rsidR="008F19C0" w:rsidRDefault="00000000">
      <w:pPr>
        <w:pStyle w:val="Heading1"/>
        <w:rPr>
          <w:sz w:val="52"/>
          <w:szCs w:val="52"/>
        </w:rPr>
      </w:pPr>
      <w:r w:rsidRPr="003E2B4B">
        <w:rPr>
          <w:sz w:val="52"/>
          <w:szCs w:val="52"/>
        </w:rPr>
        <w:t>References</w:t>
      </w:r>
    </w:p>
    <w:p w14:paraId="4CD4B943" w14:textId="77777777" w:rsidR="003E2B4B" w:rsidRDefault="003E2B4B" w:rsidP="003E2B4B"/>
    <w:p w14:paraId="3FAB81D0" w14:textId="77777777" w:rsidR="003E2B4B" w:rsidRPr="003E2B4B" w:rsidRDefault="003E2B4B" w:rsidP="003E2B4B">
      <w:pPr>
        <w:rPr>
          <w:sz w:val="28"/>
          <w:szCs w:val="28"/>
        </w:rPr>
      </w:pPr>
    </w:p>
    <w:p w14:paraId="4A260A6F" w14:textId="77777777" w:rsidR="008F19C0" w:rsidRPr="003E2B4B" w:rsidRDefault="00000000">
      <w:pPr>
        <w:rPr>
          <w:sz w:val="28"/>
          <w:szCs w:val="28"/>
        </w:rPr>
      </w:pPr>
      <w:r w:rsidRPr="003E2B4B">
        <w:rPr>
          <w:sz w:val="28"/>
          <w:szCs w:val="28"/>
        </w:rPr>
        <w:t>1. Bootstrap Documentation – https://getbootstrap.com/</w:t>
      </w:r>
      <w:r w:rsidRPr="003E2B4B">
        <w:rPr>
          <w:sz w:val="28"/>
          <w:szCs w:val="28"/>
        </w:rPr>
        <w:br/>
        <w:t>2. jQuery Documentation – https://api.jquery.com/</w:t>
      </w:r>
      <w:r w:rsidRPr="003E2B4B">
        <w:rPr>
          <w:sz w:val="28"/>
          <w:szCs w:val="28"/>
        </w:rPr>
        <w:br/>
        <w:t>3. MDN Web Docs – https://developer.mozilla.org/</w:t>
      </w:r>
    </w:p>
    <w:sectPr w:rsidR="008F19C0" w:rsidRPr="003E2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067856">
    <w:abstractNumId w:val="8"/>
  </w:num>
  <w:num w:numId="2" w16cid:durableId="995114319">
    <w:abstractNumId w:val="6"/>
  </w:num>
  <w:num w:numId="3" w16cid:durableId="576092627">
    <w:abstractNumId w:val="5"/>
  </w:num>
  <w:num w:numId="4" w16cid:durableId="7680236">
    <w:abstractNumId w:val="4"/>
  </w:num>
  <w:num w:numId="5" w16cid:durableId="901448217">
    <w:abstractNumId w:val="7"/>
  </w:num>
  <w:num w:numId="6" w16cid:durableId="166752181">
    <w:abstractNumId w:val="3"/>
  </w:num>
  <w:num w:numId="7" w16cid:durableId="1690910594">
    <w:abstractNumId w:val="2"/>
  </w:num>
  <w:num w:numId="8" w16cid:durableId="1062220226">
    <w:abstractNumId w:val="1"/>
  </w:num>
  <w:num w:numId="9" w16cid:durableId="32482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B4B"/>
    <w:rsid w:val="008F19C0"/>
    <w:rsid w:val="00915F76"/>
    <w:rsid w:val="00AA1D8D"/>
    <w:rsid w:val="00B13D7C"/>
    <w:rsid w:val="00B47730"/>
    <w:rsid w:val="00C41D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A0BBF"/>
  <w14:defaultImageDpi w14:val="300"/>
  <w15:docId w15:val="{FBEF8DE0-9A22-4745-8F9B-34AAD88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Roshan Richi</cp:lastModifiedBy>
  <cp:revision>2</cp:revision>
  <dcterms:created xsi:type="dcterms:W3CDTF">2013-12-23T23:15:00Z</dcterms:created>
  <dcterms:modified xsi:type="dcterms:W3CDTF">2025-09-26T09:44:00Z</dcterms:modified>
  <cp:category/>
</cp:coreProperties>
</file>