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inline distB="19050" distT="19050" distL="19050" distR="19050">
            <wp:extent cx="1787525" cy="1600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875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9.84000015258789"/>
          <w:szCs w:val="39.84000015258789"/>
          <w:u w:val="none"/>
          <w:shd w:fill="auto" w:val="clear"/>
          <w:vertAlign w:val="baseline"/>
          <w:rtl w:val="0"/>
        </w:rPr>
        <w:t xml:space="preserve">Assignment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572265625" w:line="241.6940975189209" w:lineRule="auto"/>
        <w:ind w:left="18.167877197265625" w:right="275.291748046875" w:hanging="3.8592529296875"/>
        <w:jc w:val="left"/>
        <w:rPr>
          <w:rFonts w:ascii="Times New Roman" w:cs="Times New Roman" w:eastAsia="Times New Roman" w:hAnsi="Times New Roman"/>
          <w:i w:val="1"/>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32.15999984741211"/>
          <w:szCs w:val="32.15999984741211"/>
          <w:u w:val="none"/>
          <w:shd w:fill="auto" w:val="clear"/>
          <w:vertAlign w:val="baseline"/>
          <w:rtl w:val="0"/>
        </w:rPr>
        <w:t xml:space="preserve">Develop a JavaScript-based mobile shopping cart feature that  uses ES6 arrow functions, array methods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923828125" w:line="245.05122184753418" w:lineRule="auto"/>
        <w:ind w:left="10.44952392578125" w:right="90.3106689453125" w:firstLine="8.36151123046875"/>
        <w:jc w:val="left"/>
        <w:rPr>
          <w:rFonts w:ascii="Times New Roman" w:cs="Times New Roman" w:eastAsia="Times New Roman" w:hAnsi="Times New Roman"/>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32.15999984741211"/>
          <w:szCs w:val="32.15999984741211"/>
          <w:u w:val="none"/>
          <w:shd w:fill="auto" w:val="clear"/>
          <w:vertAlign w:val="baseline"/>
          <w:rtl w:val="0"/>
        </w:rPr>
        <w:t xml:space="preserve">(map, filter, reduce), and object manipulation to manage items  in a shopping cart</w:t>
      </w:r>
      <w:r w:rsidDel="00000000" w:rsidR="00000000" w:rsidRPr="00000000">
        <w:rPr>
          <w:rFonts w:ascii="Times New Roman" w:cs="Times New Roman" w:eastAsia="Times New Roman" w:hAnsi="Times New Roman"/>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34375"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Submitted by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96875" w:line="240" w:lineRule="auto"/>
        <w:ind w:left="0" w:right="0" w:firstLine="0"/>
        <w:jc w:val="center"/>
        <w:rPr>
          <w:rFonts w:ascii="Times New Roman" w:cs="Times New Roman" w:eastAsia="Times New Roman" w:hAnsi="Times New Roman"/>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sz w:val="32.15999984741211"/>
          <w:szCs w:val="32.15999984741211"/>
          <w:rtl w:val="0"/>
        </w:rPr>
        <w:t xml:space="preserve">Roshan Ali Khattak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30419921875" w:line="240" w:lineRule="auto"/>
        <w:ind w:left="0" w:right="0" w:firstLine="0"/>
        <w:jc w:val="center"/>
        <w:rPr>
          <w:rFonts w:ascii="Times New Roman" w:cs="Times New Roman" w:eastAsia="Times New Roman" w:hAnsi="Times New Roman"/>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15999984741211"/>
          <w:szCs w:val="32.15999984741211"/>
          <w:u w:val="none"/>
          <w:shd w:fill="auto" w:val="clear"/>
          <w:vertAlign w:val="baseline"/>
          <w:rtl w:val="0"/>
        </w:rPr>
        <w:t xml:space="preserve">Sp22-bse-0</w:t>
      </w:r>
      <w:r w:rsidDel="00000000" w:rsidR="00000000" w:rsidRPr="00000000">
        <w:rPr>
          <w:rFonts w:ascii="Times New Roman" w:cs="Times New Roman" w:eastAsia="Times New Roman" w:hAnsi="Times New Roman"/>
          <w:sz w:val="32.15999984741211"/>
          <w:szCs w:val="32.15999984741211"/>
          <w:rtl w:val="0"/>
        </w:rPr>
        <w:t xml:space="preserve">14</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2373046875" w:line="240" w:lineRule="auto"/>
        <w:ind w:left="0" w:right="0" w:firstLine="0"/>
        <w:jc w:val="center"/>
        <w:rPr>
          <w:rFonts w:ascii="Times New Roman" w:cs="Times New Roman" w:eastAsia="Times New Roman" w:hAnsi="Times New Roman"/>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6231689453125"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Introduction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3.9023208618164" w:lineRule="auto"/>
        <w:ind w:left="16.079864501953125" w:right="175.0030517578125" w:hanging="13.91998291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objective of this assignment is to implement a JavaScript-based shopping cart  using ES6 features, including arrow functions, array methods like map, filter, and  reduce, and object manipulation. The goal is to allow users to add, remove, update  items, calculate total costs, and apply a discount to the shopping cart.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8017578125" w:line="240" w:lineRule="auto"/>
        <w:ind w:left="14.5199584960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Code Explanation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908203125" w:line="240" w:lineRule="auto"/>
        <w:ind w:left="11.73583984375" w:right="0" w:firstLine="0"/>
        <w:jc w:val="left"/>
        <w:rPr>
          <w:rFonts w:ascii="Times New Roman" w:cs="Times New Roman" w:eastAsia="Times New Roman" w:hAnsi="Times New Roman"/>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15999984741211"/>
          <w:szCs w:val="32.15999984741211"/>
          <w:u w:val="none"/>
          <w:shd w:fill="auto" w:val="clear"/>
          <w:vertAlign w:val="baseline"/>
          <w:rtl w:val="0"/>
        </w:rPr>
        <w:t xml:space="preserve">Shopping Cart Array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2041015625" w:line="243.90263557434082" w:lineRule="auto"/>
        <w:ind w:left="18.47991943359375" w:right="663.201904296875" w:hanging="16.3200378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cart array is used to store product objects, each containing properties like  productId, productName, quantity, and price.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650390625" w:line="240" w:lineRule="auto"/>
        <w:ind w:left="3.54232788085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Add iteam to cart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78125" w:line="243.9016342163086" w:lineRule="auto"/>
        <w:ind w:left="16.079864501953125" w:right="57.9248046875" w:hanging="13.919982910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function takes product details as arguments, creates a product object, and adds  it to the cart array using the push method.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85546875" w:line="240" w:lineRule="auto"/>
        <w:ind w:left="19.689483642578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RemoveItemFromCart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6982421875" w:line="243.90263557434082" w:lineRule="auto"/>
        <w:ind w:left="4.319915771484375" w:right="24.3206787109375" w:firstLine="16.3200378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finds the index of the product based on productId, then removes the product from  the cart using the splice method. If the product is not found, an error message is  displayed.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65283203125" w:line="240" w:lineRule="auto"/>
        <w:ind w:left="19.411163330078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UpdateItemQuantity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4.06888961791992" w:lineRule="auto"/>
        <w:ind w:left="11.2799072265625" w:right="-4.000244140625" w:hanging="9.12002563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function updates the quantity of a specific product using the map method. If the  productId matches, it returns a new product object with the updated quantity,  ensuring immutability.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50390625" w:line="240" w:lineRule="auto"/>
        <w:ind w:left="11.337432861328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CalculateTotalCost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3974609375" w:line="244.40191268920898" w:lineRule="auto"/>
        <w:ind w:left="11.2799072265625" w:right="77.12158203125" w:hanging="9.12002563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reduce method calculates the total cost by multiplying the quantity and price of  each product and summing them up.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184814453125" w:line="240" w:lineRule="auto"/>
        <w:ind w:left="19.689483642578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DisplayCartSummary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6787109375" w:line="243.9023780822754" w:lineRule="auto"/>
        <w:ind w:left="18.47991943359375" w:right="871.602783203125" w:hanging="16.3200378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function uses the map method to iterate over the cart and display each  product's name, quantity, and total price.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83447265625" w:line="240" w:lineRule="auto"/>
        <w:ind w:left="19.6894836425781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FilterOutZeroQuantityItems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709228515625" w:line="247.90088653564453" w:lineRule="auto"/>
        <w:ind w:left="4.319915771484375" w:right="120.3216552734375" w:hanging="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function removes any products from the cart that have a quantity of zero using  the filter method.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1922607421875" w:line="240" w:lineRule="auto"/>
        <w:ind w:left="3.5423278808593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ApplyDiscount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689697265625" w:line="244.4021701812744" w:lineRule="auto"/>
        <w:ind w:left="11.75994873046875" w:right="714.5623779296875" w:firstLine="8.88000488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a valid discount code (DISCOUNT10) is provided, the function calculates the  discount and applies it to the total cost.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87109375" w:line="243.83580207824707" w:lineRule="auto"/>
        <w:ind w:left="4.799957275390625" w:right="340.400390625" w:hanging="2.640075683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code efficiently handles basic shopping cart functionalities using modern ES6  features.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584960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Screenshots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0859375" w:line="224.45287227630615" w:lineRule="auto"/>
        <w:ind w:left="0" w:right="15.6024169921875"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4795838" cy="262480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5838" cy="262480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4905375" cy="2390775"/>
            <wp:effectExtent b="0" l="0" r="0" t="0"/>
            <wp:docPr id="4" name="image4.png"/>
            <a:graphic>
              <a:graphicData uri="http://schemas.openxmlformats.org/drawingml/2006/picture">
                <pic:pic>
                  <pic:nvPicPr>
                    <pic:cNvPr id="0" name="image4.png"/>
                    <pic:cNvPicPr preferRelativeResize="0"/>
                  </pic:nvPicPr>
                  <pic:blipFill>
                    <a:blip r:embed="rId8"/>
                    <a:srcRect b="6168" l="0" r="0" t="0"/>
                    <a:stretch>
                      <a:fillRect/>
                    </a:stretch>
                  </pic:blipFill>
                  <pic:spPr>
                    <a:xfrm>
                      <a:off x="0" y="0"/>
                      <a:ext cx="49053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98284721374512" w:lineRule="auto"/>
        <w:ind w:left="0" w:right="15.6024169921875"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4867275" cy="2305050"/>
            <wp:effectExtent b="0" l="0" r="0" t="0"/>
            <wp:docPr id="2" name="image3.png"/>
            <a:graphic>
              <a:graphicData uri="http://schemas.openxmlformats.org/drawingml/2006/picture">
                <pic:pic>
                  <pic:nvPicPr>
                    <pic:cNvPr id="0" name="image3.png"/>
                    <pic:cNvPicPr preferRelativeResize="0"/>
                  </pic:nvPicPr>
                  <pic:blipFill>
                    <a:blip r:embed="rId9"/>
                    <a:srcRect b="7101" l="0" r="0" t="0"/>
                    <a:stretch>
                      <a:fillRect/>
                    </a:stretch>
                  </pic:blipFill>
                  <pic:spPr>
                    <a:xfrm>
                      <a:off x="0" y="0"/>
                      <a:ext cx="4867275" cy="23050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Pr>
        <w:drawing>
          <wp:inline distB="19050" distT="19050" distL="19050" distR="19050">
            <wp:extent cx="4829175" cy="2228850"/>
            <wp:effectExtent b="0" l="0" r="0" t="0"/>
            <wp:docPr id="1" name="image1.png"/>
            <a:graphic>
              <a:graphicData uri="http://schemas.openxmlformats.org/drawingml/2006/picture">
                <pic:pic>
                  <pic:nvPicPr>
                    <pic:cNvPr id="0" name="image1.png"/>
                    <pic:cNvPicPr preferRelativeResize="0"/>
                  </pic:nvPicPr>
                  <pic:blipFill>
                    <a:blip r:embed="rId10"/>
                    <a:srcRect b="6212" l="0" r="0" t="0"/>
                    <a:stretch>
                      <a:fillRect/>
                    </a:stretch>
                  </pic:blipFill>
                  <pic:spPr>
                    <a:xfrm>
                      <a:off x="0" y="0"/>
                      <a:ext cx="48291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02880859375" w:line="240" w:lineRule="auto"/>
        <w:ind w:left="16.319885253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77294921875" w:line="229.99131202697754" w:lineRule="auto"/>
        <w:ind w:left="3.839874267578125" w:right="84.083251953125" w:hanging="0.72006225585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Through this assignment, I gained deeper insights into ES6 features,  particularly arrow functions, array manipulation methods (map, filter, reduce),  and object immutability. It reinforced my understanding of how modern  JavaScript techniques can streamline code and make it more readable and  efficient.</w:t>
      </w:r>
    </w:p>
    <w:sectPr>
      <w:pgSz w:h="16820" w:w="11900" w:orient="portrait"/>
      <w:pgMar w:bottom="1757.2799682617188" w:top="1440" w:left="1800" w:right="1790.39733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