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1857BD" w14:textId="77777777" w:rsidR="00F0760C" w:rsidRDefault="00000000">
      <w:pPr>
        <w:spacing w:after="0"/>
        <w:jc w:val="center"/>
        <w:rPr>
          <w:b/>
          <w:sz w:val="28"/>
          <w:szCs w:val="28"/>
        </w:rPr>
      </w:pPr>
      <w:r>
        <w:rPr>
          <w:b/>
          <w:sz w:val="28"/>
          <w:szCs w:val="28"/>
        </w:rPr>
        <w:t>Ideation Phase</w:t>
      </w:r>
    </w:p>
    <w:p w14:paraId="34EA972C" w14:textId="77777777" w:rsidR="00F0760C" w:rsidRDefault="00000000">
      <w:pPr>
        <w:spacing w:after="0"/>
        <w:jc w:val="center"/>
        <w:rPr>
          <w:b/>
          <w:sz w:val="28"/>
          <w:szCs w:val="28"/>
        </w:rPr>
      </w:pPr>
      <w:r>
        <w:rPr>
          <w:b/>
          <w:sz w:val="28"/>
          <w:szCs w:val="28"/>
        </w:rPr>
        <w:t>Define the Problem Statements</w:t>
      </w:r>
    </w:p>
    <w:p w14:paraId="26B63E97" w14:textId="77777777" w:rsidR="00F0760C" w:rsidRDefault="00F0760C">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F0760C" w14:paraId="47070D32" w14:textId="77777777">
        <w:tc>
          <w:tcPr>
            <w:tcW w:w="4508" w:type="dxa"/>
          </w:tcPr>
          <w:p w14:paraId="388BE4E6" w14:textId="77777777" w:rsidR="00F0760C" w:rsidRDefault="00000000">
            <w:r>
              <w:t>Date</w:t>
            </w:r>
          </w:p>
        </w:tc>
        <w:tc>
          <w:tcPr>
            <w:tcW w:w="4508" w:type="dxa"/>
          </w:tcPr>
          <w:p w14:paraId="69D90E50" w14:textId="3C8DF44C" w:rsidR="00F0760C" w:rsidRDefault="00C90D04">
            <w:r w:rsidRPr="00C90D04">
              <w:t>03 July 2026</w:t>
            </w:r>
          </w:p>
        </w:tc>
      </w:tr>
      <w:tr w:rsidR="00F0760C" w14:paraId="46445B81" w14:textId="77777777">
        <w:tc>
          <w:tcPr>
            <w:tcW w:w="4508" w:type="dxa"/>
          </w:tcPr>
          <w:p w14:paraId="749213D9" w14:textId="77777777" w:rsidR="00F0760C" w:rsidRDefault="00000000">
            <w:r>
              <w:t>Team ID</w:t>
            </w:r>
          </w:p>
        </w:tc>
        <w:tc>
          <w:tcPr>
            <w:tcW w:w="4508" w:type="dxa"/>
          </w:tcPr>
          <w:p w14:paraId="2310601F" w14:textId="60EA663F" w:rsidR="00F0760C" w:rsidRDefault="00C90D04">
            <w:r w:rsidRPr="00C90D04">
              <w:t>SWUID2026227698</w:t>
            </w:r>
          </w:p>
        </w:tc>
      </w:tr>
      <w:tr w:rsidR="00F0760C" w14:paraId="1BEE5D61" w14:textId="77777777">
        <w:tc>
          <w:tcPr>
            <w:tcW w:w="4508" w:type="dxa"/>
          </w:tcPr>
          <w:p w14:paraId="47774053" w14:textId="77777777" w:rsidR="00F0760C" w:rsidRDefault="00000000">
            <w:r>
              <w:t>Project Name</w:t>
            </w:r>
          </w:p>
        </w:tc>
        <w:tc>
          <w:tcPr>
            <w:tcW w:w="4508" w:type="dxa"/>
          </w:tcPr>
          <w:p w14:paraId="44EB8F89" w14:textId="2230A98D" w:rsidR="00F0760C" w:rsidRDefault="00C90D04">
            <w:r w:rsidRPr="00C90D04">
              <w:t>Smart Library Request Workflow in ServiceNow</w:t>
            </w:r>
          </w:p>
        </w:tc>
      </w:tr>
      <w:tr w:rsidR="00F0760C" w14:paraId="22636A5F" w14:textId="77777777">
        <w:tc>
          <w:tcPr>
            <w:tcW w:w="4508" w:type="dxa"/>
          </w:tcPr>
          <w:p w14:paraId="22810737" w14:textId="77777777" w:rsidR="00F0760C" w:rsidRDefault="00000000">
            <w:r>
              <w:t>Maximum Marks</w:t>
            </w:r>
          </w:p>
        </w:tc>
        <w:tc>
          <w:tcPr>
            <w:tcW w:w="4508" w:type="dxa"/>
          </w:tcPr>
          <w:p w14:paraId="4AFE8C91" w14:textId="77777777" w:rsidR="00F0760C" w:rsidRDefault="00000000">
            <w:r>
              <w:t>2 Marks</w:t>
            </w:r>
          </w:p>
        </w:tc>
      </w:tr>
    </w:tbl>
    <w:p w14:paraId="5AF4943A" w14:textId="77777777" w:rsidR="00F0760C" w:rsidRDefault="00F0760C">
      <w:pPr>
        <w:rPr>
          <w:b/>
          <w:sz w:val="24"/>
          <w:szCs w:val="24"/>
        </w:rPr>
      </w:pPr>
    </w:p>
    <w:p w14:paraId="73E76D7A" w14:textId="77777777" w:rsidR="00F0760C" w:rsidRDefault="00000000">
      <w:pPr>
        <w:rPr>
          <w:b/>
          <w:sz w:val="24"/>
          <w:szCs w:val="24"/>
        </w:rPr>
      </w:pPr>
      <w:r>
        <w:rPr>
          <w:b/>
          <w:sz w:val="24"/>
          <w:szCs w:val="24"/>
        </w:rPr>
        <w:t>Customer Problem Statement Template:</w:t>
      </w:r>
    </w:p>
    <w:p w14:paraId="105FDD8E" w14:textId="77777777" w:rsidR="00F0760C" w:rsidRDefault="00000000">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48C34A5B" w14:textId="77777777" w:rsidR="00F0760C" w:rsidRDefault="00000000">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070860A0" w14:textId="77777777" w:rsidR="00F0760C" w:rsidRDefault="00000000">
      <w:pPr>
        <w:rPr>
          <w:sz w:val="24"/>
          <w:szCs w:val="24"/>
        </w:rPr>
      </w:pPr>
      <w:r>
        <w:rPr>
          <w:noProof/>
          <w:sz w:val="24"/>
          <w:szCs w:val="24"/>
        </w:rPr>
        <w:drawing>
          <wp:inline distT="0" distB="0" distL="0" distR="0" wp14:anchorId="0071E905" wp14:editId="2D050E7A">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676F8C40" w14:textId="77777777" w:rsidR="00F0760C" w:rsidRDefault="00000000">
      <w:pPr>
        <w:rPr>
          <w:sz w:val="24"/>
          <w:szCs w:val="24"/>
        </w:rPr>
      </w:pPr>
      <w:r>
        <w:rPr>
          <w:sz w:val="24"/>
          <w:szCs w:val="24"/>
        </w:rPr>
        <w:t xml:space="preserve">Reference: </w:t>
      </w:r>
      <w:hyperlink r:id="rId6">
        <w:r>
          <w:rPr>
            <w:color w:val="0563C1"/>
            <w:sz w:val="24"/>
            <w:szCs w:val="24"/>
            <w:u w:val="single"/>
          </w:rPr>
          <w:t>https://miro.com/templates/customer-problem-statement/</w:t>
        </w:r>
      </w:hyperlink>
    </w:p>
    <w:p w14:paraId="3D6460F2" w14:textId="77777777" w:rsidR="00F0760C" w:rsidRDefault="00000000">
      <w:pPr>
        <w:rPr>
          <w:b/>
          <w:sz w:val="24"/>
          <w:szCs w:val="24"/>
        </w:rPr>
      </w:pPr>
      <w:r>
        <w:rPr>
          <w:b/>
          <w:sz w:val="24"/>
          <w:szCs w:val="24"/>
        </w:rPr>
        <w:t>Example:</w:t>
      </w:r>
    </w:p>
    <w:p w14:paraId="4EE7FAC1" w14:textId="77777777" w:rsidR="00F0760C" w:rsidRDefault="00000000">
      <w:pPr>
        <w:rPr>
          <w:sz w:val="24"/>
          <w:szCs w:val="24"/>
        </w:rPr>
      </w:pPr>
      <w:r>
        <w:rPr>
          <w:noProof/>
          <w:sz w:val="24"/>
          <w:szCs w:val="24"/>
        </w:rPr>
        <w:drawing>
          <wp:inline distT="0" distB="0" distL="0" distR="0" wp14:anchorId="360937DD" wp14:editId="1AB0DA96">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F0760C" w14:paraId="79538863" w14:textId="77777777">
        <w:tc>
          <w:tcPr>
            <w:tcW w:w="1838" w:type="dxa"/>
          </w:tcPr>
          <w:p w14:paraId="348BABF6" w14:textId="77777777" w:rsidR="00F0760C" w:rsidRDefault="00000000">
            <w:pPr>
              <w:rPr>
                <w:b/>
                <w:sz w:val="24"/>
                <w:szCs w:val="24"/>
              </w:rPr>
            </w:pPr>
            <w:r>
              <w:rPr>
                <w:b/>
                <w:sz w:val="24"/>
                <w:szCs w:val="24"/>
              </w:rPr>
              <w:t>Problem Statement (PS)</w:t>
            </w:r>
          </w:p>
        </w:tc>
        <w:tc>
          <w:tcPr>
            <w:tcW w:w="1418" w:type="dxa"/>
          </w:tcPr>
          <w:p w14:paraId="6D50BAC8" w14:textId="77777777" w:rsidR="00F0760C" w:rsidRDefault="00000000">
            <w:pPr>
              <w:rPr>
                <w:b/>
                <w:sz w:val="24"/>
                <w:szCs w:val="24"/>
              </w:rPr>
            </w:pPr>
            <w:r>
              <w:rPr>
                <w:b/>
                <w:sz w:val="24"/>
                <w:szCs w:val="24"/>
              </w:rPr>
              <w:t>I am (Customer)</w:t>
            </w:r>
          </w:p>
        </w:tc>
        <w:tc>
          <w:tcPr>
            <w:tcW w:w="1559" w:type="dxa"/>
          </w:tcPr>
          <w:p w14:paraId="4D1A7042" w14:textId="77777777" w:rsidR="00F0760C" w:rsidRDefault="00000000">
            <w:pPr>
              <w:rPr>
                <w:b/>
                <w:sz w:val="24"/>
                <w:szCs w:val="24"/>
              </w:rPr>
            </w:pPr>
            <w:r>
              <w:rPr>
                <w:b/>
                <w:sz w:val="24"/>
                <w:szCs w:val="24"/>
              </w:rPr>
              <w:t>I’m trying to</w:t>
            </w:r>
          </w:p>
        </w:tc>
        <w:tc>
          <w:tcPr>
            <w:tcW w:w="1207" w:type="dxa"/>
          </w:tcPr>
          <w:p w14:paraId="0A517982" w14:textId="77777777" w:rsidR="00F0760C" w:rsidRDefault="00000000">
            <w:pPr>
              <w:rPr>
                <w:b/>
                <w:sz w:val="24"/>
                <w:szCs w:val="24"/>
              </w:rPr>
            </w:pPr>
            <w:r>
              <w:rPr>
                <w:b/>
                <w:sz w:val="24"/>
                <w:szCs w:val="24"/>
              </w:rPr>
              <w:t>But</w:t>
            </w:r>
          </w:p>
        </w:tc>
        <w:tc>
          <w:tcPr>
            <w:tcW w:w="1501" w:type="dxa"/>
          </w:tcPr>
          <w:p w14:paraId="72AF286C" w14:textId="77777777" w:rsidR="00F0760C" w:rsidRDefault="00000000">
            <w:pPr>
              <w:rPr>
                <w:b/>
                <w:sz w:val="24"/>
                <w:szCs w:val="24"/>
              </w:rPr>
            </w:pPr>
            <w:r>
              <w:rPr>
                <w:b/>
                <w:sz w:val="24"/>
                <w:szCs w:val="24"/>
              </w:rPr>
              <w:t>Because</w:t>
            </w:r>
          </w:p>
        </w:tc>
        <w:tc>
          <w:tcPr>
            <w:tcW w:w="2537" w:type="dxa"/>
          </w:tcPr>
          <w:p w14:paraId="44AE99EA" w14:textId="77777777" w:rsidR="00F0760C" w:rsidRDefault="00000000">
            <w:pPr>
              <w:rPr>
                <w:b/>
                <w:sz w:val="24"/>
                <w:szCs w:val="24"/>
              </w:rPr>
            </w:pPr>
            <w:r>
              <w:rPr>
                <w:b/>
                <w:sz w:val="24"/>
                <w:szCs w:val="24"/>
              </w:rPr>
              <w:t>Which makes me feel</w:t>
            </w:r>
          </w:p>
        </w:tc>
      </w:tr>
      <w:tr w:rsidR="00F0760C" w14:paraId="219A8C9C" w14:textId="77777777">
        <w:tc>
          <w:tcPr>
            <w:tcW w:w="1838" w:type="dxa"/>
          </w:tcPr>
          <w:p w14:paraId="14A42AC4" w14:textId="77777777" w:rsidR="00F0760C" w:rsidRDefault="00000000">
            <w:pPr>
              <w:rPr>
                <w:sz w:val="24"/>
                <w:szCs w:val="24"/>
              </w:rPr>
            </w:pPr>
            <w:r>
              <w:rPr>
                <w:sz w:val="24"/>
                <w:szCs w:val="24"/>
              </w:rPr>
              <w:t>PS-1</w:t>
            </w:r>
          </w:p>
        </w:tc>
        <w:tc>
          <w:tcPr>
            <w:tcW w:w="1418" w:type="dxa"/>
          </w:tcPr>
          <w:p w14:paraId="79094AC9" w14:textId="46FBE216" w:rsidR="00F0760C" w:rsidRDefault="00C90D04">
            <w:pPr>
              <w:rPr>
                <w:sz w:val="24"/>
                <w:szCs w:val="24"/>
              </w:rPr>
            </w:pPr>
            <w:r w:rsidRPr="00C90D04">
              <w:rPr>
                <w:sz w:val="24"/>
                <w:szCs w:val="24"/>
              </w:rPr>
              <w:t>Student</w:t>
            </w:r>
          </w:p>
        </w:tc>
        <w:tc>
          <w:tcPr>
            <w:tcW w:w="1559" w:type="dxa"/>
          </w:tcPr>
          <w:p w14:paraId="7486F9F3" w14:textId="5688562B" w:rsidR="00F0760C" w:rsidRDefault="00C90D04">
            <w:pPr>
              <w:rPr>
                <w:sz w:val="24"/>
                <w:szCs w:val="24"/>
              </w:rPr>
            </w:pPr>
            <w:r w:rsidRPr="00C90D04">
              <w:rPr>
                <w:sz w:val="24"/>
                <w:szCs w:val="24"/>
              </w:rPr>
              <w:t xml:space="preserve">Borrow books online without </w:t>
            </w:r>
            <w:r w:rsidRPr="00C90D04">
              <w:rPr>
                <w:sz w:val="24"/>
                <w:szCs w:val="24"/>
              </w:rPr>
              <w:lastRenderedPageBreak/>
              <w:t>visiting the library repeatedly</w:t>
            </w:r>
          </w:p>
        </w:tc>
        <w:tc>
          <w:tcPr>
            <w:tcW w:w="1207" w:type="dxa"/>
          </w:tcPr>
          <w:p w14:paraId="792FE612" w14:textId="18BC7A3E" w:rsidR="00F0760C" w:rsidRDefault="00C90D04">
            <w:pPr>
              <w:rPr>
                <w:sz w:val="24"/>
                <w:szCs w:val="24"/>
              </w:rPr>
            </w:pPr>
            <w:r w:rsidRPr="00C90D04">
              <w:rPr>
                <w:sz w:val="24"/>
                <w:szCs w:val="24"/>
              </w:rPr>
              <w:lastRenderedPageBreak/>
              <w:t xml:space="preserve">The current process is </w:t>
            </w:r>
            <w:r w:rsidRPr="00C90D04">
              <w:rPr>
                <w:sz w:val="24"/>
                <w:szCs w:val="24"/>
              </w:rPr>
              <w:lastRenderedPageBreak/>
              <w:t>manual and time-consuming</w:t>
            </w:r>
          </w:p>
        </w:tc>
        <w:tc>
          <w:tcPr>
            <w:tcW w:w="1501" w:type="dxa"/>
          </w:tcPr>
          <w:p w14:paraId="3D9A380D" w14:textId="16F34CAF" w:rsidR="00F0760C" w:rsidRDefault="00C90D04" w:rsidP="00C90D04">
            <w:pPr>
              <w:jc w:val="center"/>
              <w:rPr>
                <w:sz w:val="24"/>
                <w:szCs w:val="24"/>
              </w:rPr>
            </w:pPr>
            <w:r w:rsidRPr="00C90D04">
              <w:rPr>
                <w:sz w:val="24"/>
                <w:szCs w:val="24"/>
              </w:rPr>
              <w:lastRenderedPageBreak/>
              <w:t xml:space="preserve">Book availability and approval </w:t>
            </w:r>
            <w:r w:rsidRPr="00C90D04">
              <w:rPr>
                <w:sz w:val="24"/>
                <w:szCs w:val="24"/>
              </w:rPr>
              <w:lastRenderedPageBreak/>
              <w:t>status are not visible in real time</w:t>
            </w:r>
          </w:p>
        </w:tc>
        <w:tc>
          <w:tcPr>
            <w:tcW w:w="2537" w:type="dxa"/>
          </w:tcPr>
          <w:p w14:paraId="606519C5" w14:textId="09F30B6A" w:rsidR="00F0760C" w:rsidRDefault="00C90D04">
            <w:pPr>
              <w:rPr>
                <w:sz w:val="24"/>
                <w:szCs w:val="24"/>
              </w:rPr>
            </w:pPr>
            <w:r w:rsidRPr="00C90D04">
              <w:rPr>
                <w:sz w:val="24"/>
                <w:szCs w:val="24"/>
              </w:rPr>
              <w:lastRenderedPageBreak/>
              <w:t>Frustrated and wastes time</w:t>
            </w:r>
          </w:p>
        </w:tc>
      </w:tr>
      <w:tr w:rsidR="00F0760C" w14:paraId="564F0019" w14:textId="77777777">
        <w:tc>
          <w:tcPr>
            <w:tcW w:w="1838" w:type="dxa"/>
          </w:tcPr>
          <w:p w14:paraId="411101AE" w14:textId="77777777" w:rsidR="00F0760C" w:rsidRDefault="00000000">
            <w:pPr>
              <w:rPr>
                <w:sz w:val="24"/>
                <w:szCs w:val="24"/>
              </w:rPr>
            </w:pPr>
            <w:r>
              <w:rPr>
                <w:sz w:val="24"/>
                <w:szCs w:val="24"/>
              </w:rPr>
              <w:t>PS-2</w:t>
            </w:r>
          </w:p>
        </w:tc>
        <w:tc>
          <w:tcPr>
            <w:tcW w:w="1418" w:type="dxa"/>
          </w:tcPr>
          <w:p w14:paraId="447A5537" w14:textId="293E9691" w:rsidR="00F0760C" w:rsidRDefault="00C90D04">
            <w:pPr>
              <w:rPr>
                <w:sz w:val="24"/>
                <w:szCs w:val="24"/>
              </w:rPr>
            </w:pPr>
            <w:r>
              <w:rPr>
                <w:sz w:val="24"/>
                <w:szCs w:val="24"/>
              </w:rPr>
              <w:t>Librarian</w:t>
            </w:r>
          </w:p>
        </w:tc>
        <w:tc>
          <w:tcPr>
            <w:tcW w:w="1559" w:type="dxa"/>
          </w:tcPr>
          <w:p w14:paraId="2423F321" w14:textId="6B4CD543" w:rsidR="00F0760C" w:rsidRDefault="00C90D04">
            <w:pPr>
              <w:rPr>
                <w:sz w:val="24"/>
                <w:szCs w:val="24"/>
              </w:rPr>
            </w:pPr>
            <w:r w:rsidRPr="00C90D04">
              <w:rPr>
                <w:sz w:val="24"/>
                <w:szCs w:val="24"/>
              </w:rPr>
              <w:t>Manage book inventory and approve borrowing requests efficiently</w:t>
            </w:r>
          </w:p>
        </w:tc>
        <w:tc>
          <w:tcPr>
            <w:tcW w:w="1207" w:type="dxa"/>
          </w:tcPr>
          <w:p w14:paraId="1232EBCB" w14:textId="21DC38F7" w:rsidR="00F0760C" w:rsidRDefault="00C90D04">
            <w:pPr>
              <w:rPr>
                <w:sz w:val="24"/>
                <w:szCs w:val="24"/>
              </w:rPr>
            </w:pPr>
            <w:r w:rsidRPr="00C90D04">
              <w:rPr>
                <w:sz w:val="24"/>
                <w:szCs w:val="24"/>
              </w:rPr>
              <w:t>Manual tracking leads to delays and errors</w:t>
            </w:r>
          </w:p>
        </w:tc>
        <w:tc>
          <w:tcPr>
            <w:tcW w:w="1501" w:type="dxa"/>
          </w:tcPr>
          <w:p w14:paraId="468C8411" w14:textId="758F9BF8" w:rsidR="00F0760C" w:rsidRDefault="00C90D04">
            <w:pPr>
              <w:rPr>
                <w:sz w:val="24"/>
                <w:szCs w:val="24"/>
              </w:rPr>
            </w:pPr>
            <w:r w:rsidRPr="00C90D04">
              <w:rPr>
                <w:sz w:val="24"/>
                <w:szCs w:val="24"/>
              </w:rPr>
              <w:t>There is no centralized automated workflow</w:t>
            </w:r>
          </w:p>
        </w:tc>
        <w:tc>
          <w:tcPr>
            <w:tcW w:w="2537" w:type="dxa"/>
          </w:tcPr>
          <w:p w14:paraId="17B3584B" w14:textId="7D961F3C" w:rsidR="00F0760C" w:rsidRDefault="003E11CA">
            <w:pPr>
              <w:rPr>
                <w:sz w:val="24"/>
                <w:szCs w:val="24"/>
              </w:rPr>
            </w:pPr>
            <w:r w:rsidRPr="003E11CA">
              <w:rPr>
                <w:sz w:val="24"/>
                <w:szCs w:val="24"/>
              </w:rPr>
              <w:t>Overloaded and less productive</w:t>
            </w:r>
          </w:p>
        </w:tc>
      </w:tr>
    </w:tbl>
    <w:p w14:paraId="2FC3AA88" w14:textId="77777777" w:rsidR="00F0760C" w:rsidRDefault="00F0760C">
      <w:pPr>
        <w:rPr>
          <w:sz w:val="24"/>
          <w:szCs w:val="24"/>
        </w:rPr>
      </w:pPr>
    </w:p>
    <w:sectPr w:rsidR="00F0760C">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760C"/>
    <w:rsid w:val="003E11CA"/>
    <w:rsid w:val="00C14465"/>
    <w:rsid w:val="00C90D04"/>
    <w:rsid w:val="00F076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2FE60"/>
  <w15:docId w15:val="{CB7EDDB8-8A27-4161-9ACA-2ED4A5096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Pages>
  <Words>200</Words>
  <Characters>1141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roshini tavva</cp:lastModifiedBy>
  <cp:revision>2</cp:revision>
  <dcterms:created xsi:type="dcterms:W3CDTF">2022-09-18T16:51:00Z</dcterms:created>
  <dcterms:modified xsi:type="dcterms:W3CDTF">2026-07-14T14:29:00Z</dcterms:modified>
</cp:coreProperties>
</file>