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1D3" w:rsidRDefault="001932C7" w:rsidP="00C44D78">
      <w:pPr>
        <w:pStyle w:val="Heading1"/>
        <w:jc w:val="center"/>
        <w:rPr>
          <w:color w:val="000000" w:themeColor="text1"/>
        </w:rPr>
      </w:pPr>
      <w:r w:rsidRPr="00C44D78">
        <w:rPr>
          <w:color w:val="000000" w:themeColor="text1"/>
        </w:rPr>
        <w:t xml:space="preserve">UNLOCKING INSIGHTS INTO THE GLOBAL AIR TRANSPORTATION </w:t>
      </w:r>
      <w:r w:rsidR="00C44D78" w:rsidRPr="00C44D78">
        <w:rPr>
          <w:color w:val="000000" w:themeColor="text1"/>
        </w:rPr>
        <w:t xml:space="preserve"> </w:t>
      </w:r>
      <w:r w:rsidRPr="00C44D78">
        <w:rPr>
          <w:color w:val="000000" w:themeColor="text1"/>
        </w:rPr>
        <w:t xml:space="preserve">NETWORK WITH </w:t>
      </w:r>
      <w:r w:rsidR="00C44D78" w:rsidRPr="00C44D78">
        <w:rPr>
          <w:color w:val="000000" w:themeColor="text1"/>
        </w:rPr>
        <w:t xml:space="preserve">TABLEAU        </w:t>
      </w:r>
    </w:p>
    <w:p w:rsidR="00B171D3" w:rsidRDefault="00B171D3" w:rsidP="00B171D3">
      <w:pPr>
        <w:pStyle w:val="Heading1"/>
        <w:tabs>
          <w:tab w:val="center" w:pos="4513"/>
        </w:tabs>
        <w:rPr>
          <w:color w:val="000000" w:themeColor="text1"/>
        </w:rPr>
      </w:pPr>
      <w:r>
        <w:rPr>
          <w:color w:val="000000" w:themeColor="text1"/>
        </w:rPr>
        <w:t>1.INTRODUCTION</w:t>
      </w:r>
      <w:r w:rsidR="00604646">
        <w:rPr>
          <w:color w:val="000000" w:themeColor="text1"/>
        </w:rPr>
        <w:t>:</w:t>
      </w:r>
    </w:p>
    <w:p w:rsidR="00B171D3" w:rsidRDefault="00B171D3" w:rsidP="00B171D3">
      <w:pPr>
        <w:pStyle w:val="Heading1"/>
        <w:tabs>
          <w:tab w:val="center" w:pos="4513"/>
        </w:tabs>
        <w:rPr>
          <w:color w:val="000000" w:themeColor="text1"/>
        </w:rPr>
      </w:pPr>
      <w:r>
        <w:rPr>
          <w:color w:val="000000" w:themeColor="text1"/>
        </w:rPr>
        <w:t>1.1 Overview</w:t>
      </w:r>
    </w:p>
    <w:p w:rsidR="00604646" w:rsidRDefault="00604646" w:rsidP="00B171D3">
      <w:pPr>
        <w:pStyle w:val="Heading1"/>
        <w:tabs>
          <w:tab w:val="center" w:pos="4513"/>
        </w:tabs>
        <w:rPr>
          <w:b w:val="0"/>
          <w:bCs w:val="0"/>
          <w:color w:val="000000" w:themeColor="text1"/>
        </w:rPr>
      </w:pPr>
      <w:r>
        <w:rPr>
          <w:color w:val="000000" w:themeColor="text1"/>
        </w:rPr>
        <w:t xml:space="preserve">           </w:t>
      </w:r>
      <w:r w:rsidR="00B171D3">
        <w:rPr>
          <w:b w:val="0"/>
          <w:bCs w:val="0"/>
          <w:color w:val="000000" w:themeColor="text1"/>
        </w:rPr>
        <w:t>The global air transportation network is a complex and dynamic web, connecting</w:t>
      </w:r>
      <w:r>
        <w:rPr>
          <w:b w:val="0"/>
          <w:bCs w:val="0"/>
          <w:color w:val="000000" w:themeColor="text1"/>
        </w:rPr>
        <w:t xml:space="preserve"> people, goods, and ideas across the world.  It is an industry where safety, efficiency, and innovation are paramount.  Unlocking insights within this intricate network is essential for ensuring smooth operations, improving the passenger experience, and making informed decisions.  This topic explores the integration of Tableau, a powerful data visualization and analytics tool, into the aviation sector.</w:t>
      </w:r>
    </w:p>
    <w:p w:rsidR="00604646" w:rsidRDefault="00604646" w:rsidP="00B171D3">
      <w:pPr>
        <w:pStyle w:val="Heading1"/>
        <w:tabs>
          <w:tab w:val="center" w:pos="4513"/>
        </w:tabs>
        <w:rPr>
          <w:color w:val="000000" w:themeColor="text1"/>
        </w:rPr>
      </w:pPr>
      <w:r>
        <w:rPr>
          <w:color w:val="000000" w:themeColor="text1"/>
        </w:rPr>
        <w:t>1.2 Purpose</w:t>
      </w:r>
    </w:p>
    <w:p w:rsidR="00604646" w:rsidRDefault="00604646" w:rsidP="00604646"/>
    <w:p w:rsidR="00B57AB5" w:rsidRDefault="00604646" w:rsidP="00B57AB5">
      <w:pPr>
        <w:pStyle w:val="Heading1"/>
        <w:rPr>
          <w:b w:val="0"/>
          <w:bCs w:val="0"/>
          <w:color w:val="000000" w:themeColor="text1"/>
        </w:rPr>
      </w:pPr>
      <w:r>
        <w:t xml:space="preserve">           </w:t>
      </w:r>
      <w:r>
        <w:rPr>
          <w:b w:val="0"/>
          <w:bCs w:val="0"/>
          <w:color w:val="000000" w:themeColor="text1"/>
        </w:rPr>
        <w:t>Safety is of paramount importance in aviation.  By harnessing the power of data an</w:t>
      </w:r>
      <w:r w:rsidR="00B57AB5">
        <w:rPr>
          <w:b w:val="0"/>
          <w:bCs w:val="0"/>
          <w:color w:val="000000" w:themeColor="text1"/>
        </w:rPr>
        <w:t>d Tableau’s tools, this topic aims to showcase how airlines and aviation authorities can gain insights that contribute to safer air travel.  Passengers are at the heart of the aviation industry.  In a competitive marketplace, airlines and aviation companies are continually seeking ways to gain an edge.</w:t>
      </w:r>
    </w:p>
    <w:p w:rsidR="00B57AB5" w:rsidRDefault="00B57AB5" w:rsidP="00B57AB5"/>
    <w:p w:rsidR="00B57AB5" w:rsidRDefault="00B57AB5" w:rsidP="00B57AB5"/>
    <w:p w:rsidR="00B57AB5" w:rsidRDefault="00B57AB5" w:rsidP="00B57AB5">
      <w:pPr>
        <w:pStyle w:val="Heading1"/>
        <w:rPr>
          <w:color w:val="000000" w:themeColor="text1"/>
        </w:rPr>
      </w:pPr>
      <w:r>
        <w:rPr>
          <w:color w:val="000000" w:themeColor="text1"/>
        </w:rPr>
        <w:t>2.PROBLEM DEFINITION &amp; DESIGN THINKING</w:t>
      </w:r>
    </w:p>
    <w:p w:rsidR="00B57AB5" w:rsidRDefault="00B57AB5" w:rsidP="00B57AB5">
      <w:pPr>
        <w:pStyle w:val="Heading1"/>
        <w:rPr>
          <w:color w:val="000000" w:themeColor="text1"/>
        </w:rPr>
      </w:pPr>
    </w:p>
    <w:p w:rsidR="005B0532" w:rsidRDefault="00B57AB5" w:rsidP="00E86C2B">
      <w:pPr>
        <w:pStyle w:val="Heading1"/>
        <w:rPr>
          <w:color w:val="000000" w:themeColor="text1"/>
          <w:u w:val="single"/>
        </w:rPr>
      </w:pPr>
      <w:r>
        <w:rPr>
          <w:color w:val="000000" w:themeColor="text1"/>
        </w:rPr>
        <w:t xml:space="preserve">         </w:t>
      </w:r>
      <w:r w:rsidR="005B0532">
        <w:rPr>
          <w:color w:val="000000" w:themeColor="text1"/>
        </w:rPr>
        <w:t xml:space="preserve">  </w:t>
      </w:r>
      <w:r>
        <w:rPr>
          <w:color w:val="000000" w:themeColor="text1"/>
        </w:rPr>
        <w:t xml:space="preserve">  </w:t>
      </w:r>
      <w:r w:rsidRPr="00B57AB5">
        <w:rPr>
          <w:color w:val="000000" w:themeColor="text1"/>
          <w:u w:val="single"/>
        </w:rPr>
        <w:t>EMPATHY MAP</w:t>
      </w:r>
    </w:p>
    <w:p w:rsidR="00E86C2B" w:rsidRDefault="00E86C2B" w:rsidP="00E86C2B"/>
    <w:p w:rsidR="00E86C2B" w:rsidRDefault="00E86C2B" w:rsidP="00E86C2B">
      <w:r>
        <w:rPr>
          <w:noProof/>
        </w:rPr>
        <w:lastRenderedPageBreak/>
        <w:drawing>
          <wp:inline distT="0" distB="0" distL="0" distR="0">
            <wp:extent cx="5109845" cy="8863965"/>
            <wp:effectExtent l="19050" t="0" r="0" b="0"/>
            <wp:docPr id="16" name="Picture 15" descr="WhatsApp Image 2023-10-14 at 7.34.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7.34.00 AM.jpeg"/>
                    <pic:cNvPicPr/>
                  </pic:nvPicPr>
                  <pic:blipFill>
                    <a:blip r:embed="rId7"/>
                    <a:stretch>
                      <a:fillRect/>
                    </a:stretch>
                  </pic:blipFill>
                  <pic:spPr>
                    <a:xfrm>
                      <a:off x="0" y="0"/>
                      <a:ext cx="5109845" cy="8863965"/>
                    </a:xfrm>
                    <a:prstGeom prst="rect">
                      <a:avLst/>
                    </a:prstGeom>
                  </pic:spPr>
                </pic:pic>
              </a:graphicData>
            </a:graphic>
          </wp:inline>
        </w:drawing>
      </w:r>
    </w:p>
    <w:p w:rsidR="00E86C2B" w:rsidRDefault="00E86C2B" w:rsidP="00E86C2B">
      <w:r>
        <w:rPr>
          <w:noProof/>
        </w:rPr>
        <w:lastRenderedPageBreak/>
        <w:drawing>
          <wp:inline distT="0" distB="0" distL="0" distR="0">
            <wp:extent cx="5109845" cy="8863965"/>
            <wp:effectExtent l="19050" t="0" r="0" b="0"/>
            <wp:docPr id="15" name="Picture 14" descr="WhatsApp Image 2023-10-14 at 7.34.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7.34.00 AM.jpeg"/>
                    <pic:cNvPicPr/>
                  </pic:nvPicPr>
                  <pic:blipFill>
                    <a:blip r:embed="rId7"/>
                    <a:stretch>
                      <a:fillRect/>
                    </a:stretch>
                  </pic:blipFill>
                  <pic:spPr>
                    <a:xfrm>
                      <a:off x="0" y="0"/>
                      <a:ext cx="5109845" cy="8863965"/>
                    </a:xfrm>
                    <a:prstGeom prst="rect">
                      <a:avLst/>
                    </a:prstGeom>
                  </pic:spPr>
                </pic:pic>
              </a:graphicData>
            </a:graphic>
          </wp:inline>
        </w:drawing>
      </w:r>
    </w:p>
    <w:p w:rsidR="00E86C2B" w:rsidRDefault="00E86C2B" w:rsidP="00E86C2B"/>
    <w:p w:rsidR="005B0532" w:rsidRDefault="005B0532" w:rsidP="005B0532">
      <w:pPr>
        <w:pStyle w:val="Heading1"/>
        <w:rPr>
          <w:color w:val="000000" w:themeColor="text1"/>
        </w:rPr>
      </w:pPr>
      <w:r>
        <w:rPr>
          <w:color w:val="000000" w:themeColor="text1"/>
        </w:rPr>
        <w:t>3. ACTIVITY AND SCREENSHORT</w:t>
      </w:r>
    </w:p>
    <w:p w:rsidR="005B0532" w:rsidRDefault="005B0532" w:rsidP="005B0532">
      <w:pPr>
        <w:pStyle w:val="Heading1"/>
        <w:rPr>
          <w:rFonts w:eastAsiaTheme="minorHAnsi"/>
          <w:b w:val="0"/>
          <w:bCs w:val="0"/>
          <w:color w:val="000000" w:themeColor="text1"/>
        </w:rPr>
      </w:pPr>
      <w:r>
        <w:rPr>
          <w:rFonts w:eastAsiaTheme="minorHAnsi"/>
        </w:rPr>
        <w:t xml:space="preserve">       </w:t>
      </w:r>
      <w:r w:rsidRPr="005B0532">
        <w:rPr>
          <w:rFonts w:eastAsiaTheme="minorHAnsi"/>
          <w:b w:val="0"/>
          <w:bCs w:val="0"/>
          <w:color w:val="000000" w:themeColor="text1"/>
        </w:rPr>
        <w:t>1.</w:t>
      </w:r>
      <w:r>
        <w:rPr>
          <w:rFonts w:eastAsiaTheme="minorHAnsi"/>
          <w:b w:val="0"/>
          <w:bCs w:val="0"/>
          <w:color w:val="000000" w:themeColor="text1"/>
        </w:rPr>
        <w:t xml:space="preserve"> Analyzing flight data for operational optimizati</w:t>
      </w:r>
      <w:r w:rsidR="00C625B8">
        <w:rPr>
          <w:rFonts w:eastAsiaTheme="minorHAnsi"/>
          <w:b w:val="0"/>
          <w:bCs w:val="0"/>
          <w:color w:val="000000" w:themeColor="text1"/>
        </w:rPr>
        <w:t>on</w:t>
      </w:r>
    </w:p>
    <w:p w:rsidR="00C625B8" w:rsidRDefault="00C625B8" w:rsidP="00C625B8">
      <w:pPr>
        <w:pStyle w:val="Heading1"/>
        <w:rPr>
          <w:b w:val="0"/>
          <w:bCs w:val="0"/>
          <w:color w:val="000000" w:themeColor="text1"/>
        </w:rPr>
      </w:pPr>
      <w:r w:rsidRPr="00C625B8">
        <w:rPr>
          <w:b w:val="0"/>
          <w:bCs w:val="0"/>
          <w:color w:val="000000" w:themeColor="text1"/>
        </w:rPr>
        <w:t xml:space="preserve">       </w:t>
      </w:r>
      <w:r>
        <w:rPr>
          <w:b w:val="0"/>
          <w:bCs w:val="0"/>
          <w:color w:val="000000" w:themeColor="text1"/>
        </w:rPr>
        <w:t xml:space="preserve">2. </w:t>
      </w:r>
      <w:r w:rsidRPr="00C625B8">
        <w:rPr>
          <w:b w:val="0"/>
          <w:bCs w:val="0"/>
          <w:color w:val="000000" w:themeColor="text1"/>
        </w:rPr>
        <w:t xml:space="preserve">Passenger experience enhancement </w:t>
      </w:r>
    </w:p>
    <w:p w:rsidR="00C625B8" w:rsidRDefault="00C625B8" w:rsidP="00C625B8">
      <w:pPr>
        <w:pStyle w:val="Heading1"/>
        <w:rPr>
          <w:b w:val="0"/>
          <w:bCs w:val="0"/>
          <w:color w:val="000000" w:themeColor="text1"/>
        </w:rPr>
      </w:pPr>
      <w:r>
        <w:rPr>
          <w:b w:val="0"/>
          <w:bCs w:val="0"/>
          <w:color w:val="000000" w:themeColor="text1"/>
        </w:rPr>
        <w:t xml:space="preserve">       3. Market trends and competitive analysis</w:t>
      </w:r>
    </w:p>
    <w:p w:rsidR="00C625B8" w:rsidRDefault="00C625B8" w:rsidP="00C625B8">
      <w:pPr>
        <w:pStyle w:val="Heading1"/>
        <w:rPr>
          <w:b w:val="0"/>
          <w:bCs w:val="0"/>
          <w:color w:val="000000" w:themeColor="text1"/>
        </w:rPr>
      </w:pPr>
      <w:r>
        <w:rPr>
          <w:color w:val="000000" w:themeColor="text1"/>
        </w:rPr>
        <w:t xml:space="preserve">       </w:t>
      </w:r>
      <w:r w:rsidRPr="00C625B8">
        <w:rPr>
          <w:b w:val="0"/>
          <w:bCs w:val="0"/>
          <w:color w:val="000000" w:themeColor="text1"/>
        </w:rPr>
        <w:t>4.</w:t>
      </w:r>
      <w:r>
        <w:rPr>
          <w:b w:val="0"/>
          <w:bCs w:val="0"/>
          <w:color w:val="000000" w:themeColor="text1"/>
        </w:rPr>
        <w:t xml:space="preserve"> Top 10 countries with air transportation</w:t>
      </w:r>
    </w:p>
    <w:p w:rsidR="00186779" w:rsidRPr="00186779" w:rsidRDefault="00C625B8" w:rsidP="00186779">
      <w:pPr>
        <w:pStyle w:val="Heading1"/>
        <w:tabs>
          <w:tab w:val="left" w:pos="5100"/>
        </w:tabs>
        <w:rPr>
          <w:b w:val="0"/>
          <w:bCs w:val="0"/>
          <w:color w:val="000000" w:themeColor="text1"/>
        </w:rPr>
      </w:pPr>
      <w:r>
        <w:t xml:space="preserve">       </w:t>
      </w:r>
      <w:r>
        <w:rPr>
          <w:b w:val="0"/>
          <w:bCs w:val="0"/>
          <w:color w:val="000000" w:themeColor="text1"/>
        </w:rPr>
        <w:t xml:space="preserve">5. </w:t>
      </w:r>
      <w:r w:rsidR="0069720D">
        <w:rPr>
          <w:b w:val="0"/>
          <w:bCs w:val="0"/>
          <w:color w:val="000000" w:themeColor="text1"/>
        </w:rPr>
        <w:t>Airport ef</w:t>
      </w:r>
      <w:r w:rsidR="00186779">
        <w:rPr>
          <w:b w:val="0"/>
          <w:bCs w:val="0"/>
          <w:color w:val="000000" w:themeColor="text1"/>
        </w:rPr>
        <w:t>ficiency analysis</w:t>
      </w:r>
    </w:p>
    <w:p w:rsidR="0069720D" w:rsidRDefault="0069720D" w:rsidP="0069720D"/>
    <w:p w:rsidR="00186779" w:rsidRDefault="00186779" w:rsidP="0069720D">
      <w:r w:rsidRPr="00186779">
        <w:drawing>
          <wp:inline distT="0" distB="0" distL="0" distR="0">
            <wp:extent cx="5732145" cy="4462145"/>
            <wp:effectExtent l="19050" t="0" r="1905" b="0"/>
            <wp:docPr id="3" name="Picture 1" descr="WhatsApp Image 2023-10-13 at 1.08.28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1.08.28 AM (1).jpeg"/>
                    <pic:cNvPicPr/>
                  </pic:nvPicPr>
                  <pic:blipFill>
                    <a:blip r:embed="rId8"/>
                    <a:stretch>
                      <a:fillRect/>
                    </a:stretch>
                  </pic:blipFill>
                  <pic:spPr>
                    <a:xfrm>
                      <a:off x="0" y="0"/>
                      <a:ext cx="5732145" cy="4462145"/>
                    </a:xfrm>
                    <a:prstGeom prst="rect">
                      <a:avLst/>
                    </a:prstGeom>
                  </pic:spPr>
                </pic:pic>
              </a:graphicData>
            </a:graphic>
          </wp:inline>
        </w:drawing>
      </w:r>
    </w:p>
    <w:p w:rsidR="00186779" w:rsidRDefault="00186779" w:rsidP="0069720D"/>
    <w:p w:rsidR="00186779" w:rsidRDefault="00186779" w:rsidP="0069720D">
      <w:r>
        <w:rPr>
          <w:noProof/>
        </w:rPr>
        <w:lastRenderedPageBreak/>
        <w:drawing>
          <wp:inline distT="0" distB="0" distL="0" distR="0">
            <wp:extent cx="5732145" cy="3833495"/>
            <wp:effectExtent l="19050" t="0" r="1905" b="0"/>
            <wp:docPr id="4" name="Picture 3" descr="WhatsApp Image 2023-10-13 at 1.08.28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1.08.28 AM (2).jpeg"/>
                    <pic:cNvPicPr/>
                  </pic:nvPicPr>
                  <pic:blipFill>
                    <a:blip r:embed="rId9"/>
                    <a:stretch>
                      <a:fillRect/>
                    </a:stretch>
                  </pic:blipFill>
                  <pic:spPr>
                    <a:xfrm>
                      <a:off x="0" y="0"/>
                      <a:ext cx="5732145" cy="3833495"/>
                    </a:xfrm>
                    <a:prstGeom prst="rect">
                      <a:avLst/>
                    </a:prstGeom>
                  </pic:spPr>
                </pic:pic>
              </a:graphicData>
            </a:graphic>
          </wp:inline>
        </w:drawing>
      </w:r>
    </w:p>
    <w:p w:rsidR="00186779" w:rsidRPr="0069720D" w:rsidRDefault="00186779" w:rsidP="0069720D"/>
    <w:p w:rsidR="0069720D" w:rsidRDefault="00186779" w:rsidP="0069720D">
      <w:r w:rsidRPr="00186779">
        <w:drawing>
          <wp:inline distT="0" distB="0" distL="0" distR="0">
            <wp:extent cx="5353050" cy="3505200"/>
            <wp:effectExtent l="19050" t="0" r="0" b="0"/>
            <wp:docPr id="8" name="Picture 4" descr="WhatsApp Image 2023-10-13 at 1.08.29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1.08.29 AM (1).jpeg"/>
                    <pic:cNvPicPr/>
                  </pic:nvPicPr>
                  <pic:blipFill>
                    <a:blip r:embed="rId10"/>
                    <a:stretch>
                      <a:fillRect/>
                    </a:stretch>
                  </pic:blipFill>
                  <pic:spPr>
                    <a:xfrm>
                      <a:off x="0" y="0"/>
                      <a:ext cx="5379062" cy="3522233"/>
                    </a:xfrm>
                    <a:prstGeom prst="rect">
                      <a:avLst/>
                    </a:prstGeom>
                  </pic:spPr>
                </pic:pic>
              </a:graphicData>
            </a:graphic>
          </wp:inline>
        </w:drawing>
      </w:r>
    </w:p>
    <w:p w:rsidR="00186779" w:rsidRDefault="00186779" w:rsidP="0069720D"/>
    <w:p w:rsidR="00186779" w:rsidRDefault="00186779" w:rsidP="0069720D"/>
    <w:p w:rsidR="00186779" w:rsidRDefault="00186779" w:rsidP="0069720D"/>
    <w:p w:rsidR="00186779" w:rsidRDefault="00186779" w:rsidP="0069720D"/>
    <w:p w:rsidR="00186779" w:rsidRDefault="00186779" w:rsidP="0069720D"/>
    <w:p w:rsidR="00186779" w:rsidRDefault="00186779" w:rsidP="0069720D">
      <w:r>
        <w:rPr>
          <w:noProof/>
        </w:rPr>
        <w:drawing>
          <wp:inline distT="0" distB="0" distL="0" distR="0">
            <wp:extent cx="5732145" cy="3499485"/>
            <wp:effectExtent l="19050" t="0" r="1905" b="0"/>
            <wp:docPr id="9" name="Picture 8" descr="WhatsApp Image 2023-10-13 at 1.08.29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1.08.29 AM (2).jpeg"/>
                    <pic:cNvPicPr/>
                  </pic:nvPicPr>
                  <pic:blipFill>
                    <a:blip r:embed="rId11"/>
                    <a:stretch>
                      <a:fillRect/>
                    </a:stretch>
                  </pic:blipFill>
                  <pic:spPr>
                    <a:xfrm>
                      <a:off x="0" y="0"/>
                      <a:ext cx="5732145" cy="3499485"/>
                    </a:xfrm>
                    <a:prstGeom prst="rect">
                      <a:avLst/>
                    </a:prstGeom>
                  </pic:spPr>
                </pic:pic>
              </a:graphicData>
            </a:graphic>
          </wp:inline>
        </w:drawing>
      </w:r>
    </w:p>
    <w:p w:rsidR="00186779" w:rsidRDefault="00186779" w:rsidP="0069720D">
      <w:r w:rsidRPr="00186779">
        <w:drawing>
          <wp:inline distT="0" distB="0" distL="0" distR="0">
            <wp:extent cx="6096000" cy="4457368"/>
            <wp:effectExtent l="19050" t="0" r="0" b="0"/>
            <wp:docPr id="12" name="Picture 9" descr="WhatsApp Image 2023-10-13 at 1.08.29 A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1.08.29 AM (3).jpeg"/>
                    <pic:cNvPicPr/>
                  </pic:nvPicPr>
                  <pic:blipFill>
                    <a:blip r:embed="rId12"/>
                    <a:stretch>
                      <a:fillRect/>
                    </a:stretch>
                  </pic:blipFill>
                  <pic:spPr>
                    <a:xfrm>
                      <a:off x="0" y="0"/>
                      <a:ext cx="6104103" cy="4463293"/>
                    </a:xfrm>
                    <a:prstGeom prst="rect">
                      <a:avLst/>
                    </a:prstGeom>
                  </pic:spPr>
                </pic:pic>
              </a:graphicData>
            </a:graphic>
          </wp:inline>
        </w:drawing>
      </w:r>
    </w:p>
    <w:p w:rsidR="00186779" w:rsidRDefault="00186779" w:rsidP="0069720D"/>
    <w:p w:rsidR="00186779" w:rsidRDefault="00186779" w:rsidP="0069720D"/>
    <w:p w:rsidR="0095478E" w:rsidRDefault="00186779" w:rsidP="0095478E">
      <w:pPr>
        <w:pStyle w:val="Heading1"/>
      </w:pPr>
      <w:r>
        <w:rPr>
          <w:noProof/>
        </w:rPr>
        <w:lastRenderedPageBreak/>
        <w:drawing>
          <wp:inline distT="0" distB="0" distL="0" distR="0">
            <wp:extent cx="6084570" cy="4743450"/>
            <wp:effectExtent l="19050" t="0" r="0" b="0"/>
            <wp:docPr id="13" name="Picture 12" descr="WhatsApp Image 2023-10-13 at 1.08.29 A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1.08.29 AM (4).jpeg"/>
                    <pic:cNvPicPr/>
                  </pic:nvPicPr>
                  <pic:blipFill>
                    <a:blip r:embed="rId13"/>
                    <a:stretch>
                      <a:fillRect/>
                    </a:stretch>
                  </pic:blipFill>
                  <pic:spPr>
                    <a:xfrm>
                      <a:off x="0" y="0"/>
                      <a:ext cx="6084570" cy="4743450"/>
                    </a:xfrm>
                    <a:prstGeom prst="rect">
                      <a:avLst/>
                    </a:prstGeom>
                  </pic:spPr>
                </pic:pic>
              </a:graphicData>
            </a:graphic>
          </wp:inline>
        </w:drawing>
      </w:r>
    </w:p>
    <w:p w:rsidR="0095478E" w:rsidRDefault="0095478E" w:rsidP="0095478E">
      <w:pPr>
        <w:pStyle w:val="Heading1"/>
      </w:pPr>
    </w:p>
    <w:p w:rsidR="00186779" w:rsidRDefault="00186779" w:rsidP="0095478E">
      <w:pPr>
        <w:pStyle w:val="Heading1"/>
        <w:rPr>
          <w:color w:val="000000" w:themeColor="text1"/>
        </w:rPr>
      </w:pPr>
      <w:r w:rsidRPr="0095478E">
        <w:rPr>
          <w:color w:val="000000" w:themeColor="text1"/>
        </w:rPr>
        <w:t>4.</w:t>
      </w:r>
      <w:r w:rsidR="00E86C2B">
        <w:rPr>
          <w:color w:val="000000" w:themeColor="text1"/>
        </w:rPr>
        <w:t xml:space="preserve"> </w:t>
      </w:r>
      <w:r w:rsidRPr="0095478E">
        <w:rPr>
          <w:color w:val="000000" w:themeColor="text1"/>
        </w:rPr>
        <w:t>ADVANTAGE AND DISADVANTAGE</w:t>
      </w:r>
    </w:p>
    <w:p w:rsidR="00801EC4" w:rsidRPr="00801EC4" w:rsidRDefault="00801EC4" w:rsidP="00801EC4">
      <w:pPr>
        <w:pStyle w:val="Heading1"/>
        <w:rPr>
          <w:color w:val="000000" w:themeColor="text1"/>
          <w:u w:val="single"/>
        </w:rPr>
      </w:pPr>
      <w:r w:rsidRPr="00801EC4">
        <w:rPr>
          <w:color w:val="000000" w:themeColor="text1"/>
          <w:u w:val="single"/>
        </w:rPr>
        <w:t>ADVANTAGES</w:t>
      </w:r>
    </w:p>
    <w:p w:rsidR="00186779" w:rsidRDefault="0095478E" w:rsidP="0095478E">
      <w:pPr>
        <w:pStyle w:val="Heading1"/>
        <w:numPr>
          <w:ilvl w:val="0"/>
          <w:numId w:val="7"/>
        </w:numPr>
        <w:rPr>
          <w:b w:val="0"/>
          <w:bCs w:val="0"/>
          <w:color w:val="000000" w:themeColor="text1"/>
        </w:rPr>
      </w:pPr>
      <w:r>
        <w:rPr>
          <w:b w:val="0"/>
          <w:bCs w:val="0"/>
          <w:color w:val="000000" w:themeColor="text1"/>
        </w:rPr>
        <w:t>Powerful data visualization</w:t>
      </w:r>
    </w:p>
    <w:p w:rsidR="0095478E" w:rsidRDefault="0095478E" w:rsidP="0095478E">
      <w:pPr>
        <w:pStyle w:val="Heading1"/>
        <w:numPr>
          <w:ilvl w:val="0"/>
          <w:numId w:val="7"/>
        </w:numPr>
        <w:rPr>
          <w:b w:val="0"/>
          <w:bCs w:val="0"/>
          <w:color w:val="000000" w:themeColor="text1"/>
        </w:rPr>
      </w:pPr>
      <w:r>
        <w:rPr>
          <w:b w:val="0"/>
          <w:bCs w:val="0"/>
          <w:color w:val="000000" w:themeColor="text1"/>
        </w:rPr>
        <w:t>Real-time data analysis</w:t>
      </w:r>
    </w:p>
    <w:p w:rsidR="0095478E" w:rsidRDefault="0095478E" w:rsidP="0095478E">
      <w:pPr>
        <w:pStyle w:val="Heading1"/>
        <w:numPr>
          <w:ilvl w:val="0"/>
          <w:numId w:val="7"/>
        </w:numPr>
        <w:rPr>
          <w:b w:val="0"/>
          <w:bCs w:val="0"/>
          <w:color w:val="000000" w:themeColor="text1"/>
        </w:rPr>
      </w:pPr>
      <w:r>
        <w:rPr>
          <w:b w:val="0"/>
          <w:bCs w:val="0"/>
          <w:color w:val="000000" w:themeColor="text1"/>
        </w:rPr>
        <w:t>Fastest mode of transport</w:t>
      </w:r>
    </w:p>
    <w:p w:rsidR="0095478E" w:rsidRDefault="0095478E" w:rsidP="0095478E">
      <w:pPr>
        <w:pStyle w:val="Heading1"/>
        <w:numPr>
          <w:ilvl w:val="0"/>
          <w:numId w:val="7"/>
        </w:numPr>
        <w:rPr>
          <w:b w:val="0"/>
          <w:bCs w:val="0"/>
          <w:color w:val="000000" w:themeColor="text1"/>
        </w:rPr>
      </w:pPr>
      <w:r w:rsidRPr="0095478E">
        <w:rPr>
          <w:b w:val="0"/>
          <w:bCs w:val="0"/>
          <w:color w:val="000000" w:themeColor="text1"/>
        </w:rPr>
        <w:t>Air travel is str</w:t>
      </w:r>
      <w:r w:rsidR="00801EC4">
        <w:rPr>
          <w:b w:val="0"/>
          <w:bCs w:val="0"/>
          <w:color w:val="000000" w:themeColor="text1"/>
        </w:rPr>
        <w:t xml:space="preserve"> </w:t>
      </w:r>
      <w:r w:rsidRPr="0095478E">
        <w:rPr>
          <w:b w:val="0"/>
          <w:bCs w:val="0"/>
          <w:color w:val="000000" w:themeColor="text1"/>
        </w:rPr>
        <w:t>ategically significant</w:t>
      </w:r>
    </w:p>
    <w:p w:rsidR="0095478E" w:rsidRDefault="0095478E" w:rsidP="0095478E">
      <w:pPr>
        <w:pStyle w:val="Heading1"/>
        <w:numPr>
          <w:ilvl w:val="0"/>
          <w:numId w:val="7"/>
        </w:numPr>
        <w:rPr>
          <w:b w:val="0"/>
          <w:bCs w:val="0"/>
          <w:color w:val="000000" w:themeColor="text1"/>
        </w:rPr>
      </w:pPr>
      <w:r>
        <w:rPr>
          <w:b w:val="0"/>
          <w:bCs w:val="0"/>
          <w:color w:val="000000" w:themeColor="text1"/>
        </w:rPr>
        <w:lastRenderedPageBreak/>
        <w:t>Useful during natural disasters</w:t>
      </w:r>
    </w:p>
    <w:p w:rsidR="00801EC4" w:rsidRDefault="00801EC4" w:rsidP="00801EC4">
      <w:pPr>
        <w:pStyle w:val="Heading1"/>
        <w:rPr>
          <w:color w:val="000000" w:themeColor="text1"/>
          <w:u w:val="single"/>
        </w:rPr>
      </w:pPr>
      <w:r>
        <w:rPr>
          <w:rFonts w:asciiTheme="minorHAnsi" w:eastAsiaTheme="minorHAnsi" w:hAnsiTheme="minorHAnsi" w:cs="Latha"/>
          <w:b w:val="0"/>
          <w:bCs w:val="0"/>
          <w:color w:val="auto"/>
          <w:sz w:val="22"/>
          <w:szCs w:val="22"/>
        </w:rPr>
        <w:t xml:space="preserve">   </w:t>
      </w:r>
      <w:r w:rsidRPr="00801EC4">
        <w:rPr>
          <w:u w:val="single"/>
        </w:rPr>
        <w:t xml:space="preserve"> </w:t>
      </w:r>
      <w:r w:rsidRPr="00801EC4">
        <w:rPr>
          <w:color w:val="000000" w:themeColor="text1"/>
          <w:u w:val="single"/>
        </w:rPr>
        <w:t>DISADVANTA</w:t>
      </w:r>
      <w:r>
        <w:rPr>
          <w:color w:val="000000" w:themeColor="text1"/>
          <w:u w:val="single"/>
        </w:rPr>
        <w:t>GE</w:t>
      </w:r>
    </w:p>
    <w:p w:rsidR="00801EC4" w:rsidRDefault="00801EC4" w:rsidP="00801EC4">
      <w:pPr>
        <w:pStyle w:val="Heading1"/>
        <w:numPr>
          <w:ilvl w:val="0"/>
          <w:numId w:val="11"/>
        </w:numPr>
        <w:rPr>
          <w:b w:val="0"/>
          <w:bCs w:val="0"/>
          <w:color w:val="000000" w:themeColor="text1"/>
        </w:rPr>
      </w:pPr>
      <w:r w:rsidRPr="00801EC4">
        <w:rPr>
          <w:b w:val="0"/>
          <w:bCs w:val="0"/>
          <w:color w:val="000000" w:themeColor="text1"/>
        </w:rPr>
        <w:t>High</w:t>
      </w:r>
      <w:r>
        <w:rPr>
          <w:b w:val="0"/>
          <w:bCs w:val="0"/>
          <w:color w:val="000000" w:themeColor="text1"/>
        </w:rPr>
        <w:t xml:space="preserve"> operational costs</w:t>
      </w:r>
    </w:p>
    <w:p w:rsidR="00801EC4" w:rsidRDefault="00801EC4" w:rsidP="00801EC4">
      <w:pPr>
        <w:pStyle w:val="Heading1"/>
        <w:numPr>
          <w:ilvl w:val="0"/>
          <w:numId w:val="11"/>
        </w:numPr>
        <w:rPr>
          <w:b w:val="0"/>
          <w:bCs w:val="0"/>
          <w:color w:val="000000" w:themeColor="text1"/>
        </w:rPr>
      </w:pPr>
      <w:r>
        <w:rPr>
          <w:b w:val="0"/>
          <w:bCs w:val="0"/>
          <w:color w:val="000000" w:themeColor="text1"/>
        </w:rPr>
        <w:t>Air transport accidents are usually fatal</w:t>
      </w:r>
    </w:p>
    <w:p w:rsidR="00801EC4" w:rsidRDefault="00801EC4" w:rsidP="00801EC4">
      <w:pPr>
        <w:pStyle w:val="Heading1"/>
        <w:numPr>
          <w:ilvl w:val="0"/>
          <w:numId w:val="11"/>
        </w:numPr>
        <w:rPr>
          <w:b w:val="0"/>
          <w:bCs w:val="0"/>
          <w:color w:val="000000" w:themeColor="text1"/>
        </w:rPr>
      </w:pPr>
      <w:r>
        <w:rPr>
          <w:b w:val="0"/>
          <w:bCs w:val="0"/>
          <w:color w:val="000000" w:themeColor="text1"/>
        </w:rPr>
        <w:t>Huge initial investments</w:t>
      </w:r>
    </w:p>
    <w:p w:rsidR="00801EC4" w:rsidRDefault="00801EC4" w:rsidP="00801EC4">
      <w:pPr>
        <w:pStyle w:val="Heading1"/>
        <w:numPr>
          <w:ilvl w:val="0"/>
          <w:numId w:val="11"/>
        </w:numPr>
        <w:rPr>
          <w:b w:val="0"/>
          <w:bCs w:val="0"/>
          <w:color w:val="000000" w:themeColor="text1"/>
        </w:rPr>
      </w:pPr>
      <w:r>
        <w:rPr>
          <w:b w:val="0"/>
          <w:bCs w:val="0"/>
          <w:color w:val="000000" w:themeColor="text1"/>
        </w:rPr>
        <w:t>Difficult to carry very large cargo</w:t>
      </w:r>
    </w:p>
    <w:p w:rsidR="00801EC4" w:rsidRDefault="00801EC4" w:rsidP="00801EC4">
      <w:pPr>
        <w:pStyle w:val="Heading1"/>
        <w:numPr>
          <w:ilvl w:val="0"/>
          <w:numId w:val="11"/>
        </w:numPr>
        <w:rPr>
          <w:b w:val="0"/>
          <w:bCs w:val="0"/>
          <w:color w:val="000000" w:themeColor="text1"/>
        </w:rPr>
      </w:pPr>
      <w:r>
        <w:rPr>
          <w:b w:val="0"/>
          <w:bCs w:val="0"/>
          <w:color w:val="000000" w:themeColor="text1"/>
        </w:rPr>
        <w:t>Affected by bad weather</w:t>
      </w:r>
    </w:p>
    <w:p w:rsidR="00801EC4" w:rsidRDefault="00801EC4" w:rsidP="00801EC4">
      <w:pPr>
        <w:pStyle w:val="Heading1"/>
        <w:rPr>
          <w:color w:val="000000" w:themeColor="text1"/>
        </w:rPr>
      </w:pPr>
      <w:r>
        <w:rPr>
          <w:color w:val="000000" w:themeColor="text1"/>
        </w:rPr>
        <w:t>5.</w:t>
      </w:r>
      <w:r w:rsidR="00E86C2B">
        <w:rPr>
          <w:color w:val="000000" w:themeColor="text1"/>
        </w:rPr>
        <w:t xml:space="preserve"> </w:t>
      </w:r>
      <w:r>
        <w:rPr>
          <w:color w:val="000000" w:themeColor="text1"/>
        </w:rPr>
        <w:t>APPLICATIONS</w:t>
      </w:r>
    </w:p>
    <w:p w:rsidR="00801EC4" w:rsidRDefault="00E96DEA" w:rsidP="00E96DEA">
      <w:pPr>
        <w:pStyle w:val="Heading1"/>
        <w:numPr>
          <w:ilvl w:val="0"/>
          <w:numId w:val="13"/>
        </w:numPr>
        <w:rPr>
          <w:b w:val="0"/>
          <w:bCs w:val="0"/>
          <w:color w:val="000000" w:themeColor="text1"/>
        </w:rPr>
      </w:pPr>
      <w:r>
        <w:rPr>
          <w:b w:val="0"/>
          <w:bCs w:val="0"/>
          <w:color w:val="000000" w:themeColor="text1"/>
        </w:rPr>
        <w:t>Airlines and aviation companies can use tableau to monitor real-time flight operations, track aircraft movements, and analyze operational data.</w:t>
      </w:r>
    </w:p>
    <w:p w:rsidR="00E96DEA" w:rsidRDefault="00E96DEA" w:rsidP="00E96DEA">
      <w:pPr>
        <w:pStyle w:val="Heading1"/>
        <w:numPr>
          <w:ilvl w:val="0"/>
          <w:numId w:val="13"/>
        </w:numPr>
        <w:rPr>
          <w:b w:val="0"/>
          <w:bCs w:val="0"/>
          <w:color w:val="000000" w:themeColor="text1"/>
        </w:rPr>
      </w:pPr>
      <w:r>
        <w:rPr>
          <w:b w:val="0"/>
          <w:bCs w:val="0"/>
          <w:color w:val="000000" w:themeColor="text1"/>
        </w:rPr>
        <w:t>Tableau can be employed to analyze historical flight data, identify trends in passenger demand, and optimize flight routes.</w:t>
      </w:r>
    </w:p>
    <w:p w:rsidR="00E96DEA" w:rsidRDefault="00E96DEA" w:rsidP="00E96DEA">
      <w:pPr>
        <w:pStyle w:val="Heading1"/>
        <w:numPr>
          <w:ilvl w:val="0"/>
          <w:numId w:val="13"/>
        </w:numPr>
        <w:rPr>
          <w:b w:val="0"/>
          <w:bCs w:val="0"/>
          <w:color w:val="000000" w:themeColor="text1"/>
        </w:rPr>
      </w:pPr>
      <w:r>
        <w:rPr>
          <w:b w:val="0"/>
          <w:bCs w:val="0"/>
          <w:color w:val="000000" w:themeColor="text1"/>
        </w:rPr>
        <w:t>The tool is valuable for safety analysis, enabling aviation professionals to visualize safety-related data, track incidents and identify areas for improvement.</w:t>
      </w:r>
    </w:p>
    <w:p w:rsidR="00E96DEA" w:rsidRDefault="00E96DEA" w:rsidP="00E96DEA">
      <w:pPr>
        <w:pStyle w:val="Heading1"/>
        <w:rPr>
          <w:color w:val="000000" w:themeColor="text1"/>
        </w:rPr>
      </w:pPr>
      <w:r>
        <w:rPr>
          <w:color w:val="000000" w:themeColor="text1"/>
        </w:rPr>
        <w:t>6.</w:t>
      </w:r>
      <w:r w:rsidR="00E86C2B">
        <w:rPr>
          <w:color w:val="000000" w:themeColor="text1"/>
        </w:rPr>
        <w:t xml:space="preserve"> </w:t>
      </w:r>
      <w:r>
        <w:rPr>
          <w:color w:val="000000" w:themeColor="text1"/>
        </w:rPr>
        <w:t>CONCLUSION</w:t>
      </w:r>
    </w:p>
    <w:p w:rsidR="00E96DEA" w:rsidRDefault="00E96DEA" w:rsidP="00E96DEA">
      <w:pPr>
        <w:pStyle w:val="Heading1"/>
        <w:numPr>
          <w:ilvl w:val="0"/>
          <w:numId w:val="14"/>
        </w:numPr>
        <w:rPr>
          <w:b w:val="0"/>
          <w:bCs w:val="0"/>
          <w:color w:val="000000" w:themeColor="text1"/>
        </w:rPr>
      </w:pPr>
      <w:r>
        <w:rPr>
          <w:b w:val="0"/>
          <w:bCs w:val="0"/>
          <w:color w:val="000000" w:themeColor="text1"/>
        </w:rPr>
        <w:t>In conclusion, harnessing the power of tableau in the context of the global air transportation network holds tremendous potential for revolutionizing the aviation industry.</w:t>
      </w:r>
    </w:p>
    <w:p w:rsidR="00E96DEA" w:rsidRDefault="00E86C2B" w:rsidP="00E96DEA">
      <w:pPr>
        <w:pStyle w:val="Heading1"/>
        <w:numPr>
          <w:ilvl w:val="0"/>
          <w:numId w:val="14"/>
        </w:numPr>
        <w:rPr>
          <w:b w:val="0"/>
          <w:bCs w:val="0"/>
          <w:color w:val="000000" w:themeColor="text1"/>
        </w:rPr>
      </w:pPr>
      <w:r>
        <w:rPr>
          <w:b w:val="0"/>
          <w:bCs w:val="0"/>
          <w:color w:val="000000" w:themeColor="text1"/>
        </w:rPr>
        <w:lastRenderedPageBreak/>
        <w:t>The ability to unlock insights from vast and complex data sources has far-reaching implications, impacting safety, efficiency, passenger experience, and competitiveness.</w:t>
      </w:r>
    </w:p>
    <w:p w:rsidR="00E86C2B" w:rsidRPr="00E86C2B" w:rsidRDefault="00E86C2B" w:rsidP="00E86C2B">
      <w:pPr>
        <w:pStyle w:val="Heading1"/>
        <w:rPr>
          <w:color w:val="000000" w:themeColor="text1"/>
        </w:rPr>
      </w:pPr>
      <w:r>
        <w:rPr>
          <w:color w:val="000000" w:themeColor="text1"/>
        </w:rPr>
        <w:t>7. FUTURE SCOPE</w:t>
      </w:r>
    </w:p>
    <w:p w:rsidR="00E96DEA" w:rsidRPr="00E96DEA" w:rsidRDefault="00E96DEA" w:rsidP="00E96DEA"/>
    <w:p w:rsidR="0069720D" w:rsidRDefault="00E86C2B" w:rsidP="00E86C2B">
      <w:pPr>
        <w:pStyle w:val="Heading1"/>
        <w:numPr>
          <w:ilvl w:val="0"/>
          <w:numId w:val="15"/>
        </w:numPr>
        <w:rPr>
          <w:b w:val="0"/>
          <w:bCs w:val="0"/>
          <w:color w:val="000000" w:themeColor="text1"/>
        </w:rPr>
      </w:pPr>
      <w:r w:rsidRPr="00E86C2B">
        <w:rPr>
          <w:color w:val="000000" w:themeColor="text1"/>
        </w:rPr>
        <w:t>Advanced predictive analytics:</w:t>
      </w:r>
      <w:r>
        <w:rPr>
          <w:b w:val="0"/>
          <w:bCs w:val="0"/>
          <w:color w:val="000000" w:themeColor="text1"/>
        </w:rPr>
        <w:t xml:space="preserve"> Tableau’s capabilities are expected to evolve, allowing for more advanced predictive analytics.</w:t>
      </w:r>
    </w:p>
    <w:p w:rsidR="00E86C2B" w:rsidRPr="00E86C2B" w:rsidRDefault="00E86C2B" w:rsidP="00E86C2B">
      <w:pPr>
        <w:pStyle w:val="Heading1"/>
        <w:numPr>
          <w:ilvl w:val="0"/>
          <w:numId w:val="15"/>
        </w:numPr>
        <w:rPr>
          <w:color w:val="000000" w:themeColor="text1"/>
        </w:rPr>
      </w:pPr>
      <w:r w:rsidRPr="00E86C2B">
        <w:rPr>
          <w:color w:val="000000" w:themeColor="text1"/>
        </w:rPr>
        <w:t>Enhanced real-Time monitoring:</w:t>
      </w:r>
      <w:r>
        <w:rPr>
          <w:color w:val="000000" w:themeColor="text1"/>
        </w:rPr>
        <w:t xml:space="preserve"> </w:t>
      </w:r>
      <w:r>
        <w:rPr>
          <w:b w:val="0"/>
          <w:bCs w:val="0"/>
          <w:color w:val="000000" w:themeColor="text1"/>
        </w:rPr>
        <w:t>The aviation industry thrives on real-time data. Tableau is likely to provide even more advanced real-time monitoring features, helping airlines and authorities respond sw</w:t>
      </w:r>
      <w:r w:rsidR="00410053">
        <w:rPr>
          <w:b w:val="0"/>
          <w:bCs w:val="0"/>
          <w:color w:val="000000" w:themeColor="text1"/>
        </w:rPr>
        <w:t>iftly to changing conditions, from weather disruptions to security concerns</w:t>
      </w:r>
    </w:p>
    <w:p w:rsidR="0069720D" w:rsidRPr="0069720D" w:rsidRDefault="0069720D" w:rsidP="00801EC4">
      <w:pPr>
        <w:pStyle w:val="Heading1"/>
      </w:pPr>
    </w:p>
    <w:p w:rsidR="0069720D" w:rsidRPr="0069720D" w:rsidRDefault="0069720D" w:rsidP="0069720D"/>
    <w:p w:rsidR="00C625B8" w:rsidRDefault="00C625B8" w:rsidP="00C625B8"/>
    <w:p w:rsidR="00C625B8" w:rsidRPr="00C625B8" w:rsidRDefault="00C625B8" w:rsidP="00C625B8"/>
    <w:p w:rsidR="00C625B8" w:rsidRPr="00C625B8" w:rsidRDefault="00C625B8" w:rsidP="00C625B8">
      <w:pPr>
        <w:pStyle w:val="Heading1"/>
        <w:rPr>
          <w:b w:val="0"/>
          <w:bCs w:val="0"/>
          <w:color w:val="000000" w:themeColor="text1"/>
        </w:rPr>
      </w:pPr>
    </w:p>
    <w:p w:rsidR="00604646" w:rsidRPr="00604646" w:rsidRDefault="00604646" w:rsidP="00604646">
      <w:pPr>
        <w:pStyle w:val="Heading1"/>
        <w:rPr>
          <w:b w:val="0"/>
          <w:bCs w:val="0"/>
        </w:rPr>
      </w:pPr>
      <w:r>
        <w:t xml:space="preserve">           </w:t>
      </w:r>
    </w:p>
    <w:p w:rsidR="00452E91" w:rsidRPr="00C44D78" w:rsidRDefault="00604646" w:rsidP="00B171D3">
      <w:pPr>
        <w:pStyle w:val="Heading1"/>
        <w:tabs>
          <w:tab w:val="center" w:pos="4513"/>
        </w:tabs>
        <w:rPr>
          <w:color w:val="000000" w:themeColor="text1"/>
        </w:rPr>
      </w:pPr>
      <w:r>
        <w:rPr>
          <w:color w:val="000000" w:themeColor="text1"/>
        </w:rPr>
        <w:t xml:space="preserve">    </w:t>
      </w:r>
      <w:r w:rsidR="00B171D3">
        <w:rPr>
          <w:color w:val="000000" w:themeColor="text1"/>
        </w:rPr>
        <w:tab/>
      </w:r>
      <w:r w:rsidR="00C44D78" w:rsidRPr="00C44D78">
        <w:rPr>
          <w:color w:val="000000" w:themeColor="text1"/>
        </w:rPr>
        <w:t xml:space="preserve">                                                                                                        </w:t>
      </w:r>
      <w:r w:rsidR="00452E91" w:rsidRPr="00C44D78">
        <w:rPr>
          <w:color w:val="000000" w:themeColor="text1"/>
        </w:rPr>
        <w:br w:type="page"/>
      </w:r>
    </w:p>
    <w:p w:rsidR="00452E91" w:rsidRDefault="00452E91">
      <w:pPr>
        <w:rPr>
          <w:rFonts w:ascii="Times New Roman" w:hAnsi="Times New Roman" w:cs="Times New Roman"/>
        </w:rPr>
      </w:pPr>
    </w:p>
    <w:p w:rsidR="00452E91" w:rsidRDefault="00452E91">
      <w:pPr>
        <w:rPr>
          <w:rFonts w:ascii="Times New Roman" w:hAnsi="Times New Roman" w:cs="Times New Roman"/>
        </w:rPr>
      </w:pPr>
      <w:r>
        <w:rPr>
          <w:rFonts w:ascii="Times New Roman" w:hAnsi="Times New Roman" w:cs="Times New Roman"/>
        </w:rPr>
        <w:br w:type="page"/>
      </w:r>
    </w:p>
    <w:p w:rsidR="00452E91" w:rsidRDefault="00452E91">
      <w:pPr>
        <w:rPr>
          <w:rFonts w:ascii="Times New Roman" w:hAnsi="Times New Roman" w:cs="Times New Roman"/>
        </w:rPr>
      </w:pPr>
    </w:p>
    <w:p w:rsidR="00452E91" w:rsidRDefault="00452E91">
      <w:pPr>
        <w:rPr>
          <w:rFonts w:ascii="Times New Roman" w:hAnsi="Times New Roman" w:cs="Times New Roman"/>
        </w:rPr>
      </w:pPr>
      <w:r>
        <w:rPr>
          <w:rFonts w:ascii="Times New Roman" w:hAnsi="Times New Roman" w:cs="Times New Roman"/>
        </w:rPr>
        <w:br w:type="page"/>
      </w:r>
    </w:p>
    <w:p w:rsidR="00410053" w:rsidRDefault="00410053">
      <w:pPr>
        <w:rPr>
          <w:rFonts w:ascii="Times New Roman" w:hAnsi="Times New Roman" w:cs="Times New Roman"/>
        </w:rPr>
      </w:pPr>
    </w:p>
    <w:p w:rsidR="00410053" w:rsidRDefault="00410053">
      <w:pPr>
        <w:rPr>
          <w:rFonts w:ascii="Times New Roman" w:hAnsi="Times New Roman" w:cs="Times New Roman"/>
        </w:rPr>
      </w:pPr>
      <w:r>
        <w:rPr>
          <w:rFonts w:ascii="Times New Roman" w:hAnsi="Times New Roman" w:cs="Times New Roman"/>
        </w:rPr>
        <w:br w:type="page"/>
      </w:r>
    </w:p>
    <w:p w:rsidR="00452E91" w:rsidRDefault="00452E91">
      <w:pPr>
        <w:rPr>
          <w:rFonts w:ascii="Times New Roman" w:hAnsi="Times New Roman" w:cs="Times New Roman"/>
        </w:rPr>
      </w:pPr>
    </w:p>
    <w:p w:rsidR="00452E91" w:rsidRDefault="00452E91">
      <w:pPr>
        <w:rPr>
          <w:rFonts w:ascii="Times New Roman" w:hAnsi="Times New Roman" w:cs="Times New Roman"/>
        </w:rPr>
      </w:pPr>
      <w:r>
        <w:rPr>
          <w:rFonts w:ascii="Times New Roman" w:hAnsi="Times New Roman" w:cs="Times New Roman"/>
        </w:rPr>
        <w:br w:type="page"/>
      </w:r>
    </w:p>
    <w:p w:rsidR="00452E91" w:rsidRDefault="00452E91">
      <w:pPr>
        <w:rPr>
          <w:rFonts w:ascii="Times New Roman" w:hAnsi="Times New Roman" w:cs="Times New Roman"/>
        </w:rPr>
      </w:pPr>
    </w:p>
    <w:p w:rsidR="00452E91" w:rsidRDefault="00452E91">
      <w:pPr>
        <w:rPr>
          <w:rFonts w:ascii="Times New Roman" w:hAnsi="Times New Roman" w:cs="Times New Roman"/>
        </w:rPr>
      </w:pPr>
      <w:r>
        <w:rPr>
          <w:rFonts w:ascii="Times New Roman" w:hAnsi="Times New Roman" w:cs="Times New Roman"/>
        </w:rPr>
        <w:br w:type="page"/>
      </w:r>
    </w:p>
    <w:p w:rsidR="00452E91" w:rsidRDefault="00452E91">
      <w:pPr>
        <w:rPr>
          <w:rFonts w:ascii="Times New Roman" w:hAnsi="Times New Roman" w:cs="Times New Roman"/>
        </w:rPr>
      </w:pPr>
    </w:p>
    <w:p w:rsidR="00452E91" w:rsidRDefault="00452E91">
      <w:pPr>
        <w:rPr>
          <w:rFonts w:ascii="Times New Roman" w:hAnsi="Times New Roman" w:cs="Times New Roman"/>
        </w:rPr>
      </w:pPr>
      <w:r>
        <w:rPr>
          <w:rFonts w:ascii="Times New Roman" w:hAnsi="Times New Roman" w:cs="Times New Roman"/>
        </w:rPr>
        <w:br w:type="page"/>
      </w:r>
    </w:p>
    <w:p w:rsidR="0022398A" w:rsidRPr="00452E91" w:rsidRDefault="0022398A">
      <w:pPr>
        <w:rPr>
          <w:rFonts w:ascii="Times New Roman" w:hAnsi="Times New Roman" w:cs="Times New Roman"/>
        </w:rPr>
      </w:pPr>
    </w:p>
    <w:sectPr w:rsidR="0022398A" w:rsidRPr="00452E91" w:rsidSect="00452E91">
      <w:headerReference w:type="default" r:id="rId14"/>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0F2" w:rsidRDefault="003470F2" w:rsidP="001932C7">
      <w:pPr>
        <w:spacing w:after="0" w:line="240" w:lineRule="auto"/>
      </w:pPr>
      <w:r>
        <w:separator/>
      </w:r>
    </w:p>
  </w:endnote>
  <w:endnote w:type="continuationSeparator" w:id="1">
    <w:p w:rsidR="003470F2" w:rsidRDefault="003470F2" w:rsidP="001932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0F2" w:rsidRDefault="003470F2" w:rsidP="001932C7">
      <w:pPr>
        <w:spacing w:after="0" w:line="240" w:lineRule="auto"/>
      </w:pPr>
      <w:r>
        <w:separator/>
      </w:r>
    </w:p>
  </w:footnote>
  <w:footnote w:type="continuationSeparator" w:id="1">
    <w:p w:rsidR="003470F2" w:rsidRDefault="003470F2" w:rsidP="001932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C7" w:rsidRPr="001932C7" w:rsidRDefault="001932C7" w:rsidP="001932C7">
    <w:pPr>
      <w:pStyle w:val="Header"/>
      <w:rPr>
        <w:rFonts w:ascii="Times New Roman" w:hAnsi="Times New Roman" w:cs="Times New Roman"/>
        <w:color w:val="0070C0"/>
        <w:sz w:val="40"/>
        <w:szCs w:val="40"/>
        <w:lang w:val="en-IN"/>
      </w:rPr>
    </w:pPr>
    <w:r w:rsidRPr="001932C7">
      <w:rPr>
        <w:sz w:val="40"/>
        <w:szCs w:val="40"/>
        <w:lang w:val="en-IN"/>
      </w:rPr>
      <w:t>PROJECT REPORT</w:t>
    </w:r>
    <w:r>
      <w:rPr>
        <w:sz w:val="40"/>
        <w:szCs w:val="40"/>
        <w:lang w:val="en-IN"/>
      </w:rPr>
      <w:t xml:space="preserve">              </w:t>
    </w:r>
    <w:r>
      <w:rPr>
        <w:rFonts w:ascii="Times New Roman" w:hAnsi="Times New Roman" w:cs="Times New Roman"/>
        <w:color w:val="0070C0"/>
        <w:sz w:val="40"/>
        <w:szCs w:val="40"/>
        <w:lang w:val="en-IN"/>
      </w:rPr>
      <w:t>NM2023TMID33546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4082"/>
    <w:multiLevelType w:val="hybridMultilevel"/>
    <w:tmpl w:val="EB244E64"/>
    <w:lvl w:ilvl="0" w:tplc="D26AB20C">
      <w:start w:val="1"/>
      <w:numFmt w:val="bullet"/>
      <w:lvlText w:val=""/>
      <w:lvlJc w:val="left"/>
      <w:pPr>
        <w:ind w:left="2126" w:hanging="360"/>
      </w:pPr>
      <w:rPr>
        <w:rFonts w:ascii="Symbol" w:hAnsi="Symbol" w:hint="default"/>
        <w:color w:val="000000" w:themeColor="text1"/>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
    <w:nsid w:val="0FF25743"/>
    <w:multiLevelType w:val="hybridMultilevel"/>
    <w:tmpl w:val="E52A3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2833EF"/>
    <w:multiLevelType w:val="hybridMultilevel"/>
    <w:tmpl w:val="0AACB614"/>
    <w:lvl w:ilvl="0" w:tplc="D26AB20C">
      <w:start w:val="1"/>
      <w:numFmt w:val="bullet"/>
      <w:lvlText w:val=""/>
      <w:lvlJc w:val="left"/>
      <w:pPr>
        <w:ind w:left="2126" w:hanging="360"/>
      </w:pPr>
      <w:rPr>
        <w:rFonts w:ascii="Symbol" w:hAnsi="Symbol" w:hint="default"/>
        <w:color w:val="000000" w:themeColor="text1"/>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nsid w:val="2B761187"/>
    <w:multiLevelType w:val="hybridMultilevel"/>
    <w:tmpl w:val="3D426D6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nsid w:val="36AE6D01"/>
    <w:multiLevelType w:val="hybridMultilevel"/>
    <w:tmpl w:val="3E74429E"/>
    <w:lvl w:ilvl="0" w:tplc="D26AB20C">
      <w:start w:val="1"/>
      <w:numFmt w:val="bullet"/>
      <w:lvlText w:val=""/>
      <w:lvlJc w:val="left"/>
      <w:pPr>
        <w:ind w:left="2066" w:hanging="360"/>
      </w:pPr>
      <w:rPr>
        <w:rFonts w:ascii="Symbol" w:hAnsi="Symbol" w:hint="default"/>
        <w:color w:val="000000" w:themeColor="text1"/>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5">
    <w:nsid w:val="3E255859"/>
    <w:multiLevelType w:val="hybridMultilevel"/>
    <w:tmpl w:val="8A289AB6"/>
    <w:lvl w:ilvl="0" w:tplc="D26AB20C">
      <w:start w:val="1"/>
      <w:numFmt w:val="bullet"/>
      <w:lvlText w:val=""/>
      <w:lvlJc w:val="left"/>
      <w:pPr>
        <w:ind w:left="1211"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A528C"/>
    <w:multiLevelType w:val="hybridMultilevel"/>
    <w:tmpl w:val="C382003E"/>
    <w:lvl w:ilvl="0" w:tplc="D26AB20C">
      <w:start w:val="1"/>
      <w:numFmt w:val="bullet"/>
      <w:lvlText w:val=""/>
      <w:lvlJc w:val="left"/>
      <w:pPr>
        <w:ind w:left="1211"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C1A4C"/>
    <w:multiLevelType w:val="hybridMultilevel"/>
    <w:tmpl w:val="2F5C5D3A"/>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8">
    <w:nsid w:val="529E4065"/>
    <w:multiLevelType w:val="hybridMultilevel"/>
    <w:tmpl w:val="E3A000FA"/>
    <w:lvl w:ilvl="0" w:tplc="D26AB20C">
      <w:start w:val="1"/>
      <w:numFmt w:val="bullet"/>
      <w:lvlText w:val=""/>
      <w:lvlJc w:val="left"/>
      <w:pPr>
        <w:ind w:left="1211" w:hanging="360"/>
      </w:pPr>
      <w:rPr>
        <w:rFonts w:ascii="Symbol" w:hAnsi="Symbol" w:hint="default"/>
        <w:color w:val="000000" w:themeColor="text1"/>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nsid w:val="6930297F"/>
    <w:multiLevelType w:val="hybridMultilevel"/>
    <w:tmpl w:val="2C26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95286"/>
    <w:multiLevelType w:val="hybridMultilevel"/>
    <w:tmpl w:val="42F2B920"/>
    <w:lvl w:ilvl="0" w:tplc="D26AB20C">
      <w:start w:val="1"/>
      <w:numFmt w:val="bullet"/>
      <w:lvlText w:val=""/>
      <w:lvlJc w:val="left"/>
      <w:pPr>
        <w:ind w:left="1931"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AC3131D"/>
    <w:multiLevelType w:val="hybridMultilevel"/>
    <w:tmpl w:val="1B32D31C"/>
    <w:lvl w:ilvl="0" w:tplc="D26AB20C">
      <w:start w:val="1"/>
      <w:numFmt w:val="bullet"/>
      <w:lvlText w:val=""/>
      <w:lvlJc w:val="left"/>
      <w:pPr>
        <w:ind w:left="1211"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FA609E"/>
    <w:multiLevelType w:val="hybridMultilevel"/>
    <w:tmpl w:val="B8F6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DB45C2"/>
    <w:multiLevelType w:val="hybridMultilevel"/>
    <w:tmpl w:val="B15A515A"/>
    <w:lvl w:ilvl="0" w:tplc="D26AB20C">
      <w:start w:val="1"/>
      <w:numFmt w:val="bullet"/>
      <w:lvlText w:val=""/>
      <w:lvlJc w:val="left"/>
      <w:pPr>
        <w:ind w:left="1211"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A309F3"/>
    <w:multiLevelType w:val="hybridMultilevel"/>
    <w:tmpl w:val="FADC7D86"/>
    <w:lvl w:ilvl="0" w:tplc="9BB87E9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9"/>
  </w:num>
  <w:num w:numId="2">
    <w:abstractNumId w:val="12"/>
  </w:num>
  <w:num w:numId="3">
    <w:abstractNumId w:val="1"/>
  </w:num>
  <w:num w:numId="4">
    <w:abstractNumId w:val="7"/>
  </w:num>
  <w:num w:numId="5">
    <w:abstractNumId w:val="14"/>
  </w:num>
  <w:num w:numId="6">
    <w:abstractNumId w:val="3"/>
  </w:num>
  <w:num w:numId="7">
    <w:abstractNumId w:val="8"/>
  </w:num>
  <w:num w:numId="8">
    <w:abstractNumId w:val="2"/>
  </w:num>
  <w:num w:numId="9">
    <w:abstractNumId w:val="4"/>
  </w:num>
  <w:num w:numId="10">
    <w:abstractNumId w:val="0"/>
  </w:num>
  <w:num w:numId="11">
    <w:abstractNumId w:val="13"/>
  </w:num>
  <w:num w:numId="12">
    <w:abstractNumId w:val="10"/>
  </w:num>
  <w:num w:numId="13">
    <w:abstractNumId w:val="5"/>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52E91"/>
    <w:rsid w:val="00186779"/>
    <w:rsid w:val="001932C7"/>
    <w:rsid w:val="0022398A"/>
    <w:rsid w:val="002A3B19"/>
    <w:rsid w:val="003470F2"/>
    <w:rsid w:val="00410053"/>
    <w:rsid w:val="00452E91"/>
    <w:rsid w:val="005B0532"/>
    <w:rsid w:val="00604646"/>
    <w:rsid w:val="0069720D"/>
    <w:rsid w:val="00801EC4"/>
    <w:rsid w:val="0095478E"/>
    <w:rsid w:val="00B171D3"/>
    <w:rsid w:val="00B57AB5"/>
    <w:rsid w:val="00C44D78"/>
    <w:rsid w:val="00C625B8"/>
    <w:rsid w:val="00E86C2B"/>
    <w:rsid w:val="00E96DE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98A"/>
    <w:rPr>
      <w:rFonts w:cs="Latha"/>
    </w:rPr>
  </w:style>
  <w:style w:type="paragraph" w:styleId="Heading1">
    <w:name w:val="heading 1"/>
    <w:basedOn w:val="Normal"/>
    <w:next w:val="Normal"/>
    <w:link w:val="Heading1Char"/>
    <w:uiPriority w:val="9"/>
    <w:qFormat/>
    <w:rsid w:val="00C44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2C7"/>
    <w:rPr>
      <w:rFonts w:cs="Latha"/>
    </w:rPr>
  </w:style>
  <w:style w:type="paragraph" w:styleId="Footer">
    <w:name w:val="footer"/>
    <w:basedOn w:val="Normal"/>
    <w:link w:val="FooterChar"/>
    <w:uiPriority w:val="99"/>
    <w:semiHidden/>
    <w:unhideWhenUsed/>
    <w:rsid w:val="001932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32C7"/>
    <w:rPr>
      <w:rFonts w:cs="Latha"/>
    </w:rPr>
  </w:style>
  <w:style w:type="paragraph" w:styleId="ListParagraph">
    <w:name w:val="List Paragraph"/>
    <w:basedOn w:val="Normal"/>
    <w:uiPriority w:val="34"/>
    <w:qFormat/>
    <w:rsid w:val="001932C7"/>
    <w:pPr>
      <w:ind w:left="720"/>
      <w:contextualSpacing/>
    </w:pPr>
  </w:style>
  <w:style w:type="character" w:customStyle="1" w:styleId="Heading1Char">
    <w:name w:val="Heading 1 Char"/>
    <w:basedOn w:val="DefaultParagraphFont"/>
    <w:link w:val="Heading1"/>
    <w:uiPriority w:val="9"/>
    <w:rsid w:val="00C44D7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44D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4D7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C44D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D7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B0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5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17</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2023-10-14T13:25:00Z</dcterms:created>
  <dcterms:modified xsi:type="dcterms:W3CDTF">2023-10-14T15:49:00Z</dcterms:modified>
</cp:coreProperties>
</file>