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BC0CC" w14:textId="77777777" w:rsidR="001A5C40" w:rsidRPr="001A5158" w:rsidRDefault="001A5C40" w:rsidP="001A5158">
      <w:pPr>
        <w:jc w:val="center"/>
        <w:rPr>
          <w:b/>
          <w:bCs/>
          <w:sz w:val="40"/>
          <w:szCs w:val="40"/>
        </w:rPr>
      </w:pPr>
      <w:r w:rsidRPr="001A5158">
        <w:rPr>
          <w:b/>
          <w:bCs/>
          <w:sz w:val="40"/>
          <w:szCs w:val="40"/>
        </w:rPr>
        <w:t>Urban Population Growth Prediction Project</w:t>
      </w:r>
    </w:p>
    <w:p w14:paraId="0450116E" w14:textId="38E89F20" w:rsidR="001A5C40" w:rsidRPr="001A5158" w:rsidRDefault="001A5C40" w:rsidP="001A5C40">
      <w:pPr>
        <w:rPr>
          <w:b/>
          <w:bCs/>
          <w:sz w:val="30"/>
          <w:szCs w:val="30"/>
        </w:rPr>
      </w:pPr>
      <w:r w:rsidRPr="001A5158">
        <w:rPr>
          <w:b/>
          <w:bCs/>
          <w:sz w:val="30"/>
          <w:szCs w:val="30"/>
        </w:rPr>
        <w:t>Executive Summary</w:t>
      </w:r>
      <w:r w:rsidR="001A5158">
        <w:rPr>
          <w:b/>
          <w:bCs/>
          <w:sz w:val="30"/>
          <w:szCs w:val="30"/>
        </w:rPr>
        <w:t>:</w:t>
      </w:r>
    </w:p>
    <w:p w14:paraId="0EB948BC" w14:textId="77777777" w:rsidR="001A5C40" w:rsidRPr="001A5C40" w:rsidRDefault="001A5C40" w:rsidP="001A5C40">
      <w:r w:rsidRPr="001A5C40">
        <w:t>This project addresses the critical challenge of predicting urban population growth, a vital aspect for effective urban planning and resource allocation. By employing advanced machine learning techniques, we aim to identify key socio-economic factors influencing population dynamics. Our findings will provide actionable insights to urban planners and policymakers.</w:t>
      </w:r>
    </w:p>
    <w:p w14:paraId="7528085E" w14:textId="4F2D6C49" w:rsidR="001A5C40" w:rsidRPr="001A5158" w:rsidRDefault="001A5C40" w:rsidP="001A5C40">
      <w:pPr>
        <w:rPr>
          <w:b/>
          <w:bCs/>
          <w:sz w:val="30"/>
          <w:szCs w:val="30"/>
        </w:rPr>
      </w:pPr>
      <w:r w:rsidRPr="001A5158">
        <w:rPr>
          <w:b/>
          <w:bCs/>
          <w:sz w:val="30"/>
          <w:szCs w:val="30"/>
        </w:rPr>
        <w:t>Project Objectives</w:t>
      </w:r>
      <w:r w:rsidR="001A5158">
        <w:rPr>
          <w:b/>
          <w:bCs/>
          <w:sz w:val="30"/>
          <w:szCs w:val="30"/>
        </w:rPr>
        <w:t>:</w:t>
      </w:r>
    </w:p>
    <w:p w14:paraId="1BD60792" w14:textId="77777777" w:rsidR="001A5C40" w:rsidRPr="001A5C40" w:rsidRDefault="001A5C40" w:rsidP="001A5C40">
      <w:pPr>
        <w:numPr>
          <w:ilvl w:val="0"/>
          <w:numId w:val="1"/>
        </w:numPr>
      </w:pPr>
      <w:r w:rsidRPr="001A5C40">
        <w:t>Predict population growth in urban areas using historical data.</w:t>
      </w:r>
    </w:p>
    <w:p w14:paraId="7CED249B" w14:textId="77777777" w:rsidR="001A5C40" w:rsidRPr="001A5C40" w:rsidRDefault="001A5C40" w:rsidP="001A5C40">
      <w:pPr>
        <w:numPr>
          <w:ilvl w:val="0"/>
          <w:numId w:val="1"/>
        </w:numPr>
      </w:pPr>
      <w:proofErr w:type="spellStart"/>
      <w:r w:rsidRPr="001A5C40">
        <w:t>Analyze</w:t>
      </w:r>
      <w:proofErr w:type="spellEnd"/>
      <w:r w:rsidRPr="001A5C40">
        <w:t xml:space="preserve"> socio-economic factors influencing population trends.</w:t>
      </w:r>
    </w:p>
    <w:p w14:paraId="30A253D5" w14:textId="77777777" w:rsidR="001A5C40" w:rsidRPr="001A5C40" w:rsidRDefault="001A5C40" w:rsidP="001A5C40">
      <w:pPr>
        <w:numPr>
          <w:ilvl w:val="0"/>
          <w:numId w:val="1"/>
        </w:numPr>
      </w:pPr>
      <w:r w:rsidRPr="001A5C40">
        <w:t>Provide recommendations for sustainable urban development.</w:t>
      </w:r>
    </w:p>
    <w:p w14:paraId="5E76E03A" w14:textId="477A9AE6" w:rsidR="001A5C40" w:rsidRPr="001A5158" w:rsidRDefault="001A5C40" w:rsidP="001A5C40">
      <w:pPr>
        <w:rPr>
          <w:b/>
          <w:bCs/>
          <w:sz w:val="30"/>
          <w:szCs w:val="30"/>
        </w:rPr>
      </w:pPr>
      <w:r w:rsidRPr="001A5158">
        <w:rPr>
          <w:b/>
          <w:bCs/>
          <w:sz w:val="30"/>
          <w:szCs w:val="30"/>
        </w:rPr>
        <w:t>Dataset Overview</w:t>
      </w:r>
      <w:r w:rsidR="001A5158">
        <w:rPr>
          <w:b/>
          <w:bCs/>
          <w:sz w:val="30"/>
          <w:szCs w:val="30"/>
        </w:rPr>
        <w:t>:</w:t>
      </w:r>
    </w:p>
    <w:p w14:paraId="118506B6" w14:textId="1E9EA708" w:rsidR="001A5C40" w:rsidRPr="001A5C40" w:rsidRDefault="001A5C40" w:rsidP="001A5C40">
      <w:r w:rsidRPr="001A5C40">
        <w:t>The dataset consists of various socio-economic indicators and population statistics, structured as follows: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8"/>
        <w:gridCol w:w="4685"/>
      </w:tblGrid>
      <w:tr w:rsidR="001A5C40" w:rsidRPr="001A5C40" w14:paraId="56EF1560" w14:textId="77777777" w:rsidTr="001A5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5F2E56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9817840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Description</w:t>
            </w:r>
          </w:p>
        </w:tc>
      </w:tr>
      <w:tr w:rsidR="001A5C40" w:rsidRPr="001A5C40" w14:paraId="76CAC24D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3F3D2" w14:textId="77777777" w:rsidR="001A5C40" w:rsidRPr="001A5C40" w:rsidRDefault="001A5C40" w:rsidP="001A5C40">
            <w:proofErr w:type="spellStart"/>
            <w:r w:rsidRPr="001A5C40">
              <w:t>CityID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7D8100" w14:textId="77777777" w:rsidR="001A5C40" w:rsidRPr="001A5C40" w:rsidRDefault="001A5C40" w:rsidP="001A5C40">
            <w:r w:rsidRPr="001A5C40">
              <w:t>Unique identifier for each city</w:t>
            </w:r>
          </w:p>
        </w:tc>
      </w:tr>
      <w:tr w:rsidR="001A5C40" w:rsidRPr="001A5C40" w14:paraId="46CE94B1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CF3FD" w14:textId="77777777" w:rsidR="001A5C40" w:rsidRPr="001A5C40" w:rsidRDefault="001A5C40" w:rsidP="001A5C40">
            <w:proofErr w:type="spellStart"/>
            <w:r w:rsidRPr="001A5C40">
              <w:t>CityName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792007" w14:textId="77777777" w:rsidR="001A5C40" w:rsidRPr="001A5C40" w:rsidRDefault="001A5C40" w:rsidP="001A5C40">
            <w:r w:rsidRPr="001A5C40">
              <w:t>Name of the city</w:t>
            </w:r>
          </w:p>
        </w:tc>
      </w:tr>
      <w:tr w:rsidR="001A5C40" w:rsidRPr="001A5C40" w14:paraId="61E8423E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B3692" w14:textId="77777777" w:rsidR="001A5C40" w:rsidRPr="001A5C40" w:rsidRDefault="001A5C40" w:rsidP="001A5C40">
            <w:r w:rsidRPr="001A5C40">
              <w:t>Year</w:t>
            </w:r>
          </w:p>
        </w:tc>
        <w:tc>
          <w:tcPr>
            <w:tcW w:w="0" w:type="auto"/>
            <w:vAlign w:val="center"/>
            <w:hideMark/>
          </w:tcPr>
          <w:p w14:paraId="5AD96AEF" w14:textId="77777777" w:rsidR="001A5C40" w:rsidRPr="001A5C40" w:rsidRDefault="001A5C40" w:rsidP="001A5C40">
            <w:r w:rsidRPr="001A5C40">
              <w:t>Year of observation</w:t>
            </w:r>
          </w:p>
        </w:tc>
      </w:tr>
      <w:tr w:rsidR="001A5C40" w:rsidRPr="001A5C40" w14:paraId="20932552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22230" w14:textId="77777777" w:rsidR="001A5C40" w:rsidRPr="001A5C40" w:rsidRDefault="001A5C40" w:rsidP="001A5C40">
            <w:proofErr w:type="spellStart"/>
            <w:r w:rsidRPr="001A5C40">
              <w:t>CurrentPopulation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2640DC" w14:textId="77777777" w:rsidR="001A5C40" w:rsidRPr="001A5C40" w:rsidRDefault="001A5C40" w:rsidP="001A5C40">
            <w:r w:rsidRPr="001A5C40">
              <w:t>Current population of the city</w:t>
            </w:r>
          </w:p>
        </w:tc>
      </w:tr>
      <w:tr w:rsidR="001A5C40" w:rsidRPr="001A5C40" w14:paraId="0373B156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B75C2" w14:textId="77777777" w:rsidR="001A5C40" w:rsidRPr="001A5C40" w:rsidRDefault="001A5C40" w:rsidP="001A5C40">
            <w:proofErr w:type="spellStart"/>
            <w:r w:rsidRPr="001A5C40">
              <w:t>PopulationDensity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B16B70" w14:textId="77777777" w:rsidR="001A5C40" w:rsidRPr="001A5C40" w:rsidRDefault="001A5C40" w:rsidP="001A5C40">
            <w:r w:rsidRPr="001A5C40">
              <w:t xml:space="preserve">Density of the population per square </w:t>
            </w:r>
            <w:proofErr w:type="spellStart"/>
            <w:r w:rsidRPr="001A5C40">
              <w:t>kilometer</w:t>
            </w:r>
            <w:proofErr w:type="spellEnd"/>
          </w:p>
        </w:tc>
      </w:tr>
      <w:tr w:rsidR="001A5C40" w:rsidRPr="001A5C40" w14:paraId="615B867E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6D749" w14:textId="77777777" w:rsidR="001A5C40" w:rsidRPr="001A5C40" w:rsidRDefault="001A5C40" w:rsidP="001A5C40">
            <w:proofErr w:type="spellStart"/>
            <w:r w:rsidRPr="001A5C40">
              <w:t>BirthRate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5DB0FB" w14:textId="77777777" w:rsidR="001A5C40" w:rsidRPr="001A5C40" w:rsidRDefault="001A5C40" w:rsidP="001A5C40">
            <w:r w:rsidRPr="001A5C40">
              <w:t>Birth rate per 1,000 individuals</w:t>
            </w:r>
          </w:p>
        </w:tc>
      </w:tr>
      <w:tr w:rsidR="001A5C40" w:rsidRPr="001A5C40" w14:paraId="2EDEEDC5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36C9D" w14:textId="77777777" w:rsidR="001A5C40" w:rsidRPr="001A5C40" w:rsidRDefault="001A5C40" w:rsidP="001A5C40">
            <w:proofErr w:type="spellStart"/>
            <w:r w:rsidRPr="001A5C40">
              <w:t>DeathRate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AA7889" w14:textId="77777777" w:rsidR="001A5C40" w:rsidRPr="001A5C40" w:rsidRDefault="001A5C40" w:rsidP="001A5C40">
            <w:r w:rsidRPr="001A5C40">
              <w:t>Death rate per 1,000 individuals</w:t>
            </w:r>
          </w:p>
        </w:tc>
      </w:tr>
      <w:tr w:rsidR="001A5C40" w:rsidRPr="001A5C40" w14:paraId="76047B9B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47BC7" w14:textId="77777777" w:rsidR="001A5C40" w:rsidRPr="001A5C40" w:rsidRDefault="001A5C40" w:rsidP="001A5C40">
            <w:proofErr w:type="spellStart"/>
            <w:r w:rsidRPr="001A5C40">
              <w:t>ImmigrationRate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1D59A1" w14:textId="77777777" w:rsidR="001A5C40" w:rsidRPr="001A5C40" w:rsidRDefault="001A5C40" w:rsidP="001A5C40">
            <w:r w:rsidRPr="001A5C40">
              <w:t>Rate of immigration per 1,000 individuals</w:t>
            </w:r>
          </w:p>
        </w:tc>
      </w:tr>
      <w:tr w:rsidR="001A5C40" w:rsidRPr="001A5C40" w14:paraId="4E3543BA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6EEE8" w14:textId="77777777" w:rsidR="001A5C40" w:rsidRPr="001A5C40" w:rsidRDefault="001A5C40" w:rsidP="001A5C40">
            <w:proofErr w:type="spellStart"/>
            <w:r w:rsidRPr="001A5C40">
              <w:t>UnemploymentRate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080F07" w14:textId="77777777" w:rsidR="001A5C40" w:rsidRPr="001A5C40" w:rsidRDefault="001A5C40" w:rsidP="001A5C40">
            <w:r w:rsidRPr="001A5C40">
              <w:t>Percentage of unemployed individuals</w:t>
            </w:r>
          </w:p>
        </w:tc>
      </w:tr>
      <w:tr w:rsidR="001A5C40" w:rsidRPr="001A5C40" w14:paraId="15ABFFEB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41BA5" w14:textId="77777777" w:rsidR="001A5C40" w:rsidRPr="001A5C40" w:rsidRDefault="001A5C40" w:rsidP="001A5C40">
            <w:proofErr w:type="spellStart"/>
            <w:r w:rsidRPr="001A5C40">
              <w:t>AverageIncome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558A6B" w14:textId="77777777" w:rsidR="001A5C40" w:rsidRPr="001A5C40" w:rsidRDefault="001A5C40" w:rsidP="001A5C40">
            <w:r w:rsidRPr="001A5C40">
              <w:t>Average income of residents</w:t>
            </w:r>
          </w:p>
        </w:tc>
      </w:tr>
      <w:tr w:rsidR="001A5C40" w:rsidRPr="001A5C40" w14:paraId="3D25762E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59412" w14:textId="77777777" w:rsidR="001A5C40" w:rsidRPr="001A5C40" w:rsidRDefault="001A5C40" w:rsidP="001A5C40">
            <w:proofErr w:type="spellStart"/>
            <w:r w:rsidRPr="001A5C40">
              <w:t>EducationLevel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8E24C5" w14:textId="77777777" w:rsidR="001A5C40" w:rsidRPr="001A5C40" w:rsidRDefault="001A5C40" w:rsidP="001A5C40">
            <w:r w:rsidRPr="001A5C40">
              <w:t>Categorical representation of education levels</w:t>
            </w:r>
          </w:p>
        </w:tc>
      </w:tr>
      <w:tr w:rsidR="001A5C40" w:rsidRPr="001A5C40" w14:paraId="01425092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3A0AB" w14:textId="77777777" w:rsidR="001A5C40" w:rsidRPr="001A5C40" w:rsidRDefault="001A5C40" w:rsidP="001A5C40">
            <w:proofErr w:type="spellStart"/>
            <w:r w:rsidRPr="001A5C40">
              <w:t>HealthcareAccess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A7B7C9" w14:textId="77777777" w:rsidR="001A5C40" w:rsidRPr="001A5C40" w:rsidRDefault="001A5C40" w:rsidP="001A5C40">
            <w:r w:rsidRPr="001A5C40">
              <w:t>Index of healthcare access</w:t>
            </w:r>
          </w:p>
        </w:tc>
      </w:tr>
      <w:tr w:rsidR="001A5C40" w:rsidRPr="001A5C40" w14:paraId="03E9DADD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9AD81" w14:textId="77777777" w:rsidR="001A5C40" w:rsidRPr="001A5C40" w:rsidRDefault="001A5C40" w:rsidP="001A5C40">
            <w:proofErr w:type="spellStart"/>
            <w:r w:rsidRPr="001A5C40">
              <w:t>CrimeRate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221E1C" w14:textId="77777777" w:rsidR="001A5C40" w:rsidRPr="001A5C40" w:rsidRDefault="001A5C40" w:rsidP="001A5C40">
            <w:r w:rsidRPr="001A5C40">
              <w:t>Crime rate index</w:t>
            </w:r>
          </w:p>
        </w:tc>
      </w:tr>
      <w:tr w:rsidR="001A5C40" w:rsidRPr="001A5C40" w14:paraId="502D7F01" w14:textId="77777777" w:rsidTr="001A5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DF6B9" w14:textId="77777777" w:rsidR="001A5C40" w:rsidRPr="001A5C40" w:rsidRDefault="001A5C40" w:rsidP="001A5C40">
            <w:proofErr w:type="spellStart"/>
            <w:r w:rsidRPr="001A5C40">
              <w:t>PopulationGrowthRate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6EF804" w14:textId="77777777" w:rsidR="001A5C40" w:rsidRPr="001A5C40" w:rsidRDefault="001A5C40" w:rsidP="001A5C40">
            <w:r w:rsidRPr="001A5C40">
              <w:t>Target variable representing population growth rate</w:t>
            </w:r>
          </w:p>
        </w:tc>
      </w:tr>
      <w:tr w:rsidR="001A5158" w:rsidRPr="001A5C40" w14:paraId="29EFB5DA" w14:textId="77777777" w:rsidTr="001A5C40">
        <w:trPr>
          <w:tblCellSpacing w:w="15" w:type="dxa"/>
        </w:trPr>
        <w:tc>
          <w:tcPr>
            <w:tcW w:w="0" w:type="auto"/>
            <w:vAlign w:val="center"/>
          </w:tcPr>
          <w:p w14:paraId="0BC86C45" w14:textId="77777777" w:rsidR="001A5158" w:rsidRPr="001A5C40" w:rsidRDefault="001A5158" w:rsidP="001A5C40"/>
        </w:tc>
        <w:tc>
          <w:tcPr>
            <w:tcW w:w="0" w:type="auto"/>
            <w:vAlign w:val="center"/>
          </w:tcPr>
          <w:p w14:paraId="22EE4592" w14:textId="77777777" w:rsidR="001A5158" w:rsidRPr="001A5C40" w:rsidRDefault="001A5158" w:rsidP="001A5C40"/>
        </w:tc>
      </w:tr>
    </w:tbl>
    <w:p w14:paraId="7C6E2320" w14:textId="77777777" w:rsidR="001A5C40" w:rsidRPr="001A5C40" w:rsidRDefault="001A5C40" w:rsidP="001A5C40">
      <w:pPr>
        <w:rPr>
          <w:b/>
          <w:bCs/>
        </w:rPr>
      </w:pPr>
      <w:r w:rsidRPr="001A5C40">
        <w:rPr>
          <w:b/>
          <w:bCs/>
        </w:rPr>
        <w:lastRenderedPageBreak/>
        <w:t>Data Preprocessing Steps</w:t>
      </w:r>
    </w:p>
    <w:p w14:paraId="284673B2" w14:textId="77777777" w:rsidR="001A5C40" w:rsidRDefault="001A5C40" w:rsidP="001A5C40">
      <w:pPr>
        <w:numPr>
          <w:ilvl w:val="0"/>
          <w:numId w:val="2"/>
        </w:numPr>
      </w:pPr>
      <w:r w:rsidRPr="001A5C40">
        <w:rPr>
          <w:b/>
          <w:bCs/>
        </w:rPr>
        <w:t>Missing Value Treatment</w:t>
      </w:r>
      <w:r w:rsidRPr="001A5C40">
        <w:t>: Implemented strategies to handle missing values, ensuring data integrity.</w:t>
      </w:r>
    </w:p>
    <w:p w14:paraId="7E31EB45" w14:textId="4F661ADD" w:rsidR="001A5158" w:rsidRPr="001A5C40" w:rsidRDefault="001A5158" w:rsidP="001A5158">
      <w:pPr>
        <w:ind w:left="720"/>
      </w:pPr>
      <w:r w:rsidRPr="001A5158">
        <w:drawing>
          <wp:inline distT="0" distB="0" distL="0" distR="0" wp14:anchorId="1B216C60" wp14:editId="7AC314D2">
            <wp:extent cx="3215640" cy="2849880"/>
            <wp:effectExtent l="0" t="0" r="3810" b="7620"/>
            <wp:docPr id="133103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39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093" cy="28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AE3" w14:textId="77777777" w:rsidR="001A5C40" w:rsidRPr="001A5C40" w:rsidRDefault="001A5C40" w:rsidP="001A5C40">
      <w:pPr>
        <w:numPr>
          <w:ilvl w:val="0"/>
          <w:numId w:val="2"/>
        </w:numPr>
      </w:pPr>
      <w:r w:rsidRPr="001A5C40">
        <w:rPr>
          <w:b/>
          <w:bCs/>
        </w:rPr>
        <w:t>Feature Encoding</w:t>
      </w:r>
      <w:r w:rsidRPr="001A5C40">
        <w:t>: Categorical features were encoded using Label Encoding and One-Hot Encoding to prepare for model training.</w:t>
      </w:r>
    </w:p>
    <w:p w14:paraId="40671B49" w14:textId="29A507E2" w:rsidR="001A5C40" w:rsidRDefault="002B55C2" w:rsidP="001A5C40">
      <w:pPr>
        <w:numPr>
          <w:ilvl w:val="0"/>
          <w:numId w:val="2"/>
        </w:numPr>
      </w:pPr>
      <w:r w:rsidRPr="002B55C2">
        <w:drawing>
          <wp:anchor distT="0" distB="0" distL="114300" distR="114300" simplePos="0" relativeHeight="251661312" behindDoc="0" locked="0" layoutInCell="1" allowOverlap="1" wp14:anchorId="5FCE9F82" wp14:editId="3AB6D50B">
            <wp:simplePos x="0" y="0"/>
            <wp:positionH relativeFrom="column">
              <wp:posOffset>137160</wp:posOffset>
            </wp:positionH>
            <wp:positionV relativeFrom="paragraph">
              <wp:posOffset>316230</wp:posOffset>
            </wp:positionV>
            <wp:extent cx="5761990" cy="3901440"/>
            <wp:effectExtent l="0" t="0" r="0" b="3810"/>
            <wp:wrapNone/>
            <wp:docPr id="94267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7082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C40" w:rsidRPr="001A5C40">
        <w:rPr>
          <w:b/>
          <w:bCs/>
        </w:rPr>
        <w:t>Outlier Detection and Treatment</w:t>
      </w:r>
      <w:r w:rsidR="001A5C40" w:rsidRPr="001A5C40">
        <w:t>: Outliers were identified using the Interquartile Range (IQR) method and addressed accordingly.</w:t>
      </w:r>
    </w:p>
    <w:p w14:paraId="58A5F4D0" w14:textId="066346F0" w:rsidR="002B55C2" w:rsidRDefault="002B55C2" w:rsidP="002B55C2">
      <w:pPr>
        <w:ind w:left="720"/>
      </w:pPr>
    </w:p>
    <w:p w14:paraId="2D293306" w14:textId="12DBE796" w:rsidR="002B55C2" w:rsidRDefault="002B55C2" w:rsidP="002B55C2">
      <w:pPr>
        <w:ind w:left="720"/>
      </w:pPr>
    </w:p>
    <w:p w14:paraId="65056E13" w14:textId="77777777" w:rsidR="002B55C2" w:rsidRDefault="002B55C2" w:rsidP="002B55C2">
      <w:pPr>
        <w:ind w:left="720"/>
      </w:pPr>
    </w:p>
    <w:p w14:paraId="2D31EB1F" w14:textId="4E3E9AB1" w:rsidR="002B55C2" w:rsidRDefault="002B55C2" w:rsidP="002B55C2">
      <w:pPr>
        <w:ind w:left="720"/>
      </w:pPr>
    </w:p>
    <w:p w14:paraId="35A2D55C" w14:textId="17343062" w:rsidR="002B55C2" w:rsidRDefault="002B55C2" w:rsidP="002B55C2">
      <w:pPr>
        <w:ind w:left="720"/>
      </w:pPr>
    </w:p>
    <w:p w14:paraId="24756E04" w14:textId="77777777" w:rsidR="002B55C2" w:rsidRDefault="002B55C2" w:rsidP="002B55C2">
      <w:pPr>
        <w:ind w:left="720"/>
      </w:pPr>
    </w:p>
    <w:p w14:paraId="51F1F9DE" w14:textId="59ACDFB9" w:rsidR="002B55C2" w:rsidRDefault="002B55C2" w:rsidP="002B55C2">
      <w:pPr>
        <w:ind w:left="720"/>
      </w:pPr>
    </w:p>
    <w:p w14:paraId="15BE78BE" w14:textId="77777777" w:rsidR="002B55C2" w:rsidRDefault="002B55C2" w:rsidP="002B55C2">
      <w:pPr>
        <w:ind w:left="720"/>
      </w:pPr>
    </w:p>
    <w:p w14:paraId="4DEC7DBE" w14:textId="25E8F8B6" w:rsidR="002B55C2" w:rsidRDefault="002B55C2" w:rsidP="002B55C2">
      <w:pPr>
        <w:ind w:left="720"/>
      </w:pPr>
    </w:p>
    <w:p w14:paraId="32CBDF8B" w14:textId="77777777" w:rsidR="002B55C2" w:rsidRDefault="002B55C2" w:rsidP="002B55C2">
      <w:pPr>
        <w:ind w:left="720"/>
      </w:pPr>
    </w:p>
    <w:p w14:paraId="1A373E8A" w14:textId="77777777" w:rsidR="002B55C2" w:rsidRDefault="002B55C2" w:rsidP="002B55C2">
      <w:pPr>
        <w:ind w:left="720"/>
      </w:pPr>
    </w:p>
    <w:p w14:paraId="0E2022B3" w14:textId="77777777" w:rsidR="002B55C2" w:rsidRDefault="002B55C2" w:rsidP="002B55C2">
      <w:pPr>
        <w:ind w:left="720"/>
      </w:pPr>
    </w:p>
    <w:p w14:paraId="02DFFB9F" w14:textId="77777777" w:rsidR="002B55C2" w:rsidRPr="002B55C2" w:rsidRDefault="002B55C2" w:rsidP="002B55C2">
      <w:pPr>
        <w:ind w:left="720"/>
        <w:rPr>
          <w:b/>
          <w:bCs/>
        </w:rPr>
      </w:pPr>
    </w:p>
    <w:p w14:paraId="38E67702" w14:textId="5053914B" w:rsidR="002B55C2" w:rsidRPr="002B55C2" w:rsidRDefault="002B55C2" w:rsidP="002B55C2">
      <w:pPr>
        <w:ind w:left="720"/>
        <w:rPr>
          <w:b/>
          <w:bCs/>
        </w:rPr>
      </w:pPr>
    </w:p>
    <w:p w14:paraId="440F0EAF" w14:textId="77777777" w:rsidR="002B55C2" w:rsidRDefault="002B55C2" w:rsidP="002B55C2">
      <w:pPr>
        <w:rPr>
          <w:b/>
          <w:bCs/>
        </w:rPr>
      </w:pPr>
    </w:p>
    <w:p w14:paraId="125EEE5A" w14:textId="43BCFBA7" w:rsidR="002B55C2" w:rsidRDefault="002B55C2" w:rsidP="002B55C2">
      <w:pPr>
        <w:rPr>
          <w:b/>
          <w:bCs/>
        </w:rPr>
      </w:pPr>
      <w:r w:rsidRPr="002B55C2">
        <w:rPr>
          <w:b/>
          <w:bCs/>
        </w:rPr>
        <w:lastRenderedPageBreak/>
        <w:t>Before Removal of Outlier:</w:t>
      </w:r>
    </w:p>
    <w:p w14:paraId="43122726" w14:textId="19B558A7" w:rsidR="002B55C2" w:rsidRDefault="002B55C2" w:rsidP="002B55C2">
      <w:pPr>
        <w:rPr>
          <w:b/>
          <w:bCs/>
        </w:rPr>
      </w:pPr>
      <w:r w:rsidRPr="002B55C2">
        <w:rPr>
          <w:b/>
          <w:bCs/>
        </w:rPr>
        <w:drawing>
          <wp:inline distT="0" distB="0" distL="0" distR="0" wp14:anchorId="5D16BF68" wp14:editId="0F4974D9">
            <wp:extent cx="6028690" cy="3177540"/>
            <wp:effectExtent l="0" t="0" r="0" b="3810"/>
            <wp:docPr id="954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6A10" w14:textId="77777777" w:rsidR="002B55C2" w:rsidRDefault="002B55C2" w:rsidP="002B55C2">
      <w:pPr>
        <w:rPr>
          <w:b/>
          <w:bCs/>
        </w:rPr>
      </w:pPr>
      <w:r>
        <w:rPr>
          <w:b/>
          <w:bCs/>
        </w:rPr>
        <w:t>After Removal of Outlier:</w:t>
      </w:r>
    </w:p>
    <w:p w14:paraId="7ADDB512" w14:textId="6FE98607" w:rsidR="002B55C2" w:rsidRPr="002B55C2" w:rsidRDefault="002B55C2" w:rsidP="002B55C2">
      <w:pPr>
        <w:rPr>
          <w:b/>
          <w:bCs/>
        </w:rPr>
      </w:pPr>
      <w:r w:rsidRPr="002B55C2">
        <w:rPr>
          <w:b/>
          <w:bCs/>
        </w:rPr>
        <w:drawing>
          <wp:inline distT="0" distB="0" distL="0" distR="0" wp14:anchorId="6CC7A9A9" wp14:editId="3B13ACBC">
            <wp:extent cx="5731510" cy="3287395"/>
            <wp:effectExtent l="0" t="0" r="2540" b="8255"/>
            <wp:docPr id="145865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56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E8E8AAC" w14:textId="1317C7F6" w:rsidR="001A5C40" w:rsidRPr="001A5C40" w:rsidRDefault="001A5C40" w:rsidP="001A5C40">
      <w:pPr>
        <w:numPr>
          <w:ilvl w:val="0"/>
          <w:numId w:val="2"/>
        </w:numPr>
      </w:pPr>
      <w:r w:rsidRPr="001A5C40">
        <w:rPr>
          <w:b/>
          <w:bCs/>
        </w:rPr>
        <w:t>Feature Scaling</w:t>
      </w:r>
      <w:r w:rsidRPr="001A5C40">
        <w:t>: Normalization and standardization techniques were applied to ensure uniformity across features.</w:t>
      </w:r>
    </w:p>
    <w:p w14:paraId="4D6AC971" w14:textId="376F77F7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Feature Engineering</w:t>
      </w:r>
      <w:r w:rsidR="002B55C2">
        <w:rPr>
          <w:b/>
          <w:bCs/>
          <w:sz w:val="30"/>
          <w:szCs w:val="30"/>
        </w:rPr>
        <w:t>:</w:t>
      </w:r>
    </w:p>
    <w:p w14:paraId="14BECF8B" w14:textId="77777777" w:rsidR="001A5C40" w:rsidRPr="001A5C40" w:rsidRDefault="001A5C40" w:rsidP="001A5C40">
      <w:r w:rsidRPr="001A5C40">
        <w:t>Enhanced the dataset by creating additional features to better capture socio-economic dynamics:</w:t>
      </w:r>
    </w:p>
    <w:p w14:paraId="772CB2A7" w14:textId="77777777" w:rsidR="001A5C40" w:rsidRPr="001A5C40" w:rsidRDefault="001A5C40" w:rsidP="001A5C40">
      <w:pPr>
        <w:numPr>
          <w:ilvl w:val="0"/>
          <w:numId w:val="3"/>
        </w:numPr>
      </w:pPr>
      <w:proofErr w:type="spellStart"/>
      <w:r w:rsidRPr="001A5C40">
        <w:t>AverageHousingPrice</w:t>
      </w:r>
      <w:proofErr w:type="spellEnd"/>
    </w:p>
    <w:p w14:paraId="08CEA27D" w14:textId="77777777" w:rsidR="001A5C40" w:rsidRPr="001A5C40" w:rsidRDefault="001A5C40" w:rsidP="001A5C40">
      <w:pPr>
        <w:numPr>
          <w:ilvl w:val="0"/>
          <w:numId w:val="3"/>
        </w:numPr>
      </w:pPr>
      <w:proofErr w:type="spellStart"/>
      <w:r w:rsidRPr="001A5C40">
        <w:t>JobGrowthRate</w:t>
      </w:r>
      <w:proofErr w:type="spellEnd"/>
    </w:p>
    <w:p w14:paraId="7A3C4596" w14:textId="77777777" w:rsidR="001A5C40" w:rsidRPr="001A5C40" w:rsidRDefault="001A5C40" w:rsidP="001A5C40">
      <w:pPr>
        <w:numPr>
          <w:ilvl w:val="0"/>
          <w:numId w:val="3"/>
        </w:numPr>
      </w:pPr>
      <w:proofErr w:type="spellStart"/>
      <w:r w:rsidRPr="001A5C40">
        <w:lastRenderedPageBreak/>
        <w:t>HealthcareSpending</w:t>
      </w:r>
      <w:proofErr w:type="spellEnd"/>
    </w:p>
    <w:p w14:paraId="754683D3" w14:textId="77777777" w:rsidR="001A5C40" w:rsidRPr="001A5C40" w:rsidRDefault="001A5C40" w:rsidP="001A5C40">
      <w:pPr>
        <w:numPr>
          <w:ilvl w:val="0"/>
          <w:numId w:val="3"/>
        </w:numPr>
      </w:pPr>
      <w:proofErr w:type="spellStart"/>
      <w:r w:rsidRPr="001A5C40">
        <w:t>PublicTransportAccess</w:t>
      </w:r>
      <w:proofErr w:type="spellEnd"/>
    </w:p>
    <w:p w14:paraId="2D3C2B11" w14:textId="77777777" w:rsidR="001A5C40" w:rsidRPr="001A5C40" w:rsidRDefault="001A5C40" w:rsidP="001A5C40">
      <w:pPr>
        <w:numPr>
          <w:ilvl w:val="0"/>
          <w:numId w:val="3"/>
        </w:numPr>
      </w:pPr>
      <w:proofErr w:type="spellStart"/>
      <w:r w:rsidRPr="001A5C40">
        <w:t>GreenSpaceAccess</w:t>
      </w:r>
      <w:proofErr w:type="spellEnd"/>
    </w:p>
    <w:p w14:paraId="784CF6ED" w14:textId="18E8D63C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Model Development and Evaluation</w:t>
      </w:r>
      <w:r w:rsidR="002B55C2">
        <w:rPr>
          <w:b/>
          <w:bCs/>
          <w:sz w:val="30"/>
          <w:szCs w:val="30"/>
        </w:rPr>
        <w:t>:</w:t>
      </w:r>
    </w:p>
    <w:p w14:paraId="3BA9D470" w14:textId="77777777" w:rsidR="001A5C40" w:rsidRPr="001A5C40" w:rsidRDefault="001A5C40" w:rsidP="001A5C40">
      <w:r w:rsidRPr="001A5C40">
        <w:t>A range of machine learning models were implemented to assess their effectiveness in predicting population growth:</w:t>
      </w:r>
    </w:p>
    <w:p w14:paraId="7D47ADB7" w14:textId="042BA1BF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Models Explored</w:t>
      </w:r>
      <w:r w:rsidR="002B55C2">
        <w:rPr>
          <w:b/>
          <w:bCs/>
          <w:sz w:val="30"/>
          <w:szCs w:val="30"/>
        </w:rPr>
        <w:t>:</w:t>
      </w:r>
    </w:p>
    <w:p w14:paraId="41E04E4D" w14:textId="77777777" w:rsidR="001A5C40" w:rsidRPr="001A5C40" w:rsidRDefault="001A5C40" w:rsidP="001A5C40">
      <w:pPr>
        <w:numPr>
          <w:ilvl w:val="0"/>
          <w:numId w:val="4"/>
        </w:numPr>
      </w:pPr>
      <w:r w:rsidRPr="001A5C40">
        <w:rPr>
          <w:b/>
          <w:bCs/>
        </w:rPr>
        <w:t>Linear Regression</w:t>
      </w:r>
    </w:p>
    <w:p w14:paraId="5528AD86" w14:textId="77777777" w:rsidR="001A5C40" w:rsidRPr="001A5C40" w:rsidRDefault="001A5C40" w:rsidP="001A5C40">
      <w:pPr>
        <w:numPr>
          <w:ilvl w:val="0"/>
          <w:numId w:val="4"/>
        </w:numPr>
      </w:pPr>
      <w:r w:rsidRPr="001A5C40">
        <w:rPr>
          <w:b/>
          <w:bCs/>
        </w:rPr>
        <w:t>Decision Tree Regressor</w:t>
      </w:r>
    </w:p>
    <w:p w14:paraId="1495C772" w14:textId="77777777" w:rsidR="001A5C40" w:rsidRPr="001A5C40" w:rsidRDefault="001A5C40" w:rsidP="001A5C40">
      <w:pPr>
        <w:numPr>
          <w:ilvl w:val="0"/>
          <w:numId w:val="4"/>
        </w:numPr>
      </w:pPr>
      <w:r w:rsidRPr="001A5C40">
        <w:rPr>
          <w:b/>
          <w:bCs/>
        </w:rPr>
        <w:t>Random Forest Regressor</w:t>
      </w:r>
    </w:p>
    <w:p w14:paraId="51112B1E" w14:textId="77777777" w:rsidR="001A5C40" w:rsidRPr="001A5C40" w:rsidRDefault="001A5C40" w:rsidP="001A5C40">
      <w:pPr>
        <w:numPr>
          <w:ilvl w:val="0"/>
          <w:numId w:val="4"/>
        </w:numPr>
      </w:pPr>
      <w:r w:rsidRPr="001A5C40">
        <w:rPr>
          <w:b/>
          <w:bCs/>
        </w:rPr>
        <w:t>XGBoost Regressor</w:t>
      </w:r>
    </w:p>
    <w:p w14:paraId="45006C43" w14:textId="69D7502C" w:rsidR="002B55C2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Model Performance Summary</w:t>
      </w:r>
      <w:r w:rsidR="002B55C2">
        <w:rPr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3198"/>
        <w:gridCol w:w="2551"/>
        <w:gridCol w:w="1508"/>
      </w:tblGrid>
      <w:tr w:rsidR="001A5C40" w:rsidRPr="001A5C40" w14:paraId="63C8BD2C" w14:textId="77777777" w:rsidTr="001A5158">
        <w:tc>
          <w:tcPr>
            <w:tcW w:w="0" w:type="auto"/>
            <w:shd w:val="clear" w:color="auto" w:fill="E7E6E6" w:themeFill="background2"/>
            <w:hideMark/>
          </w:tcPr>
          <w:p w14:paraId="6C4CB8FE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Model</w:t>
            </w:r>
          </w:p>
        </w:tc>
        <w:tc>
          <w:tcPr>
            <w:tcW w:w="3198" w:type="dxa"/>
            <w:shd w:val="clear" w:color="auto" w:fill="E7E6E6" w:themeFill="background2"/>
            <w:hideMark/>
          </w:tcPr>
          <w:p w14:paraId="5661DDE9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Mean Squared Error (MSE)</w:t>
            </w:r>
          </w:p>
        </w:tc>
        <w:tc>
          <w:tcPr>
            <w:tcW w:w="2551" w:type="dxa"/>
            <w:shd w:val="clear" w:color="auto" w:fill="E7E6E6" w:themeFill="background2"/>
            <w:hideMark/>
          </w:tcPr>
          <w:p w14:paraId="038B1462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Root Mean Squared Error (RMSE)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099993D3" w14:textId="77777777" w:rsidR="001A5C40" w:rsidRPr="001A5C40" w:rsidRDefault="001A5C40" w:rsidP="001A5C40">
            <w:pPr>
              <w:rPr>
                <w:b/>
                <w:bCs/>
              </w:rPr>
            </w:pPr>
            <w:r w:rsidRPr="001A5C40">
              <w:rPr>
                <w:b/>
                <w:bCs/>
              </w:rPr>
              <w:t>R-squared (R²)</w:t>
            </w:r>
          </w:p>
        </w:tc>
      </w:tr>
      <w:tr w:rsidR="001A5C40" w:rsidRPr="001A5C40" w14:paraId="2123B195" w14:textId="77777777" w:rsidTr="001A5158">
        <w:tc>
          <w:tcPr>
            <w:tcW w:w="0" w:type="auto"/>
            <w:hideMark/>
          </w:tcPr>
          <w:p w14:paraId="270E31AE" w14:textId="77777777" w:rsidR="001A5C40" w:rsidRPr="001A5C40" w:rsidRDefault="001A5C40" w:rsidP="001A5C40">
            <w:r w:rsidRPr="001A5C40">
              <w:t>Linear Regression</w:t>
            </w:r>
          </w:p>
        </w:tc>
        <w:tc>
          <w:tcPr>
            <w:tcW w:w="3198" w:type="dxa"/>
            <w:tcBorders>
              <w:bottom w:val="single" w:sz="4" w:space="0" w:color="3B3838" w:themeColor="background2" w:themeShade="40"/>
            </w:tcBorders>
            <w:hideMark/>
          </w:tcPr>
          <w:p w14:paraId="66949AE1" w14:textId="77777777" w:rsidR="001A5C40" w:rsidRPr="001A5C40" w:rsidRDefault="001A5C40" w:rsidP="001A5C40">
            <w:r w:rsidRPr="001A5C40">
              <w:t>0.0819</w:t>
            </w:r>
          </w:p>
        </w:tc>
        <w:tc>
          <w:tcPr>
            <w:tcW w:w="2551" w:type="dxa"/>
            <w:hideMark/>
          </w:tcPr>
          <w:p w14:paraId="6E068C31" w14:textId="77777777" w:rsidR="001A5C40" w:rsidRPr="001A5C40" w:rsidRDefault="001A5C40" w:rsidP="001A5C40">
            <w:r w:rsidRPr="001A5C40">
              <w:t>0.2862</w:t>
            </w:r>
          </w:p>
        </w:tc>
        <w:tc>
          <w:tcPr>
            <w:tcW w:w="0" w:type="auto"/>
            <w:hideMark/>
          </w:tcPr>
          <w:p w14:paraId="0C3D2792" w14:textId="77777777" w:rsidR="001A5C40" w:rsidRPr="001A5C40" w:rsidRDefault="001A5C40" w:rsidP="001A5C40">
            <w:r w:rsidRPr="001A5C40">
              <w:t>0.0019</w:t>
            </w:r>
          </w:p>
        </w:tc>
      </w:tr>
      <w:tr w:rsidR="001A5C40" w:rsidRPr="001A5C40" w14:paraId="4FCAFF80" w14:textId="77777777" w:rsidTr="001A5158">
        <w:tc>
          <w:tcPr>
            <w:tcW w:w="0" w:type="auto"/>
            <w:shd w:val="clear" w:color="auto" w:fill="E7E6E6" w:themeFill="background2"/>
            <w:hideMark/>
          </w:tcPr>
          <w:p w14:paraId="716054AD" w14:textId="77777777" w:rsidR="001A5C40" w:rsidRPr="001A5C40" w:rsidRDefault="001A5C40" w:rsidP="001A5C40">
            <w:r w:rsidRPr="001A5C40">
              <w:t>Decision Tree</w:t>
            </w:r>
          </w:p>
        </w:tc>
        <w:tc>
          <w:tcPr>
            <w:tcW w:w="3198" w:type="dxa"/>
            <w:tcBorders>
              <w:top w:val="single" w:sz="4" w:space="0" w:color="3B3838" w:themeColor="background2" w:themeShade="40"/>
            </w:tcBorders>
            <w:shd w:val="clear" w:color="auto" w:fill="E7E6E6" w:themeFill="background2"/>
            <w:hideMark/>
          </w:tcPr>
          <w:p w14:paraId="179D6FDB" w14:textId="77777777" w:rsidR="001A5C40" w:rsidRPr="001A5C40" w:rsidRDefault="001A5C40" w:rsidP="001A5C40">
            <w:r w:rsidRPr="001A5C40">
              <w:t>0.1734</w:t>
            </w:r>
          </w:p>
        </w:tc>
        <w:tc>
          <w:tcPr>
            <w:tcW w:w="2551" w:type="dxa"/>
            <w:shd w:val="clear" w:color="auto" w:fill="E7E6E6" w:themeFill="background2"/>
            <w:hideMark/>
          </w:tcPr>
          <w:p w14:paraId="0DD8D38B" w14:textId="77777777" w:rsidR="001A5C40" w:rsidRPr="001A5C40" w:rsidRDefault="001A5C40" w:rsidP="001A5C40">
            <w:r w:rsidRPr="001A5C40">
              <w:t>0.4164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52382AB3" w14:textId="77777777" w:rsidR="001A5C40" w:rsidRPr="001A5C40" w:rsidRDefault="001A5C40" w:rsidP="001A5C40">
            <w:r w:rsidRPr="001A5C40">
              <w:t>-1.1134</w:t>
            </w:r>
          </w:p>
        </w:tc>
      </w:tr>
      <w:tr w:rsidR="001A5C40" w:rsidRPr="001A5C40" w14:paraId="453DE580" w14:textId="77777777" w:rsidTr="001A5158">
        <w:tc>
          <w:tcPr>
            <w:tcW w:w="0" w:type="auto"/>
            <w:hideMark/>
          </w:tcPr>
          <w:p w14:paraId="39B8AF9C" w14:textId="77777777" w:rsidR="001A5C40" w:rsidRPr="001A5C40" w:rsidRDefault="001A5C40" w:rsidP="001A5C40">
            <w:r w:rsidRPr="001A5C40">
              <w:t>Random Forest</w:t>
            </w:r>
          </w:p>
        </w:tc>
        <w:tc>
          <w:tcPr>
            <w:tcW w:w="3198" w:type="dxa"/>
            <w:hideMark/>
          </w:tcPr>
          <w:p w14:paraId="7D35D2E7" w14:textId="77777777" w:rsidR="001A5C40" w:rsidRPr="001A5C40" w:rsidRDefault="001A5C40" w:rsidP="001A5C40">
            <w:r w:rsidRPr="001A5C40">
              <w:t>0.0841</w:t>
            </w:r>
          </w:p>
        </w:tc>
        <w:tc>
          <w:tcPr>
            <w:tcW w:w="2551" w:type="dxa"/>
            <w:hideMark/>
          </w:tcPr>
          <w:p w14:paraId="14E8E2F4" w14:textId="77777777" w:rsidR="001A5C40" w:rsidRPr="001A5C40" w:rsidRDefault="001A5C40" w:rsidP="001A5C40">
            <w:r w:rsidRPr="001A5C40">
              <w:t>0.2900</w:t>
            </w:r>
          </w:p>
        </w:tc>
        <w:tc>
          <w:tcPr>
            <w:tcW w:w="0" w:type="auto"/>
            <w:hideMark/>
          </w:tcPr>
          <w:p w14:paraId="45576802" w14:textId="77777777" w:rsidR="001A5C40" w:rsidRPr="001A5C40" w:rsidRDefault="001A5C40" w:rsidP="001A5C40">
            <w:r w:rsidRPr="001A5C40">
              <w:t>-0.0249</w:t>
            </w:r>
          </w:p>
        </w:tc>
      </w:tr>
      <w:tr w:rsidR="001A5C40" w:rsidRPr="001A5C40" w14:paraId="321CADB7" w14:textId="77777777" w:rsidTr="001A5158">
        <w:tc>
          <w:tcPr>
            <w:tcW w:w="0" w:type="auto"/>
            <w:shd w:val="clear" w:color="auto" w:fill="E7E6E6" w:themeFill="background2"/>
            <w:hideMark/>
          </w:tcPr>
          <w:p w14:paraId="729A31FE" w14:textId="77777777" w:rsidR="001A5C40" w:rsidRPr="001A5C40" w:rsidRDefault="001A5C40" w:rsidP="001A5C40">
            <w:r w:rsidRPr="001A5C40">
              <w:t>XGBoost</w:t>
            </w:r>
          </w:p>
        </w:tc>
        <w:tc>
          <w:tcPr>
            <w:tcW w:w="3198" w:type="dxa"/>
            <w:shd w:val="clear" w:color="auto" w:fill="E7E6E6" w:themeFill="background2"/>
            <w:hideMark/>
          </w:tcPr>
          <w:p w14:paraId="207CDCF4" w14:textId="77777777" w:rsidR="001A5C40" w:rsidRPr="001A5C40" w:rsidRDefault="001A5C40" w:rsidP="001A5C40">
            <w:r w:rsidRPr="001A5C40">
              <w:t>0.0984</w:t>
            </w:r>
          </w:p>
        </w:tc>
        <w:tc>
          <w:tcPr>
            <w:tcW w:w="2551" w:type="dxa"/>
            <w:shd w:val="clear" w:color="auto" w:fill="E7E6E6" w:themeFill="background2"/>
            <w:hideMark/>
          </w:tcPr>
          <w:p w14:paraId="713543E5" w14:textId="77777777" w:rsidR="001A5C40" w:rsidRPr="001A5C40" w:rsidRDefault="001A5C40" w:rsidP="001A5C40">
            <w:r w:rsidRPr="001A5C40">
              <w:t>0.3137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237A9E6E" w14:textId="77777777" w:rsidR="001A5C40" w:rsidRPr="001A5C40" w:rsidRDefault="001A5C40" w:rsidP="001A5C40">
            <w:r w:rsidRPr="001A5C40">
              <w:t>-0.1991</w:t>
            </w:r>
          </w:p>
        </w:tc>
      </w:tr>
    </w:tbl>
    <w:p w14:paraId="16A695D8" w14:textId="77777777" w:rsidR="001A5158" w:rsidRDefault="001A5158" w:rsidP="001A5C40">
      <w:pPr>
        <w:rPr>
          <w:b/>
          <w:bCs/>
        </w:rPr>
      </w:pPr>
    </w:p>
    <w:p w14:paraId="1A5845CC" w14:textId="77777777" w:rsidR="001A5158" w:rsidRDefault="001A5158" w:rsidP="001A5C40">
      <w:pPr>
        <w:rPr>
          <w:b/>
          <w:bCs/>
        </w:rPr>
      </w:pPr>
    </w:p>
    <w:p w14:paraId="5481C17F" w14:textId="77777777" w:rsidR="001A5158" w:rsidRDefault="001A5158" w:rsidP="001A5C40">
      <w:pPr>
        <w:rPr>
          <w:b/>
          <w:bCs/>
        </w:rPr>
      </w:pPr>
    </w:p>
    <w:p w14:paraId="3C2D4098" w14:textId="6A0A35CC" w:rsidR="001A5158" w:rsidRPr="002B55C2" w:rsidRDefault="001A5158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Graphs:</w:t>
      </w:r>
    </w:p>
    <w:p w14:paraId="5570AFA8" w14:textId="5F887EB7" w:rsidR="001A5158" w:rsidRDefault="001A5158" w:rsidP="001A5C40">
      <w:pPr>
        <w:rPr>
          <w:b/>
          <w:bCs/>
        </w:rPr>
      </w:pPr>
      <w:r w:rsidRPr="001A5158">
        <w:rPr>
          <w:b/>
          <w:bCs/>
        </w:rPr>
        <w:drawing>
          <wp:anchor distT="0" distB="0" distL="114300" distR="114300" simplePos="0" relativeHeight="251658240" behindDoc="0" locked="0" layoutInCell="1" allowOverlap="1" wp14:anchorId="27062962" wp14:editId="38615C1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811780" cy="2606040"/>
            <wp:effectExtent l="0" t="0" r="7620" b="3810"/>
            <wp:wrapNone/>
            <wp:docPr id="115785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81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t xml:space="preserve">                   </w:t>
      </w:r>
      <w:r w:rsidRPr="001A5158">
        <w:rPr>
          <w:b/>
          <w:bCs/>
        </w:rPr>
        <w:t>Linear Regression</w:t>
      </w:r>
      <w:r>
        <w:rPr>
          <w:b/>
          <w:bCs/>
        </w:rPr>
        <w:t xml:space="preserve">                                                                                       </w:t>
      </w:r>
      <w:r w:rsidRPr="001A5158">
        <w:t xml:space="preserve"> </w:t>
      </w:r>
      <w:r w:rsidRPr="001A5158">
        <w:rPr>
          <w:b/>
          <w:bCs/>
        </w:rPr>
        <w:t>Decision Tree</w:t>
      </w:r>
    </w:p>
    <w:p w14:paraId="08C06AD3" w14:textId="4F9B6ED5" w:rsidR="001A5158" w:rsidRDefault="001A5158" w:rsidP="001A5C40">
      <w:pPr>
        <w:rPr>
          <w:b/>
          <w:bCs/>
        </w:rPr>
      </w:pPr>
      <w:r w:rsidRPr="001A5158">
        <w:rPr>
          <w:b/>
          <w:bCs/>
        </w:rPr>
        <w:drawing>
          <wp:anchor distT="0" distB="0" distL="114300" distR="114300" simplePos="0" relativeHeight="251659264" behindDoc="0" locked="0" layoutInCell="1" allowOverlap="1" wp14:anchorId="3095D68C" wp14:editId="6617C159">
            <wp:simplePos x="0" y="0"/>
            <wp:positionH relativeFrom="column">
              <wp:posOffset>3390900</wp:posOffset>
            </wp:positionH>
            <wp:positionV relativeFrom="paragraph">
              <wp:posOffset>7620</wp:posOffset>
            </wp:positionV>
            <wp:extent cx="2706370" cy="2438400"/>
            <wp:effectExtent l="0" t="0" r="0" b="0"/>
            <wp:wrapNone/>
            <wp:docPr id="21174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59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CC486" w14:textId="7454190A" w:rsidR="001A5158" w:rsidRPr="001A5158" w:rsidRDefault="001A5158" w:rsidP="001A5C40">
      <w:pPr>
        <w:rPr>
          <w:b/>
          <w:bCs/>
        </w:rPr>
      </w:pPr>
    </w:p>
    <w:p w14:paraId="664D2095" w14:textId="09605AB1" w:rsidR="001A5158" w:rsidRDefault="001A5158" w:rsidP="001A5C40">
      <w:pPr>
        <w:rPr>
          <w:b/>
          <w:bCs/>
        </w:rPr>
      </w:pPr>
    </w:p>
    <w:p w14:paraId="45EBCAAF" w14:textId="77777777" w:rsidR="001A5158" w:rsidRDefault="001A5158" w:rsidP="001A5C40">
      <w:pPr>
        <w:rPr>
          <w:b/>
          <w:bCs/>
        </w:rPr>
      </w:pPr>
    </w:p>
    <w:p w14:paraId="11411176" w14:textId="4AFC642A" w:rsidR="001A5C40" w:rsidRDefault="001A5C40" w:rsidP="001A5C40">
      <w:pPr>
        <w:rPr>
          <w:b/>
          <w:bCs/>
        </w:rPr>
      </w:pPr>
      <w:r w:rsidRPr="001A5C40">
        <w:rPr>
          <w:b/>
          <w:bCs/>
        </w:rPr>
        <w:t>Insights</w:t>
      </w:r>
    </w:p>
    <w:p w14:paraId="43C00AAD" w14:textId="78493C01" w:rsidR="001A5158" w:rsidRDefault="001A5158" w:rsidP="001A5C40">
      <w:pPr>
        <w:rPr>
          <w:b/>
          <w:bCs/>
        </w:rPr>
      </w:pPr>
    </w:p>
    <w:p w14:paraId="28665E23" w14:textId="548D5847" w:rsidR="001A5158" w:rsidRDefault="001A5158" w:rsidP="001A5C40">
      <w:pPr>
        <w:rPr>
          <w:b/>
          <w:bCs/>
        </w:rPr>
      </w:pPr>
    </w:p>
    <w:p w14:paraId="0C97CFF2" w14:textId="77777777" w:rsidR="001A5158" w:rsidRDefault="001A5158" w:rsidP="001A5C40">
      <w:pPr>
        <w:rPr>
          <w:b/>
          <w:bCs/>
        </w:rPr>
      </w:pPr>
    </w:p>
    <w:p w14:paraId="27B3DA17" w14:textId="79A4544F" w:rsidR="001A5158" w:rsidRDefault="001A5158" w:rsidP="001A5C40">
      <w:pPr>
        <w:rPr>
          <w:b/>
          <w:bCs/>
        </w:rPr>
      </w:pPr>
    </w:p>
    <w:p w14:paraId="7D11F975" w14:textId="3A749C39" w:rsidR="001A5158" w:rsidRPr="001A5158" w:rsidRDefault="001A5158" w:rsidP="001A5158">
      <w:pPr>
        <w:rPr>
          <w:b/>
          <w:bCs/>
        </w:rPr>
      </w:pPr>
      <w:r>
        <w:rPr>
          <w:b/>
          <w:bCs/>
        </w:rPr>
        <w:lastRenderedPageBreak/>
        <w:t xml:space="preserve">                            </w:t>
      </w:r>
      <w:r w:rsidRPr="001A5158">
        <w:rPr>
          <w:b/>
          <w:bCs/>
        </w:rPr>
        <w:t>Random Forest</w:t>
      </w:r>
      <w:r>
        <w:rPr>
          <w:b/>
          <w:bCs/>
        </w:rPr>
        <w:t xml:space="preserve">                                                                                        </w:t>
      </w:r>
      <w:r w:rsidRPr="001A5158">
        <w:t xml:space="preserve"> </w:t>
      </w:r>
      <w:r w:rsidRPr="001A5158">
        <w:rPr>
          <w:b/>
          <w:bCs/>
        </w:rPr>
        <w:t>XGBoost</w:t>
      </w:r>
    </w:p>
    <w:p w14:paraId="743E9B59" w14:textId="48E3EBA0" w:rsidR="001A5158" w:rsidRPr="001A5C40" w:rsidRDefault="001A5158" w:rsidP="001A5C40">
      <w:pPr>
        <w:rPr>
          <w:b/>
          <w:bCs/>
        </w:rPr>
      </w:pPr>
      <w:r w:rsidRPr="001A5158">
        <w:rPr>
          <w:b/>
          <w:bCs/>
        </w:rPr>
        <w:drawing>
          <wp:anchor distT="0" distB="0" distL="114300" distR="114300" simplePos="0" relativeHeight="251660288" behindDoc="0" locked="0" layoutInCell="1" allowOverlap="1" wp14:anchorId="35A6CC78" wp14:editId="2902A8F0">
            <wp:simplePos x="0" y="0"/>
            <wp:positionH relativeFrom="margin">
              <wp:posOffset>3467100</wp:posOffset>
            </wp:positionH>
            <wp:positionV relativeFrom="paragraph">
              <wp:posOffset>8890</wp:posOffset>
            </wp:positionV>
            <wp:extent cx="2561590" cy="2377440"/>
            <wp:effectExtent l="0" t="0" r="0" b="3810"/>
            <wp:wrapNone/>
            <wp:docPr id="8009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482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158">
        <w:rPr>
          <w:b/>
          <w:bCs/>
        </w:rPr>
        <w:drawing>
          <wp:inline distT="0" distB="0" distL="0" distR="0" wp14:anchorId="4D9EDD0B" wp14:editId="1D04C043">
            <wp:extent cx="2781300" cy="2491740"/>
            <wp:effectExtent l="0" t="0" r="0" b="3810"/>
            <wp:docPr id="8054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0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664" w14:textId="3197EA93" w:rsidR="001A5C40" w:rsidRPr="001A5C40" w:rsidRDefault="001A5C40" w:rsidP="001A5C40">
      <w:pPr>
        <w:numPr>
          <w:ilvl w:val="0"/>
          <w:numId w:val="5"/>
        </w:numPr>
      </w:pPr>
      <w:r w:rsidRPr="001A5C40">
        <w:rPr>
          <w:b/>
          <w:bCs/>
        </w:rPr>
        <w:t>Top Performer</w:t>
      </w:r>
      <w:r w:rsidRPr="001A5C40">
        <w:t xml:space="preserve">: The </w:t>
      </w:r>
      <w:r w:rsidRPr="001A5C40">
        <w:rPr>
          <w:b/>
          <w:bCs/>
        </w:rPr>
        <w:t>Linear Regression</w:t>
      </w:r>
      <w:r w:rsidRPr="001A5C40">
        <w:t xml:space="preserve"> model outperformed all others in terms of MSE and RMSE, indicating a suitable fit for the dataset.</w:t>
      </w:r>
    </w:p>
    <w:p w14:paraId="3D61287C" w14:textId="77777777" w:rsidR="001A5C40" w:rsidRPr="001A5C40" w:rsidRDefault="001A5C40" w:rsidP="001A5C40">
      <w:pPr>
        <w:numPr>
          <w:ilvl w:val="0"/>
          <w:numId w:val="5"/>
        </w:numPr>
      </w:pPr>
      <w:r w:rsidRPr="001A5C40">
        <w:rPr>
          <w:b/>
          <w:bCs/>
        </w:rPr>
        <w:t>Underperforming Model</w:t>
      </w:r>
      <w:r w:rsidRPr="001A5C40">
        <w:t xml:space="preserve">: The </w:t>
      </w:r>
      <w:r w:rsidRPr="001A5C40">
        <w:rPr>
          <w:b/>
          <w:bCs/>
        </w:rPr>
        <w:t>Decision Tree</w:t>
      </w:r>
      <w:r w:rsidRPr="001A5C40">
        <w:t xml:space="preserve"> model yielded a negative R², suggesting inadequate predictive power.</w:t>
      </w:r>
    </w:p>
    <w:p w14:paraId="535AF2B0" w14:textId="77777777" w:rsidR="001A5C40" w:rsidRPr="001A5C40" w:rsidRDefault="001A5C40" w:rsidP="001A5C40">
      <w:pPr>
        <w:numPr>
          <w:ilvl w:val="0"/>
          <w:numId w:val="5"/>
        </w:numPr>
      </w:pPr>
      <w:r w:rsidRPr="001A5C40">
        <w:rPr>
          <w:b/>
          <w:bCs/>
        </w:rPr>
        <w:t>Random Forest</w:t>
      </w:r>
      <w:r w:rsidRPr="001A5C40">
        <w:t xml:space="preserve"> demonstrated competitive results but fell short compared to Linear Regression.</w:t>
      </w:r>
    </w:p>
    <w:p w14:paraId="631D3B61" w14:textId="7FC87957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Strategic Recommendations</w:t>
      </w:r>
      <w:r w:rsidR="002B55C2">
        <w:rPr>
          <w:b/>
          <w:bCs/>
          <w:sz w:val="30"/>
          <w:szCs w:val="30"/>
        </w:rPr>
        <w:t>:</w:t>
      </w:r>
    </w:p>
    <w:p w14:paraId="737BD239" w14:textId="77777777" w:rsidR="001A5C40" w:rsidRPr="001A5C40" w:rsidRDefault="001A5C40" w:rsidP="001A5C40">
      <w:pPr>
        <w:numPr>
          <w:ilvl w:val="0"/>
          <w:numId w:val="6"/>
        </w:numPr>
      </w:pPr>
      <w:r w:rsidRPr="001A5C40">
        <w:rPr>
          <w:b/>
          <w:bCs/>
        </w:rPr>
        <w:t>Model Selection</w:t>
      </w:r>
      <w:r w:rsidRPr="001A5C40">
        <w:t>: Given its performance, Linear Regression is recommended for predicting population growth.</w:t>
      </w:r>
    </w:p>
    <w:p w14:paraId="703CDAAD" w14:textId="77777777" w:rsidR="001A5C40" w:rsidRPr="001A5C40" w:rsidRDefault="001A5C40" w:rsidP="001A5C40">
      <w:pPr>
        <w:numPr>
          <w:ilvl w:val="0"/>
          <w:numId w:val="6"/>
        </w:numPr>
      </w:pPr>
      <w:r w:rsidRPr="001A5C40">
        <w:rPr>
          <w:b/>
          <w:bCs/>
        </w:rPr>
        <w:t>Further Enhancements</w:t>
      </w:r>
      <w:r w:rsidRPr="001A5C40">
        <w:t>:</w:t>
      </w:r>
    </w:p>
    <w:p w14:paraId="699E165B" w14:textId="77777777" w:rsidR="001A5C40" w:rsidRPr="001A5C40" w:rsidRDefault="001A5C40" w:rsidP="001A5C40">
      <w:pPr>
        <w:numPr>
          <w:ilvl w:val="1"/>
          <w:numId w:val="6"/>
        </w:numPr>
      </w:pPr>
      <w:r w:rsidRPr="001A5C40">
        <w:t>Explore hyperparameter tuning for existing models to optimize performance.</w:t>
      </w:r>
    </w:p>
    <w:p w14:paraId="70CC9678" w14:textId="77777777" w:rsidR="001A5C40" w:rsidRPr="001A5C40" w:rsidRDefault="001A5C40" w:rsidP="001A5C40">
      <w:pPr>
        <w:numPr>
          <w:ilvl w:val="1"/>
          <w:numId w:val="6"/>
        </w:numPr>
      </w:pPr>
      <w:r w:rsidRPr="001A5C40">
        <w:t>Investigate additional socio-economic features or data transformations.</w:t>
      </w:r>
    </w:p>
    <w:p w14:paraId="73B56BA2" w14:textId="77777777" w:rsidR="001A5C40" w:rsidRPr="001A5C40" w:rsidRDefault="001A5C40" w:rsidP="001A5C40">
      <w:pPr>
        <w:numPr>
          <w:ilvl w:val="1"/>
          <w:numId w:val="6"/>
        </w:numPr>
      </w:pPr>
      <w:r w:rsidRPr="001A5C40">
        <w:t>Consider advanced ensemble methods for improved predictive accuracy.</w:t>
      </w:r>
    </w:p>
    <w:p w14:paraId="11EF1160" w14:textId="328DAA3B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Conclusion</w:t>
      </w:r>
      <w:r w:rsidR="002B55C2">
        <w:rPr>
          <w:b/>
          <w:bCs/>
          <w:sz w:val="30"/>
          <w:szCs w:val="30"/>
        </w:rPr>
        <w:t>:</w:t>
      </w:r>
    </w:p>
    <w:p w14:paraId="1B7A5C87" w14:textId="77777777" w:rsidR="001A5C40" w:rsidRDefault="001A5C40" w:rsidP="001A5C40">
      <w:r w:rsidRPr="001A5C40">
        <w:t>This project underscores the significance of leveraging machine learning for urban planning. Our findings will aid city planners in understanding and responding to population growth dynamics effectively.</w:t>
      </w:r>
    </w:p>
    <w:p w14:paraId="7596CDF6" w14:textId="77777777" w:rsidR="002B55C2" w:rsidRPr="001A5C40" w:rsidRDefault="002B55C2" w:rsidP="001A5C40"/>
    <w:p w14:paraId="490D6718" w14:textId="2E932D03" w:rsidR="002B55C2" w:rsidRPr="002B55C2" w:rsidRDefault="002B55C2" w:rsidP="002B55C2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Future Work</w:t>
      </w:r>
      <w:r>
        <w:rPr>
          <w:b/>
          <w:bCs/>
          <w:sz w:val="30"/>
          <w:szCs w:val="30"/>
        </w:rPr>
        <w:t>:</w:t>
      </w:r>
    </w:p>
    <w:p w14:paraId="2238F277" w14:textId="77777777" w:rsidR="002B55C2" w:rsidRPr="002B55C2" w:rsidRDefault="002B55C2" w:rsidP="002B55C2">
      <w:pPr>
        <w:numPr>
          <w:ilvl w:val="0"/>
          <w:numId w:val="8"/>
        </w:numPr>
      </w:pPr>
      <w:r w:rsidRPr="002B55C2">
        <w:t xml:space="preserve">Explore More Algorithms: Experiment with advanced models like Neural Networks and </w:t>
      </w:r>
      <w:proofErr w:type="spellStart"/>
      <w:r w:rsidRPr="002B55C2">
        <w:t>LightGBM</w:t>
      </w:r>
      <w:proofErr w:type="spellEnd"/>
      <w:r w:rsidRPr="002B55C2">
        <w:t xml:space="preserve"> for improved predictions.</w:t>
      </w:r>
    </w:p>
    <w:p w14:paraId="7DBA8489" w14:textId="77777777" w:rsidR="002B55C2" w:rsidRPr="002B55C2" w:rsidRDefault="002B55C2" w:rsidP="002B55C2">
      <w:pPr>
        <w:numPr>
          <w:ilvl w:val="0"/>
          <w:numId w:val="8"/>
        </w:numPr>
      </w:pPr>
      <w:r w:rsidRPr="002B55C2">
        <w:t>Optimize Models: Use hyperparameter tuning techniques like Grid Search to enhance model performance.</w:t>
      </w:r>
    </w:p>
    <w:p w14:paraId="777B7CA5" w14:textId="77777777" w:rsidR="002B55C2" w:rsidRPr="002B55C2" w:rsidRDefault="002B55C2" w:rsidP="002B55C2">
      <w:pPr>
        <w:numPr>
          <w:ilvl w:val="0"/>
          <w:numId w:val="8"/>
        </w:numPr>
      </w:pPr>
      <w:r w:rsidRPr="002B55C2">
        <w:lastRenderedPageBreak/>
        <w:t>Enhance Features: Identify and incorporate new features that may significantly influence urban population growth.</w:t>
      </w:r>
    </w:p>
    <w:p w14:paraId="5769AFF7" w14:textId="77777777" w:rsidR="002B55C2" w:rsidRPr="002B55C2" w:rsidRDefault="002B55C2" w:rsidP="002B55C2">
      <w:pPr>
        <w:numPr>
          <w:ilvl w:val="0"/>
          <w:numId w:val="8"/>
        </w:numPr>
      </w:pPr>
      <w:r w:rsidRPr="002B55C2">
        <w:t>Long-Term Analysis: Conduct studies on historical data to better understand the impact of socio-economic factors over time.</w:t>
      </w:r>
    </w:p>
    <w:p w14:paraId="0C907179" w14:textId="77777777" w:rsidR="002B55C2" w:rsidRPr="002B55C2" w:rsidRDefault="002B55C2" w:rsidP="002B55C2">
      <w:pPr>
        <w:numPr>
          <w:ilvl w:val="0"/>
          <w:numId w:val="8"/>
        </w:numPr>
      </w:pPr>
      <w:r w:rsidRPr="002B55C2">
        <w:t>Build a Dashboard: Develop an interactive application for real-time predictions and insights to support urban planning.</w:t>
      </w:r>
    </w:p>
    <w:p w14:paraId="7B992D27" w14:textId="5F329512" w:rsidR="001A5C40" w:rsidRPr="002B55C2" w:rsidRDefault="001A5C40" w:rsidP="001A5C40">
      <w:pPr>
        <w:rPr>
          <w:b/>
          <w:bCs/>
          <w:sz w:val="30"/>
          <w:szCs w:val="30"/>
        </w:rPr>
      </w:pPr>
      <w:r w:rsidRPr="002B55C2">
        <w:rPr>
          <w:b/>
          <w:bCs/>
          <w:sz w:val="30"/>
          <w:szCs w:val="30"/>
        </w:rPr>
        <w:t>Code Repository</w:t>
      </w:r>
      <w:r w:rsidR="002B55C2">
        <w:rPr>
          <w:b/>
          <w:bCs/>
          <w:sz w:val="30"/>
          <w:szCs w:val="30"/>
        </w:rPr>
        <w:t>:</w:t>
      </w:r>
    </w:p>
    <w:p w14:paraId="3E6637F7" w14:textId="77777777" w:rsidR="001A5C40" w:rsidRPr="001A5C40" w:rsidRDefault="001A5C40" w:rsidP="001A5C40">
      <w:r w:rsidRPr="001A5C40">
        <w:t xml:space="preserve">The complete implementation is available in the accompanying </w:t>
      </w:r>
      <w:proofErr w:type="spellStart"/>
      <w:r w:rsidRPr="001A5C40">
        <w:t>Jupyter</w:t>
      </w:r>
      <w:proofErr w:type="spellEnd"/>
      <w:r w:rsidRPr="001A5C40">
        <w:t xml:space="preserve"> Notebook or Python script, accessible via the project's GitHub repository.</w:t>
      </w:r>
    </w:p>
    <w:p w14:paraId="6B5655FE" w14:textId="77777777" w:rsidR="00216964" w:rsidRDefault="00216964"/>
    <w:sectPr w:rsidR="00216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F6E86"/>
    <w:multiLevelType w:val="multilevel"/>
    <w:tmpl w:val="BAC8F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65267"/>
    <w:multiLevelType w:val="multilevel"/>
    <w:tmpl w:val="1E6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922A7"/>
    <w:multiLevelType w:val="multilevel"/>
    <w:tmpl w:val="1374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2E39A1"/>
    <w:multiLevelType w:val="multilevel"/>
    <w:tmpl w:val="501A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E4CCA"/>
    <w:multiLevelType w:val="multilevel"/>
    <w:tmpl w:val="6748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447D1"/>
    <w:multiLevelType w:val="multilevel"/>
    <w:tmpl w:val="DEC4A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E65DFD"/>
    <w:multiLevelType w:val="multilevel"/>
    <w:tmpl w:val="DD66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169FC"/>
    <w:multiLevelType w:val="multilevel"/>
    <w:tmpl w:val="9238E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117373">
    <w:abstractNumId w:val="2"/>
  </w:num>
  <w:num w:numId="2" w16cid:durableId="1854563598">
    <w:abstractNumId w:val="7"/>
  </w:num>
  <w:num w:numId="3" w16cid:durableId="1373534263">
    <w:abstractNumId w:val="4"/>
  </w:num>
  <w:num w:numId="4" w16cid:durableId="1385715296">
    <w:abstractNumId w:val="5"/>
  </w:num>
  <w:num w:numId="5" w16cid:durableId="1993673301">
    <w:abstractNumId w:val="3"/>
  </w:num>
  <w:num w:numId="6" w16cid:durableId="1672221250">
    <w:abstractNumId w:val="1"/>
  </w:num>
  <w:num w:numId="7" w16cid:durableId="2048217322">
    <w:abstractNumId w:val="6"/>
  </w:num>
  <w:num w:numId="8" w16cid:durableId="1696735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C40"/>
    <w:rsid w:val="00130F8A"/>
    <w:rsid w:val="001A5158"/>
    <w:rsid w:val="001A5C40"/>
    <w:rsid w:val="00216964"/>
    <w:rsid w:val="002B55C2"/>
    <w:rsid w:val="00321147"/>
    <w:rsid w:val="00B1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7F93"/>
  <w15:chartTrackingRefBased/>
  <w15:docId w15:val="{0CCD8FC8-1608-4C4B-BCFE-22939E79E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1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5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anbu</dc:creator>
  <cp:keywords/>
  <dc:description/>
  <cp:lastModifiedBy>Roshini anbu</cp:lastModifiedBy>
  <cp:revision>2</cp:revision>
  <dcterms:created xsi:type="dcterms:W3CDTF">2024-10-02T17:34:00Z</dcterms:created>
  <dcterms:modified xsi:type="dcterms:W3CDTF">2024-10-02T18:06:00Z</dcterms:modified>
</cp:coreProperties>
</file>