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A2F" w14:textId="7110A5D0" w:rsidR="0047788B" w:rsidRPr="002E1D84" w:rsidRDefault="000D6B30">
      <w:pPr>
        <w:pStyle w:val="BodyText"/>
        <w:spacing w:before="77"/>
        <w:ind w:right="429"/>
        <w:jc w:val="right"/>
      </w:pPr>
      <w:r>
        <w:t>ANNEXURE</w:t>
      </w:r>
      <w:r w:rsidR="00A34DA0" w:rsidRPr="002E1D84">
        <w:t xml:space="preserve"> -</w:t>
      </w:r>
      <w:r w:rsidR="00A34DA0" w:rsidRPr="002E1D84">
        <w:rPr>
          <w:spacing w:val="-3"/>
        </w:rPr>
        <w:t xml:space="preserve"> </w:t>
      </w:r>
      <w:r w:rsidR="00A34DA0" w:rsidRPr="002E1D84">
        <w:t>A</w:t>
      </w:r>
    </w:p>
    <w:p w14:paraId="71D3C2A5" w14:textId="77777777" w:rsidR="0047788B" w:rsidRPr="002E1D84" w:rsidRDefault="0047788B">
      <w:pPr>
        <w:pStyle w:val="BodyText"/>
        <w:spacing w:before="9"/>
        <w:rPr>
          <w:sz w:val="25"/>
        </w:rPr>
      </w:pPr>
    </w:p>
    <w:p w14:paraId="04227C9B" w14:textId="77777777" w:rsidR="00C06EA3" w:rsidRPr="007C4709" w:rsidRDefault="00C06EA3" w:rsidP="00C06EA3">
      <w:pPr>
        <w:tabs>
          <w:tab w:val="left" w:pos="871"/>
        </w:tabs>
        <w:jc w:val="center"/>
        <w:rPr>
          <w:lang w:eastAsia="en-IN"/>
        </w:rPr>
      </w:pPr>
      <w:r w:rsidRPr="007C4709">
        <w:rPr>
          <w:noProof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5FD5D1D6" wp14:editId="28DFDF8B">
            <wp:extent cx="768985" cy="664210"/>
            <wp:effectExtent l="0" t="0" r="0" b="2540"/>
            <wp:docPr id="1060502375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eastAsia="en-IN"/>
        </w:rPr>
        <w:t>HMR </w:t>
      </w:r>
      <w:r>
        <w:rPr>
          <w:b/>
          <w:bCs/>
          <w:smallCaps/>
          <w:color w:val="000000"/>
          <w:sz w:val="28"/>
          <w:szCs w:val="28"/>
          <w:lang w:eastAsia="en-IN"/>
        </w:rPr>
        <w:t>INSTITUTE OF TECHNOLOGY </w:t>
      </w:r>
      <w:r w:rsidRPr="007C4709">
        <w:rPr>
          <w:b/>
          <w:bCs/>
          <w:smallCaps/>
          <w:color w:val="000000"/>
          <w:sz w:val="28"/>
          <w:szCs w:val="28"/>
          <w:lang w:eastAsia="en-IN"/>
        </w:rPr>
        <w:t>&amp; MANAGEMENT</w:t>
      </w:r>
    </w:p>
    <w:p w14:paraId="3A12E70E" w14:textId="77777777" w:rsidR="00C06EA3" w:rsidRPr="007C4709" w:rsidRDefault="00C06EA3" w:rsidP="00C06EA3">
      <w:pPr>
        <w:ind w:left="-450" w:firstLine="810"/>
        <w:jc w:val="center"/>
        <w:rPr>
          <w:lang w:eastAsia="en-IN"/>
        </w:rPr>
      </w:pPr>
      <w:proofErr w:type="spellStart"/>
      <w:r w:rsidRPr="007C4709">
        <w:rPr>
          <w:b/>
          <w:bCs/>
          <w:color w:val="000000"/>
          <w:sz w:val="28"/>
          <w:szCs w:val="28"/>
          <w:lang w:eastAsia="en-IN"/>
        </w:rPr>
        <w:t>Hamidpur</w:t>
      </w:r>
      <w:proofErr w:type="spellEnd"/>
      <w:r w:rsidRPr="007C4709">
        <w:rPr>
          <w:b/>
          <w:bCs/>
          <w:color w:val="000000"/>
          <w:sz w:val="28"/>
          <w:szCs w:val="28"/>
          <w:lang w:eastAsia="en-IN"/>
        </w:rPr>
        <w:t>, Delhi-110036</w:t>
      </w:r>
    </w:p>
    <w:p w14:paraId="0236C607" w14:textId="77777777" w:rsidR="00C06EA3" w:rsidRPr="007C4709" w:rsidRDefault="00C06EA3" w:rsidP="00C06EA3">
      <w:pPr>
        <w:ind w:left="-450"/>
        <w:jc w:val="center"/>
        <w:rPr>
          <w:szCs w:val="24"/>
          <w:lang w:eastAsia="en-IN"/>
        </w:rPr>
      </w:pPr>
      <w:r w:rsidRPr="007C4709">
        <w:rPr>
          <w:b/>
          <w:bCs/>
          <w:color w:val="000000"/>
          <w:sz w:val="23"/>
          <w:szCs w:val="23"/>
          <w:lang w:eastAsia="en-IN"/>
        </w:rPr>
        <w:t>(An ISO 9001: 2008 certified, AICTE approved &amp; GGSIP University affiliated institute)</w:t>
      </w:r>
    </w:p>
    <w:p w14:paraId="0A57A807" w14:textId="32713182" w:rsidR="00C06EA3" w:rsidRDefault="00C06EA3" w:rsidP="00C06EA3">
      <w:pPr>
        <w:ind w:left="720"/>
        <w:jc w:val="center"/>
        <w:rPr>
          <w:b/>
          <w:sz w:val="30"/>
          <w:szCs w:val="30"/>
        </w:rPr>
      </w:pPr>
      <w:r w:rsidRPr="007C4709">
        <w:rPr>
          <w:rFonts w:ascii="Trebuchet MS" w:hAnsi="Trebuchet MS"/>
          <w:b/>
          <w:bCs/>
          <w:color w:val="000000"/>
          <w:sz w:val="18"/>
          <w:szCs w:val="18"/>
          <w:lang w:eastAsia="en-IN"/>
        </w:rPr>
        <w:t xml:space="preserve">E-mail: </w:t>
      </w:r>
      <w:hyperlink r:id="rId6" w:history="1">
        <w:r w:rsidRPr="007C4709">
          <w:rPr>
            <w:rFonts w:ascii="Trebuchet MS" w:hAnsi="Trebuchet MS"/>
            <w:b/>
            <w:bCs/>
            <w:color w:val="0000FF"/>
            <w:sz w:val="18"/>
            <w:szCs w:val="18"/>
            <w:u w:val="single"/>
            <w:lang w:eastAsia="en-IN"/>
          </w:rPr>
          <w:t>hmritmdirector@gmail.com</w:t>
        </w:r>
      </w:hyperlink>
      <w:r w:rsidRPr="007C4709">
        <w:rPr>
          <w:rFonts w:ascii="Trebuchet MS" w:hAnsi="Trebuchet MS"/>
          <w:b/>
          <w:bCs/>
          <w:color w:val="000000"/>
          <w:sz w:val="18"/>
          <w:szCs w:val="18"/>
          <w:lang w:eastAsia="en-IN"/>
        </w:rPr>
        <w:t>, Phone: - 8130643674, 8130643690, 8287461931, 8287453693</w:t>
      </w:r>
      <w:r>
        <w:rPr>
          <w:b/>
          <w:sz w:val="30"/>
          <w:szCs w:val="30"/>
        </w:rPr>
        <w:t xml:space="preserve">    _______________________________________________________________</w:t>
      </w:r>
    </w:p>
    <w:p w14:paraId="278067FF" w14:textId="77777777" w:rsidR="00C06EA3" w:rsidRDefault="00C06EA3" w:rsidP="00C06EA3">
      <w:pPr>
        <w:jc w:val="center"/>
        <w:rPr>
          <w:b/>
          <w:bCs/>
          <w:color w:val="000000"/>
          <w:szCs w:val="24"/>
        </w:rPr>
      </w:pPr>
    </w:p>
    <w:p w14:paraId="2388181F" w14:textId="0EC082B0" w:rsidR="00C06EA3" w:rsidRDefault="00C06EA3" w:rsidP="00C06EA3">
      <w:pPr>
        <w:jc w:val="center"/>
        <w:rPr>
          <w:b/>
          <w:bCs/>
          <w:color w:val="000000"/>
          <w:sz w:val="24"/>
          <w:szCs w:val="24"/>
        </w:rPr>
      </w:pPr>
      <w:r w:rsidRPr="00C06EA3">
        <w:rPr>
          <w:b/>
          <w:bCs/>
          <w:color w:val="000000"/>
          <w:sz w:val="24"/>
          <w:szCs w:val="24"/>
        </w:rPr>
        <w:t xml:space="preserve">Department of </w:t>
      </w:r>
      <w:r w:rsidR="0045440E">
        <w:rPr>
          <w:b/>
          <w:bCs/>
          <w:color w:val="000000"/>
          <w:sz w:val="24"/>
          <w:szCs w:val="24"/>
        </w:rPr>
        <w:t>Computer Science and Engineering</w:t>
      </w:r>
    </w:p>
    <w:p w14:paraId="042569AC" w14:textId="66D6DDFD" w:rsidR="0047788B" w:rsidRPr="00C06EA3" w:rsidRDefault="00A34DA0" w:rsidP="00C06EA3">
      <w:pPr>
        <w:jc w:val="center"/>
        <w:rPr>
          <w:b/>
          <w:bCs/>
          <w:color w:val="000000"/>
          <w:sz w:val="24"/>
          <w:szCs w:val="24"/>
        </w:rPr>
      </w:pPr>
      <w:r w:rsidRPr="00C06EA3">
        <w:rPr>
          <w:b/>
          <w:sz w:val="24"/>
          <w:szCs w:val="24"/>
          <w:u w:val="single"/>
        </w:rPr>
        <w:t>Synopsis</w:t>
      </w:r>
      <w:r w:rsidRPr="00C06EA3">
        <w:rPr>
          <w:b/>
          <w:spacing w:val="-7"/>
          <w:sz w:val="24"/>
          <w:szCs w:val="24"/>
          <w:u w:val="single"/>
        </w:rPr>
        <w:t xml:space="preserve"> </w:t>
      </w:r>
      <w:r w:rsidRPr="00C06EA3">
        <w:rPr>
          <w:b/>
          <w:sz w:val="24"/>
          <w:szCs w:val="24"/>
          <w:u w:val="single"/>
        </w:rPr>
        <w:t>of</w:t>
      </w:r>
      <w:r w:rsidRPr="00C06EA3">
        <w:rPr>
          <w:b/>
          <w:spacing w:val="1"/>
          <w:sz w:val="24"/>
          <w:szCs w:val="24"/>
          <w:u w:val="single"/>
        </w:rPr>
        <w:t xml:space="preserve"> </w:t>
      </w:r>
      <w:r w:rsidR="007E7255">
        <w:rPr>
          <w:b/>
          <w:sz w:val="24"/>
          <w:szCs w:val="24"/>
          <w:u w:val="single"/>
        </w:rPr>
        <w:t>M</w:t>
      </w:r>
      <w:r w:rsidR="0045440E">
        <w:rPr>
          <w:b/>
          <w:sz w:val="24"/>
          <w:szCs w:val="24"/>
          <w:u w:val="single"/>
        </w:rPr>
        <w:t>aj</w:t>
      </w:r>
      <w:r w:rsidR="002E1D84" w:rsidRPr="00C06EA3">
        <w:rPr>
          <w:b/>
          <w:sz w:val="24"/>
          <w:szCs w:val="24"/>
          <w:u w:val="single"/>
        </w:rPr>
        <w:t>or</w:t>
      </w:r>
      <w:r w:rsidRPr="00C06EA3">
        <w:rPr>
          <w:b/>
          <w:spacing w:val="-6"/>
          <w:sz w:val="24"/>
          <w:szCs w:val="24"/>
          <w:u w:val="single"/>
        </w:rPr>
        <w:t xml:space="preserve"> </w:t>
      </w:r>
      <w:r w:rsidRPr="00C06EA3">
        <w:rPr>
          <w:b/>
          <w:sz w:val="24"/>
          <w:szCs w:val="24"/>
          <w:u w:val="single"/>
        </w:rPr>
        <w:t>Project</w:t>
      </w:r>
    </w:p>
    <w:p w14:paraId="2A53ABC6" w14:textId="77777777" w:rsidR="0047788B" w:rsidRPr="002E1D84" w:rsidRDefault="0047788B">
      <w:pPr>
        <w:pStyle w:val="BodyText"/>
        <w:rPr>
          <w:b/>
          <w:sz w:val="20"/>
        </w:rPr>
      </w:pPr>
    </w:p>
    <w:p w14:paraId="66F19EEC" w14:textId="77777777" w:rsidR="0047788B" w:rsidRPr="002E1D84" w:rsidRDefault="0047788B">
      <w:pPr>
        <w:pStyle w:val="BodyText"/>
        <w:spacing w:before="4"/>
        <w:rPr>
          <w:b/>
        </w:rPr>
      </w:pPr>
    </w:p>
    <w:p w14:paraId="5E6AB553" w14:textId="7E86BCD5" w:rsidR="0047788B" w:rsidRPr="002E1D84" w:rsidRDefault="00686358" w:rsidP="00686358">
      <w:pPr>
        <w:ind w:right="7500"/>
        <w:rPr>
          <w:b/>
          <w:sz w:val="24"/>
        </w:rPr>
      </w:pPr>
      <w:r w:rsidRPr="002E1D84">
        <w:rPr>
          <w:b/>
          <w:sz w:val="24"/>
        </w:rPr>
        <w:t xml:space="preserve">  Date:</w:t>
      </w:r>
      <w:r w:rsidRPr="002E1D84">
        <w:rPr>
          <w:b/>
          <w:spacing w:val="2"/>
          <w:sz w:val="24"/>
        </w:rPr>
        <w:t xml:space="preserve"> </w:t>
      </w:r>
      <w:r w:rsidR="0045440E">
        <w:rPr>
          <w:b/>
          <w:spacing w:val="2"/>
          <w:sz w:val="24"/>
        </w:rPr>
        <w:t>26</w:t>
      </w:r>
      <w:r w:rsidR="00166A64">
        <w:rPr>
          <w:b/>
          <w:spacing w:val="2"/>
          <w:sz w:val="24"/>
        </w:rPr>
        <w:t xml:space="preserve"> </w:t>
      </w:r>
      <w:proofErr w:type="spellStart"/>
      <w:r w:rsidR="0045440E">
        <w:rPr>
          <w:b/>
          <w:spacing w:val="2"/>
          <w:sz w:val="24"/>
        </w:rPr>
        <w:t>Febraury</w:t>
      </w:r>
      <w:proofErr w:type="spellEnd"/>
      <w:r w:rsidR="00166A64">
        <w:rPr>
          <w:b/>
          <w:spacing w:val="2"/>
          <w:sz w:val="24"/>
        </w:rPr>
        <w:t xml:space="preserve"> 202</w:t>
      </w:r>
      <w:r w:rsidR="0045440E">
        <w:rPr>
          <w:b/>
          <w:spacing w:val="2"/>
          <w:sz w:val="24"/>
        </w:rPr>
        <w:t>4</w:t>
      </w:r>
    </w:p>
    <w:p w14:paraId="3EBB1914" w14:textId="77777777" w:rsidR="0047788B" w:rsidRPr="002E1D84" w:rsidRDefault="0047788B">
      <w:pPr>
        <w:pStyle w:val="BodyText"/>
        <w:spacing w:before="10"/>
        <w:rPr>
          <w:b/>
          <w:sz w:val="24"/>
        </w:rPr>
      </w:pPr>
    </w:p>
    <w:p w14:paraId="36670B6F" w14:textId="033BA617" w:rsidR="00D05965" w:rsidRPr="00D05965" w:rsidRDefault="007E7255" w:rsidP="00D05965">
      <w:pPr>
        <w:spacing w:line="487" w:lineRule="auto"/>
        <w:ind w:left="108" w:right="34"/>
        <w:rPr>
          <w:b/>
          <w:sz w:val="24"/>
        </w:rPr>
      </w:pPr>
      <w:bookmarkStart w:id="0" w:name="Minor_Project_Title:_Exoplanet_Hunting_u"/>
      <w:bookmarkEnd w:id="0"/>
      <w:r>
        <w:rPr>
          <w:b/>
          <w:sz w:val="24"/>
        </w:rPr>
        <w:t>Min</w:t>
      </w:r>
      <w:r w:rsidR="000F319C" w:rsidRPr="002E1D84">
        <w:rPr>
          <w:b/>
          <w:sz w:val="24"/>
        </w:rPr>
        <w:t>or</w:t>
      </w:r>
      <w:r w:rsidR="00A34DA0" w:rsidRPr="002E1D84">
        <w:rPr>
          <w:b/>
          <w:spacing w:val="-7"/>
          <w:sz w:val="24"/>
        </w:rPr>
        <w:t xml:space="preserve"> </w:t>
      </w:r>
      <w:r w:rsidR="00A34DA0" w:rsidRPr="002E1D84">
        <w:rPr>
          <w:b/>
          <w:sz w:val="24"/>
        </w:rPr>
        <w:t>Project Title</w:t>
      </w:r>
      <w:r w:rsidR="00A34DA0" w:rsidRPr="00D05965">
        <w:rPr>
          <w:bCs/>
          <w:sz w:val="24"/>
        </w:rPr>
        <w:t>:</w:t>
      </w:r>
      <w:bookmarkStart w:id="1" w:name="Name_of_Guide(s):_Ms._Renu_Chaudhary"/>
      <w:bookmarkEnd w:id="1"/>
      <w:r w:rsidR="00D05965">
        <w:rPr>
          <w:bCs/>
          <w:sz w:val="24"/>
        </w:rPr>
        <w:t xml:space="preserve"> </w:t>
      </w:r>
      <w:r w:rsidR="00D05965" w:rsidRPr="00D05965">
        <w:rPr>
          <w:bCs/>
          <w:sz w:val="24"/>
        </w:rPr>
        <w:t>"</w:t>
      </w:r>
      <w:r w:rsidR="00B724CB" w:rsidRPr="00B724CB">
        <w:rPr>
          <w:bCs/>
          <w:sz w:val="24"/>
          <w:szCs w:val="24"/>
        </w:rPr>
        <w:t xml:space="preserve"> </w:t>
      </w:r>
      <w:r w:rsidR="00ED29ED" w:rsidRPr="00ED29ED">
        <w:rPr>
          <w:rStyle w:val="Strong"/>
          <w:b w:val="0"/>
          <w:bCs w:val="0"/>
          <w:color w:val="1F1F1F"/>
          <w:sz w:val="24"/>
          <w:szCs w:val="24"/>
          <w:bdr w:val="none" w:sz="0" w:space="0" w:color="auto" w:frame="1"/>
        </w:rPr>
        <w:t>Microlearning Recommendation System</w:t>
      </w:r>
      <w:r w:rsidR="00ED29ED" w:rsidRPr="00ED29ED">
        <w:rPr>
          <w:bCs/>
          <w:sz w:val="24"/>
        </w:rPr>
        <w:t xml:space="preserve"> </w:t>
      </w:r>
      <w:r w:rsidR="00D05965" w:rsidRPr="00ED29ED">
        <w:rPr>
          <w:bCs/>
          <w:sz w:val="24"/>
        </w:rPr>
        <w:t>"</w:t>
      </w:r>
    </w:p>
    <w:p w14:paraId="65393569" w14:textId="00AA2460" w:rsidR="00686358" w:rsidRPr="002E1D84" w:rsidRDefault="00D05965" w:rsidP="00D05965">
      <w:pPr>
        <w:spacing w:line="487" w:lineRule="auto"/>
        <w:ind w:right="2913"/>
        <w:rPr>
          <w:b/>
          <w:sz w:val="24"/>
        </w:rPr>
      </w:pPr>
      <w:r>
        <w:rPr>
          <w:b/>
          <w:sz w:val="24"/>
        </w:rPr>
        <w:t xml:space="preserve">  </w:t>
      </w:r>
      <w:r w:rsidR="00A34DA0" w:rsidRPr="002E1D84">
        <w:rPr>
          <w:b/>
          <w:sz w:val="24"/>
        </w:rPr>
        <w:t>Name of</w:t>
      </w:r>
      <w:r w:rsidR="000F319C" w:rsidRPr="002E1D84">
        <w:rPr>
          <w:b/>
          <w:spacing w:val="-1"/>
          <w:sz w:val="24"/>
        </w:rPr>
        <w:t xml:space="preserve"> Supervisor</w:t>
      </w:r>
      <w:r w:rsidR="00A34DA0" w:rsidRPr="002E1D84">
        <w:rPr>
          <w:b/>
          <w:sz w:val="24"/>
        </w:rPr>
        <w:t>(s):</w:t>
      </w:r>
      <w:r w:rsidR="00A34DA0" w:rsidRPr="002E1D84">
        <w:rPr>
          <w:b/>
          <w:spacing w:val="1"/>
          <w:sz w:val="24"/>
        </w:rPr>
        <w:t xml:space="preserve"> </w:t>
      </w:r>
    </w:p>
    <w:tbl>
      <w:tblPr>
        <w:tblW w:w="0" w:type="auto"/>
        <w:tblInd w:w="1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695"/>
        <w:gridCol w:w="2641"/>
        <w:gridCol w:w="4456"/>
      </w:tblGrid>
      <w:tr w:rsidR="0047788B" w:rsidRPr="002E1D84" w14:paraId="2552A370" w14:textId="77777777">
        <w:trPr>
          <w:trHeight w:val="397"/>
        </w:trPr>
        <w:tc>
          <w:tcPr>
            <w:tcW w:w="2545" w:type="dxa"/>
            <w:gridSpan w:val="2"/>
          </w:tcPr>
          <w:p w14:paraId="530577BF" w14:textId="7FD578DF" w:rsidR="0047788B" w:rsidRPr="002E1D84" w:rsidRDefault="00A34DA0">
            <w:pPr>
              <w:pStyle w:val="TableParagraph"/>
              <w:spacing w:before="111"/>
              <w:ind w:left="124"/>
              <w:rPr>
                <w:sz w:val="23"/>
              </w:rPr>
            </w:pPr>
            <w:r w:rsidRPr="002E1D84">
              <w:rPr>
                <w:b/>
                <w:sz w:val="23"/>
              </w:rPr>
              <w:t>Program</w:t>
            </w:r>
            <w:r w:rsidRPr="002E1D84">
              <w:rPr>
                <w:sz w:val="23"/>
              </w:rPr>
              <w:t>:</w:t>
            </w:r>
            <w:r w:rsidRPr="002E1D84">
              <w:rPr>
                <w:spacing w:val="-8"/>
                <w:sz w:val="23"/>
              </w:rPr>
              <w:t xml:space="preserve"> </w:t>
            </w:r>
            <w:r w:rsidR="000F319C" w:rsidRPr="002E1D84">
              <w:rPr>
                <w:sz w:val="23"/>
              </w:rPr>
              <w:t xml:space="preserve">- </w:t>
            </w:r>
            <w:proofErr w:type="spellStart"/>
            <w:r w:rsidR="000F319C" w:rsidRPr="00AD7552">
              <w:rPr>
                <w:b/>
                <w:sz w:val="23"/>
              </w:rPr>
              <w:t>B.Tech</w:t>
            </w:r>
            <w:proofErr w:type="spellEnd"/>
            <w:r w:rsidR="000F319C" w:rsidRPr="00AD7552">
              <w:rPr>
                <w:b/>
                <w:sz w:val="23"/>
              </w:rPr>
              <w:t>(CSE/IT</w:t>
            </w:r>
            <w:r w:rsidRPr="00AD7552">
              <w:rPr>
                <w:b/>
                <w:sz w:val="23"/>
              </w:rPr>
              <w:t>)</w:t>
            </w:r>
          </w:p>
        </w:tc>
        <w:tc>
          <w:tcPr>
            <w:tcW w:w="7097" w:type="dxa"/>
            <w:gridSpan w:val="2"/>
          </w:tcPr>
          <w:p w14:paraId="13CFC8AF" w14:textId="0EBB9A4D" w:rsidR="0047788B" w:rsidRPr="00AD7552" w:rsidRDefault="00A34DA0">
            <w:pPr>
              <w:pStyle w:val="TableParagraph"/>
              <w:spacing w:before="111"/>
              <w:ind w:left="1771"/>
              <w:rPr>
                <w:b/>
                <w:sz w:val="23"/>
              </w:rPr>
            </w:pPr>
            <w:r w:rsidRPr="00AD7552">
              <w:rPr>
                <w:b/>
                <w:sz w:val="23"/>
              </w:rPr>
              <w:t>Year/Semester:</w:t>
            </w:r>
            <w:r w:rsidRPr="00AD7552">
              <w:rPr>
                <w:b/>
                <w:spacing w:val="-10"/>
                <w:sz w:val="23"/>
              </w:rPr>
              <w:t xml:space="preserve"> </w:t>
            </w:r>
            <w:r w:rsidRPr="00AD7552">
              <w:rPr>
                <w:b/>
                <w:sz w:val="23"/>
              </w:rPr>
              <w:t>-</w:t>
            </w:r>
            <w:r w:rsidRPr="00AD7552">
              <w:rPr>
                <w:b/>
                <w:spacing w:val="-2"/>
                <w:sz w:val="23"/>
              </w:rPr>
              <w:t xml:space="preserve"> </w:t>
            </w:r>
            <w:r w:rsidR="0045440E">
              <w:rPr>
                <w:b/>
                <w:sz w:val="23"/>
              </w:rPr>
              <w:t>8</w:t>
            </w:r>
            <w:r w:rsidRPr="00AD7552">
              <w:rPr>
                <w:b/>
                <w:sz w:val="23"/>
                <w:vertAlign w:val="superscript"/>
              </w:rPr>
              <w:t>th</w:t>
            </w:r>
            <w:r w:rsidRPr="00AD7552">
              <w:rPr>
                <w:b/>
                <w:spacing w:val="-6"/>
                <w:sz w:val="23"/>
              </w:rPr>
              <w:t xml:space="preserve"> </w:t>
            </w:r>
            <w:r w:rsidRPr="00AD7552">
              <w:rPr>
                <w:b/>
                <w:sz w:val="23"/>
              </w:rPr>
              <w:t>Semester</w:t>
            </w:r>
          </w:p>
        </w:tc>
      </w:tr>
      <w:tr w:rsidR="0047788B" w:rsidRPr="002E1D84" w14:paraId="671415F7" w14:textId="77777777">
        <w:trPr>
          <w:trHeight w:val="397"/>
        </w:trPr>
        <w:tc>
          <w:tcPr>
            <w:tcW w:w="850" w:type="dxa"/>
          </w:tcPr>
          <w:p w14:paraId="6E54CC90" w14:textId="77777777" w:rsidR="0047788B" w:rsidRPr="002E1D84" w:rsidRDefault="00A34DA0">
            <w:pPr>
              <w:pStyle w:val="TableParagraph"/>
              <w:spacing w:before="116" w:line="261" w:lineRule="exact"/>
              <w:ind w:left="124"/>
              <w:rPr>
                <w:b/>
                <w:sz w:val="23"/>
              </w:rPr>
            </w:pPr>
            <w:r w:rsidRPr="002E1D84">
              <w:rPr>
                <w:b/>
                <w:sz w:val="23"/>
              </w:rPr>
              <w:t>S.</w:t>
            </w:r>
            <w:r w:rsidRPr="002E1D84">
              <w:rPr>
                <w:b/>
                <w:spacing w:val="1"/>
                <w:sz w:val="23"/>
              </w:rPr>
              <w:t xml:space="preserve"> </w:t>
            </w:r>
            <w:r w:rsidRPr="002E1D84">
              <w:rPr>
                <w:b/>
                <w:sz w:val="23"/>
              </w:rPr>
              <w:t>No.</w:t>
            </w:r>
          </w:p>
        </w:tc>
        <w:tc>
          <w:tcPr>
            <w:tcW w:w="1695" w:type="dxa"/>
          </w:tcPr>
          <w:p w14:paraId="46389817" w14:textId="77777777" w:rsidR="0047788B" w:rsidRPr="002E1D84" w:rsidRDefault="00A34DA0">
            <w:pPr>
              <w:pStyle w:val="TableParagraph"/>
              <w:spacing w:before="116" w:line="261" w:lineRule="exact"/>
              <w:ind w:left="181"/>
              <w:rPr>
                <w:b/>
                <w:sz w:val="23"/>
              </w:rPr>
            </w:pPr>
            <w:r w:rsidRPr="002E1D84">
              <w:rPr>
                <w:b/>
                <w:sz w:val="23"/>
              </w:rPr>
              <w:t>Enrolment</w:t>
            </w:r>
            <w:r w:rsidRPr="002E1D84">
              <w:rPr>
                <w:b/>
                <w:spacing w:val="-13"/>
                <w:sz w:val="23"/>
              </w:rPr>
              <w:t xml:space="preserve"> </w:t>
            </w:r>
            <w:r w:rsidRPr="002E1D84">
              <w:rPr>
                <w:b/>
                <w:sz w:val="23"/>
              </w:rPr>
              <w:t>No.</w:t>
            </w:r>
          </w:p>
        </w:tc>
        <w:tc>
          <w:tcPr>
            <w:tcW w:w="2641" w:type="dxa"/>
          </w:tcPr>
          <w:p w14:paraId="042F73DD" w14:textId="77777777" w:rsidR="0047788B" w:rsidRPr="002E1D84" w:rsidRDefault="00A34DA0">
            <w:pPr>
              <w:pStyle w:val="TableParagraph"/>
              <w:spacing w:before="116" w:line="261" w:lineRule="exact"/>
              <w:ind w:left="1060" w:right="935"/>
              <w:jc w:val="center"/>
              <w:rPr>
                <w:b/>
                <w:sz w:val="23"/>
              </w:rPr>
            </w:pPr>
            <w:r w:rsidRPr="002E1D84">
              <w:rPr>
                <w:b/>
                <w:sz w:val="23"/>
              </w:rPr>
              <w:t>Name</w:t>
            </w:r>
          </w:p>
        </w:tc>
        <w:tc>
          <w:tcPr>
            <w:tcW w:w="4456" w:type="dxa"/>
          </w:tcPr>
          <w:p w14:paraId="2B7CA008" w14:textId="77777777" w:rsidR="0047788B" w:rsidRPr="002E1D84" w:rsidRDefault="00A34DA0">
            <w:pPr>
              <w:pStyle w:val="TableParagraph"/>
              <w:spacing w:before="116" w:line="261" w:lineRule="exact"/>
              <w:ind w:left="1925"/>
              <w:rPr>
                <w:b/>
                <w:sz w:val="23"/>
              </w:rPr>
            </w:pPr>
            <w:r w:rsidRPr="002E1D84">
              <w:rPr>
                <w:b/>
                <w:sz w:val="23"/>
              </w:rPr>
              <w:t>Signature</w:t>
            </w:r>
          </w:p>
        </w:tc>
      </w:tr>
      <w:tr w:rsidR="0047788B" w:rsidRPr="002E1D84" w14:paraId="0B483246" w14:textId="77777777">
        <w:trPr>
          <w:trHeight w:val="291"/>
        </w:trPr>
        <w:tc>
          <w:tcPr>
            <w:tcW w:w="850" w:type="dxa"/>
          </w:tcPr>
          <w:p w14:paraId="089B9461" w14:textId="77777777" w:rsidR="0047788B" w:rsidRPr="002E1D84" w:rsidRDefault="00A34DA0">
            <w:pPr>
              <w:pStyle w:val="TableParagraph"/>
              <w:spacing w:line="272" w:lineRule="exact"/>
              <w:ind w:left="47"/>
              <w:jc w:val="center"/>
              <w:rPr>
                <w:sz w:val="24"/>
              </w:rPr>
            </w:pPr>
            <w:r w:rsidRPr="002E1D84">
              <w:rPr>
                <w:sz w:val="24"/>
              </w:rPr>
              <w:t>1</w:t>
            </w:r>
          </w:p>
        </w:tc>
        <w:tc>
          <w:tcPr>
            <w:tcW w:w="1695" w:type="dxa"/>
          </w:tcPr>
          <w:p w14:paraId="5397F314" w14:textId="0018648C" w:rsidR="0047788B" w:rsidRPr="002E1D84" w:rsidRDefault="00166A64">
            <w:pPr>
              <w:pStyle w:val="TableParagraph"/>
              <w:spacing w:line="272" w:lineRule="exact"/>
              <w:ind w:left="244"/>
              <w:rPr>
                <w:sz w:val="24"/>
              </w:rPr>
            </w:pPr>
            <w:r>
              <w:rPr>
                <w:sz w:val="24"/>
              </w:rPr>
              <w:t>00913307221</w:t>
            </w:r>
          </w:p>
        </w:tc>
        <w:tc>
          <w:tcPr>
            <w:tcW w:w="2641" w:type="dxa"/>
          </w:tcPr>
          <w:p w14:paraId="075515B2" w14:textId="0ABF36D5" w:rsidR="0047788B" w:rsidRPr="002E1D84" w:rsidRDefault="00166A64" w:rsidP="00166A64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Roshani Kumari</w:t>
            </w:r>
          </w:p>
        </w:tc>
        <w:tc>
          <w:tcPr>
            <w:tcW w:w="4456" w:type="dxa"/>
          </w:tcPr>
          <w:p w14:paraId="662DEF74" w14:textId="2E4C6D1F" w:rsidR="0047788B" w:rsidRPr="002E1D84" w:rsidRDefault="0047788B">
            <w:pPr>
              <w:pStyle w:val="TableParagraph"/>
              <w:spacing w:line="272" w:lineRule="exact"/>
              <w:ind w:left="1955" w:right="1932"/>
              <w:jc w:val="center"/>
              <w:rPr>
                <w:sz w:val="24"/>
              </w:rPr>
            </w:pPr>
          </w:p>
        </w:tc>
      </w:tr>
      <w:tr w:rsidR="0047788B" w:rsidRPr="002E1D84" w14:paraId="57D1404F" w14:textId="77777777">
        <w:trPr>
          <w:trHeight w:val="272"/>
        </w:trPr>
        <w:tc>
          <w:tcPr>
            <w:tcW w:w="850" w:type="dxa"/>
          </w:tcPr>
          <w:p w14:paraId="6BBD67F1" w14:textId="77777777" w:rsidR="0047788B" w:rsidRPr="002E1D84" w:rsidRDefault="00A34DA0">
            <w:pPr>
              <w:pStyle w:val="TableParagraph"/>
              <w:spacing w:line="252" w:lineRule="exact"/>
              <w:ind w:left="47"/>
              <w:jc w:val="center"/>
              <w:rPr>
                <w:sz w:val="24"/>
              </w:rPr>
            </w:pPr>
            <w:r w:rsidRPr="002E1D84">
              <w:rPr>
                <w:sz w:val="24"/>
              </w:rPr>
              <w:t>2</w:t>
            </w:r>
          </w:p>
        </w:tc>
        <w:tc>
          <w:tcPr>
            <w:tcW w:w="1695" w:type="dxa"/>
          </w:tcPr>
          <w:p w14:paraId="5C497173" w14:textId="60E7F32E" w:rsidR="0047788B" w:rsidRPr="002E1D84" w:rsidRDefault="00166A64">
            <w:pPr>
              <w:pStyle w:val="TableParagraph"/>
              <w:spacing w:line="252" w:lineRule="exact"/>
              <w:ind w:left="244"/>
              <w:rPr>
                <w:sz w:val="24"/>
              </w:rPr>
            </w:pPr>
            <w:r>
              <w:rPr>
                <w:sz w:val="24"/>
              </w:rPr>
              <w:t>00813307221</w:t>
            </w:r>
          </w:p>
        </w:tc>
        <w:tc>
          <w:tcPr>
            <w:tcW w:w="2641" w:type="dxa"/>
          </w:tcPr>
          <w:p w14:paraId="08922E02" w14:textId="118F3E5F" w:rsidR="0047788B" w:rsidRPr="002E1D84" w:rsidRDefault="00166A64" w:rsidP="006B6E4D"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Prashant Sharma</w:t>
            </w:r>
          </w:p>
        </w:tc>
        <w:tc>
          <w:tcPr>
            <w:tcW w:w="4456" w:type="dxa"/>
          </w:tcPr>
          <w:p w14:paraId="6AFBC569" w14:textId="58FE493C" w:rsidR="0047788B" w:rsidRPr="002E1D84" w:rsidRDefault="0047788B">
            <w:pPr>
              <w:pStyle w:val="TableParagraph"/>
              <w:spacing w:line="252" w:lineRule="exact"/>
              <w:ind w:left="1915"/>
              <w:rPr>
                <w:sz w:val="24"/>
              </w:rPr>
            </w:pPr>
          </w:p>
        </w:tc>
      </w:tr>
      <w:tr w:rsidR="0047788B" w:rsidRPr="002E1D84" w14:paraId="5B8B4A0C" w14:textId="77777777">
        <w:trPr>
          <w:trHeight w:val="282"/>
        </w:trPr>
        <w:tc>
          <w:tcPr>
            <w:tcW w:w="850" w:type="dxa"/>
          </w:tcPr>
          <w:p w14:paraId="119CF796" w14:textId="77777777" w:rsidR="0047788B" w:rsidRPr="002E1D84" w:rsidRDefault="00A34DA0">
            <w:pPr>
              <w:pStyle w:val="TableParagraph"/>
              <w:spacing w:line="262" w:lineRule="exact"/>
              <w:ind w:left="47"/>
              <w:jc w:val="center"/>
              <w:rPr>
                <w:sz w:val="24"/>
              </w:rPr>
            </w:pPr>
            <w:r w:rsidRPr="002E1D84">
              <w:rPr>
                <w:sz w:val="24"/>
              </w:rPr>
              <w:t>3</w:t>
            </w:r>
          </w:p>
        </w:tc>
        <w:tc>
          <w:tcPr>
            <w:tcW w:w="1695" w:type="dxa"/>
          </w:tcPr>
          <w:p w14:paraId="4DD2E3A6" w14:textId="53948004" w:rsidR="0047788B" w:rsidRPr="002E1D84" w:rsidRDefault="009F233C">
            <w:pPr>
              <w:pStyle w:val="TableParagraph"/>
              <w:spacing w:line="262" w:lineRule="exact"/>
              <w:ind w:left="244"/>
              <w:rPr>
                <w:sz w:val="24"/>
              </w:rPr>
            </w:pPr>
            <w:r>
              <w:rPr>
                <w:sz w:val="24"/>
              </w:rPr>
              <w:t>01113307221</w:t>
            </w:r>
          </w:p>
        </w:tc>
        <w:tc>
          <w:tcPr>
            <w:tcW w:w="2641" w:type="dxa"/>
          </w:tcPr>
          <w:p w14:paraId="2E742CF3" w14:textId="758ED1F6" w:rsidR="0047788B" w:rsidRPr="002E1D84" w:rsidRDefault="00166A64">
            <w:pPr>
              <w:pStyle w:val="TableParagraph"/>
              <w:spacing w:line="262" w:lineRule="exact"/>
              <w:ind w:left="508"/>
              <w:rPr>
                <w:sz w:val="24"/>
              </w:rPr>
            </w:pPr>
            <w:r>
              <w:rPr>
                <w:sz w:val="24"/>
              </w:rPr>
              <w:t>Deepak Bisht</w:t>
            </w:r>
          </w:p>
        </w:tc>
        <w:tc>
          <w:tcPr>
            <w:tcW w:w="4456" w:type="dxa"/>
          </w:tcPr>
          <w:p w14:paraId="39ED315B" w14:textId="13FF9063" w:rsidR="0047788B" w:rsidRPr="002E1D84" w:rsidRDefault="0047788B" w:rsidP="00686358">
            <w:pPr>
              <w:pStyle w:val="TableParagraph"/>
              <w:spacing w:line="262" w:lineRule="exact"/>
              <w:ind w:left="1957" w:right="1890"/>
              <w:rPr>
                <w:sz w:val="24"/>
              </w:rPr>
            </w:pPr>
          </w:p>
        </w:tc>
      </w:tr>
      <w:tr w:rsidR="007B09FA" w:rsidRPr="002E1D84" w14:paraId="3FAC207F" w14:textId="77777777">
        <w:trPr>
          <w:trHeight w:val="282"/>
        </w:trPr>
        <w:tc>
          <w:tcPr>
            <w:tcW w:w="850" w:type="dxa"/>
          </w:tcPr>
          <w:p w14:paraId="19DAE7DE" w14:textId="49678905" w:rsidR="007B09FA" w:rsidRPr="002E1D84" w:rsidRDefault="007B09FA">
            <w:pPr>
              <w:pStyle w:val="TableParagraph"/>
              <w:spacing w:line="262" w:lineRule="exact"/>
              <w:ind w:left="47"/>
              <w:jc w:val="center"/>
              <w:rPr>
                <w:sz w:val="24"/>
              </w:rPr>
            </w:pPr>
            <w:r w:rsidRPr="002E1D84">
              <w:rPr>
                <w:sz w:val="24"/>
              </w:rPr>
              <w:t>4</w:t>
            </w:r>
          </w:p>
        </w:tc>
        <w:tc>
          <w:tcPr>
            <w:tcW w:w="1695" w:type="dxa"/>
          </w:tcPr>
          <w:p w14:paraId="7DFDF6E7" w14:textId="77777777" w:rsidR="007B09FA" w:rsidRPr="002E1D84" w:rsidRDefault="007B09FA">
            <w:pPr>
              <w:pStyle w:val="TableParagraph"/>
              <w:spacing w:line="262" w:lineRule="exact"/>
              <w:ind w:left="244"/>
              <w:rPr>
                <w:sz w:val="24"/>
              </w:rPr>
            </w:pPr>
          </w:p>
        </w:tc>
        <w:tc>
          <w:tcPr>
            <w:tcW w:w="2641" w:type="dxa"/>
          </w:tcPr>
          <w:p w14:paraId="12F5F228" w14:textId="77777777" w:rsidR="007B09FA" w:rsidRPr="002E1D84" w:rsidRDefault="007B09FA">
            <w:pPr>
              <w:pStyle w:val="TableParagraph"/>
              <w:spacing w:line="262" w:lineRule="exact"/>
              <w:ind w:left="508"/>
              <w:rPr>
                <w:sz w:val="24"/>
              </w:rPr>
            </w:pPr>
          </w:p>
        </w:tc>
        <w:tc>
          <w:tcPr>
            <w:tcW w:w="4456" w:type="dxa"/>
          </w:tcPr>
          <w:p w14:paraId="0057B44A" w14:textId="77777777" w:rsidR="007B09FA" w:rsidRPr="002E1D84" w:rsidRDefault="007B09FA" w:rsidP="00686358">
            <w:pPr>
              <w:pStyle w:val="TableParagraph"/>
              <w:spacing w:line="262" w:lineRule="exact"/>
              <w:ind w:left="1957" w:right="1890"/>
              <w:rPr>
                <w:sz w:val="24"/>
              </w:rPr>
            </w:pPr>
          </w:p>
        </w:tc>
      </w:tr>
    </w:tbl>
    <w:p w14:paraId="09A48DF9" w14:textId="77777777" w:rsidR="0047788B" w:rsidRPr="002E1D84" w:rsidRDefault="0047788B">
      <w:pPr>
        <w:pStyle w:val="BodyText"/>
        <w:rPr>
          <w:b/>
          <w:sz w:val="26"/>
        </w:rPr>
      </w:pPr>
    </w:p>
    <w:p w14:paraId="08E7343F" w14:textId="77777777" w:rsidR="0047788B" w:rsidRPr="002E1D84" w:rsidRDefault="0047788B">
      <w:pPr>
        <w:pStyle w:val="BodyText"/>
        <w:spacing w:before="10"/>
        <w:rPr>
          <w:b/>
          <w:sz w:val="20"/>
        </w:rPr>
      </w:pPr>
    </w:p>
    <w:p w14:paraId="136F3A4E" w14:textId="646BA15C" w:rsidR="003D2F55" w:rsidRPr="005432A0" w:rsidRDefault="003D2F55" w:rsidP="00C9257F">
      <w:pPr>
        <w:spacing w:line="276" w:lineRule="auto"/>
        <w:ind w:left="247"/>
        <w:rPr>
          <w:b/>
          <w:sz w:val="24"/>
          <w:szCs w:val="24"/>
        </w:rPr>
      </w:pPr>
      <w:r w:rsidRPr="005432A0">
        <w:rPr>
          <w:b/>
          <w:sz w:val="24"/>
          <w:szCs w:val="24"/>
        </w:rPr>
        <w:t>M</w:t>
      </w:r>
      <w:r w:rsidR="00ED29ED" w:rsidRPr="005432A0">
        <w:rPr>
          <w:b/>
          <w:sz w:val="24"/>
          <w:szCs w:val="24"/>
        </w:rPr>
        <w:t>aj</w:t>
      </w:r>
      <w:r w:rsidRPr="005432A0">
        <w:rPr>
          <w:b/>
          <w:sz w:val="24"/>
          <w:szCs w:val="24"/>
        </w:rPr>
        <w:t>or Project Summary:</w:t>
      </w:r>
    </w:p>
    <w:p w14:paraId="2D1C7ECE" w14:textId="77777777" w:rsidR="003D2F55" w:rsidRPr="005432A0" w:rsidRDefault="003D2F55" w:rsidP="00C9257F">
      <w:pPr>
        <w:spacing w:line="276" w:lineRule="auto"/>
        <w:ind w:left="247"/>
        <w:rPr>
          <w:b/>
          <w:sz w:val="24"/>
          <w:szCs w:val="24"/>
        </w:rPr>
      </w:pPr>
    </w:p>
    <w:p w14:paraId="33403694" w14:textId="77777777" w:rsidR="00ED29ED" w:rsidRPr="005432A0" w:rsidRDefault="00ED29ED" w:rsidP="00C9257F">
      <w:pPr>
        <w:pStyle w:val="NormalWeb"/>
        <w:spacing w:before="0" w:beforeAutospacing="0" w:after="0" w:afterAutospacing="0" w:line="276" w:lineRule="auto"/>
        <w:ind w:left="247"/>
        <w:rPr>
          <w:color w:val="1F1F1F"/>
        </w:rPr>
      </w:pPr>
      <w:r w:rsidRPr="005432A0">
        <w:rPr>
          <w:color w:val="1F1F1F"/>
        </w:rPr>
        <w:t xml:space="preserve">Our minor project aims to develop a user-centric </w:t>
      </w:r>
      <w:r w:rsidRPr="005432A0">
        <w:rPr>
          <w:rStyle w:val="Strong"/>
          <w:color w:val="1F1F1F"/>
          <w:bdr w:val="none" w:sz="0" w:space="0" w:color="auto" w:frame="1"/>
        </w:rPr>
        <w:t>microlearning recommendation system</w:t>
      </w:r>
      <w:r w:rsidRPr="005432A0">
        <w:rPr>
          <w:color w:val="1F1F1F"/>
        </w:rPr>
        <w:t xml:space="preserve"> leveraging web technologies and data science techniques. This platform will cater to diverse learners across various academic disciplines, recommending personalized microlearning resources to maximize learning efficiency and engagement.</w:t>
      </w:r>
    </w:p>
    <w:p w14:paraId="6B594010" w14:textId="77777777" w:rsidR="003D2F55" w:rsidRPr="005432A0" w:rsidRDefault="003D2F55" w:rsidP="00C9257F">
      <w:pPr>
        <w:spacing w:line="276" w:lineRule="auto"/>
        <w:ind w:left="247"/>
        <w:rPr>
          <w:bCs/>
          <w:sz w:val="24"/>
          <w:szCs w:val="24"/>
        </w:rPr>
      </w:pPr>
    </w:p>
    <w:p w14:paraId="59FBA0FE" w14:textId="44CF777F" w:rsidR="003D2F55" w:rsidRPr="005432A0" w:rsidRDefault="003D2F55" w:rsidP="00C9257F">
      <w:pPr>
        <w:spacing w:line="276" w:lineRule="auto"/>
        <w:ind w:left="247"/>
        <w:rPr>
          <w:b/>
          <w:sz w:val="24"/>
          <w:szCs w:val="24"/>
        </w:rPr>
      </w:pPr>
      <w:r w:rsidRPr="005432A0">
        <w:rPr>
          <w:b/>
          <w:sz w:val="24"/>
          <w:szCs w:val="24"/>
        </w:rPr>
        <w:t>Objectives:</w:t>
      </w:r>
    </w:p>
    <w:p w14:paraId="255C21CB" w14:textId="77777777" w:rsidR="003D2F55" w:rsidRPr="005432A0" w:rsidRDefault="003D2F55" w:rsidP="00C9257F">
      <w:pPr>
        <w:spacing w:line="276" w:lineRule="auto"/>
        <w:ind w:left="247"/>
        <w:rPr>
          <w:bCs/>
          <w:sz w:val="24"/>
          <w:szCs w:val="24"/>
        </w:rPr>
      </w:pPr>
    </w:p>
    <w:p w14:paraId="1E41C4F6" w14:textId="547BA130" w:rsidR="00ED29ED" w:rsidRPr="005432A0" w:rsidRDefault="00ED29ED" w:rsidP="00C9257F">
      <w:pPr>
        <w:widowControl/>
        <w:numPr>
          <w:ilvl w:val="0"/>
          <w:numId w:val="3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Personalized Recommendations:</w:t>
      </w:r>
      <w:r w:rsidRPr="005432A0">
        <w:rPr>
          <w:color w:val="1F1F1F"/>
          <w:sz w:val="24"/>
          <w:szCs w:val="24"/>
        </w:rPr>
        <w:t xml:space="preserve"> Build a system that recommends microlearning resources tailored to individual user profiles, interests, and learning styles across diverse academic fields.</w:t>
      </w:r>
    </w:p>
    <w:p w14:paraId="5C2DE31D" w14:textId="77777777" w:rsidR="00ED29ED" w:rsidRPr="005432A0" w:rsidRDefault="00ED29ED" w:rsidP="00C9257F">
      <w:pPr>
        <w:widowControl/>
        <w:numPr>
          <w:ilvl w:val="0"/>
          <w:numId w:val="3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Data-Driven Approach:</w:t>
      </w:r>
      <w:r w:rsidRPr="005432A0">
        <w:rPr>
          <w:color w:val="1F1F1F"/>
          <w:sz w:val="24"/>
          <w:szCs w:val="24"/>
        </w:rPr>
        <w:t xml:space="preserve"> Leverage data sources like Open Educational Resources (OERs), MOOC platforms, and user interactions to inform recommendations and improve system accuracy.</w:t>
      </w:r>
    </w:p>
    <w:p w14:paraId="676EAFE4" w14:textId="77777777" w:rsidR="00ED29ED" w:rsidRPr="005432A0" w:rsidRDefault="00ED29ED" w:rsidP="00C9257F">
      <w:pPr>
        <w:widowControl/>
        <w:numPr>
          <w:ilvl w:val="0"/>
          <w:numId w:val="3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Intuitive User Interface:</w:t>
      </w:r>
      <w:r w:rsidRPr="005432A0">
        <w:rPr>
          <w:color w:val="1F1F1F"/>
          <w:sz w:val="24"/>
          <w:szCs w:val="24"/>
        </w:rPr>
        <w:t xml:space="preserve"> Design a user-friendly interface that allows users to easily discover relevant resources, track progress, and provide feedback.</w:t>
      </w:r>
    </w:p>
    <w:p w14:paraId="3CC5EDF1" w14:textId="77777777" w:rsidR="00ED29ED" w:rsidRPr="005432A0" w:rsidRDefault="00ED29ED" w:rsidP="00C9257F">
      <w:pPr>
        <w:widowControl/>
        <w:numPr>
          <w:ilvl w:val="0"/>
          <w:numId w:val="3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Continuous Improvement:</w:t>
      </w:r>
      <w:r w:rsidRPr="005432A0">
        <w:rPr>
          <w:color w:val="1F1F1F"/>
          <w:sz w:val="24"/>
          <w:szCs w:val="24"/>
        </w:rPr>
        <w:t xml:space="preserve"> Continuously refine the system based on user feedback and data analysis, ensuring optimal performance and personalized learning experiences.</w:t>
      </w:r>
    </w:p>
    <w:p w14:paraId="2984F0B9" w14:textId="35DF6C9C" w:rsidR="00544B86" w:rsidRPr="00544B86" w:rsidRDefault="00ED29ED" w:rsidP="00544B86">
      <w:pPr>
        <w:widowControl/>
        <w:numPr>
          <w:ilvl w:val="0"/>
          <w:numId w:val="3"/>
        </w:numPr>
        <w:autoSpaceDE/>
        <w:autoSpaceDN/>
        <w:spacing w:line="276" w:lineRule="auto"/>
        <w:rPr>
          <w:rStyle w:val="Strong"/>
          <w:b w:val="0"/>
          <w:bCs w:val="0"/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lastRenderedPageBreak/>
        <w:t>Research Paper:</w:t>
      </w:r>
    </w:p>
    <w:p w14:paraId="5C9E9C6B" w14:textId="53F9998F" w:rsidR="00ED29ED" w:rsidRPr="005432A0" w:rsidRDefault="00ED29ED" w:rsidP="005432A0">
      <w:pPr>
        <w:widowControl/>
        <w:numPr>
          <w:ilvl w:val="0"/>
          <w:numId w:val="17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Topic:</w:t>
      </w:r>
      <w:r w:rsidRPr="005432A0">
        <w:rPr>
          <w:color w:val="1F1F1F"/>
          <w:sz w:val="24"/>
          <w:szCs w:val="24"/>
        </w:rPr>
        <w:t xml:space="preserve"> "Personalized Microlearning for Enhanced Learning Outcomes"</w:t>
      </w:r>
    </w:p>
    <w:p w14:paraId="07AF9EB9" w14:textId="77777777" w:rsidR="00ED29ED" w:rsidRPr="005432A0" w:rsidRDefault="00ED29ED" w:rsidP="005432A0">
      <w:pPr>
        <w:widowControl/>
        <w:numPr>
          <w:ilvl w:val="0"/>
          <w:numId w:val="17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Focus:</w:t>
      </w:r>
      <w:r w:rsidRPr="005432A0">
        <w:rPr>
          <w:color w:val="1F1F1F"/>
          <w:sz w:val="24"/>
          <w:szCs w:val="24"/>
        </w:rPr>
        <w:t xml:space="preserve"> Investigate the impact of personalized microlearning recommendations on student engagement, knowledge retention, and overall learning effectiveness.</w:t>
      </w:r>
    </w:p>
    <w:p w14:paraId="0A00056A" w14:textId="77777777" w:rsidR="00ED29ED" w:rsidRPr="005432A0" w:rsidRDefault="00ED29ED" w:rsidP="005432A0">
      <w:pPr>
        <w:widowControl/>
        <w:numPr>
          <w:ilvl w:val="0"/>
          <w:numId w:val="17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Methodology:</w:t>
      </w:r>
      <w:r w:rsidRPr="005432A0">
        <w:rPr>
          <w:color w:val="1F1F1F"/>
          <w:sz w:val="24"/>
          <w:szCs w:val="24"/>
        </w:rPr>
        <w:t xml:space="preserve"> Conduct user studies and analyze user data to assess the system's impact on learning outcomes and user satisfaction</w:t>
      </w:r>
    </w:p>
    <w:p w14:paraId="721D48BE" w14:textId="3D065BDD" w:rsidR="003D2F55" w:rsidRPr="005432A0" w:rsidRDefault="00C9257F" w:rsidP="00C9257F">
      <w:pPr>
        <w:widowControl/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color w:val="1F1F1F"/>
          <w:sz w:val="24"/>
          <w:szCs w:val="24"/>
        </w:rPr>
        <w:t xml:space="preserve">  </w:t>
      </w:r>
      <w:r w:rsidR="003D2F55" w:rsidRPr="005432A0">
        <w:rPr>
          <w:b/>
          <w:sz w:val="24"/>
          <w:szCs w:val="24"/>
        </w:rPr>
        <w:t>Base Paper Link:</w:t>
      </w:r>
    </w:p>
    <w:p w14:paraId="687C86D9" w14:textId="77777777" w:rsidR="003D2F55" w:rsidRPr="005432A0" w:rsidRDefault="003D2F55" w:rsidP="00C9257F">
      <w:pPr>
        <w:spacing w:line="276" w:lineRule="auto"/>
        <w:ind w:left="247"/>
        <w:rPr>
          <w:bCs/>
          <w:sz w:val="24"/>
          <w:szCs w:val="24"/>
        </w:rPr>
      </w:pPr>
    </w:p>
    <w:p w14:paraId="2E2E3BC6" w14:textId="712BFEEA" w:rsidR="003D2F55" w:rsidRPr="005432A0" w:rsidRDefault="00C9257F" w:rsidP="00C9257F">
      <w:pPr>
        <w:spacing w:line="276" w:lineRule="auto"/>
        <w:ind w:left="247"/>
        <w:rPr>
          <w:sz w:val="24"/>
          <w:szCs w:val="24"/>
        </w:rPr>
      </w:pPr>
      <w:r w:rsidRPr="005432A0">
        <w:rPr>
          <w:sz w:val="24"/>
          <w:szCs w:val="24"/>
        </w:rPr>
        <w:t>[research paper link]</w:t>
      </w:r>
    </w:p>
    <w:p w14:paraId="71A977D5" w14:textId="77777777" w:rsidR="00C9257F" w:rsidRPr="005432A0" w:rsidRDefault="00C9257F" w:rsidP="00C9257F">
      <w:pPr>
        <w:spacing w:line="276" w:lineRule="auto"/>
        <w:ind w:left="247"/>
        <w:rPr>
          <w:bCs/>
          <w:sz w:val="24"/>
          <w:szCs w:val="24"/>
        </w:rPr>
      </w:pPr>
    </w:p>
    <w:p w14:paraId="3EB7D440" w14:textId="5FE2709E" w:rsidR="003D2F55" w:rsidRPr="005432A0" w:rsidRDefault="003D2F55" w:rsidP="00C9257F">
      <w:pPr>
        <w:spacing w:line="276" w:lineRule="auto"/>
        <w:ind w:left="247"/>
        <w:rPr>
          <w:b/>
          <w:sz w:val="24"/>
          <w:szCs w:val="24"/>
        </w:rPr>
      </w:pPr>
      <w:r w:rsidRPr="005432A0">
        <w:rPr>
          <w:b/>
          <w:sz w:val="24"/>
          <w:szCs w:val="24"/>
        </w:rPr>
        <w:t>Resource Requirement:</w:t>
      </w:r>
    </w:p>
    <w:p w14:paraId="2D56735E" w14:textId="77777777" w:rsidR="003D2F55" w:rsidRPr="005432A0" w:rsidRDefault="003D2F55" w:rsidP="00C9257F">
      <w:pPr>
        <w:spacing w:line="276" w:lineRule="auto"/>
        <w:ind w:left="247"/>
        <w:rPr>
          <w:bCs/>
          <w:sz w:val="24"/>
          <w:szCs w:val="24"/>
        </w:rPr>
      </w:pPr>
    </w:p>
    <w:p w14:paraId="0BA0B61C" w14:textId="64509D7B" w:rsidR="00C9257F" w:rsidRPr="005432A0" w:rsidRDefault="00C9257F" w:rsidP="00C9257F">
      <w:pPr>
        <w:widowControl/>
        <w:numPr>
          <w:ilvl w:val="0"/>
          <w:numId w:val="16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Development Team:</w:t>
      </w:r>
      <w:r w:rsidRPr="005432A0">
        <w:rPr>
          <w:color w:val="1F1F1F"/>
          <w:sz w:val="24"/>
          <w:szCs w:val="24"/>
        </w:rPr>
        <w:t xml:space="preserve"> Frontend and backend developers, data scientists, and UI/UX designers.</w:t>
      </w:r>
    </w:p>
    <w:p w14:paraId="2F76FEC7" w14:textId="77777777" w:rsidR="00C9257F" w:rsidRPr="005432A0" w:rsidRDefault="00C9257F" w:rsidP="00C9257F">
      <w:pPr>
        <w:widowControl/>
        <w:numPr>
          <w:ilvl w:val="0"/>
          <w:numId w:val="16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Hardware/Software:</w:t>
      </w:r>
      <w:r w:rsidRPr="005432A0">
        <w:rPr>
          <w:color w:val="1F1F1F"/>
          <w:sz w:val="24"/>
          <w:szCs w:val="24"/>
        </w:rPr>
        <w:t xml:space="preserve"> Servers for hosting and cloud infrastructure for scalability.</w:t>
      </w:r>
    </w:p>
    <w:p w14:paraId="0318F163" w14:textId="77777777" w:rsidR="00C9257F" w:rsidRPr="005432A0" w:rsidRDefault="00C9257F" w:rsidP="00C9257F">
      <w:pPr>
        <w:widowControl/>
        <w:numPr>
          <w:ilvl w:val="0"/>
          <w:numId w:val="16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Development Tools:</w:t>
      </w:r>
      <w:r w:rsidRPr="005432A0">
        <w:rPr>
          <w:color w:val="1F1F1F"/>
          <w:sz w:val="24"/>
          <w:szCs w:val="24"/>
        </w:rPr>
        <w:t xml:space="preserve"> Web development frameworks, data analysis libraries, and cloud computing platforms.</w:t>
      </w:r>
    </w:p>
    <w:p w14:paraId="6EF11550" w14:textId="77777777" w:rsidR="00C9257F" w:rsidRPr="005432A0" w:rsidRDefault="00C9257F" w:rsidP="00C9257F">
      <w:pPr>
        <w:widowControl/>
        <w:numPr>
          <w:ilvl w:val="0"/>
          <w:numId w:val="16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Data Sources:</w:t>
      </w:r>
      <w:r w:rsidRPr="005432A0">
        <w:rPr>
          <w:color w:val="1F1F1F"/>
          <w:sz w:val="24"/>
          <w:szCs w:val="24"/>
        </w:rPr>
        <w:t xml:space="preserve"> Collaborations with OER platforms, MOOCs, and educational institutions.</w:t>
      </w:r>
    </w:p>
    <w:p w14:paraId="31CBA0AB" w14:textId="77777777" w:rsidR="00C9257F" w:rsidRPr="005432A0" w:rsidRDefault="00C9257F" w:rsidP="00C9257F">
      <w:pPr>
        <w:widowControl/>
        <w:numPr>
          <w:ilvl w:val="0"/>
          <w:numId w:val="16"/>
        </w:numPr>
        <w:autoSpaceDE/>
        <w:autoSpaceDN/>
        <w:spacing w:line="276" w:lineRule="auto"/>
        <w:rPr>
          <w:color w:val="1F1F1F"/>
          <w:sz w:val="24"/>
          <w:szCs w:val="24"/>
        </w:rPr>
      </w:pPr>
      <w:r w:rsidRPr="005432A0">
        <w:rPr>
          <w:rStyle w:val="Strong"/>
          <w:color w:val="1F1F1F"/>
          <w:sz w:val="24"/>
          <w:szCs w:val="24"/>
          <w:bdr w:val="none" w:sz="0" w:space="0" w:color="auto" w:frame="1"/>
        </w:rPr>
        <w:t>User Feedback:</w:t>
      </w:r>
      <w:r w:rsidRPr="005432A0">
        <w:rPr>
          <w:color w:val="1F1F1F"/>
          <w:sz w:val="24"/>
          <w:szCs w:val="24"/>
        </w:rPr>
        <w:t xml:space="preserve"> User testing and surveys to gather feedback and refine the system.</w:t>
      </w:r>
    </w:p>
    <w:p w14:paraId="658F9104" w14:textId="6BDF7B3D" w:rsidR="003D2F55" w:rsidRPr="005432A0" w:rsidRDefault="003D2F55" w:rsidP="00C9257F">
      <w:pPr>
        <w:spacing w:line="276" w:lineRule="auto"/>
        <w:ind w:left="247"/>
        <w:rPr>
          <w:bCs/>
          <w:sz w:val="24"/>
          <w:szCs w:val="24"/>
        </w:rPr>
      </w:pPr>
    </w:p>
    <w:p w14:paraId="4FBB4694" w14:textId="06216800" w:rsidR="003D2F55" w:rsidRPr="005432A0" w:rsidRDefault="003D2F55" w:rsidP="00C9257F">
      <w:pPr>
        <w:spacing w:line="276" w:lineRule="auto"/>
        <w:ind w:left="247"/>
        <w:rPr>
          <w:b/>
          <w:sz w:val="24"/>
          <w:szCs w:val="24"/>
        </w:rPr>
      </w:pPr>
      <w:r w:rsidRPr="005432A0">
        <w:rPr>
          <w:b/>
          <w:sz w:val="24"/>
          <w:szCs w:val="24"/>
        </w:rPr>
        <w:t>Schedule of M</w:t>
      </w:r>
      <w:r w:rsidR="00C9257F" w:rsidRPr="005432A0">
        <w:rPr>
          <w:b/>
          <w:sz w:val="24"/>
          <w:szCs w:val="24"/>
        </w:rPr>
        <w:t>aj</w:t>
      </w:r>
      <w:r w:rsidRPr="005432A0">
        <w:rPr>
          <w:b/>
          <w:sz w:val="24"/>
          <w:szCs w:val="24"/>
        </w:rPr>
        <w:t>or Project Work Along with Research Paper:</w:t>
      </w:r>
    </w:p>
    <w:p w14:paraId="5E8F8CD5" w14:textId="77777777" w:rsidR="003D2F55" w:rsidRPr="005432A0" w:rsidRDefault="003D2F55" w:rsidP="00C9257F">
      <w:pPr>
        <w:spacing w:line="276" w:lineRule="auto"/>
        <w:ind w:left="247"/>
        <w:rPr>
          <w:b/>
          <w:sz w:val="24"/>
          <w:szCs w:val="24"/>
        </w:rPr>
      </w:pPr>
    </w:p>
    <w:p w14:paraId="37DCB421" w14:textId="77777777" w:rsidR="00C9257F" w:rsidRPr="00C9257F" w:rsidRDefault="00C9257F" w:rsidP="00C9257F">
      <w:pPr>
        <w:widowControl/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  <w:lang w:val="en-IN" w:eastAsia="en-IN"/>
        </w:rPr>
        <w:t>February:</w:t>
      </w:r>
    </w:p>
    <w:p w14:paraId="28F722DE" w14:textId="2CB80277" w:rsidR="00C9257F" w:rsidRPr="00C9257F" w:rsidRDefault="00C9257F" w:rsidP="00C9257F">
      <w:pPr>
        <w:widowControl/>
        <w:numPr>
          <w:ilvl w:val="0"/>
          <w:numId w:val="12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Define project scope, research methodology, and select technologies.</w:t>
      </w:r>
    </w:p>
    <w:p w14:paraId="2C016010" w14:textId="2A43622E" w:rsidR="00C9257F" w:rsidRPr="00C9257F" w:rsidRDefault="00C9257F" w:rsidP="00C9257F">
      <w:pPr>
        <w:widowControl/>
        <w:numPr>
          <w:ilvl w:val="0"/>
          <w:numId w:val="12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Build the core platform infrastructure and user authentication system.</w:t>
      </w:r>
    </w:p>
    <w:p w14:paraId="4BCF0F3E" w14:textId="761A351B" w:rsidR="00C9257F" w:rsidRPr="00C9257F" w:rsidRDefault="00C9257F" w:rsidP="00C9257F">
      <w:pPr>
        <w:widowControl/>
        <w:numPr>
          <w:ilvl w:val="0"/>
          <w:numId w:val="12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Start data acquisition and preprocessing from chosen sources (OERs, MOOCs, etc.).</w:t>
      </w:r>
    </w:p>
    <w:p w14:paraId="618897A9" w14:textId="77777777" w:rsidR="00C9257F" w:rsidRPr="00C9257F" w:rsidRDefault="00C9257F" w:rsidP="00C9257F">
      <w:pPr>
        <w:widowControl/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  <w:lang w:val="en-IN" w:eastAsia="en-IN"/>
        </w:rPr>
        <w:t>March:</w:t>
      </w:r>
    </w:p>
    <w:p w14:paraId="502F1BF0" w14:textId="66744810" w:rsidR="00C9257F" w:rsidRPr="00C9257F" w:rsidRDefault="00C9257F" w:rsidP="00C9257F">
      <w:pPr>
        <w:widowControl/>
        <w:numPr>
          <w:ilvl w:val="0"/>
          <w:numId w:val="13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Implement recommendation algorithms (collaborative filtering, content-based, or hybrid).</w:t>
      </w:r>
    </w:p>
    <w:p w14:paraId="3A4FB575" w14:textId="15FD8660" w:rsidR="00C9257F" w:rsidRPr="00C9257F" w:rsidRDefault="00C9257F" w:rsidP="00C9257F">
      <w:pPr>
        <w:widowControl/>
        <w:numPr>
          <w:ilvl w:val="0"/>
          <w:numId w:val="13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Design and develop the user interface for resource browsing and recommendations.</w:t>
      </w:r>
    </w:p>
    <w:p w14:paraId="1EF1193B" w14:textId="3A18CE51" w:rsidR="00C9257F" w:rsidRPr="00C9257F" w:rsidRDefault="00C9257F" w:rsidP="00C9257F">
      <w:pPr>
        <w:widowControl/>
        <w:numPr>
          <w:ilvl w:val="0"/>
          <w:numId w:val="13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Conduct initial unit testing and bug fixing.</w:t>
      </w:r>
    </w:p>
    <w:p w14:paraId="2261AA1A" w14:textId="77777777" w:rsidR="00C9257F" w:rsidRPr="00C9257F" w:rsidRDefault="00C9257F" w:rsidP="00C9257F">
      <w:pPr>
        <w:widowControl/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  <w:lang w:val="en-IN" w:eastAsia="en-IN"/>
        </w:rPr>
        <w:t>April:</w:t>
      </w:r>
    </w:p>
    <w:p w14:paraId="17C76DBB" w14:textId="64AFD12A" w:rsidR="00C9257F" w:rsidRPr="00C9257F" w:rsidRDefault="00C9257F" w:rsidP="00C9257F">
      <w:pPr>
        <w:widowControl/>
        <w:numPr>
          <w:ilvl w:val="0"/>
          <w:numId w:val="14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Integrate data visualization tools for user feedback and monitoring.</w:t>
      </w:r>
    </w:p>
    <w:p w14:paraId="58C960F2" w14:textId="47F82CFF" w:rsidR="00C9257F" w:rsidRPr="00C9257F" w:rsidRDefault="00C9257F" w:rsidP="00C9257F">
      <w:pPr>
        <w:widowControl/>
        <w:numPr>
          <w:ilvl w:val="0"/>
          <w:numId w:val="14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Conduct user testing with a small group from diverse disciplines.</w:t>
      </w:r>
    </w:p>
    <w:p w14:paraId="4098FEBA" w14:textId="16E30C54" w:rsidR="00C9257F" w:rsidRPr="00C9257F" w:rsidRDefault="00C9257F" w:rsidP="00C9257F">
      <w:pPr>
        <w:widowControl/>
        <w:numPr>
          <w:ilvl w:val="0"/>
          <w:numId w:val="14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Refine recommendation algorithms and user interface based on feedback.</w:t>
      </w:r>
    </w:p>
    <w:p w14:paraId="4871051B" w14:textId="77777777" w:rsidR="00C9257F" w:rsidRPr="00C9257F" w:rsidRDefault="00C9257F" w:rsidP="00C9257F">
      <w:pPr>
        <w:widowControl/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b/>
          <w:bCs/>
          <w:color w:val="1F1F1F"/>
          <w:sz w:val="24"/>
          <w:szCs w:val="24"/>
          <w:bdr w:val="none" w:sz="0" w:space="0" w:color="auto" w:frame="1"/>
          <w:lang w:val="en-IN" w:eastAsia="en-IN"/>
        </w:rPr>
        <w:t>May:</w:t>
      </w:r>
    </w:p>
    <w:p w14:paraId="32DDA6FD" w14:textId="1F5CB641" w:rsidR="00C9257F" w:rsidRPr="00C9257F" w:rsidRDefault="00C9257F" w:rsidP="00C9257F">
      <w:pPr>
        <w:widowControl/>
        <w:numPr>
          <w:ilvl w:val="0"/>
          <w:numId w:val="15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Deploy the system on a chosen platform (web app, mobile app) and develop marketing strategies.</w:t>
      </w:r>
    </w:p>
    <w:p w14:paraId="7C5C0B01" w14:textId="42C896E2" w:rsidR="00C9257F" w:rsidRPr="00C9257F" w:rsidRDefault="00C9257F" w:rsidP="00C9257F">
      <w:pPr>
        <w:widowControl/>
        <w:numPr>
          <w:ilvl w:val="0"/>
          <w:numId w:val="15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Monitor system performance, user engagement, and recommendation accuracy.</w:t>
      </w:r>
    </w:p>
    <w:p w14:paraId="721F100F" w14:textId="1F9583A3" w:rsidR="00C9257F" w:rsidRPr="00C9257F" w:rsidRDefault="00C9257F" w:rsidP="00C9257F">
      <w:pPr>
        <w:widowControl/>
        <w:numPr>
          <w:ilvl w:val="0"/>
          <w:numId w:val="15"/>
        </w:numPr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  <w:lang w:val="en-IN" w:eastAsia="en-IN"/>
        </w:rPr>
      </w:pP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 xml:space="preserve">Finalize and publish research paper, </w:t>
      </w:r>
      <w:r w:rsidRPr="005432A0">
        <w:rPr>
          <w:rFonts w:ascii="Arial" w:hAnsi="Arial" w:cs="Arial"/>
          <w:color w:val="1F1F1F"/>
          <w:sz w:val="24"/>
          <w:szCs w:val="24"/>
          <w:lang w:val="en-IN" w:eastAsia="en-IN"/>
        </w:rPr>
        <w:t xml:space="preserve">and </w:t>
      </w:r>
      <w:r w:rsidRPr="00C9257F">
        <w:rPr>
          <w:rFonts w:ascii="Arial" w:hAnsi="Arial" w:cs="Arial"/>
          <w:color w:val="1F1F1F"/>
          <w:sz w:val="24"/>
          <w:szCs w:val="24"/>
          <w:lang w:val="en-IN" w:eastAsia="en-IN"/>
        </w:rPr>
        <w:t>prepare final project presentation.</w:t>
      </w:r>
    </w:p>
    <w:p w14:paraId="701A22B2" w14:textId="77777777" w:rsidR="00544B86" w:rsidRPr="005432A0" w:rsidRDefault="00544B86" w:rsidP="00C9257F">
      <w:pPr>
        <w:spacing w:line="276" w:lineRule="auto"/>
        <w:ind w:left="247"/>
        <w:rPr>
          <w:bCs/>
          <w:sz w:val="24"/>
          <w:szCs w:val="24"/>
        </w:rPr>
      </w:pPr>
    </w:p>
    <w:p w14:paraId="24281FA0" w14:textId="6A8C58C6" w:rsidR="00C9257F" w:rsidRPr="005432A0" w:rsidRDefault="003D2F55" w:rsidP="00C9257F">
      <w:pPr>
        <w:pStyle w:val="NormalWeb"/>
        <w:spacing w:before="0" w:beforeAutospacing="0" w:after="0" w:afterAutospacing="0" w:line="276" w:lineRule="auto"/>
        <w:rPr>
          <w:b/>
          <w:color w:val="1F1F1F"/>
        </w:rPr>
      </w:pPr>
      <w:r w:rsidRPr="005432A0">
        <w:rPr>
          <w:bCs/>
        </w:rPr>
        <w:lastRenderedPageBreak/>
        <w:t>By following this schedule and meeting our objectives</w:t>
      </w:r>
      <w:r w:rsidRPr="005432A0">
        <w:rPr>
          <w:b/>
        </w:rPr>
        <w:t xml:space="preserve">, </w:t>
      </w:r>
      <w:r w:rsidR="00C9257F" w:rsidRPr="005432A0">
        <w:rPr>
          <w:rStyle w:val="Strong"/>
          <w:b w:val="0"/>
          <w:color w:val="1F1F1F"/>
          <w:bdr w:val="none" w:sz="0" w:space="0" w:color="auto" w:frame="1"/>
        </w:rPr>
        <w:t>we aim to</w:t>
      </w:r>
      <w:r w:rsidR="00C9257F" w:rsidRPr="005432A0">
        <w:rPr>
          <w:rStyle w:val="Strong"/>
          <w:b w:val="0"/>
          <w:color w:val="1F1F1F"/>
          <w:bdr w:val="none" w:sz="0" w:space="0" w:color="auto" w:frame="1"/>
        </w:rPr>
        <w:t xml:space="preserve"> </w:t>
      </w:r>
      <w:r w:rsidR="00C9257F" w:rsidRPr="005432A0">
        <w:rPr>
          <w:rStyle w:val="Strong"/>
          <w:b w:val="0"/>
          <w:color w:val="1F1F1F"/>
          <w:bdr w:val="none" w:sz="0" w:space="0" w:color="auto" w:frame="1"/>
        </w:rPr>
        <w:t>leverage</w:t>
      </w:r>
      <w:r w:rsidR="00C9257F" w:rsidRPr="005432A0">
        <w:rPr>
          <w:rStyle w:val="Strong"/>
          <w:b w:val="0"/>
          <w:color w:val="1F1F1F"/>
          <w:bdr w:val="none" w:sz="0" w:space="0" w:color="auto" w:frame="1"/>
        </w:rPr>
        <w:t xml:space="preserve"> web technologies and data science techniques, this project has the potential to make a significant impact on the learning landscape.</w:t>
      </w:r>
    </w:p>
    <w:p w14:paraId="336CCEA4" w14:textId="325204E8" w:rsidR="0047788B" w:rsidRPr="005432A0" w:rsidRDefault="0047788B" w:rsidP="00C9257F">
      <w:pPr>
        <w:ind w:left="247"/>
        <w:rPr>
          <w:bCs/>
          <w:sz w:val="24"/>
          <w:szCs w:val="24"/>
        </w:rPr>
      </w:pPr>
    </w:p>
    <w:p w14:paraId="7A504141" w14:textId="77777777" w:rsidR="009D04C5" w:rsidRPr="005432A0" w:rsidRDefault="009D04C5">
      <w:pPr>
        <w:pStyle w:val="BodyText"/>
        <w:spacing w:before="5"/>
        <w:rPr>
          <w:sz w:val="24"/>
          <w:szCs w:val="24"/>
        </w:rPr>
      </w:pPr>
    </w:p>
    <w:p w14:paraId="73E446BB" w14:textId="77777777" w:rsidR="009D04C5" w:rsidRPr="005432A0" w:rsidRDefault="009D04C5">
      <w:pPr>
        <w:pStyle w:val="BodyText"/>
        <w:spacing w:before="5"/>
        <w:rPr>
          <w:sz w:val="24"/>
          <w:szCs w:val="24"/>
        </w:rPr>
      </w:pPr>
    </w:p>
    <w:p w14:paraId="70403DA5" w14:textId="5F2C3577" w:rsidR="0047788B" w:rsidRPr="002E1D84" w:rsidRDefault="00A34DA0">
      <w:pPr>
        <w:tabs>
          <w:tab w:val="left" w:pos="6590"/>
        </w:tabs>
        <w:ind w:left="108"/>
        <w:rPr>
          <w:b/>
          <w:sz w:val="23"/>
        </w:rPr>
      </w:pPr>
      <w:r w:rsidRPr="002E1D84">
        <w:rPr>
          <w:b/>
          <w:sz w:val="23"/>
        </w:rPr>
        <w:t>Signature</w:t>
      </w:r>
      <w:r w:rsidRPr="002E1D84">
        <w:rPr>
          <w:b/>
          <w:spacing w:val="-5"/>
          <w:sz w:val="23"/>
        </w:rPr>
        <w:t xml:space="preserve"> </w:t>
      </w:r>
      <w:r w:rsidRPr="002E1D84">
        <w:rPr>
          <w:b/>
          <w:sz w:val="23"/>
        </w:rPr>
        <w:t>of</w:t>
      </w:r>
      <w:r w:rsidRPr="002E1D84">
        <w:rPr>
          <w:b/>
          <w:spacing w:val="-3"/>
          <w:sz w:val="23"/>
        </w:rPr>
        <w:t xml:space="preserve"> </w:t>
      </w:r>
      <w:r w:rsidR="00A05492" w:rsidRPr="002E1D84">
        <w:rPr>
          <w:b/>
          <w:sz w:val="23"/>
        </w:rPr>
        <w:t>S</w:t>
      </w:r>
      <w:r w:rsidRPr="002E1D84">
        <w:rPr>
          <w:b/>
          <w:sz w:val="23"/>
        </w:rPr>
        <w:t>tudent</w:t>
      </w:r>
      <w:r w:rsidRPr="002E1D84">
        <w:rPr>
          <w:b/>
          <w:sz w:val="23"/>
        </w:rPr>
        <w:tab/>
        <w:t>Signature</w:t>
      </w:r>
      <w:r w:rsidRPr="002E1D84">
        <w:rPr>
          <w:b/>
          <w:spacing w:val="-3"/>
          <w:sz w:val="23"/>
        </w:rPr>
        <w:t xml:space="preserve"> </w:t>
      </w:r>
      <w:r w:rsidRPr="002E1D84">
        <w:rPr>
          <w:b/>
          <w:sz w:val="23"/>
        </w:rPr>
        <w:t>of</w:t>
      </w:r>
      <w:r w:rsidRPr="002E1D84">
        <w:rPr>
          <w:b/>
          <w:spacing w:val="-2"/>
          <w:sz w:val="23"/>
        </w:rPr>
        <w:t xml:space="preserve"> </w:t>
      </w:r>
      <w:r w:rsidR="00ED1416" w:rsidRPr="002E1D84">
        <w:rPr>
          <w:b/>
          <w:sz w:val="23"/>
        </w:rPr>
        <w:t>Supervisor</w:t>
      </w:r>
      <w:r w:rsidRPr="002E1D84">
        <w:rPr>
          <w:b/>
          <w:sz w:val="23"/>
        </w:rPr>
        <w:t>(s)</w:t>
      </w:r>
    </w:p>
    <w:p w14:paraId="6B89DB80" w14:textId="77777777" w:rsidR="0047788B" w:rsidRPr="002E1D84" w:rsidRDefault="0047788B">
      <w:pPr>
        <w:pStyle w:val="BodyText"/>
        <w:spacing w:before="9"/>
        <w:rPr>
          <w:b/>
        </w:rPr>
      </w:pPr>
    </w:p>
    <w:p w14:paraId="5359E506" w14:textId="4D4D1F42" w:rsidR="0047788B" w:rsidRPr="002E1D84" w:rsidRDefault="0047788B">
      <w:pPr>
        <w:pStyle w:val="BodyText"/>
        <w:spacing w:before="6"/>
        <w:rPr>
          <w:sz w:val="27"/>
        </w:rPr>
      </w:pPr>
    </w:p>
    <w:p w14:paraId="22B50CBB" w14:textId="16B62F0A" w:rsidR="00686358" w:rsidRPr="002E1D84" w:rsidRDefault="00686358">
      <w:pPr>
        <w:pStyle w:val="BodyText"/>
        <w:spacing w:before="6"/>
        <w:rPr>
          <w:sz w:val="27"/>
        </w:rPr>
      </w:pPr>
    </w:p>
    <w:p w14:paraId="66374296" w14:textId="710257EB" w:rsidR="00686358" w:rsidRPr="002E1D84" w:rsidRDefault="00686358">
      <w:pPr>
        <w:pStyle w:val="BodyText"/>
        <w:spacing w:before="6"/>
        <w:rPr>
          <w:sz w:val="27"/>
        </w:rPr>
      </w:pPr>
    </w:p>
    <w:p w14:paraId="01F3D400" w14:textId="77777777" w:rsidR="00686358" w:rsidRPr="002E1D84" w:rsidRDefault="00686358">
      <w:pPr>
        <w:pStyle w:val="BodyText"/>
        <w:spacing w:before="6"/>
        <w:rPr>
          <w:sz w:val="27"/>
        </w:rPr>
      </w:pPr>
    </w:p>
    <w:p w14:paraId="3AB3E867" w14:textId="7B7F39BF" w:rsidR="0047788B" w:rsidRPr="002E1D84" w:rsidRDefault="00A34DA0">
      <w:pPr>
        <w:ind w:left="218"/>
        <w:rPr>
          <w:b/>
          <w:sz w:val="23"/>
        </w:rPr>
      </w:pPr>
      <w:bookmarkStart w:id="2" w:name="Signature_of_Proctor:"/>
      <w:bookmarkEnd w:id="2"/>
      <w:r w:rsidRPr="002E1D84">
        <w:rPr>
          <w:b/>
          <w:sz w:val="23"/>
        </w:rPr>
        <w:t>Signature</w:t>
      </w:r>
      <w:r w:rsidRPr="002E1D84">
        <w:rPr>
          <w:b/>
          <w:spacing w:val="-10"/>
          <w:sz w:val="23"/>
        </w:rPr>
        <w:t xml:space="preserve"> </w:t>
      </w:r>
      <w:r w:rsidRPr="002E1D84">
        <w:rPr>
          <w:b/>
          <w:sz w:val="23"/>
        </w:rPr>
        <w:t>of</w:t>
      </w:r>
      <w:r w:rsidRPr="002E1D84">
        <w:rPr>
          <w:b/>
          <w:spacing w:val="-4"/>
          <w:sz w:val="23"/>
        </w:rPr>
        <w:t xml:space="preserve"> </w:t>
      </w:r>
      <w:r w:rsidR="007E7255">
        <w:rPr>
          <w:b/>
          <w:spacing w:val="-4"/>
          <w:sz w:val="23"/>
        </w:rPr>
        <w:t>M</w:t>
      </w:r>
      <w:r w:rsidR="0045440E">
        <w:rPr>
          <w:b/>
          <w:spacing w:val="-4"/>
          <w:sz w:val="23"/>
        </w:rPr>
        <w:t>aj</w:t>
      </w:r>
      <w:r w:rsidR="00F87D8A" w:rsidRPr="002E1D84">
        <w:rPr>
          <w:b/>
          <w:spacing w:val="-4"/>
          <w:sz w:val="23"/>
        </w:rPr>
        <w:t xml:space="preserve">or </w:t>
      </w:r>
      <w:r w:rsidR="000F319C" w:rsidRPr="002E1D84">
        <w:rPr>
          <w:b/>
          <w:sz w:val="23"/>
        </w:rPr>
        <w:t>Project Co-</w:t>
      </w:r>
      <w:proofErr w:type="spellStart"/>
      <w:r w:rsidR="000F319C" w:rsidRPr="002E1D84">
        <w:rPr>
          <w:b/>
          <w:sz w:val="23"/>
        </w:rPr>
        <w:t>ordinator</w:t>
      </w:r>
      <w:proofErr w:type="spellEnd"/>
      <w:r w:rsidRPr="002E1D84">
        <w:rPr>
          <w:b/>
          <w:sz w:val="23"/>
        </w:rPr>
        <w:t>:</w:t>
      </w:r>
    </w:p>
    <w:p w14:paraId="22E78D5D" w14:textId="77777777" w:rsidR="0047788B" w:rsidRPr="002E1D84" w:rsidRDefault="0047788B">
      <w:pPr>
        <w:pStyle w:val="BodyText"/>
        <w:spacing w:before="10"/>
        <w:rPr>
          <w:b/>
          <w:sz w:val="25"/>
        </w:rPr>
      </w:pPr>
    </w:p>
    <w:p w14:paraId="2826E960" w14:textId="088897A6" w:rsidR="0047788B" w:rsidRPr="002E1D84" w:rsidRDefault="00F87D8A">
      <w:pPr>
        <w:ind w:left="218"/>
        <w:rPr>
          <w:sz w:val="23"/>
        </w:rPr>
      </w:pPr>
      <w:r w:rsidRPr="002E1D84">
        <w:rPr>
          <w:b/>
          <w:sz w:val="23"/>
        </w:rPr>
        <w:t>Co-</w:t>
      </w:r>
      <w:proofErr w:type="spellStart"/>
      <w:r w:rsidRPr="002E1D84">
        <w:rPr>
          <w:b/>
          <w:sz w:val="23"/>
        </w:rPr>
        <w:t>ordinator</w:t>
      </w:r>
      <w:proofErr w:type="spellEnd"/>
      <w:r w:rsidRPr="002E1D84">
        <w:rPr>
          <w:b/>
          <w:sz w:val="23"/>
        </w:rPr>
        <w:t xml:space="preserve"> </w:t>
      </w:r>
      <w:r w:rsidR="00A34DA0" w:rsidRPr="002E1D84">
        <w:rPr>
          <w:b/>
          <w:sz w:val="23"/>
        </w:rPr>
        <w:t>Name:</w:t>
      </w:r>
      <w:r w:rsidR="00A047AB" w:rsidRPr="002E1D84">
        <w:rPr>
          <w:b/>
          <w:spacing w:val="-2"/>
          <w:sz w:val="23"/>
        </w:rPr>
        <w:t xml:space="preserve"> </w:t>
      </w:r>
    </w:p>
    <w:p w14:paraId="77D3D160" w14:textId="77777777" w:rsidR="0047788B" w:rsidRPr="002E1D84" w:rsidRDefault="0047788B">
      <w:pPr>
        <w:pStyle w:val="BodyText"/>
        <w:rPr>
          <w:sz w:val="26"/>
        </w:rPr>
      </w:pPr>
    </w:p>
    <w:p w14:paraId="14145759" w14:textId="77777777" w:rsidR="0047788B" w:rsidRPr="002E1D84" w:rsidRDefault="0047788B">
      <w:pPr>
        <w:pStyle w:val="BodyText"/>
        <w:spacing w:before="1"/>
        <w:rPr>
          <w:sz w:val="21"/>
        </w:rPr>
      </w:pPr>
    </w:p>
    <w:p w14:paraId="6B67B464" w14:textId="22AE9186" w:rsidR="0047788B" w:rsidRPr="002E1D84" w:rsidRDefault="000F319C">
      <w:pPr>
        <w:ind w:right="4134"/>
        <w:jc w:val="right"/>
        <w:rPr>
          <w:b/>
          <w:sz w:val="24"/>
          <w:szCs w:val="24"/>
        </w:rPr>
      </w:pPr>
      <w:r w:rsidRPr="002E1D84">
        <w:rPr>
          <w:b/>
          <w:sz w:val="20"/>
        </w:rPr>
        <w:tab/>
        <w:t xml:space="preserve">   </w:t>
      </w:r>
      <w:r w:rsidR="000D6B30">
        <w:rPr>
          <w:b/>
          <w:sz w:val="20"/>
        </w:rPr>
        <w:t xml:space="preserve">     </w:t>
      </w:r>
      <w:r w:rsidRPr="002E1D84">
        <w:rPr>
          <w:b/>
          <w:sz w:val="20"/>
        </w:rPr>
        <w:t xml:space="preserve"> </w:t>
      </w:r>
      <w:r w:rsidR="000D6B30">
        <w:rPr>
          <w:b/>
          <w:sz w:val="20"/>
        </w:rPr>
        <w:t xml:space="preserve">   </w:t>
      </w:r>
      <w:r w:rsidR="00A34DA0" w:rsidRPr="002E1D84">
        <w:rPr>
          <w:b/>
          <w:sz w:val="24"/>
          <w:szCs w:val="24"/>
        </w:rPr>
        <w:t>Approval</w:t>
      </w:r>
      <w:r w:rsidR="00A34DA0" w:rsidRPr="002E1D84">
        <w:rPr>
          <w:b/>
          <w:spacing w:val="2"/>
          <w:sz w:val="24"/>
          <w:szCs w:val="24"/>
        </w:rPr>
        <w:t xml:space="preserve"> </w:t>
      </w:r>
      <w:r w:rsidR="00A34DA0" w:rsidRPr="002E1D84">
        <w:rPr>
          <w:b/>
          <w:sz w:val="24"/>
          <w:szCs w:val="24"/>
        </w:rPr>
        <w:t>by</w:t>
      </w:r>
      <w:r w:rsidR="00A34DA0" w:rsidRPr="002E1D84">
        <w:rPr>
          <w:b/>
          <w:spacing w:val="-4"/>
          <w:sz w:val="24"/>
          <w:szCs w:val="24"/>
        </w:rPr>
        <w:t xml:space="preserve"> </w:t>
      </w:r>
      <w:r w:rsidR="006136CC" w:rsidRPr="002E1D84">
        <w:rPr>
          <w:b/>
          <w:sz w:val="24"/>
          <w:szCs w:val="24"/>
        </w:rPr>
        <w:t>Project Committee</w:t>
      </w:r>
    </w:p>
    <w:p w14:paraId="04804FFA" w14:textId="7D2BB6B5" w:rsidR="0047788B" w:rsidRPr="002E1D84" w:rsidRDefault="000F319C">
      <w:pPr>
        <w:pStyle w:val="BodyText"/>
        <w:spacing w:before="9"/>
        <w:rPr>
          <w:b/>
        </w:rPr>
      </w:pPr>
      <w:r w:rsidRPr="002E1D84">
        <w:rPr>
          <w:b/>
        </w:rPr>
        <w:t xml:space="preserve"> </w:t>
      </w: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532"/>
        <w:gridCol w:w="6935"/>
      </w:tblGrid>
      <w:tr w:rsidR="0047788B" w:rsidRPr="002E1D84" w14:paraId="56B88996" w14:textId="77777777">
        <w:trPr>
          <w:trHeight w:val="267"/>
        </w:trPr>
        <w:tc>
          <w:tcPr>
            <w:tcW w:w="1340" w:type="dxa"/>
          </w:tcPr>
          <w:p w14:paraId="4988CFCF" w14:textId="77777777" w:rsidR="0047788B" w:rsidRPr="002E1D84" w:rsidRDefault="00A34DA0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1532" w:type="dxa"/>
          </w:tcPr>
          <w:p w14:paraId="20991590" w14:textId="77777777" w:rsidR="0047788B" w:rsidRPr="002E1D84" w:rsidRDefault="00A34DA0">
            <w:pPr>
              <w:pStyle w:val="TableParagraph"/>
              <w:spacing w:before="5"/>
              <w:ind w:left="383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935" w:type="dxa"/>
          </w:tcPr>
          <w:p w14:paraId="2BDCF53A" w14:textId="77777777" w:rsidR="0047788B" w:rsidRPr="002E1D84" w:rsidRDefault="00A34DA0">
            <w:pPr>
              <w:pStyle w:val="TableParagraph"/>
              <w:spacing w:before="5"/>
              <w:ind w:left="1938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Remark</w:t>
            </w:r>
            <w:r w:rsidRPr="002E1D8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E1D84">
              <w:rPr>
                <w:b/>
                <w:sz w:val="24"/>
                <w:szCs w:val="24"/>
              </w:rPr>
              <w:t>(Approved/Not</w:t>
            </w:r>
            <w:r w:rsidRPr="002E1D8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E1D84">
              <w:rPr>
                <w:b/>
                <w:sz w:val="24"/>
                <w:szCs w:val="24"/>
              </w:rPr>
              <w:t>Approved)</w:t>
            </w:r>
          </w:p>
        </w:tc>
      </w:tr>
      <w:tr w:rsidR="00686358" w:rsidRPr="002E1D84" w14:paraId="5E465332" w14:textId="77777777">
        <w:trPr>
          <w:trHeight w:val="267"/>
        </w:trPr>
        <w:tc>
          <w:tcPr>
            <w:tcW w:w="1340" w:type="dxa"/>
          </w:tcPr>
          <w:p w14:paraId="579411C7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160D6F4E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203BA416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070E61F6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5F9DBBD2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18CE45B5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365B6519" w14:textId="413B3E35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</w:tcPr>
          <w:p w14:paraId="6B4241AD" w14:textId="77777777" w:rsidR="00686358" w:rsidRPr="002E1D84" w:rsidRDefault="00686358">
            <w:pPr>
              <w:pStyle w:val="TableParagraph"/>
              <w:spacing w:before="5"/>
              <w:ind w:left="383"/>
              <w:rPr>
                <w:b/>
                <w:sz w:val="24"/>
                <w:szCs w:val="24"/>
              </w:rPr>
            </w:pPr>
          </w:p>
        </w:tc>
        <w:tc>
          <w:tcPr>
            <w:tcW w:w="6935" w:type="dxa"/>
          </w:tcPr>
          <w:p w14:paraId="67DE82A1" w14:textId="77777777" w:rsidR="00686358" w:rsidRPr="002E1D84" w:rsidRDefault="00686358">
            <w:pPr>
              <w:pStyle w:val="TableParagraph"/>
              <w:spacing w:before="5"/>
              <w:ind w:left="1938"/>
              <w:rPr>
                <w:b/>
                <w:sz w:val="24"/>
                <w:szCs w:val="24"/>
              </w:rPr>
            </w:pPr>
          </w:p>
        </w:tc>
      </w:tr>
    </w:tbl>
    <w:p w14:paraId="7225067B" w14:textId="77777777" w:rsidR="0047788B" w:rsidRPr="002E1D84" w:rsidRDefault="0047788B" w:rsidP="00686358">
      <w:pPr>
        <w:pStyle w:val="BodyText"/>
        <w:spacing w:before="4"/>
        <w:rPr>
          <w:b/>
          <w:sz w:val="24"/>
          <w:szCs w:val="2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532"/>
        <w:gridCol w:w="6935"/>
      </w:tblGrid>
      <w:tr w:rsidR="00F87D8A" w:rsidRPr="002E1D84" w14:paraId="13F7EEC4" w14:textId="77777777" w:rsidTr="002D41BA">
        <w:trPr>
          <w:trHeight w:val="267"/>
        </w:trPr>
        <w:tc>
          <w:tcPr>
            <w:tcW w:w="1340" w:type="dxa"/>
          </w:tcPr>
          <w:p w14:paraId="75D8827B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1532" w:type="dxa"/>
          </w:tcPr>
          <w:p w14:paraId="0E129BED" w14:textId="77777777" w:rsidR="00F87D8A" w:rsidRPr="002E1D84" w:rsidRDefault="00F87D8A" w:rsidP="002D41BA">
            <w:pPr>
              <w:pStyle w:val="TableParagraph"/>
              <w:spacing w:before="5"/>
              <w:ind w:left="383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935" w:type="dxa"/>
          </w:tcPr>
          <w:p w14:paraId="7AF494A8" w14:textId="77777777" w:rsidR="00F87D8A" w:rsidRPr="002E1D84" w:rsidRDefault="00F87D8A" w:rsidP="002D41BA">
            <w:pPr>
              <w:pStyle w:val="TableParagraph"/>
              <w:spacing w:before="5"/>
              <w:ind w:left="1938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Remark</w:t>
            </w:r>
            <w:r w:rsidRPr="002E1D8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E1D84">
              <w:rPr>
                <w:b/>
                <w:sz w:val="24"/>
                <w:szCs w:val="24"/>
              </w:rPr>
              <w:t>(Approved/Not</w:t>
            </w:r>
            <w:r w:rsidRPr="002E1D8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E1D84">
              <w:rPr>
                <w:b/>
                <w:sz w:val="24"/>
                <w:szCs w:val="24"/>
              </w:rPr>
              <w:t>Approved)</w:t>
            </w:r>
          </w:p>
        </w:tc>
      </w:tr>
      <w:tr w:rsidR="00F87D8A" w:rsidRPr="002E1D84" w14:paraId="175667AB" w14:textId="77777777" w:rsidTr="002D41BA">
        <w:trPr>
          <w:trHeight w:val="267"/>
        </w:trPr>
        <w:tc>
          <w:tcPr>
            <w:tcW w:w="1340" w:type="dxa"/>
          </w:tcPr>
          <w:p w14:paraId="298F80E3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01505A56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02A64EDE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412C41EA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59E973E0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6C0F3D00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1FA42708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</w:tc>
        <w:tc>
          <w:tcPr>
            <w:tcW w:w="1532" w:type="dxa"/>
          </w:tcPr>
          <w:p w14:paraId="777A2576" w14:textId="77777777" w:rsidR="00F87D8A" w:rsidRPr="002E1D84" w:rsidRDefault="00F87D8A" w:rsidP="002D41BA">
            <w:pPr>
              <w:pStyle w:val="TableParagraph"/>
              <w:spacing w:before="5"/>
              <w:ind w:left="383"/>
              <w:rPr>
                <w:b/>
                <w:sz w:val="21"/>
              </w:rPr>
            </w:pPr>
          </w:p>
        </w:tc>
        <w:tc>
          <w:tcPr>
            <w:tcW w:w="6935" w:type="dxa"/>
          </w:tcPr>
          <w:p w14:paraId="23FC0B9E" w14:textId="77777777" w:rsidR="00F87D8A" w:rsidRPr="002E1D84" w:rsidRDefault="00F87D8A" w:rsidP="002D41BA">
            <w:pPr>
              <w:pStyle w:val="TableParagraph"/>
              <w:spacing w:before="5"/>
              <w:ind w:left="1938"/>
              <w:rPr>
                <w:b/>
                <w:sz w:val="21"/>
              </w:rPr>
            </w:pPr>
          </w:p>
        </w:tc>
      </w:tr>
    </w:tbl>
    <w:p w14:paraId="23079B2B" w14:textId="77777777" w:rsidR="00F87D8A" w:rsidRDefault="00F87D8A" w:rsidP="00686358">
      <w:pPr>
        <w:pStyle w:val="BodyText"/>
        <w:spacing w:before="4"/>
        <w:rPr>
          <w:b/>
          <w:sz w:val="17"/>
        </w:rPr>
      </w:pPr>
    </w:p>
    <w:p w14:paraId="3C9D4D1C" w14:textId="77777777" w:rsidR="00ED29ED" w:rsidRDefault="00ED29ED" w:rsidP="00686358">
      <w:pPr>
        <w:pStyle w:val="BodyText"/>
        <w:spacing w:before="4"/>
        <w:rPr>
          <w:b/>
          <w:sz w:val="17"/>
        </w:rPr>
      </w:pPr>
    </w:p>
    <w:p w14:paraId="20C93F26" w14:textId="77777777" w:rsidR="00ED29ED" w:rsidRPr="002E1D84" w:rsidRDefault="00ED29ED" w:rsidP="00686358">
      <w:pPr>
        <w:pStyle w:val="BodyText"/>
        <w:spacing w:before="4"/>
        <w:rPr>
          <w:b/>
          <w:sz w:val="17"/>
        </w:rPr>
      </w:pPr>
    </w:p>
    <w:sectPr w:rsidR="00ED29ED" w:rsidRPr="002E1D84" w:rsidSect="00600DC9">
      <w:pgSz w:w="11900" w:h="16820"/>
      <w:pgMar w:top="993" w:right="760" w:bottom="156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23A"/>
    <w:multiLevelType w:val="multilevel"/>
    <w:tmpl w:val="26EE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EB6"/>
    <w:multiLevelType w:val="multilevel"/>
    <w:tmpl w:val="56580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33F5"/>
    <w:multiLevelType w:val="multilevel"/>
    <w:tmpl w:val="0B04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11CD9"/>
    <w:multiLevelType w:val="multilevel"/>
    <w:tmpl w:val="B52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34A0"/>
    <w:multiLevelType w:val="multilevel"/>
    <w:tmpl w:val="3B20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6ECF"/>
    <w:multiLevelType w:val="multilevel"/>
    <w:tmpl w:val="77D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311B4"/>
    <w:multiLevelType w:val="multilevel"/>
    <w:tmpl w:val="B17C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C1A64"/>
    <w:multiLevelType w:val="multilevel"/>
    <w:tmpl w:val="A6B4B5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62D93"/>
    <w:multiLevelType w:val="multilevel"/>
    <w:tmpl w:val="4CD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96BEF"/>
    <w:multiLevelType w:val="multilevel"/>
    <w:tmpl w:val="7CBE23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D5A3A"/>
    <w:multiLevelType w:val="hybridMultilevel"/>
    <w:tmpl w:val="697AF14E"/>
    <w:lvl w:ilvl="0" w:tplc="E610AD3E">
      <w:start w:val="1"/>
      <w:numFmt w:val="decimal"/>
      <w:lvlText w:val="%1."/>
      <w:lvlJc w:val="left"/>
      <w:pPr>
        <w:ind w:left="694" w:hanging="360"/>
      </w:pPr>
      <w:rPr>
        <w:rFonts w:hint="default"/>
        <w:w w:val="100"/>
        <w:lang w:val="en-US" w:eastAsia="en-US" w:bidi="ar-SA"/>
      </w:rPr>
    </w:lvl>
    <w:lvl w:ilvl="1" w:tplc="AE6E5926">
      <w:numFmt w:val="bullet"/>
      <w:lvlText w:val=""/>
      <w:lvlJc w:val="left"/>
      <w:pPr>
        <w:ind w:left="96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6DFCC0CC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3" w:tplc="CB1C895A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  <w:lvl w:ilvl="4" w:tplc="E7B0E6BA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5" w:tplc="F99EB864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6" w:tplc="46629896">
      <w:numFmt w:val="bullet"/>
      <w:lvlText w:val="•"/>
      <w:lvlJc w:val="left"/>
      <w:pPr>
        <w:ind w:left="6115" w:hanging="361"/>
      </w:pPr>
      <w:rPr>
        <w:rFonts w:hint="default"/>
        <w:lang w:val="en-US" w:eastAsia="en-US" w:bidi="ar-SA"/>
      </w:rPr>
    </w:lvl>
    <w:lvl w:ilvl="7" w:tplc="2410ED3A"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plc="83225332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D116C38"/>
    <w:multiLevelType w:val="multilevel"/>
    <w:tmpl w:val="F95A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D3E11"/>
    <w:multiLevelType w:val="multilevel"/>
    <w:tmpl w:val="FD02C2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C2BD0"/>
    <w:multiLevelType w:val="multilevel"/>
    <w:tmpl w:val="113EB5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A3D6B"/>
    <w:multiLevelType w:val="multilevel"/>
    <w:tmpl w:val="46EE6F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F041D"/>
    <w:multiLevelType w:val="hybridMultilevel"/>
    <w:tmpl w:val="D6CC04A8"/>
    <w:lvl w:ilvl="0" w:tplc="F96AFF5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A08024A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411AD70C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 w:tplc="9058E8E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90B60988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5" w:tplc="2B886E0A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FBF81052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7EC60C5E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plc="B45A8A76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A9F1FB1"/>
    <w:multiLevelType w:val="multilevel"/>
    <w:tmpl w:val="0594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462148">
    <w:abstractNumId w:val="15"/>
  </w:num>
  <w:num w:numId="2" w16cid:durableId="707801389">
    <w:abstractNumId w:val="10"/>
  </w:num>
  <w:num w:numId="3" w16cid:durableId="609244970">
    <w:abstractNumId w:val="16"/>
  </w:num>
  <w:num w:numId="4" w16cid:durableId="678511500">
    <w:abstractNumId w:val="11"/>
  </w:num>
  <w:num w:numId="5" w16cid:durableId="132333508">
    <w:abstractNumId w:val="6"/>
  </w:num>
  <w:num w:numId="6" w16cid:durableId="1303732904">
    <w:abstractNumId w:val="0"/>
  </w:num>
  <w:num w:numId="7" w16cid:durableId="1157645185">
    <w:abstractNumId w:val="5"/>
  </w:num>
  <w:num w:numId="8" w16cid:durableId="1133912412">
    <w:abstractNumId w:val="4"/>
  </w:num>
  <w:num w:numId="9" w16cid:durableId="251354187">
    <w:abstractNumId w:val="3"/>
  </w:num>
  <w:num w:numId="10" w16cid:durableId="82722393">
    <w:abstractNumId w:val="2"/>
  </w:num>
  <w:num w:numId="11" w16cid:durableId="2115783864">
    <w:abstractNumId w:val="8"/>
  </w:num>
  <w:num w:numId="12" w16cid:durableId="1441024224">
    <w:abstractNumId w:val="12"/>
  </w:num>
  <w:num w:numId="13" w16cid:durableId="1928538321">
    <w:abstractNumId w:val="14"/>
  </w:num>
  <w:num w:numId="14" w16cid:durableId="7878504">
    <w:abstractNumId w:val="9"/>
  </w:num>
  <w:num w:numId="15" w16cid:durableId="703480104">
    <w:abstractNumId w:val="7"/>
  </w:num>
  <w:num w:numId="16" w16cid:durableId="1905143888">
    <w:abstractNumId w:val="1"/>
  </w:num>
  <w:num w:numId="17" w16cid:durableId="4022899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sjA2MbM0Mbe0MDJW0lEKTi0uzszPAykwqQUAbGEsICwAAAA="/>
  </w:docVars>
  <w:rsids>
    <w:rsidRoot w:val="0047788B"/>
    <w:rsid w:val="00003D6D"/>
    <w:rsid w:val="000D4618"/>
    <w:rsid w:val="000D6B30"/>
    <w:rsid w:val="000F2663"/>
    <w:rsid w:val="000F319C"/>
    <w:rsid w:val="00111ACF"/>
    <w:rsid w:val="00147A1D"/>
    <w:rsid w:val="00166A64"/>
    <w:rsid w:val="00180811"/>
    <w:rsid w:val="00196AE6"/>
    <w:rsid w:val="00223476"/>
    <w:rsid w:val="002302AF"/>
    <w:rsid w:val="0026674B"/>
    <w:rsid w:val="002E1D84"/>
    <w:rsid w:val="003703BD"/>
    <w:rsid w:val="003D2F55"/>
    <w:rsid w:val="003E27CC"/>
    <w:rsid w:val="0045440E"/>
    <w:rsid w:val="0047788B"/>
    <w:rsid w:val="005432A0"/>
    <w:rsid w:val="00544B86"/>
    <w:rsid w:val="005B457B"/>
    <w:rsid w:val="00600DC9"/>
    <w:rsid w:val="006136CC"/>
    <w:rsid w:val="006342F6"/>
    <w:rsid w:val="00640BC3"/>
    <w:rsid w:val="00647ACE"/>
    <w:rsid w:val="00661B6A"/>
    <w:rsid w:val="00686358"/>
    <w:rsid w:val="006B6E4D"/>
    <w:rsid w:val="007159DC"/>
    <w:rsid w:val="00795635"/>
    <w:rsid w:val="007B09FA"/>
    <w:rsid w:val="007D57B3"/>
    <w:rsid w:val="007E7255"/>
    <w:rsid w:val="007F4953"/>
    <w:rsid w:val="008C635D"/>
    <w:rsid w:val="009016D7"/>
    <w:rsid w:val="009C3101"/>
    <w:rsid w:val="009D04C5"/>
    <w:rsid w:val="009F233C"/>
    <w:rsid w:val="00A047AB"/>
    <w:rsid w:val="00A05492"/>
    <w:rsid w:val="00A34DA0"/>
    <w:rsid w:val="00A5470A"/>
    <w:rsid w:val="00AD7552"/>
    <w:rsid w:val="00B724CB"/>
    <w:rsid w:val="00BF4463"/>
    <w:rsid w:val="00C03924"/>
    <w:rsid w:val="00C06EA3"/>
    <w:rsid w:val="00C9257F"/>
    <w:rsid w:val="00D05965"/>
    <w:rsid w:val="00D35A02"/>
    <w:rsid w:val="00D45E5C"/>
    <w:rsid w:val="00DB4F18"/>
    <w:rsid w:val="00E027BB"/>
    <w:rsid w:val="00E45D7A"/>
    <w:rsid w:val="00EA5767"/>
    <w:rsid w:val="00EA7169"/>
    <w:rsid w:val="00ED1416"/>
    <w:rsid w:val="00ED29ED"/>
    <w:rsid w:val="00F02B77"/>
    <w:rsid w:val="00F107DA"/>
    <w:rsid w:val="00F66150"/>
    <w:rsid w:val="00F77236"/>
    <w:rsid w:val="00F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6BCA0"/>
  <w15:docId w15:val="{AE0047A8-F7FA-488B-BE6E-588B88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8" w:hanging="361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447" w:right="372"/>
      <w:jc w:val="center"/>
    </w:pPr>
    <w:rPr>
      <w:rFonts w:ascii="Cambria" w:eastAsia="Cambria" w:hAnsi="Cambria" w:cs="Cambria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968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5470A"/>
    <w:rPr>
      <w:b/>
      <w:bCs/>
    </w:rPr>
  </w:style>
  <w:style w:type="character" w:styleId="Hyperlink">
    <w:name w:val="Hyperlink"/>
    <w:basedOn w:val="DefaultParagraphFont"/>
    <w:uiPriority w:val="99"/>
    <w:unhideWhenUsed/>
    <w:rsid w:val="00F107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7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29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mritmdirecto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530</Words>
  <Characters>3528</Characters>
  <Application>Microsoft Office Word</Application>
  <DocSecurity>0</DocSecurity>
  <Lines>142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Tyagi</dc:creator>
  <cp:lastModifiedBy>Roshani Singh</cp:lastModifiedBy>
  <cp:revision>24</cp:revision>
  <dcterms:created xsi:type="dcterms:W3CDTF">2023-09-08T09:59:00Z</dcterms:created>
  <dcterms:modified xsi:type="dcterms:W3CDTF">2024-02-24T17:11:00Z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  <property fmtid="{D5CDD505-2E9C-101B-9397-08002B2CF9AE}" pid="5" name="GrammarlyDocumentId">
    <vt:lpwstr>e7ff40cdbe3bd6513d3b8a6231ad6092213489479f8d72bde03c9072f8c7a332</vt:lpwstr>
  </property>
</Properties>
</file>