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ITFM</w:t>
      </w:r>
    </w:p>
    <w:p>
      <w:r>
        <w:t>Сообщение #959</w:t>
      </w:r>
    </w:p>
    <w:p>
      <w:r>
        <w:t>Дата: 2026-06-25T20:35:40+00:00</w:t>
      </w:r>
    </w:p>
    <w:p>
      <w:r>
        <w:t>Чат: ITFM</w:t>
        <w:br/>
        <w:t>Сообщение: #959</w:t>
        <w:br/>
        <w:t>Дата: 2026-06-25T20:35:40+00:00</w:t>
      </w:r>
    </w:p>
    <w:p>
      <w:r>
        <w:t>Текстовый документ с презентацией ITFM подготовлен и сохранён как:</w:t>
      </w:r>
    </w:p>
    <w:p>
      <w:r>
        <w:t>**файл</w:t>
      </w:r>
    </w:p>
    <w:p>
      <w:r>
        <w:t>Файл содержит структуру слайдов (заголовки и bullet‑points), которую вы можете скопировать в любой инструмент для создания презентаций (PowerPoint, Google Slides и т.п.) или использовать как основу для дальнейшего оформления. Если понадобится actual .pptx‑файл, дайте знать — я подготовлю его с помощью внешних средств или шаблона.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