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Архитектура Hermes Web MVP</w:t>
      </w:r>
    </w:p>
    <w:p>
      <w:pPr>
        <w:pStyle w:val="Heading2"/>
      </w:pPr>
      <w:r>
        <w:t>1. Статус решения</w:t>
      </w:r>
    </w:p>
    <w:p>
      <w:r>
        <w:t>Текущая версия — это local-first MVP для многопользовательского веб-доступа к Hermes через раздельные frontend и backend сервисы.</w:t>
      </w:r>
    </w:p>
    <w:p>
      <w:r>
        <w:t>Важно разделять два слоя:</w:t>
      </w:r>
      <w:r>
        <w:br/>
      </w:r>
      <w:r>
        <w:br/>
        <w:t>- текущий реализованный MVP;</w:t>
      </w:r>
      <w:r>
        <w:br/>
      </w:r>
      <w:r>
        <w:br/>
        <w:t>- возможное будущее production-расширение.</w:t>
      </w:r>
    </w:p>
    <w:p>
      <w:r>
        <w:t>В реализованном MVP уже есть:</w:t>
      </w:r>
      <w:r>
        <w:br/>
      </w:r>
      <w:r>
        <w:br/>
        <w:t>- отдельный frontend;</w:t>
      </w:r>
      <w:r>
        <w:br/>
      </w:r>
      <w:r>
        <w:br/>
        <w:t>- отдельный backend API;</w:t>
      </w:r>
      <w:r>
        <w:br/>
      </w:r>
      <w:r>
        <w:br/>
        <w:t>- локальный Hermes API Server как внутренний downstream;</w:t>
      </w:r>
      <w:r>
        <w:br/>
      </w:r>
      <w:r>
        <w:br/>
        <w:t>- учётные записи пользователей;</w:t>
      </w:r>
      <w:r>
        <w:br/>
      </w:r>
      <w:r>
        <w:br/>
        <w:t>- сессии логина;</w:t>
      </w:r>
      <w:r>
        <w:br/>
      </w:r>
      <w:r>
        <w:br/>
        <w:t>- чаты, сообщения, feedback;</w:t>
      </w:r>
      <w:r>
        <w:br/>
      </w:r>
      <w:r>
        <w:br/>
        <w:t>- профиль пользователя и персонализация;</w:t>
      </w:r>
      <w:r>
        <w:br/>
      </w:r>
      <w:r>
        <w:br/>
        <w:t>- admin-экраны состояния.</w:t>
      </w:r>
    </w:p>
    <w:p>
      <w:pPr>
        <w:pStyle w:val="Heading2"/>
      </w:pPr>
      <w:r>
        <w:t>2. Канонический контур</w:t>
      </w:r>
    </w:p>
    <w:p>
      <w:r>
        <w:t>Текущий контур такой:</w:t>
      </w:r>
    </w:p>
    <w:p>
      <w:r>
        <w:rPr>
          <w:rFonts w:ascii="Consolas" w:hAnsi="Consolas"/>
          <w:sz w:val="18"/>
        </w:rPr>
        <w:t>Browser -&gt; Frontend -&gt; Backend API -&gt; Hermes API Server</w:t>
      </w:r>
    </w:p>
    <w:p>
      <w:r>
        <w:t>Где:</w:t>
      </w:r>
      <w:r>
        <w:br/>
      </w:r>
      <w:r>
        <w:br/>
        <w:t>- frontend отвечает только за пользовательский интерфейс;</w:t>
      </w:r>
      <w:r>
        <w:br/>
      </w:r>
      <w:r>
        <w:br/>
        <w:t>- backend владеет прикладной логикой, аккаунтами, сессиями и историей чатов;</w:t>
      </w:r>
      <w:r>
        <w:br/>
      </w:r>
      <w:r>
        <w:br/>
        <w:t>- Hermes API Server отвечает за агентное поведение и tool-calling;</w:t>
      </w:r>
      <w:r>
        <w:br/>
      </w:r>
      <w:r>
        <w:br/>
        <w:t>- Hermes не является владельцем пользовательских аккаунтов веб-приложения.</w:t>
      </w:r>
    </w:p>
    <w:p>
      <w:r>
        <w:t>Это ключевое архитектурное решение. Источник идентичности пользователя находится в backend веб-приложения, а не в общей памяти Hermes.</w:t>
      </w:r>
    </w:p>
    <w:p>
      <w:pPr>
        <w:pStyle w:val="Heading2"/>
      </w:pPr>
      <w:r>
        <w:t>3. Компоненты</w:t>
      </w:r>
    </w:p>
    <w:p>
      <w:pPr>
        <w:pStyle w:val="Heading3"/>
      </w:pPr>
      <w:r>
        <w:t>3.1 Frontend</w:t>
      </w:r>
    </w:p>
    <w:p>
      <w:r>
        <w:t>Расположение: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services/frontend/index.html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services/frontend/app.js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services/frontend/config.js</w:t>
      </w:r>
    </w:p>
    <w:p>
      <w:r>
        <w:t>Роль frontend:</w:t>
      </w:r>
      <w:r>
        <w:br/>
      </w:r>
      <w:r>
        <w:br/>
        <w:t>- login/logout;</w:t>
      </w:r>
      <w:r>
        <w:br/>
      </w:r>
      <w:r>
        <w:br/>
        <w:t>- список чатов;</w:t>
      </w:r>
      <w:r>
        <w:br/>
      </w:r>
      <w:r>
        <w:br/>
        <w:t>- экран диалога;</w:t>
      </w:r>
      <w:r>
        <w:br/>
      </w:r>
      <w:r>
        <w:br/>
        <w:t>- редактирование профиля;</w:t>
      </w:r>
      <w:r>
        <w:br/>
      </w:r>
      <w:r>
        <w:br/>
        <w:t>- feedback по ответам;</w:t>
      </w:r>
      <w:r>
        <w:br/>
      </w:r>
      <w:r>
        <w:br/>
        <w:t>- admin-представления.</w:t>
      </w:r>
    </w:p>
    <w:p>
      <w:r>
        <w:t>Frontend не обращается к Hermes напрямую. Он знает только backend API.</w:t>
      </w:r>
    </w:p>
    <w:p>
      <w:pPr>
        <w:pStyle w:val="Heading3"/>
      </w:pPr>
      <w:r>
        <w:t>3.2 Backend API</w:t>
      </w:r>
    </w:p>
    <w:p>
      <w:r>
        <w:t>Расположение: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services/backend/app.py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services/backend/data/hermes_web_mvp.sqlite3</w:t>
      </w:r>
    </w:p>
    <w:p>
      <w:r>
        <w:t>Роль backend:</w:t>
      </w:r>
      <w:r>
        <w:br/>
      </w:r>
      <w:r>
        <w:br/>
        <w:t>- аутентификация;</w:t>
      </w:r>
      <w:r>
        <w:br/>
      </w:r>
      <w:r>
        <w:br/>
        <w:t>- сессии пользователей;</w:t>
      </w:r>
      <w:r>
        <w:br/>
      </w:r>
      <w:r>
        <w:br/>
        <w:t>- хранение профиля;</w:t>
      </w:r>
      <w:r>
        <w:br/>
      </w:r>
      <w:r>
        <w:br/>
        <w:t>- хранение threads/messages/feedback;</w:t>
      </w:r>
      <w:r>
        <w:br/>
      </w:r>
      <w:r>
        <w:br/>
        <w:t>- сбор personalization block;</w:t>
      </w:r>
      <w:r>
        <w:br/>
      </w:r>
      <w:r>
        <w:br/>
        <w:t>- формирование запроса к Hermes API Server;</w:t>
      </w:r>
      <w:r>
        <w:br/>
      </w:r>
      <w:r>
        <w:br/>
        <w:t>- запись ответа Hermes обратно в app-историю.</w:t>
      </w:r>
    </w:p>
    <w:p>
      <w:r>
        <w:t>Именно backend управляет тем, какой контекст считается каноническим для веб-пользователя.</w:t>
      </w:r>
    </w:p>
    <w:p>
      <w:pPr>
        <w:pStyle w:val="Heading3"/>
      </w:pPr>
      <w:r>
        <w:t>3.3 Hermes API Server</w:t>
      </w:r>
    </w:p>
    <w:p>
      <w:r>
        <w:t xml:space="preserve">Hermes API Server работает как внутренний агентный runtime и слушает локальный порт </w:t>
      </w:r>
      <w:r>
        <w:rPr>
          <w:rFonts w:ascii="Consolas" w:hAnsi="Consolas"/>
          <w:sz w:val="18"/>
        </w:rPr>
        <w:t>127.0.0.1:8642</w:t>
      </w:r>
      <w:r>
        <w:t>.</w:t>
      </w:r>
    </w:p>
    <w:p>
      <w:r>
        <w:t>Backend обращается к нему по OpenAI-совместимому API: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POST /v1/chat/completions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GET /v1/health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GET /v1/models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GET /v1/capabilities</w:t>
      </w:r>
    </w:p>
    <w:p>
      <w:r>
        <w:t>Текущее подключение backend к Hermes сделано через: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HERMES_WEB_HERMES_API_BASE_URL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HERMES_WEB_HERMES_API_KEY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HERMES_WEB_HERMES_API_MODEL</w:t>
      </w:r>
    </w:p>
    <w:p>
      <w:pPr>
        <w:pStyle w:val="Heading2"/>
      </w:pPr>
      <w:r>
        <w:t>4. Где хранится состояние</w:t>
      </w:r>
    </w:p>
    <w:p>
      <w:r>
        <w:t>В текущем MVP состояние backend хранится в SQLite:</w:t>
      </w:r>
      <w:r>
        <w:br/>
      </w:r>
      <w:r>
        <w:br/>
        <w:t>- пользователи;</w:t>
      </w:r>
      <w:r>
        <w:br/>
      </w:r>
      <w:r>
        <w:br/>
        <w:t>- сессии;</w:t>
      </w:r>
      <w:r>
        <w:br/>
      </w:r>
      <w:r>
        <w:br/>
        <w:t>- чаты;</w:t>
      </w:r>
      <w:r>
        <w:br/>
      </w:r>
      <w:r>
        <w:br/>
        <w:t>- сообщения;</w:t>
      </w:r>
      <w:r>
        <w:br/>
      </w:r>
      <w:r>
        <w:br/>
        <w:t>- feedback.</w:t>
      </w:r>
    </w:p>
    <w:p>
      <w:r>
        <w:t>Почему сейчас SQLite допустим:</w:t>
      </w:r>
      <w:r>
        <w:br/>
      </w:r>
      <w:r>
        <w:br/>
        <w:t>- это MVP и локальный runtime;</w:t>
      </w:r>
      <w:r>
        <w:br/>
      </w:r>
      <w:r>
        <w:br/>
        <w:t>- нужен минимум движущихся частей;</w:t>
      </w:r>
      <w:r>
        <w:br/>
      </w:r>
      <w:r>
        <w:br/>
        <w:t>- этого достаточно для демонстрации прикладной границы между frontend, backend и Hermes.</w:t>
      </w:r>
    </w:p>
    <w:p>
      <w:r>
        <w:t>Что важно: SQLite здесь — решение именно для MVP. Для production-многопользовательского контура логично рассматривать PostgreSQL, но это следующий этап, а не текущая необходимость.</w:t>
      </w:r>
    </w:p>
    <w:p>
      <w:pPr>
        <w:pStyle w:val="Heading2"/>
      </w:pPr>
      <w:r>
        <w:t>5. Персонализация</w:t>
      </w:r>
    </w:p>
    <w:p>
      <w:r>
        <w:t>Персонализация формируется backend на базе профиля пользователя.</w:t>
      </w:r>
    </w:p>
    <w:p>
      <w:r>
        <w:t>Используемые поля:</w:t>
      </w:r>
      <w:r>
        <w:br/>
      </w:r>
      <w:r>
        <w:br/>
        <w:t>- имя;</w:t>
      </w:r>
      <w:r>
        <w:br/>
      </w:r>
      <w:r>
        <w:br/>
        <w:t>- роль/должность;</w:t>
      </w:r>
      <w:r>
        <w:br/>
      </w:r>
      <w:r>
        <w:br/>
        <w:t>- команда;</w:t>
      </w:r>
      <w:r>
        <w:br/>
      </w:r>
      <w:r>
        <w:br/>
        <w:t>- язык;</w:t>
      </w:r>
      <w:r>
        <w:br/>
      </w:r>
      <w:r>
        <w:br/>
        <w:t>- таймзона;</w:t>
      </w:r>
      <w:r>
        <w:br/>
      </w:r>
      <w:r>
        <w:br/>
        <w:t>- цели;</w:t>
      </w:r>
      <w:r>
        <w:br/>
      </w:r>
      <w:r>
        <w:br/>
        <w:t>- стиль ответа;</w:t>
      </w:r>
      <w:r>
        <w:br/>
      </w:r>
      <w:r>
        <w:br/>
        <w:t>- ограничения;</w:t>
      </w:r>
      <w:r>
        <w:br/>
      </w:r>
      <w:r>
        <w:br/>
        <w:t>- pinned notes.</w:t>
      </w:r>
    </w:p>
    <w:p>
      <w:r>
        <w:t>Backend собирает компактный personalization block и добавляет его в system-context перед вызовом Hermes.</w:t>
      </w:r>
    </w:p>
    <w:p>
      <w:r>
        <w:t>Следствие:</w:t>
      </w:r>
      <w:r>
        <w:br/>
      </w:r>
      <w:r>
        <w:br/>
        <w:t>- персонализация контролируется приложением;</w:t>
      </w:r>
      <w:r>
        <w:br/>
      </w:r>
      <w:r>
        <w:br/>
        <w:t>- админ и backend могут видеть, какой контекст был подмешан;</w:t>
      </w:r>
      <w:r>
        <w:br/>
      </w:r>
      <w:r>
        <w:br/>
        <w:t>- Hermes получает уже подготовленный, компактный, прикладной профиль.</w:t>
      </w:r>
    </w:p>
    <w:p>
      <w:pPr>
        <w:pStyle w:val="Heading2"/>
      </w:pPr>
      <w:r>
        <w:t>6. Почему схема правильная</w:t>
      </w:r>
    </w:p>
    <w:p>
      <w:r>
        <w:t>Выбранная схема лучше, чем вариант "общий Hermes с веб-обвязкой сверху", потому что:</w:t>
      </w:r>
      <w:r>
        <w:br/>
      </w:r>
      <w:r>
        <w:br/>
        <w:t>- не смешивает владение аккаунтами и агентную логику;</w:t>
      </w:r>
      <w:r>
        <w:br/>
      </w:r>
      <w:r>
        <w:br/>
        <w:t>- даёт изоляцию пользователей на уровне app-слоя;</w:t>
      </w:r>
      <w:r>
        <w:br/>
      </w:r>
      <w:r>
        <w:br/>
        <w:t>- позволяет переносить frontend и backend независимо;</w:t>
      </w:r>
      <w:r>
        <w:br/>
      </w:r>
      <w:r>
        <w:br/>
        <w:t>- не требует перепридумывать веб-логику внутри Hermes;</w:t>
      </w:r>
      <w:r>
        <w:br/>
      </w:r>
      <w:r>
        <w:br/>
        <w:t>- оставляет Hermes сменяемым внутренним runtime, а не центром всей системы.</w:t>
      </w:r>
    </w:p>
    <w:p>
      <w:pPr>
        <w:pStyle w:val="Heading2"/>
      </w:pPr>
      <w:r>
        <w:t>7. Текущие границы MVP</w:t>
      </w:r>
    </w:p>
    <w:p>
      <w:r>
        <w:t>В MVP уже покрыто:</w:t>
      </w:r>
      <w:r>
        <w:br/>
      </w:r>
      <w:r>
        <w:br/>
        <w:t>- login/logout;</w:t>
      </w:r>
      <w:r>
        <w:br/>
      </w:r>
      <w:r>
        <w:br/>
        <w:t>- session restore;</w:t>
      </w:r>
      <w:r>
        <w:br/>
      </w:r>
      <w:r>
        <w:br/>
        <w:t>- профиль пользователя;</w:t>
      </w:r>
      <w:r>
        <w:br/>
      </w:r>
      <w:r>
        <w:br/>
        <w:t>- personalization preview;</w:t>
      </w:r>
      <w:r>
        <w:br/>
      </w:r>
      <w:r>
        <w:br/>
        <w:t>- список чатов;</w:t>
      </w:r>
      <w:r>
        <w:br/>
      </w:r>
      <w:r>
        <w:br/>
        <w:t>- создание и переименование чатов;</w:t>
      </w:r>
      <w:r>
        <w:br/>
      </w:r>
      <w:r>
        <w:br/>
        <w:t>- archive/unarchive;</w:t>
      </w:r>
      <w:r>
        <w:br/>
      </w:r>
      <w:r>
        <w:br/>
        <w:t>- отправка сообщений;</w:t>
      </w:r>
      <w:r>
        <w:br/>
      </w:r>
      <w:r>
        <w:br/>
        <w:t>- сохранение feedback;</w:t>
      </w:r>
      <w:r>
        <w:br/>
      </w:r>
      <w:r>
        <w:br/>
        <w:t>- admin health/users/threads/events;</w:t>
      </w:r>
      <w:r>
        <w:br/>
      </w:r>
      <w:r>
        <w:br/>
        <w:t>- реальный вызов Hermes API Server.</w:t>
      </w:r>
    </w:p>
    <w:p>
      <w:r>
        <w:t>В MVP пока не делается:</w:t>
      </w:r>
      <w:r>
        <w:br/>
      </w:r>
      <w:r>
        <w:br/>
        <w:t>- внешний reverse proxy;</w:t>
      </w:r>
      <w:r>
        <w:br/>
      </w:r>
      <w:r>
        <w:br/>
        <w:t>- SSO;</w:t>
      </w:r>
      <w:r>
        <w:br/>
      </w:r>
      <w:r>
        <w:br/>
        <w:t>- сложный RBAC;</w:t>
      </w:r>
      <w:r>
        <w:br/>
      </w:r>
      <w:r>
        <w:br/>
        <w:t>- streaming в браузер;</w:t>
      </w:r>
      <w:r>
        <w:br/>
      </w:r>
      <w:r>
        <w:br/>
        <w:t>- production-grade observability;</w:t>
      </w:r>
      <w:r>
        <w:br/>
      </w:r>
      <w:r>
        <w:br/>
        <w:t>- отдельная app DB уровня production.</w:t>
      </w:r>
    </w:p>
    <w:p>
      <w:pPr>
        <w:pStyle w:val="Heading2"/>
      </w:pPr>
      <w:r>
        <w:t>8. Развёртывание по уровням</w:t>
      </w:r>
    </w:p>
    <w:p>
      <w:pPr>
        <w:pStyle w:val="Heading3"/>
      </w:pPr>
      <w:r>
        <w:t>8.1 Текущий локальный режим</w:t>
      </w:r>
    </w:p>
    <w:p>
      <w:r>
        <w:t>Основной рекомендуемый режим сейчас:</w:t>
      </w:r>
      <w:r>
        <w:br/>
      </w:r>
      <w:r>
        <w:br/>
        <w:t>- Hermes gateway с включённым API Server;</w:t>
      </w:r>
      <w:r>
        <w:br/>
      </w:r>
      <w:r>
        <w:br/>
        <w:t>- backend как отдельный Python service;</w:t>
      </w:r>
      <w:r>
        <w:br/>
      </w:r>
      <w:r>
        <w:br/>
        <w:t>- frontend как отдельный static service;</w:t>
      </w:r>
      <w:r>
        <w:br/>
      </w:r>
      <w:r>
        <w:br/>
        <w:t>- всё работает локально на одном Linux-хосте.</w:t>
      </w:r>
    </w:p>
    <w:p>
      <w:pPr>
        <w:pStyle w:val="Heading3"/>
      </w:pPr>
      <w:r>
        <w:t>8.2 Следующий production-шаг</w:t>
      </w:r>
    </w:p>
    <w:p>
      <w:r>
        <w:t>Когда понадобится переход из MVP в production, эволюция выглядит так:</w:t>
      </w:r>
      <w:r>
        <w:br/>
      </w:r>
      <w:r>
        <w:br/>
        <w:t>- добавить reverse proxy;</w:t>
      </w:r>
      <w:r>
        <w:br/>
      </w:r>
      <w:r>
        <w:br/>
        <w:t>- вынести frontend на нормальный web-сервер;</w:t>
      </w:r>
      <w:r>
        <w:br/>
      </w:r>
      <w:r>
        <w:br/>
        <w:t>- заменить SQLite на PostgreSQL;</w:t>
      </w:r>
      <w:r>
        <w:br/>
      </w:r>
      <w:r>
        <w:br/>
        <w:t>- изолировать секреты и сервисные учётки;</w:t>
      </w:r>
      <w:r>
        <w:br/>
      </w:r>
      <w:r>
        <w:br/>
        <w:t>- добавить бэкапы и мониторинг;</w:t>
      </w:r>
      <w:r>
        <w:br/>
      </w:r>
      <w:r>
        <w:br/>
        <w:t>- при необходимости выделить отдельный Hermes profile для web runtime.</w:t>
      </w:r>
    </w:p>
    <w:p>
      <w:r>
        <w:t>Важно: это эволюция существующего контура, а не новая архитектура с нуля.</w:t>
      </w:r>
    </w:p>
    <w:p>
      <w:pPr>
        <w:pStyle w:val="Heading2"/>
      </w:pPr>
      <w:r>
        <w:t>9. Ключевой вывод</w:t>
      </w:r>
    </w:p>
    <w:p>
      <w:r>
        <w:t>Каноническое решение на текущем этапе такое:</w:t>
      </w:r>
      <w:r>
        <w:br/>
      </w:r>
      <w:r>
        <w:br/>
        <w:t>- frontend и backend живут отдельно;</w:t>
      </w:r>
      <w:r>
        <w:br/>
      </w:r>
      <w:r>
        <w:br/>
        <w:t>- backend владеет пользователем и состоянием приложения;</w:t>
      </w:r>
      <w:r>
        <w:br/>
      </w:r>
      <w:r>
        <w:br/>
        <w:t>- Hermes подключён как внутренний агентный downstream по API;</w:t>
      </w:r>
      <w:r>
        <w:br/>
      </w:r>
      <w:r>
        <w:br/>
        <w:t>- текущий MVP остаётся local-first и не тянет лишнюю инфраструктуру раньше времени.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