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92C" w14:textId="43320926" w:rsidR="005D0759" w:rsidRDefault="005D0759" w:rsidP="005D07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0759">
        <w:rPr>
          <w:rFonts w:ascii="Times New Roman" w:hAnsi="Times New Roman" w:cs="Times New Roman"/>
          <w:b/>
          <w:bCs/>
          <w:sz w:val="36"/>
          <w:szCs w:val="36"/>
          <w:u w:val="single"/>
        </w:rPr>
        <w:t>OOPS Concept:</w:t>
      </w:r>
    </w:p>
    <w:p w14:paraId="7195DF1A" w14:textId="1D9CE2A8" w:rsidR="005D0759" w:rsidRDefault="005D0759" w:rsidP="005D07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B00466" w14:textId="59AEA20F" w:rsidR="005D0759" w:rsidRPr="00B309D0" w:rsidRDefault="005D0759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>1.Object:</w:t>
      </w:r>
    </w:p>
    <w:p w14:paraId="1B8BF5EA" w14:textId="285261D8" w:rsidR="005D0759" w:rsidRPr="00B309D0" w:rsidRDefault="005D0759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 xml:space="preserve">It is a real world </w:t>
      </w:r>
      <w:proofErr w:type="spellStart"/>
      <w:proofErr w:type="gramStart"/>
      <w:r w:rsidRPr="00B309D0">
        <w:rPr>
          <w:rFonts w:ascii="Times New Roman" w:hAnsi="Times New Roman" w:cs="Times New Roman"/>
          <w:sz w:val="24"/>
          <w:szCs w:val="24"/>
        </w:rPr>
        <w:t>entity.It</w:t>
      </w:r>
      <w:proofErr w:type="spellEnd"/>
      <w:proofErr w:type="gramEnd"/>
      <w:r w:rsidRPr="00B309D0">
        <w:rPr>
          <w:rFonts w:ascii="Times New Roman" w:hAnsi="Times New Roman" w:cs="Times New Roman"/>
          <w:sz w:val="24"/>
          <w:szCs w:val="24"/>
        </w:rPr>
        <w:t xml:space="preserve"> has a state and behaviour is known as object.</w:t>
      </w:r>
    </w:p>
    <w:p w14:paraId="0E28F317" w14:textId="1B4E8369" w:rsidR="00B76AF7" w:rsidRDefault="005D0759" w:rsidP="005D07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9D0">
        <w:rPr>
          <w:rFonts w:ascii="Times New Roman" w:hAnsi="Times New Roman" w:cs="Times New Roman"/>
          <w:sz w:val="24"/>
          <w:szCs w:val="24"/>
        </w:rPr>
        <w:t>Ex.Dog</w:t>
      </w:r>
      <w:proofErr w:type="spellEnd"/>
      <w:proofErr w:type="gramEnd"/>
      <w:r w:rsidRPr="00B309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309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309D0">
        <w:rPr>
          <w:rFonts w:ascii="Times New Roman" w:hAnsi="Times New Roman" w:cs="Times New Roman"/>
          <w:sz w:val="24"/>
          <w:szCs w:val="24"/>
        </w:rPr>
        <w:t xml:space="preserve"> object it has states like </w:t>
      </w:r>
      <w:proofErr w:type="spellStart"/>
      <w:r w:rsidRPr="00B309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09D0">
        <w:rPr>
          <w:rFonts w:ascii="Times New Roman" w:hAnsi="Times New Roman" w:cs="Times New Roman"/>
          <w:sz w:val="24"/>
          <w:szCs w:val="24"/>
        </w:rPr>
        <w:t xml:space="preserve"> ,name and behaviour like </w:t>
      </w:r>
      <w:proofErr w:type="spellStart"/>
      <w:r w:rsidRPr="00B309D0">
        <w:rPr>
          <w:rFonts w:ascii="Times New Roman" w:hAnsi="Times New Roman" w:cs="Times New Roman"/>
          <w:sz w:val="24"/>
          <w:szCs w:val="24"/>
        </w:rPr>
        <w:t>tail,barking,eating</w:t>
      </w:r>
      <w:proofErr w:type="spellEnd"/>
      <w:r w:rsidRPr="00B309D0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7E96FC35" w14:textId="0AAFD667" w:rsidR="00B76AF7" w:rsidRDefault="00B76AF7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2.Class:</w:t>
      </w:r>
    </w:p>
    <w:p w14:paraId="160C05D5" w14:textId="02855EC3" w:rsidR="005D0759" w:rsidRPr="00B309D0" w:rsidRDefault="00B76AF7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objects is called class.</w:t>
      </w:r>
      <w:r w:rsidR="00DE525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It is a logical entity.</w:t>
      </w:r>
      <w:r w:rsidR="00DE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a no of objects and methods.</w:t>
      </w:r>
    </w:p>
    <w:p w14:paraId="02A7A55E" w14:textId="7BFBD65E" w:rsidR="005D0759" w:rsidRPr="00B309D0" w:rsidRDefault="00B76AF7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D0759" w:rsidRPr="00B309D0">
        <w:rPr>
          <w:rFonts w:ascii="Times New Roman" w:hAnsi="Times New Roman" w:cs="Times New Roman"/>
          <w:sz w:val="24"/>
          <w:szCs w:val="24"/>
        </w:rPr>
        <w:t>A</w:t>
      </w:r>
      <w:r w:rsidR="004B24D7" w:rsidRPr="00B309D0">
        <w:rPr>
          <w:rFonts w:ascii="Times New Roman" w:hAnsi="Times New Roman" w:cs="Times New Roman"/>
          <w:sz w:val="24"/>
          <w:szCs w:val="24"/>
        </w:rPr>
        <w:t>b</w:t>
      </w:r>
      <w:r w:rsidR="005D0759" w:rsidRPr="00B309D0">
        <w:rPr>
          <w:rFonts w:ascii="Times New Roman" w:hAnsi="Times New Roman" w:cs="Times New Roman"/>
          <w:sz w:val="24"/>
          <w:szCs w:val="24"/>
        </w:rPr>
        <w:t>starction:</w:t>
      </w:r>
    </w:p>
    <w:p w14:paraId="247FB1C5" w14:textId="7AF50835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>Hiding internal details and showing only its functionality is known as abstraction.</w:t>
      </w:r>
    </w:p>
    <w:p w14:paraId="2548C7A0" w14:textId="6CD348E0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>Ex. Remote</w:t>
      </w:r>
    </w:p>
    <w:p w14:paraId="009F99E3" w14:textId="6952EDFD" w:rsidR="004B24D7" w:rsidRPr="00B309D0" w:rsidRDefault="00B76AF7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B24D7" w:rsidRPr="00B309D0">
        <w:rPr>
          <w:rFonts w:ascii="Times New Roman" w:hAnsi="Times New Roman" w:cs="Times New Roman"/>
          <w:sz w:val="24"/>
          <w:szCs w:val="24"/>
        </w:rPr>
        <w:t>.Encapsulation:</w:t>
      </w:r>
    </w:p>
    <w:p w14:paraId="312F9539" w14:textId="62796BFE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 xml:space="preserve">Binding or wrapping code and data together into a single unit are known as Encapsulation. </w:t>
      </w:r>
    </w:p>
    <w:p w14:paraId="04F347B9" w14:textId="0951FFD0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>Ex. Capsule</w:t>
      </w:r>
    </w:p>
    <w:p w14:paraId="2CFE24BB" w14:textId="513214BA" w:rsidR="004B24D7" w:rsidRPr="00B309D0" w:rsidRDefault="00923FB9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24D7" w:rsidRPr="00B309D0">
        <w:rPr>
          <w:rFonts w:ascii="Times New Roman" w:hAnsi="Times New Roman" w:cs="Times New Roman"/>
          <w:sz w:val="24"/>
          <w:szCs w:val="24"/>
        </w:rPr>
        <w:t>.Polymorphism:</w:t>
      </w:r>
    </w:p>
    <w:p w14:paraId="09D1FF17" w14:textId="65A8DE49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 xml:space="preserve">If one task is performed in different ways it is known as </w:t>
      </w:r>
      <w:proofErr w:type="spellStart"/>
      <w:r w:rsidRPr="00B309D0">
        <w:rPr>
          <w:rFonts w:ascii="Times New Roman" w:hAnsi="Times New Roman" w:cs="Times New Roman"/>
          <w:sz w:val="24"/>
          <w:szCs w:val="24"/>
        </w:rPr>
        <w:t>plymorphism</w:t>
      </w:r>
      <w:proofErr w:type="spellEnd"/>
      <w:r w:rsidRPr="00B309D0">
        <w:rPr>
          <w:rFonts w:ascii="Times New Roman" w:hAnsi="Times New Roman" w:cs="Times New Roman"/>
          <w:sz w:val="24"/>
          <w:szCs w:val="24"/>
        </w:rPr>
        <w:t>.</w:t>
      </w:r>
    </w:p>
    <w:p w14:paraId="0629484A" w14:textId="45D63D24" w:rsidR="004B24D7" w:rsidRPr="00B309D0" w:rsidRDefault="004B24D7" w:rsidP="005D07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9D0">
        <w:rPr>
          <w:rFonts w:ascii="Times New Roman" w:hAnsi="Times New Roman" w:cs="Times New Roman"/>
          <w:sz w:val="24"/>
          <w:szCs w:val="24"/>
        </w:rPr>
        <w:t>Ex.Teacher</w:t>
      </w:r>
      <w:proofErr w:type="gramEnd"/>
      <w:r w:rsidRPr="00B309D0">
        <w:rPr>
          <w:rFonts w:ascii="Times New Roman" w:hAnsi="Times New Roman" w:cs="Times New Roman"/>
          <w:sz w:val="24"/>
          <w:szCs w:val="24"/>
        </w:rPr>
        <w:t>,Students</w:t>
      </w:r>
      <w:proofErr w:type="spellEnd"/>
    </w:p>
    <w:p w14:paraId="00F69FFF" w14:textId="166F45D2" w:rsidR="004B24D7" w:rsidRPr="00B309D0" w:rsidRDefault="00923FB9" w:rsidP="005D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4D7" w:rsidRPr="00B309D0">
        <w:rPr>
          <w:rFonts w:ascii="Times New Roman" w:hAnsi="Times New Roman" w:cs="Times New Roman"/>
          <w:sz w:val="24"/>
          <w:szCs w:val="24"/>
        </w:rPr>
        <w:t>.Inheritance:</w:t>
      </w:r>
    </w:p>
    <w:p w14:paraId="7C4A758F" w14:textId="5EE93B0D" w:rsidR="004B24D7" w:rsidRDefault="004B24D7" w:rsidP="005D0759">
      <w:pPr>
        <w:rPr>
          <w:rFonts w:ascii="Times New Roman" w:hAnsi="Times New Roman" w:cs="Times New Roman"/>
          <w:sz w:val="24"/>
          <w:szCs w:val="24"/>
        </w:rPr>
      </w:pPr>
      <w:r w:rsidRPr="00B309D0">
        <w:rPr>
          <w:rFonts w:ascii="Times New Roman" w:hAnsi="Times New Roman" w:cs="Times New Roman"/>
          <w:sz w:val="24"/>
          <w:szCs w:val="24"/>
        </w:rPr>
        <w:t xml:space="preserve">Deriving a new class from existing </w:t>
      </w:r>
      <w:proofErr w:type="spellStart"/>
      <w:proofErr w:type="gramStart"/>
      <w:r w:rsidRPr="00B309D0">
        <w:rPr>
          <w:rFonts w:ascii="Times New Roman" w:hAnsi="Times New Roman" w:cs="Times New Roman"/>
          <w:sz w:val="24"/>
          <w:szCs w:val="24"/>
        </w:rPr>
        <w:t>class.When</w:t>
      </w:r>
      <w:proofErr w:type="spellEnd"/>
      <w:proofErr w:type="gramEnd"/>
      <w:r w:rsidRPr="00B309D0">
        <w:rPr>
          <w:rFonts w:ascii="Times New Roman" w:hAnsi="Times New Roman" w:cs="Times New Roman"/>
          <w:sz w:val="24"/>
          <w:szCs w:val="24"/>
        </w:rPr>
        <w:t xml:space="preserve"> one object acquires the properties &amp; behaviour of </w:t>
      </w:r>
      <w:r w:rsidR="00B309D0" w:rsidRPr="00B309D0">
        <w:rPr>
          <w:rFonts w:ascii="Times New Roman" w:hAnsi="Times New Roman" w:cs="Times New Roman"/>
          <w:sz w:val="24"/>
          <w:szCs w:val="24"/>
        </w:rPr>
        <w:t>parent object it is known as inheritance.</w:t>
      </w:r>
    </w:p>
    <w:p w14:paraId="348B3A97" w14:textId="4C98F81B" w:rsidR="00B76AF7" w:rsidRPr="00B309D0" w:rsidRDefault="00B76AF7" w:rsidP="005D07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Ex.Company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Employee relationship.</w:t>
      </w:r>
    </w:p>
    <w:p w14:paraId="4E80E2A4" w14:textId="77777777" w:rsidR="005D0759" w:rsidRPr="00B309D0" w:rsidRDefault="005D0759" w:rsidP="005D0759">
      <w:pPr>
        <w:rPr>
          <w:rFonts w:ascii="Times New Roman" w:hAnsi="Times New Roman" w:cs="Times New Roman"/>
          <w:sz w:val="24"/>
          <w:szCs w:val="24"/>
        </w:rPr>
      </w:pPr>
    </w:p>
    <w:sectPr w:rsidR="005D0759" w:rsidRPr="00B3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59"/>
    <w:rsid w:val="004B24D7"/>
    <w:rsid w:val="005D0759"/>
    <w:rsid w:val="00923FB9"/>
    <w:rsid w:val="009B0CD7"/>
    <w:rsid w:val="00AC14FB"/>
    <w:rsid w:val="00B309D0"/>
    <w:rsid w:val="00B76AF7"/>
    <w:rsid w:val="00D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A204"/>
  <w15:chartTrackingRefBased/>
  <w15:docId w15:val="{24428268-9BCE-4F0E-9C5B-A0E063F6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5</cp:revision>
  <dcterms:created xsi:type="dcterms:W3CDTF">2022-09-27T04:19:00Z</dcterms:created>
  <dcterms:modified xsi:type="dcterms:W3CDTF">2022-09-27T13:36:00Z</dcterms:modified>
</cp:coreProperties>
</file>