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2BB" w:rsidRDefault="00DB02BB" w:rsidP="00DB02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UA</w:t>
      </w:r>
      <w:r>
        <w:rPr>
          <w:b/>
          <w:sz w:val="36"/>
          <w:szCs w:val="36"/>
        </w:rPr>
        <w:t>S KONSEP TEKNOLOGI INFORMASI</w:t>
      </w:r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C08547B" wp14:editId="269DC03C">
            <wp:extent cx="4545965" cy="4312920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</w:p>
    <w:p w:rsidR="00DB02BB" w:rsidRDefault="00DB02BB" w:rsidP="00DB02BB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DB02BB" w:rsidRDefault="00DB02BB" w:rsidP="00DB02BB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Fadilah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Fahrul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Hardiansyah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S.ST.,</w:t>
      </w:r>
      <w:proofErr w:type="gram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M. </w:t>
      </w:r>
      <w:proofErr w:type="spellStart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Kom</w:t>
      </w:r>
      <w:proofErr w:type="spellEnd"/>
      <w:r w:rsidRPr="0016132F">
        <w:rPr>
          <w:rFonts w:cstheme="minorHAnsi"/>
          <w:b/>
          <w:spacing w:val="2"/>
          <w:sz w:val="24"/>
          <w:szCs w:val="24"/>
          <w:shd w:val="clear" w:color="auto" w:fill="FFFFFF"/>
        </w:rPr>
        <w:t>.</w:t>
      </w:r>
    </w:p>
    <w:p w:rsidR="00DB02BB" w:rsidRPr="0016132F" w:rsidRDefault="00DB02BB" w:rsidP="00DB02BB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</w:p>
    <w:p w:rsidR="00DB02BB" w:rsidRDefault="00DB02BB" w:rsidP="00DB02B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57486B" w:rsidRDefault="0057486B"/>
    <w:p w:rsidR="00DB02BB" w:rsidRDefault="00DB02BB"/>
    <w:p w:rsidR="00DB02BB" w:rsidRDefault="00DB02BB"/>
    <w:p w:rsidR="00DB02BB" w:rsidRPr="007A025D" w:rsidRDefault="00DB02BB" w:rsidP="00DB02BB">
      <w:pPr>
        <w:spacing w:after="0"/>
        <w:rPr>
          <w:rFonts w:cstheme="minorHAnsi"/>
          <w:sz w:val="24"/>
          <w:szCs w:val="24"/>
        </w:rPr>
      </w:pPr>
      <w:r w:rsidRPr="007A025D">
        <w:rPr>
          <w:rFonts w:cstheme="minorHAnsi"/>
          <w:sz w:val="24"/>
          <w:szCs w:val="24"/>
        </w:rPr>
        <w:lastRenderedPageBreak/>
        <w:t xml:space="preserve">1. </w:t>
      </w:r>
      <w:proofErr w:type="spellStart"/>
      <w:r w:rsidRPr="007A025D">
        <w:rPr>
          <w:rFonts w:cstheme="minorHAnsi"/>
          <w:sz w:val="24"/>
          <w:szCs w:val="24"/>
        </w:rPr>
        <w:t>Jelaskan</w:t>
      </w:r>
      <w:proofErr w:type="spellEnd"/>
      <w:r w:rsidRPr="007A025D">
        <w:rPr>
          <w:rFonts w:cstheme="minorHAnsi"/>
          <w:sz w:val="24"/>
          <w:szCs w:val="24"/>
        </w:rPr>
        <w:t xml:space="preserve"> yang </w:t>
      </w:r>
      <w:proofErr w:type="spellStart"/>
      <w:r w:rsidRPr="007A025D">
        <w:rPr>
          <w:rFonts w:cstheme="minorHAnsi"/>
          <w:sz w:val="24"/>
          <w:szCs w:val="24"/>
        </w:rPr>
        <w:t>dimaksud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dengan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teknologi</w:t>
      </w:r>
      <w:proofErr w:type="spellEnd"/>
      <w:r w:rsidRPr="007A025D">
        <w:rPr>
          <w:rFonts w:cstheme="minorHAnsi"/>
          <w:sz w:val="24"/>
          <w:szCs w:val="24"/>
        </w:rPr>
        <w:t xml:space="preserve"> Crowd Sensing! </w:t>
      </w:r>
    </w:p>
    <w:p w:rsidR="00DB02BB" w:rsidRPr="007A025D" w:rsidRDefault="007A025D" w:rsidP="00DB02B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Jawab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7A025D">
        <w:rPr>
          <w:rFonts w:cstheme="minorHAnsi"/>
          <w:b/>
          <w:sz w:val="24"/>
          <w:szCs w:val="24"/>
        </w:rPr>
        <w:t>Crowd</w:t>
      </w:r>
      <w:r w:rsidR="006B4437">
        <w:rPr>
          <w:rFonts w:cstheme="minorHAnsi"/>
          <w:b/>
          <w:sz w:val="24"/>
          <w:szCs w:val="24"/>
        </w:rPr>
        <w:t xml:space="preserve"> </w:t>
      </w:r>
      <w:r w:rsidR="00EC0167" w:rsidRPr="007A025D">
        <w:rPr>
          <w:rFonts w:cstheme="minorHAnsi"/>
          <w:b/>
          <w:sz w:val="24"/>
          <w:szCs w:val="24"/>
        </w:rPr>
        <w:t>Sensing</w:t>
      </w:r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adalah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teknik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dimana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sekelompok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besar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individu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yang </w:t>
      </w:r>
      <w:proofErr w:type="spellStart"/>
      <w:r w:rsidR="00EC0167" w:rsidRPr="007A025D">
        <w:rPr>
          <w:rFonts w:cstheme="minorHAnsi"/>
          <w:sz w:val="24"/>
          <w:szCs w:val="24"/>
        </w:rPr>
        <w:t>memiliki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perangkat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seluler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yang </w:t>
      </w:r>
      <w:proofErr w:type="spellStart"/>
      <w:r w:rsidR="00EC0167" w:rsidRPr="007A025D">
        <w:rPr>
          <w:rFonts w:cstheme="minorHAnsi"/>
          <w:sz w:val="24"/>
          <w:szCs w:val="24"/>
        </w:rPr>
        <w:t>mampu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merasakan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dan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menghitung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secara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kolektif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berbagi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data </w:t>
      </w:r>
      <w:proofErr w:type="spellStart"/>
      <w:r w:rsidR="00EC0167" w:rsidRPr="007A025D">
        <w:rPr>
          <w:rFonts w:cstheme="minorHAnsi"/>
          <w:sz w:val="24"/>
          <w:szCs w:val="24"/>
        </w:rPr>
        <w:t>dan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mengekstrak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informasi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untuk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mengukur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, </w:t>
      </w:r>
      <w:proofErr w:type="spellStart"/>
      <w:r w:rsidR="00EC0167" w:rsidRPr="007A025D">
        <w:rPr>
          <w:rFonts w:cstheme="minorHAnsi"/>
          <w:sz w:val="24"/>
          <w:szCs w:val="24"/>
        </w:rPr>
        <w:t>menganalisis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, </w:t>
      </w:r>
      <w:proofErr w:type="spellStart"/>
      <w:r w:rsidR="00EC0167" w:rsidRPr="007A025D">
        <w:rPr>
          <w:rFonts w:cstheme="minorHAnsi"/>
          <w:sz w:val="24"/>
          <w:szCs w:val="24"/>
        </w:rPr>
        <w:t>memperkirakan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, </w:t>
      </w:r>
      <w:proofErr w:type="spellStart"/>
      <w:r w:rsidR="00EC0167" w:rsidRPr="007A025D">
        <w:rPr>
          <w:rFonts w:cstheme="minorHAnsi"/>
          <w:sz w:val="24"/>
          <w:szCs w:val="24"/>
        </w:rPr>
        <w:t>atau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menyimpulkan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setiap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proses </w:t>
      </w:r>
      <w:proofErr w:type="spellStart"/>
      <w:r w:rsidR="00EC0167" w:rsidRPr="007A025D">
        <w:rPr>
          <w:rFonts w:cstheme="minorHAnsi"/>
          <w:sz w:val="24"/>
          <w:szCs w:val="24"/>
        </w:rPr>
        <w:t>kepentingan</w:t>
      </w:r>
      <w:proofErr w:type="spellEnd"/>
      <w:r w:rsidR="00EC0167" w:rsidRPr="007A025D">
        <w:rPr>
          <w:rFonts w:cstheme="minorHAnsi"/>
          <w:sz w:val="24"/>
          <w:szCs w:val="24"/>
        </w:rPr>
        <w:t xml:space="preserve"> </w:t>
      </w:r>
      <w:proofErr w:type="spellStart"/>
      <w:r w:rsidR="00EC0167" w:rsidRPr="007A025D">
        <w:rPr>
          <w:rFonts w:cstheme="minorHAnsi"/>
          <w:sz w:val="24"/>
          <w:szCs w:val="24"/>
        </w:rPr>
        <w:t>bersama</w:t>
      </w:r>
      <w:proofErr w:type="spellEnd"/>
      <w:r w:rsidR="00EC0167" w:rsidRPr="007A025D">
        <w:rPr>
          <w:rFonts w:cstheme="minorHAnsi"/>
          <w:sz w:val="24"/>
          <w:szCs w:val="24"/>
        </w:rPr>
        <w:t>.</w:t>
      </w:r>
    </w:p>
    <w:p w:rsidR="00EC0167" w:rsidRPr="007A025D" w:rsidRDefault="00EC0167" w:rsidP="00DB02BB">
      <w:pPr>
        <w:spacing w:after="0"/>
        <w:rPr>
          <w:rFonts w:cstheme="minorHAnsi"/>
          <w:sz w:val="24"/>
          <w:szCs w:val="24"/>
        </w:rPr>
      </w:pPr>
    </w:p>
    <w:p w:rsidR="00EC0167" w:rsidRPr="007A025D" w:rsidRDefault="00DB02BB" w:rsidP="00DB02BB">
      <w:pPr>
        <w:spacing w:after="0"/>
        <w:rPr>
          <w:rFonts w:cstheme="minorHAnsi"/>
          <w:sz w:val="24"/>
          <w:szCs w:val="24"/>
        </w:rPr>
      </w:pPr>
      <w:r w:rsidRPr="007A025D">
        <w:rPr>
          <w:rFonts w:cstheme="minorHAnsi"/>
          <w:sz w:val="24"/>
          <w:szCs w:val="24"/>
        </w:rPr>
        <w:t xml:space="preserve">2. </w:t>
      </w:r>
      <w:proofErr w:type="spellStart"/>
      <w:r w:rsidRPr="007A025D">
        <w:rPr>
          <w:rFonts w:cstheme="minorHAnsi"/>
          <w:sz w:val="24"/>
          <w:szCs w:val="24"/>
        </w:rPr>
        <w:t>Berikan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contoh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aplikasi</w:t>
      </w:r>
      <w:proofErr w:type="spellEnd"/>
      <w:r w:rsidRPr="007A025D">
        <w:rPr>
          <w:rFonts w:cstheme="minorHAnsi"/>
          <w:sz w:val="24"/>
          <w:szCs w:val="24"/>
        </w:rPr>
        <w:t xml:space="preserve"> yang </w:t>
      </w:r>
      <w:proofErr w:type="spellStart"/>
      <w:r w:rsidRPr="007A025D">
        <w:rPr>
          <w:rFonts w:cstheme="minorHAnsi"/>
          <w:sz w:val="24"/>
          <w:szCs w:val="24"/>
        </w:rPr>
        <w:t>menggunakan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teknologi</w:t>
      </w:r>
      <w:proofErr w:type="spellEnd"/>
      <w:r w:rsidRPr="007A025D">
        <w:rPr>
          <w:rFonts w:cstheme="minorHAnsi"/>
          <w:sz w:val="24"/>
          <w:szCs w:val="24"/>
        </w:rPr>
        <w:t xml:space="preserve"> crowd Sensing!</w:t>
      </w:r>
    </w:p>
    <w:p w:rsidR="00DB02BB" w:rsidRDefault="00EC0167" w:rsidP="00DB02B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A025D">
        <w:rPr>
          <w:rFonts w:cstheme="minorHAnsi"/>
          <w:sz w:val="24"/>
          <w:szCs w:val="24"/>
        </w:rPr>
        <w:t>Jawab</w:t>
      </w:r>
      <w:proofErr w:type="spellEnd"/>
      <w:r w:rsidRPr="007A025D">
        <w:rPr>
          <w:rFonts w:cstheme="minorHAnsi"/>
          <w:sz w:val="24"/>
          <w:szCs w:val="24"/>
        </w:rPr>
        <w:t xml:space="preserve"> :</w:t>
      </w:r>
      <w:proofErr w:type="gramEnd"/>
      <w:r w:rsidRPr="007A025D">
        <w:rPr>
          <w:rFonts w:cstheme="minorHAnsi"/>
          <w:sz w:val="24"/>
          <w:szCs w:val="24"/>
        </w:rPr>
        <w:t xml:space="preserve"> </w:t>
      </w:r>
      <w:r w:rsidR="00DB02BB" w:rsidRPr="007A025D">
        <w:rPr>
          <w:rFonts w:cstheme="minorHAnsi"/>
          <w:sz w:val="24"/>
          <w:szCs w:val="24"/>
        </w:rPr>
        <w:t xml:space="preserve"> </w:t>
      </w:r>
      <w:proofErr w:type="spellStart"/>
      <w:r w:rsidR="006B4437">
        <w:rPr>
          <w:rFonts w:cstheme="minorHAnsi"/>
          <w:sz w:val="24"/>
          <w:szCs w:val="24"/>
        </w:rPr>
        <w:t>Contoh</w:t>
      </w:r>
      <w:proofErr w:type="spellEnd"/>
      <w:r w:rsidR="006B4437">
        <w:rPr>
          <w:rFonts w:cstheme="minorHAnsi"/>
          <w:sz w:val="24"/>
          <w:szCs w:val="24"/>
        </w:rPr>
        <w:t xml:space="preserve"> </w:t>
      </w:r>
      <w:proofErr w:type="spellStart"/>
      <w:r w:rsidR="006B4437">
        <w:rPr>
          <w:rFonts w:cstheme="minorHAnsi"/>
          <w:sz w:val="24"/>
          <w:szCs w:val="24"/>
        </w:rPr>
        <w:t>Aplikasi</w:t>
      </w:r>
      <w:proofErr w:type="spellEnd"/>
      <w:r w:rsidR="006B4437">
        <w:rPr>
          <w:rFonts w:cstheme="minorHAnsi"/>
          <w:sz w:val="24"/>
          <w:szCs w:val="24"/>
        </w:rPr>
        <w:t xml:space="preserve"> yang </w:t>
      </w:r>
      <w:proofErr w:type="spellStart"/>
      <w:r w:rsidR="006B4437">
        <w:rPr>
          <w:rFonts w:cstheme="minorHAnsi"/>
          <w:sz w:val="24"/>
          <w:szCs w:val="24"/>
        </w:rPr>
        <w:t>menggunakan</w:t>
      </w:r>
      <w:proofErr w:type="spellEnd"/>
      <w:r w:rsidR="006B4437">
        <w:rPr>
          <w:rFonts w:cstheme="minorHAnsi"/>
          <w:sz w:val="24"/>
          <w:szCs w:val="24"/>
        </w:rPr>
        <w:t xml:space="preserve"> </w:t>
      </w:r>
      <w:proofErr w:type="spellStart"/>
      <w:r w:rsidR="006B4437">
        <w:rPr>
          <w:rFonts w:cstheme="minorHAnsi"/>
          <w:sz w:val="24"/>
          <w:szCs w:val="24"/>
        </w:rPr>
        <w:t>teknologi</w:t>
      </w:r>
      <w:proofErr w:type="spellEnd"/>
      <w:r w:rsidR="006B4437">
        <w:rPr>
          <w:rFonts w:cstheme="minorHAnsi"/>
          <w:sz w:val="24"/>
          <w:szCs w:val="24"/>
        </w:rPr>
        <w:t xml:space="preserve"> Crowd Sensing :</w:t>
      </w:r>
    </w:p>
    <w:p w:rsidR="006B4437" w:rsidRDefault="006B4437" w:rsidP="00DB02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GPS</w:t>
      </w:r>
    </w:p>
    <w:p w:rsidR="006B4437" w:rsidRDefault="006B4437" w:rsidP="00DB02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Mikrofon</w:t>
      </w:r>
      <w:proofErr w:type="spellEnd"/>
    </w:p>
    <w:p w:rsidR="006B4437" w:rsidRPr="007A025D" w:rsidRDefault="006B4437" w:rsidP="00DB02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Akselerometer</w:t>
      </w:r>
      <w:proofErr w:type="spellEnd"/>
    </w:p>
    <w:p w:rsidR="007A025D" w:rsidRDefault="006B4437" w:rsidP="00DB02B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>
        <w:rPr>
          <w:rFonts w:cstheme="minorHAnsi"/>
          <w:sz w:val="24"/>
          <w:szCs w:val="24"/>
        </w:rPr>
        <w:t>dll</w:t>
      </w:r>
      <w:proofErr w:type="spellEnd"/>
      <w:proofErr w:type="gramEnd"/>
    </w:p>
    <w:p w:rsidR="006B4437" w:rsidRPr="007A025D" w:rsidRDefault="006B4437" w:rsidP="00DB02BB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EC0167" w:rsidRPr="007A025D" w:rsidRDefault="00DB02BB" w:rsidP="00DB02BB">
      <w:pPr>
        <w:spacing w:after="0"/>
        <w:rPr>
          <w:rFonts w:cstheme="minorHAnsi"/>
          <w:sz w:val="24"/>
          <w:szCs w:val="24"/>
        </w:rPr>
      </w:pPr>
      <w:r w:rsidRPr="007A025D">
        <w:rPr>
          <w:rFonts w:cstheme="minorHAnsi"/>
          <w:sz w:val="24"/>
          <w:szCs w:val="24"/>
        </w:rPr>
        <w:t xml:space="preserve">3. </w:t>
      </w:r>
      <w:proofErr w:type="spellStart"/>
      <w:r w:rsidRPr="007A025D">
        <w:rPr>
          <w:rFonts w:cstheme="minorHAnsi"/>
          <w:sz w:val="24"/>
          <w:szCs w:val="24"/>
        </w:rPr>
        <w:t>Jelaskan</w:t>
      </w:r>
      <w:proofErr w:type="spellEnd"/>
      <w:r w:rsidRPr="007A025D">
        <w:rPr>
          <w:rFonts w:cstheme="minorHAnsi"/>
          <w:sz w:val="24"/>
          <w:szCs w:val="24"/>
        </w:rPr>
        <w:t xml:space="preserve"> yang </w:t>
      </w:r>
      <w:proofErr w:type="spellStart"/>
      <w:r w:rsidRPr="007A025D">
        <w:rPr>
          <w:rFonts w:cstheme="minorHAnsi"/>
          <w:sz w:val="24"/>
          <w:szCs w:val="24"/>
        </w:rPr>
        <w:t>dimaksud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dengan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teknologi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Sistem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Informasi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Geografis</w:t>
      </w:r>
      <w:proofErr w:type="spellEnd"/>
      <w:r w:rsidRPr="007A025D">
        <w:rPr>
          <w:rFonts w:cstheme="minorHAnsi"/>
          <w:sz w:val="24"/>
          <w:szCs w:val="24"/>
        </w:rPr>
        <w:t xml:space="preserve"> (GIS)!</w:t>
      </w:r>
    </w:p>
    <w:p w:rsidR="00DB02BB" w:rsidRPr="007A025D" w:rsidRDefault="00EC0167" w:rsidP="00DB02BB">
      <w:pPr>
        <w:spacing w:after="0"/>
        <w:rPr>
          <w:rFonts w:cstheme="minorHAnsi"/>
          <w:color w:val="444444"/>
          <w:spacing w:val="2"/>
          <w:sz w:val="24"/>
          <w:szCs w:val="24"/>
          <w:shd w:val="clear" w:color="auto" w:fill="FFFFFF"/>
        </w:rPr>
      </w:pPr>
      <w:proofErr w:type="spellStart"/>
      <w:r w:rsidRPr="007A025D">
        <w:rPr>
          <w:rFonts w:cstheme="minorHAnsi"/>
          <w:color w:val="444444"/>
          <w:spacing w:val="2"/>
          <w:sz w:val="24"/>
          <w:szCs w:val="24"/>
          <w:shd w:val="clear" w:color="auto" w:fill="FFFFFF"/>
        </w:rPr>
        <w:t>Jawab</w:t>
      </w:r>
      <w:proofErr w:type="spellEnd"/>
      <w:r w:rsidRPr="007A025D">
        <w:rPr>
          <w:rFonts w:cstheme="minorHAnsi"/>
          <w:color w:val="444444"/>
          <w:spacing w:val="2"/>
          <w:sz w:val="24"/>
          <w:szCs w:val="24"/>
          <w:shd w:val="clear" w:color="auto" w:fill="FFFFFF"/>
        </w:rPr>
        <w:t xml:space="preserve"> : </w:t>
      </w:r>
      <w:proofErr w:type="spellStart"/>
      <w:r w:rsidRPr="007A025D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Sistem</w:t>
      </w:r>
      <w:proofErr w:type="spellEnd"/>
      <w:r w:rsidRPr="007A025D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Informasi</w:t>
      </w:r>
      <w:proofErr w:type="spellEnd"/>
      <w:r w:rsidRPr="007A025D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Geografis</w:t>
      </w:r>
      <w:proofErr w:type="spellEnd"/>
      <w:r w:rsidRPr="007A025D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 xml:space="preserve"> (SIG)</w:t>
      </w:r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atau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7A025D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Geographic Information System (GIS)</w:t>
      </w:r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adalah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sistem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informasi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pemetaan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berbasis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komputer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digunakan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untuk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memasukkan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menyimpan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memanggil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kembali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mengolah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menganalisis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menghasilkan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data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bereferensi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geografis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atau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data geospatial,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untuk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mendukung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pengambilan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keputusan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dalam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perencanaan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pengelolaan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penggunaan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lahan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sumber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daya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alam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lingkungan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transportasi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fasilitas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kota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pelayanan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umum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lainnya</w:t>
      </w:r>
      <w:proofErr w:type="spellEnd"/>
      <w:r w:rsidRPr="007A025D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EC0167" w:rsidRPr="007A025D" w:rsidRDefault="00EC0167" w:rsidP="00DB02BB">
      <w:pPr>
        <w:spacing w:after="0"/>
        <w:rPr>
          <w:rFonts w:cstheme="minorHAnsi"/>
          <w:sz w:val="24"/>
          <w:szCs w:val="24"/>
        </w:rPr>
      </w:pPr>
    </w:p>
    <w:p w:rsidR="00EC0167" w:rsidRPr="007A025D" w:rsidRDefault="00DB02BB" w:rsidP="00DB02BB">
      <w:pPr>
        <w:spacing w:after="0"/>
        <w:rPr>
          <w:rFonts w:cstheme="minorHAnsi"/>
          <w:sz w:val="24"/>
          <w:szCs w:val="24"/>
        </w:rPr>
      </w:pPr>
      <w:r w:rsidRPr="007A025D">
        <w:rPr>
          <w:rFonts w:cstheme="minorHAnsi"/>
          <w:sz w:val="24"/>
          <w:szCs w:val="24"/>
        </w:rPr>
        <w:t xml:space="preserve">4. </w:t>
      </w:r>
      <w:proofErr w:type="spellStart"/>
      <w:r w:rsidRPr="007A025D">
        <w:rPr>
          <w:rFonts w:cstheme="minorHAnsi"/>
          <w:sz w:val="24"/>
          <w:szCs w:val="24"/>
        </w:rPr>
        <w:t>Jelaskan</w:t>
      </w:r>
      <w:proofErr w:type="spellEnd"/>
      <w:r w:rsidRPr="007A025D">
        <w:rPr>
          <w:rFonts w:cstheme="minorHAnsi"/>
          <w:sz w:val="24"/>
          <w:szCs w:val="24"/>
        </w:rPr>
        <w:t xml:space="preserve"> yang </w:t>
      </w:r>
      <w:proofErr w:type="spellStart"/>
      <w:r w:rsidRPr="007A025D">
        <w:rPr>
          <w:rFonts w:cstheme="minorHAnsi"/>
          <w:sz w:val="24"/>
          <w:szCs w:val="24"/>
        </w:rPr>
        <w:t>dimaksud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dengan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teknologi</w:t>
      </w:r>
      <w:proofErr w:type="spellEnd"/>
      <w:r w:rsidRPr="007A025D">
        <w:rPr>
          <w:rFonts w:cstheme="minorHAnsi"/>
          <w:sz w:val="24"/>
          <w:szCs w:val="24"/>
        </w:rPr>
        <w:t xml:space="preserve"> Location Based Services (LBS)!</w:t>
      </w:r>
    </w:p>
    <w:p w:rsidR="00DB02BB" w:rsidRPr="007A025D" w:rsidRDefault="00EC0167" w:rsidP="00DB02BB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7A025D">
        <w:rPr>
          <w:rFonts w:cstheme="minorHAnsi"/>
          <w:sz w:val="24"/>
          <w:szCs w:val="24"/>
        </w:rPr>
        <w:t>Jawab</w:t>
      </w:r>
      <w:proofErr w:type="spellEnd"/>
      <w:r w:rsidRPr="007A025D">
        <w:rPr>
          <w:rFonts w:cstheme="minorHAnsi"/>
          <w:sz w:val="24"/>
          <w:szCs w:val="24"/>
        </w:rPr>
        <w:t xml:space="preserve"> :</w:t>
      </w:r>
      <w:proofErr w:type="gramEnd"/>
      <w:r w:rsidR="00DB02BB"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b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7A025D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b/>
          <w:color w:val="202124"/>
          <w:sz w:val="24"/>
          <w:szCs w:val="24"/>
          <w:shd w:val="clear" w:color="auto" w:fill="FFFFFF"/>
        </w:rPr>
        <w:t>Layanan</w:t>
      </w:r>
      <w:proofErr w:type="spellEnd"/>
      <w:r w:rsidRPr="007A025D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b/>
          <w:color w:val="202124"/>
          <w:sz w:val="24"/>
          <w:szCs w:val="24"/>
          <w:shd w:val="clear" w:color="auto" w:fill="FFFFFF"/>
        </w:rPr>
        <w:t>Berbasis</w:t>
      </w:r>
      <w:proofErr w:type="spellEnd"/>
      <w:r w:rsidRPr="007A025D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b/>
          <w:color w:val="202124"/>
          <w:sz w:val="24"/>
          <w:szCs w:val="24"/>
          <w:shd w:val="clear" w:color="auto" w:fill="FFFFFF"/>
        </w:rPr>
        <w:t>Lokasi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dikenal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7A025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Location Based Service</w:t>
      </w:r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(</w:t>
      </w:r>
      <w:r w:rsidRPr="007A025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LBS</w:t>
      </w:r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layanan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berupa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informasi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geografis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diakses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telepon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selular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melalui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koneksi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jaringan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selular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memetakan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lokasi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tepat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EC0167" w:rsidRPr="007A025D" w:rsidRDefault="00EC0167" w:rsidP="00DB02BB">
      <w:pPr>
        <w:spacing w:after="0"/>
        <w:rPr>
          <w:rFonts w:cstheme="minorHAnsi"/>
          <w:sz w:val="24"/>
          <w:szCs w:val="24"/>
        </w:rPr>
      </w:pPr>
    </w:p>
    <w:p w:rsidR="00DB02BB" w:rsidRPr="007A025D" w:rsidRDefault="00DB02BB" w:rsidP="00DB02BB">
      <w:pPr>
        <w:spacing w:after="0"/>
        <w:rPr>
          <w:rFonts w:cstheme="minorHAnsi"/>
          <w:sz w:val="24"/>
          <w:szCs w:val="24"/>
        </w:rPr>
      </w:pPr>
      <w:r w:rsidRPr="007A025D">
        <w:rPr>
          <w:rFonts w:cstheme="minorHAnsi"/>
          <w:sz w:val="24"/>
          <w:szCs w:val="24"/>
        </w:rPr>
        <w:t xml:space="preserve">5. </w:t>
      </w:r>
      <w:proofErr w:type="spellStart"/>
      <w:r w:rsidRPr="007A025D">
        <w:rPr>
          <w:rFonts w:cstheme="minorHAnsi"/>
          <w:sz w:val="24"/>
          <w:szCs w:val="24"/>
        </w:rPr>
        <w:t>Jelaskan</w:t>
      </w:r>
      <w:proofErr w:type="spellEnd"/>
      <w:r w:rsidRPr="007A025D">
        <w:rPr>
          <w:rFonts w:cstheme="minorHAnsi"/>
          <w:sz w:val="24"/>
          <w:szCs w:val="24"/>
        </w:rPr>
        <w:t xml:space="preserve"> yang </w:t>
      </w:r>
      <w:proofErr w:type="spellStart"/>
      <w:r w:rsidRPr="007A025D">
        <w:rPr>
          <w:rFonts w:cstheme="minorHAnsi"/>
          <w:sz w:val="24"/>
          <w:szCs w:val="24"/>
        </w:rPr>
        <w:t>dimaksud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dengan</w:t>
      </w:r>
      <w:proofErr w:type="spellEnd"/>
      <w:r w:rsidRPr="007A025D">
        <w:rPr>
          <w:rFonts w:cstheme="minorHAnsi"/>
          <w:sz w:val="24"/>
          <w:szCs w:val="24"/>
        </w:rPr>
        <w:t xml:space="preserve"> Web Services! </w:t>
      </w:r>
    </w:p>
    <w:p w:rsidR="00EC0167" w:rsidRPr="007A025D" w:rsidRDefault="00EC0167" w:rsidP="00DB02BB">
      <w:pPr>
        <w:spacing w:after="0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7A025D">
        <w:rPr>
          <w:rFonts w:cstheme="minorHAnsi"/>
          <w:sz w:val="24"/>
          <w:szCs w:val="24"/>
        </w:rPr>
        <w:t>Jawab</w:t>
      </w:r>
      <w:proofErr w:type="spellEnd"/>
      <w:r w:rsidRPr="007A025D">
        <w:rPr>
          <w:rFonts w:cstheme="minorHAnsi"/>
          <w:sz w:val="24"/>
          <w:szCs w:val="24"/>
        </w:rPr>
        <w:t xml:space="preserve"> :</w:t>
      </w:r>
      <w:proofErr w:type="gramEnd"/>
      <w:r w:rsidRPr="007A025D">
        <w:rPr>
          <w:rFonts w:cstheme="minorHAnsi"/>
          <w:sz w:val="24"/>
          <w:szCs w:val="24"/>
        </w:rPr>
        <w:t xml:space="preserve"> </w:t>
      </w:r>
      <w:r w:rsidRPr="007A025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Web service</w:t>
      </w:r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berisi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sekumpulan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basis data (database)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perangkat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lunak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(software)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bagian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perangkat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lunak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diakses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remote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oleh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piranti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perantara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tertentu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EC0167" w:rsidRPr="007A025D" w:rsidRDefault="00EC0167" w:rsidP="00DB02BB">
      <w:pPr>
        <w:spacing w:after="0"/>
        <w:rPr>
          <w:rFonts w:cstheme="minorHAnsi"/>
          <w:sz w:val="24"/>
          <w:szCs w:val="24"/>
        </w:rPr>
      </w:pPr>
    </w:p>
    <w:p w:rsidR="00DB02BB" w:rsidRPr="007A025D" w:rsidRDefault="00DB02BB" w:rsidP="00DB02BB">
      <w:pPr>
        <w:spacing w:after="0"/>
        <w:rPr>
          <w:rFonts w:cstheme="minorHAnsi"/>
          <w:sz w:val="24"/>
          <w:szCs w:val="24"/>
        </w:rPr>
      </w:pPr>
      <w:r w:rsidRPr="007A025D">
        <w:rPr>
          <w:rFonts w:cstheme="minorHAnsi"/>
          <w:sz w:val="24"/>
          <w:szCs w:val="24"/>
        </w:rPr>
        <w:t xml:space="preserve">6. </w:t>
      </w:r>
      <w:proofErr w:type="spellStart"/>
      <w:r w:rsidRPr="007A025D">
        <w:rPr>
          <w:rFonts w:cstheme="minorHAnsi"/>
          <w:sz w:val="24"/>
          <w:szCs w:val="24"/>
        </w:rPr>
        <w:t>Jelaskan</w:t>
      </w:r>
      <w:proofErr w:type="spellEnd"/>
      <w:r w:rsidRPr="007A025D">
        <w:rPr>
          <w:rFonts w:cstheme="minorHAnsi"/>
          <w:sz w:val="24"/>
          <w:szCs w:val="24"/>
        </w:rPr>
        <w:t xml:space="preserve"> yang </w:t>
      </w:r>
      <w:proofErr w:type="spellStart"/>
      <w:r w:rsidRPr="007A025D">
        <w:rPr>
          <w:rFonts w:cstheme="minorHAnsi"/>
          <w:sz w:val="24"/>
          <w:szCs w:val="24"/>
        </w:rPr>
        <w:t>dimaksud</w:t>
      </w:r>
      <w:proofErr w:type="spellEnd"/>
      <w:r w:rsidRPr="007A025D">
        <w:rPr>
          <w:rFonts w:cstheme="minorHAnsi"/>
          <w:sz w:val="24"/>
          <w:szCs w:val="24"/>
        </w:rPr>
        <w:t xml:space="preserve"> </w:t>
      </w:r>
      <w:proofErr w:type="spellStart"/>
      <w:r w:rsidRPr="007A025D">
        <w:rPr>
          <w:rFonts w:cstheme="minorHAnsi"/>
          <w:sz w:val="24"/>
          <w:szCs w:val="24"/>
        </w:rPr>
        <w:t>dengan</w:t>
      </w:r>
      <w:proofErr w:type="spellEnd"/>
      <w:r w:rsidRPr="007A025D">
        <w:rPr>
          <w:rFonts w:cstheme="minorHAnsi"/>
          <w:sz w:val="24"/>
          <w:szCs w:val="24"/>
        </w:rPr>
        <w:t xml:space="preserve"> Application Programming Interface!</w:t>
      </w:r>
    </w:p>
    <w:p w:rsidR="00EC0167" w:rsidRPr="007A025D" w:rsidRDefault="00EC0167" w:rsidP="00DB02BB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A025D">
        <w:rPr>
          <w:rFonts w:cstheme="minorHAnsi"/>
          <w:sz w:val="24"/>
          <w:szCs w:val="24"/>
        </w:rPr>
        <w:t>Jawab</w:t>
      </w:r>
      <w:proofErr w:type="spellEnd"/>
      <w:r w:rsidRPr="007A025D">
        <w:rPr>
          <w:rFonts w:cstheme="minorHAnsi"/>
          <w:sz w:val="24"/>
          <w:szCs w:val="24"/>
        </w:rPr>
        <w:t xml:space="preserve"> :</w:t>
      </w:r>
      <w:proofErr w:type="gramEnd"/>
      <w:r w:rsidRPr="007A025D">
        <w:rPr>
          <w:rFonts w:cstheme="minorHAnsi"/>
          <w:sz w:val="24"/>
          <w:szCs w:val="24"/>
        </w:rPr>
        <w:t xml:space="preserve"> </w:t>
      </w:r>
      <w:r w:rsidRPr="007A025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Application Programming Interface</w:t>
      </w:r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7A025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API</w:t>
      </w:r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antarmuka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menghubungkan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antara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satu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lain.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Peran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7A025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API</w:t>
      </w:r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sebagai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perantara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menghubungkan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berbeda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platform yang </w:t>
      </w:r>
      <w:proofErr w:type="spellStart"/>
      <w:proofErr w:type="gram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maupun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>lintas</w:t>
      </w:r>
      <w:proofErr w:type="spellEnd"/>
      <w:r w:rsidRPr="007A025D">
        <w:rPr>
          <w:rFonts w:cstheme="minorHAnsi"/>
          <w:color w:val="202124"/>
          <w:sz w:val="24"/>
          <w:szCs w:val="24"/>
          <w:shd w:val="clear" w:color="auto" w:fill="FFFFFF"/>
        </w:rPr>
        <w:t xml:space="preserve"> platform.</w:t>
      </w:r>
    </w:p>
    <w:sectPr w:rsidR="00EC0167" w:rsidRPr="007A0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BB"/>
    <w:rsid w:val="0057486B"/>
    <w:rsid w:val="006B4437"/>
    <w:rsid w:val="007A025D"/>
    <w:rsid w:val="00DB02BB"/>
    <w:rsid w:val="00E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0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2021-12-13T03:43:00Z</cp:lastPrinted>
  <dcterms:created xsi:type="dcterms:W3CDTF">2021-12-13T03:03:00Z</dcterms:created>
  <dcterms:modified xsi:type="dcterms:W3CDTF">2021-12-13T03:47:00Z</dcterms:modified>
</cp:coreProperties>
</file>