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wellbeing referral</w:t>
      </w:r>
    </w:p>
    <w:p>
      <w:r>
        <w:rPr/>
        <w:t>from: saelith emberthorn, head of department of education to: student wellbeing (caelio driftfeather) date: 12 november 1052</w:t>
      </w:r>
    </w:p>
    <w:p>
      <w:r>
        <w:rPr/>
        <w:t>student: tivan reefgrace, education studies year 2, 1052-ED-0141</w:t>
      </w:r>
    </w:p>
    <w:p>
      <w:r>
        <w:rPr/>
        <w:t>tivan was in the education studies focus group this afternoon. when the discussion got to feeling behind he said more than i think he meant to in front of the group: that he's been struggling to keep up since the start of semester, that he hasn't been sleeping, that he's been avoiding his tutor because he's embarrassed, and that he's "not sure he should be here". teylin moved the group on. i spoke to him afterwards on his own. he was tearful and apologetic. he agreed to a referral to wellbeing and gave me permission to pass on what he'd said. he said he'd rather not talk to his tutor yet</w:t>
      </w:r>
    </w:p>
    <w:p>
      <w:r>
        <w:rPr/>
        <w:t>he's a palm elf, first in his family at university, lives at home and commutes. i don't think there's anything acute but i'd like someone to see him this week if possible. he's a lovely student and he's drowning quietly</w:t>
      </w:r>
    </w:p>
    <w:p>
      <w:r>
        <w:rPr/>
        <w:t>can you let me know he's been seen. i won't ask what was said</w:t>
      </w:r>
    </w:p>
    <w:p>
      <w:r>
        <w:rPr/>
        <w:t>saelith</w:t>
      </w:r>
    </w:p>
    <w:p>
      <w:r>
        <w:rPr/>
        <w:t>(copy kept in the focus groups folder so i can find it. 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referral T Reefgrace</dc:title>
  <dc:subject/>
  <dc:creator>Saelith Emberthorn</dc:creator>
  <cp:keywords/>
  <dc:description>generated by python-docx</dc:description>
  <cp:lastModifiedBy>Saelith Emberthorn</cp:lastModifiedBy>
  <cp:revision>1</cp:revision>
  <dcterms:created xsi:type="dcterms:W3CDTF">2025-11-12T10:30:00Z</dcterms:created>
  <dcterms:modified xsi:type="dcterms:W3CDTF">2025-11-12T10:30:00Z</dcterms:modified>
  <cp:category/>
</cp:coreProperties>
</file>