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Department of Healing Arts</w:t>
      </w:r>
      <w:r>
        <w:rPr/>
        <w:t xml:space="preserve"> School of Health and Pedagogy Stonegrove College of the Vale</w:t>
      </w:r>
    </w:p>
    <w:p>
      <w:r>
        <w:rPr/>
        <w:t>[Date, in the form DD.MM.YY]</w:t>
      </w:r>
    </w:p>
    <w:p>
      <w:r>
        <w:rPr/>
        <w:t>[Recipient] [Address]</w:t>
      </w:r>
    </w:p>
    <w:p>
      <w:r>
        <w:rPr/>
        <w:t>Dear [Name]</w:t>
      </w:r>
    </w:p>
    <w:p>
      <w:r>
        <w:rPr/>
        <w:t>[Body of letter. Candidates are referred to as candidates.]</w:t>
      </w:r>
    </w:p>
    <w:p>
      <w:r>
        <w:rPr/>
        <w:t>Yours faithfully</w:t>
      </w:r>
    </w:p>
    <w:p>
      <w:r>
        <w:rPr/>
        <w:t>[Name] [Post] Department of Healing Arts</w:t>
      </w:r>
    </w:p>
    <w:p>
      <w:r>
        <w:rPr>
          <w:i/>
        </w:rPr>
        <w:t>Departmental letterhead. Re-saved to the Hub by H.D., February 1052, from the School drive. For use on all Departmental correspondence pending the provision of a replacement bearing the Department's name, which has been requested.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   Stonegrove College of the Vale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A1F2E"/>
      </w:rPr>
      <w:t>Stonegrove College of the Vale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Dept Healing Arts letterhead</dc:title>
  <dc:subject/>
  <dc:creator>Hrogar Dourstone</dc:creator>
  <cp:keywords/>
  <dc:description>generated by python-docx</dc:description>
  <cp:lastModifiedBy>Hrogar Dourstone</cp:lastModifiedBy>
  <cp:revision>1</cp:revision>
  <dcterms:created xsi:type="dcterms:W3CDTF">2019-01-10T10:30:00Z</dcterms:created>
  <dcterms:modified xsi:type="dcterms:W3CDTF">2025-02-03T10:30:00Z</dcterms:modified>
  <cp:category>Internal</cp:category>
</cp:coreProperties>
</file>