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[COMMITTEE NAME]</w:t>
      </w:r>
    </w:p>
    <w:p>
      <w:pPr>
        <w:pStyle w:val="Heading2"/>
      </w:pPr>
      <w:r>
        <w:t>Agenda for the meeting to be held on [day month year] at [time] in [venue or online]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1440"/>
          </w:tcPr>
          <w:p>
            <w:r>
              <w:rPr/>
              <w:t>Welcome and apologies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2 min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1440"/>
          </w:tcPr>
          <w:p>
            <w:r>
              <w:rPr/>
              <w:t>Declarations of interest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1 min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1440"/>
          </w:tcPr>
          <w:p>
            <w:r>
              <w:rPr/>
              <w:t>Minutes of the meeting held on [date]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Attached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3 min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1440"/>
          </w:tcPr>
          <w:p>
            <w:r>
              <w:rPr/>
              <w:t>Matters arising and action log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X/YYYY/NN</w:t>
            </w:r>
          </w:p>
        </w:tc>
        <w:tc>
          <w:tcPr>
            <w:tcW w:type="dxa" w:w="1440"/>
          </w:tcPr>
          <w:p>
            <w:r>
              <w:rPr/>
              <w:t>Secretary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1440"/>
          </w:tcPr>
          <w:p>
            <w:r>
              <w:rPr/>
              <w:t>[Item]</w:t>
            </w:r>
          </w:p>
        </w:tc>
        <w:tc>
          <w:tcPr>
            <w:tcW w:type="dxa" w:w="1440"/>
          </w:tcPr>
          <w:p>
            <w:r>
              <w:rPr/>
              <w:t>To approve / To note / To discuss</w:t>
            </w:r>
          </w:p>
        </w:tc>
        <w:tc>
          <w:tcPr>
            <w:tcW w:type="dxa" w:w="1440"/>
          </w:tcPr>
          <w:p>
            <w:r>
              <w:rPr/>
              <w:t>X/YYYY/NN</w:t>
            </w:r>
          </w:p>
        </w:tc>
        <w:tc>
          <w:tcPr>
            <w:tcW w:type="dxa" w:w="1440"/>
          </w:tcPr>
          <w:p>
            <w:r>
              <w:rPr/>
              <w:t>[Lead]</w:t>
            </w:r>
          </w:p>
        </w:tc>
        <w:tc>
          <w:tcPr>
            <w:tcW w:type="dxa" w:w="1440"/>
          </w:tcPr>
          <w:p>
            <w:r>
              <w:rPr/>
              <w:t>[n] min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1440"/>
          </w:tcPr>
          <w:p>
            <w:r>
              <w:rPr/>
              <w:t>[Item]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X/YYYY/NN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1440"/>
          </w:tcPr>
          <w:p>
            <w:r>
              <w:rPr/>
              <w:t>Any other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8</w:t>
            </w:r>
          </w:p>
        </w:tc>
        <w:tc>
          <w:tcPr>
            <w:tcW w:type="dxa" w:w="1440"/>
          </w:tcPr>
          <w:p>
            <w:r>
              <w:rPr/>
              <w:t>Reserved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Separate circulation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[n] min</w:t>
            </w:r>
          </w:p>
        </w:tc>
      </w:tr>
      <w:tr>
        <w:tc>
          <w:tcPr>
            <w:tcW w:type="dxa" w:w="1440"/>
          </w:tcPr>
          <w:p>
            <w:r>
              <w:rPr/>
              <w:t>9</w:t>
            </w:r>
          </w:p>
        </w:tc>
        <w:tc>
          <w:tcPr>
            <w:tcW w:type="dxa" w:w="1440"/>
          </w:tcPr>
          <w:p>
            <w:r>
              <w:rPr/>
              <w:t>Date of next meeting: [day month year]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/>
        <w:t>Papers are circulated seven clear days before the meeting. Late papers are tabled only with the Chair's consent.</w:t>
      </w:r>
    </w:p>
    <w:p>
      <w:r>
        <w:rPr/>
        <w:t>Secretary: [name], extension [NNNN], [email]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template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2024-09-15T10:30:00Z</dcterms:created>
  <dcterms:modified xsi:type="dcterms:W3CDTF">2024-09-15T10:30:00Z</dcterms:modified>
  <cp:category>Internal</cp:category>
</cp:coreProperties>
</file>