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Faculty Management Group, 19 February 1053</w:t>
      </w:r>
    </w:p>
    <w:p>
      <w:r>
        <w:rPr/>
        <w:t>Minutes (sorry these are late). Elowen.</w:t>
      </w:r>
    </w:p>
    <w:p>
      <w:r>
        <w:rPr/>
        <w:t>Present: Cyranor (chair), Hrogar, Saelith, Brekka, Dagna, Caerel, Nyssa, Jaskel. Me minuting.</w:t>
      </w:r>
    </w:p>
    <w:p>
      <w:pPr>
        <w:pStyle w:val="ListNumber"/>
      </w:pPr>
      <w:r>
        <w:rPr/>
        <w:t>Minutes of January: agreed.</w:t>
      </w:r>
    </w:p>
    <w:p>
      <w:pPr>
        <w:pStyle w:val="ListNumber"/>
      </w:pPr>
      <w:r>
        <w:rPr/>
        <w:t>Migration. Brekka asked again about the migrated drive. She has asked teams to review their folders. Nobody has. Brekka said she would bring a paper to the next meeting with actual decisions in it. Cyranor said fine.</w:t>
      </w:r>
    </w:p>
    <w:p>
      <w:pPr>
        <w:pStyle w:val="ListNumber"/>
      </w:pPr>
      <w:r>
        <w:rPr/>
        <w:t>The incident. Velra from Wellbeing emailed the Dean about the support plan that got sent to the Year 2 list. Dagna has told the two people who saved it to the teaching folder to delete it. Cyranor said he would reply to Velra. (He asked me to draft it. I have. He has not sent it.)</w:t>
      </w:r>
    </w:p>
    <w:p>
      <w:pPr>
        <w:pStyle w:val="ListNumber"/>
      </w:pPr>
      <w:r>
        <w:rPr/>
        <w:t>NSS. Saelith's action plan is at version 4 or 5. She will circulate the final version. (Which one is final? Asked. "The final one.")</w:t>
      </w:r>
    </w:p>
    <w:p>
      <w:pPr>
        <w:pStyle w:val="ListNumber"/>
      </w:pPr>
      <w:r>
        <w:rPr/>
        <w:t>OT revalidation. Panel is 12 March. Caerel is nervous. We said good luck.</w:t>
      </w:r>
    </w:p>
    <w:p>
      <w:pPr>
        <w:pStyle w:val="ListNumber"/>
      </w:pPr>
      <w:r>
        <w:rPr/>
        <w:t>Placements. Halden's leave confirmed from 19 May. Dagna wants a handover plan. Cyranor said yes.</w:t>
      </w:r>
    </w:p>
    <w:p>
      <w:pPr>
        <w:pStyle w:val="ListNumber"/>
      </w:pPr>
      <w:r>
        <w:rPr/>
        <w:t>AOB. Hrogar raised the Senate AI policy, which he dissented from, and said the Department of Healing Arts would adopt a stricter local position as Senate permitted. Cyranor said that was his right. Brekka asked whether the Department would also adopt the current name. Hrogar did not answer. Jaskel asked if he could have two minutes at the next meeting about the open day. Cyranor said yes.</w:t>
      </w:r>
    </w:p>
    <w:p>
      <w:r>
        <w:rPr/>
        <w:t>Actions: Brekka paper. Cyranor reply to Velra. Saelith circulate plan. Dagna handover plan. Me minutes on time (sorry).</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FMG minutes 19 Feb 1053</dc:title>
  <dc:subject/>
  <dc:creator>Elowen Fogwhisper</dc:creator>
  <cp:keywords/>
  <dc:description>generated by python-docx</dc:description>
  <cp:lastModifiedBy>Elowen Fogwhisper</cp:lastModifiedBy>
  <cp:revision>1</cp:revision>
  <dcterms:created xsi:type="dcterms:W3CDTF">2026-03-10T10:30:00Z</dcterms:created>
  <dcterms:modified xsi:type="dcterms:W3CDTF">2026-03-14T10:30:00Z</dcterms:modified>
  <cp:category/>
</cp:coreProperties>
</file>