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01E3" w:rsidRPr="00C83360" w:rsidRDefault="00ED01E3" w:rsidP="00ED01E3">
      <w:pPr>
        <w:pStyle w:val="Heading"/>
        <w:spacing w:line="300" w:lineRule="auto"/>
        <w:jc w:val="center"/>
        <w:rPr>
          <w:rFonts w:ascii="Times New Roman" w:hAnsi="Times New Roman" w:cs="Times New Roman"/>
          <w:b w:val="0"/>
          <w:color w:val="000000"/>
          <w:sz w:val="23"/>
          <w:szCs w:val="23"/>
        </w:rPr>
      </w:pPr>
      <w:r w:rsidRPr="00C83360">
        <w:rPr>
          <w:rFonts w:ascii="Times New Roman" w:hAnsi="Times New Roman" w:cs="Times New Roman"/>
          <w:b w:val="0"/>
          <w:color w:val="000000"/>
          <w:sz w:val="23"/>
          <w:szCs w:val="23"/>
        </w:rPr>
        <w:t>МИНИСТЕРСТВО НАУКИ И ВЫСШЕГО ОБРАЗОВАНИЯ РОССИЙСКОЙ ФЕДЕРАЦИИ</w:t>
      </w:r>
    </w:p>
    <w:p w:rsidR="00ED01E3" w:rsidRPr="001B3324" w:rsidRDefault="00ED01E3" w:rsidP="00ED01E3">
      <w:pPr>
        <w:pStyle w:val="Heading"/>
        <w:spacing w:line="300" w:lineRule="auto"/>
        <w:jc w:val="center"/>
        <w:rPr>
          <w:rFonts w:ascii="Times New Roman" w:hAnsi="Times New Roman" w:cs="Times New Roman"/>
          <w:b w:val="0"/>
          <w:color w:val="000000"/>
          <w:spacing w:val="-10"/>
          <w:sz w:val="26"/>
          <w:szCs w:val="26"/>
        </w:rPr>
      </w:pPr>
      <w:r w:rsidRPr="001B3324">
        <w:rPr>
          <w:rFonts w:ascii="Times New Roman" w:hAnsi="Times New Roman" w:cs="Times New Roman"/>
          <w:b w:val="0"/>
          <w:color w:val="000000"/>
          <w:spacing w:val="-10"/>
          <w:sz w:val="26"/>
          <w:szCs w:val="26"/>
        </w:rPr>
        <w:t>федеральное государственное автономное образовательное учреждение высшего образования</w:t>
      </w:r>
    </w:p>
    <w:p w:rsidR="00ED01E3" w:rsidRPr="001B3324" w:rsidRDefault="00ED01E3" w:rsidP="00ED01E3">
      <w:pPr>
        <w:pStyle w:val="Heading"/>
        <w:pBdr>
          <w:bottom w:val="single" w:sz="12" w:space="1" w:color="auto"/>
        </w:pBdr>
        <w:spacing w:line="300" w:lineRule="auto"/>
        <w:jc w:val="center"/>
        <w:rPr>
          <w:rFonts w:ascii="Times New Roman" w:hAnsi="Times New Roman" w:cs="Times New Roman"/>
          <w:b w:val="0"/>
          <w:color w:val="000000"/>
          <w:spacing w:val="-10"/>
          <w:sz w:val="28"/>
          <w:szCs w:val="28"/>
        </w:rPr>
      </w:pPr>
      <w:r w:rsidRPr="001B3324">
        <w:rPr>
          <w:rFonts w:ascii="Times New Roman" w:hAnsi="Times New Roman" w:cs="Times New Roman"/>
          <w:b w:val="0"/>
          <w:color w:val="000000"/>
          <w:spacing w:val="-10"/>
          <w:sz w:val="28"/>
          <w:szCs w:val="28"/>
        </w:rPr>
        <w:t xml:space="preserve">«САНКТ-ПЕТЕРБУРГСКИЙ ГОСУДАРСТВЕННЫЙ УНИВЕРСИТЕТ </w:t>
      </w:r>
    </w:p>
    <w:p w:rsidR="00ED01E3" w:rsidRPr="001B3324" w:rsidRDefault="00ED01E3" w:rsidP="00ED01E3">
      <w:pPr>
        <w:pStyle w:val="Heading"/>
        <w:pBdr>
          <w:bottom w:val="single" w:sz="12" w:space="1" w:color="auto"/>
        </w:pBdr>
        <w:spacing w:line="300" w:lineRule="auto"/>
        <w:jc w:val="center"/>
        <w:rPr>
          <w:rFonts w:ascii="Times New Roman" w:hAnsi="Times New Roman" w:cs="Times New Roman"/>
          <w:b w:val="0"/>
          <w:color w:val="000000"/>
          <w:spacing w:val="-10"/>
          <w:sz w:val="28"/>
          <w:szCs w:val="28"/>
        </w:rPr>
      </w:pPr>
      <w:r w:rsidRPr="001B3324">
        <w:rPr>
          <w:rFonts w:ascii="Times New Roman" w:hAnsi="Times New Roman" w:cs="Times New Roman"/>
          <w:b w:val="0"/>
          <w:color w:val="000000"/>
          <w:spacing w:val="-10"/>
          <w:sz w:val="28"/>
          <w:szCs w:val="28"/>
        </w:rPr>
        <w:t>АЭРОКОСМИЧЕСКОГО ПРИБОРОСТРОЕНИЯ»</w:t>
      </w:r>
    </w:p>
    <w:p w:rsidR="00ED01E3" w:rsidRDefault="00ED01E3" w:rsidP="00ED01E3">
      <w:pPr>
        <w:pStyle w:val="20"/>
        <w:shd w:val="clear" w:color="auto" w:fill="auto"/>
        <w:spacing w:after="0" w:line="240" w:lineRule="auto"/>
        <w:ind w:left="420"/>
        <w:jc w:val="center"/>
        <w:rPr>
          <w:bCs/>
          <w:sz w:val="24"/>
          <w:szCs w:val="24"/>
          <w:lang w:eastAsia="x-none"/>
        </w:rPr>
      </w:pPr>
    </w:p>
    <w:p w:rsidR="00ED01E3" w:rsidRDefault="00ED01E3" w:rsidP="00ED01E3">
      <w:pPr>
        <w:pStyle w:val="20"/>
        <w:shd w:val="clear" w:color="auto" w:fill="auto"/>
        <w:spacing w:after="0" w:line="240" w:lineRule="auto"/>
        <w:ind w:left="420"/>
        <w:jc w:val="center"/>
        <w:rPr>
          <w:bCs/>
          <w:sz w:val="24"/>
          <w:szCs w:val="24"/>
          <w:lang w:eastAsia="x-none"/>
        </w:rPr>
      </w:pPr>
    </w:p>
    <w:p w:rsidR="00ED01E3" w:rsidRPr="00DF0E28" w:rsidRDefault="00ED01E3" w:rsidP="00ED01E3">
      <w:pPr>
        <w:pStyle w:val="20"/>
        <w:shd w:val="clear" w:color="auto" w:fill="auto"/>
        <w:spacing w:after="0" w:line="240" w:lineRule="auto"/>
        <w:ind w:left="420"/>
        <w:jc w:val="center"/>
        <w:rPr>
          <w:sz w:val="28"/>
          <w:szCs w:val="28"/>
        </w:rPr>
      </w:pPr>
      <w:r>
        <w:rPr>
          <w:sz w:val="28"/>
          <w:szCs w:val="28"/>
        </w:rPr>
        <w:t>КАФЕДРА №13</w:t>
      </w:r>
    </w:p>
    <w:p w:rsidR="00ED01E3" w:rsidRDefault="00ED01E3" w:rsidP="00ED01E3">
      <w:pPr>
        <w:pStyle w:val="20"/>
        <w:shd w:val="clear" w:color="auto" w:fill="auto"/>
        <w:spacing w:after="0" w:line="240" w:lineRule="auto"/>
        <w:jc w:val="left"/>
      </w:pPr>
    </w:p>
    <w:p w:rsidR="00ED01E3" w:rsidRDefault="00ED01E3" w:rsidP="00ED01E3">
      <w:pPr>
        <w:pStyle w:val="20"/>
        <w:shd w:val="clear" w:color="auto" w:fill="auto"/>
        <w:spacing w:after="0" w:line="240" w:lineRule="auto"/>
        <w:ind w:left="420"/>
        <w:jc w:val="center"/>
      </w:pPr>
    </w:p>
    <w:p w:rsidR="00ED01E3" w:rsidRDefault="00ED01E3" w:rsidP="00ED01E3">
      <w:pPr>
        <w:pStyle w:val="20"/>
        <w:shd w:val="clear" w:color="auto" w:fill="auto"/>
        <w:spacing w:after="2" w:line="360" w:lineRule="auto"/>
        <w:jc w:val="both"/>
        <w:rPr>
          <w:sz w:val="28"/>
          <w:szCs w:val="28"/>
        </w:rPr>
      </w:pPr>
      <w:r w:rsidRPr="00DF0E28">
        <w:rPr>
          <w:sz w:val="28"/>
          <w:szCs w:val="28"/>
        </w:rPr>
        <w:t>ОТЧЕТ</w:t>
      </w:r>
      <w:r>
        <w:rPr>
          <w:sz w:val="28"/>
          <w:szCs w:val="28"/>
        </w:rPr>
        <w:t xml:space="preserve"> </w:t>
      </w:r>
      <w:r w:rsidRPr="00DF0E28">
        <w:rPr>
          <w:sz w:val="28"/>
          <w:szCs w:val="28"/>
        </w:rPr>
        <w:t>ЗАЩИЩЕН С ОЦЕНКОЙ_____________________</w:t>
      </w:r>
    </w:p>
    <w:p w:rsidR="00ED01E3" w:rsidRPr="00DF0E28" w:rsidRDefault="00ED01E3" w:rsidP="00ED01E3">
      <w:pPr>
        <w:pStyle w:val="20"/>
        <w:shd w:val="clear" w:color="auto" w:fill="auto"/>
        <w:spacing w:after="2" w:line="360" w:lineRule="auto"/>
        <w:jc w:val="both"/>
        <w:rPr>
          <w:sz w:val="28"/>
          <w:szCs w:val="28"/>
        </w:rPr>
      </w:pPr>
    </w:p>
    <w:p w:rsidR="00ED01E3" w:rsidRPr="00DF0E28" w:rsidRDefault="00ED01E3" w:rsidP="00ED01E3">
      <w:pPr>
        <w:pStyle w:val="20"/>
        <w:shd w:val="clear" w:color="auto" w:fill="auto"/>
        <w:spacing w:after="200" w:line="300" w:lineRule="exact"/>
        <w:jc w:val="both"/>
        <w:rPr>
          <w:sz w:val="28"/>
          <w:szCs w:val="28"/>
        </w:rPr>
      </w:pPr>
      <w:r w:rsidRPr="00DF0E28">
        <w:rPr>
          <w:sz w:val="28"/>
          <w:szCs w:val="28"/>
        </w:rPr>
        <w:t>ПРЕПОДАВАТЕЛЬ</w:t>
      </w:r>
    </w:p>
    <w:tbl>
      <w:tblPr>
        <w:tblW w:w="96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61"/>
        <w:gridCol w:w="283"/>
        <w:gridCol w:w="2833"/>
        <w:gridCol w:w="236"/>
        <w:gridCol w:w="3031"/>
      </w:tblGrid>
      <w:tr w:rsidR="00ED01E3" w:rsidRPr="002A6028" w:rsidTr="006916A2">
        <w:tc>
          <w:tcPr>
            <w:tcW w:w="3261" w:type="dxa"/>
            <w:tcBorders>
              <w:top w:val="nil"/>
              <w:left w:val="nil"/>
              <w:right w:val="nil"/>
            </w:tcBorders>
            <w:vAlign w:val="center"/>
          </w:tcPr>
          <w:p w:rsidR="00ED01E3" w:rsidRPr="00DF0E28" w:rsidRDefault="00ED01E3" w:rsidP="006916A2">
            <w:pPr>
              <w:autoSpaceDE w:val="0"/>
              <w:autoSpaceDN w:val="0"/>
              <w:adjustRightInd w:val="0"/>
              <w:spacing w:before="1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Профессор, д-р </w:t>
            </w:r>
            <w:proofErr w:type="spellStart"/>
            <w:r>
              <w:rPr>
                <w:rFonts w:ascii="Times New Roman" w:eastAsia="Times New Roman" w:hAnsi="Times New Roman" w:cs="Times New Roman"/>
                <w:sz w:val="28"/>
                <w:szCs w:val="28"/>
              </w:rPr>
              <w:t>техн.наук</w:t>
            </w:r>
            <w:proofErr w:type="spellEnd"/>
            <w:r>
              <w:rPr>
                <w:rFonts w:ascii="Times New Roman" w:eastAsia="Times New Roman" w:hAnsi="Times New Roman" w:cs="Times New Roman"/>
                <w:sz w:val="28"/>
                <w:szCs w:val="28"/>
              </w:rPr>
              <w:t>, доцент</w:t>
            </w:r>
          </w:p>
        </w:tc>
        <w:tc>
          <w:tcPr>
            <w:tcW w:w="283" w:type="dxa"/>
            <w:tcBorders>
              <w:top w:val="nil"/>
              <w:left w:val="nil"/>
              <w:bottom w:val="nil"/>
              <w:right w:val="nil"/>
            </w:tcBorders>
            <w:vAlign w:val="center"/>
          </w:tcPr>
          <w:p w:rsidR="00ED01E3" w:rsidRPr="00DF0E28" w:rsidRDefault="00ED01E3" w:rsidP="006916A2">
            <w:pPr>
              <w:autoSpaceDE w:val="0"/>
              <w:autoSpaceDN w:val="0"/>
              <w:adjustRightInd w:val="0"/>
              <w:spacing w:before="140"/>
              <w:jc w:val="center"/>
              <w:rPr>
                <w:rFonts w:ascii="Times New Roman" w:eastAsia="Times New Roman" w:hAnsi="Times New Roman" w:cs="Times New Roman"/>
                <w:sz w:val="28"/>
                <w:szCs w:val="28"/>
              </w:rPr>
            </w:pPr>
          </w:p>
        </w:tc>
        <w:tc>
          <w:tcPr>
            <w:tcW w:w="2833" w:type="dxa"/>
            <w:tcBorders>
              <w:top w:val="nil"/>
              <w:left w:val="nil"/>
              <w:right w:val="nil"/>
            </w:tcBorders>
            <w:vAlign w:val="center"/>
          </w:tcPr>
          <w:p w:rsidR="00ED01E3" w:rsidRPr="00DF0E28" w:rsidRDefault="00ED01E3" w:rsidP="006916A2">
            <w:pPr>
              <w:autoSpaceDE w:val="0"/>
              <w:autoSpaceDN w:val="0"/>
              <w:adjustRightInd w:val="0"/>
              <w:spacing w:before="140"/>
              <w:jc w:val="center"/>
              <w:rPr>
                <w:rFonts w:ascii="Times New Roman" w:eastAsia="Times New Roman" w:hAnsi="Times New Roman" w:cs="Times New Roman"/>
                <w:sz w:val="28"/>
                <w:szCs w:val="28"/>
              </w:rPr>
            </w:pPr>
          </w:p>
        </w:tc>
        <w:tc>
          <w:tcPr>
            <w:tcW w:w="236" w:type="dxa"/>
            <w:tcBorders>
              <w:top w:val="nil"/>
              <w:left w:val="nil"/>
              <w:bottom w:val="nil"/>
              <w:right w:val="nil"/>
            </w:tcBorders>
            <w:vAlign w:val="center"/>
          </w:tcPr>
          <w:p w:rsidR="00ED01E3" w:rsidRPr="00DF0E28" w:rsidRDefault="00ED01E3" w:rsidP="006916A2">
            <w:pPr>
              <w:autoSpaceDE w:val="0"/>
              <w:autoSpaceDN w:val="0"/>
              <w:adjustRightInd w:val="0"/>
              <w:spacing w:before="140"/>
              <w:jc w:val="center"/>
              <w:rPr>
                <w:rFonts w:ascii="Times New Roman" w:eastAsia="Times New Roman" w:hAnsi="Times New Roman" w:cs="Times New Roman"/>
                <w:sz w:val="28"/>
                <w:szCs w:val="28"/>
              </w:rPr>
            </w:pPr>
          </w:p>
        </w:tc>
        <w:tc>
          <w:tcPr>
            <w:tcW w:w="3026" w:type="dxa"/>
            <w:tcBorders>
              <w:top w:val="nil"/>
              <w:left w:val="nil"/>
              <w:right w:val="nil"/>
            </w:tcBorders>
            <w:vAlign w:val="center"/>
          </w:tcPr>
          <w:p w:rsidR="00ED01E3" w:rsidRPr="00DF0E28" w:rsidRDefault="00ED01E3" w:rsidP="006916A2">
            <w:pPr>
              <w:autoSpaceDE w:val="0"/>
              <w:autoSpaceDN w:val="0"/>
              <w:adjustRightInd w:val="0"/>
              <w:spacing w:before="140"/>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А.А.Макаров</w:t>
            </w:r>
            <w:proofErr w:type="spellEnd"/>
          </w:p>
        </w:tc>
      </w:tr>
      <w:tr w:rsidR="00ED01E3" w:rsidRPr="00E34A35" w:rsidTr="006916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261" w:type="dxa"/>
            <w:tcBorders>
              <w:top w:val="nil"/>
              <w:left w:val="nil"/>
              <w:bottom w:val="nil"/>
              <w:right w:val="nil"/>
            </w:tcBorders>
            <w:vAlign w:val="center"/>
          </w:tcPr>
          <w:p w:rsidR="00ED01E3" w:rsidRPr="00E34A35" w:rsidRDefault="00ED01E3" w:rsidP="006916A2">
            <w:pPr>
              <w:autoSpaceDE w:val="0"/>
              <w:autoSpaceDN w:val="0"/>
              <w:adjustRightInd w:val="0"/>
              <w:spacing w:line="180" w:lineRule="exact"/>
              <w:jc w:val="center"/>
              <w:rPr>
                <w:rFonts w:ascii="Times New Roman" w:eastAsia="Times New Roman" w:hAnsi="Times New Roman" w:cs="Times New Roman"/>
                <w:sz w:val="18"/>
                <w:szCs w:val="18"/>
              </w:rPr>
            </w:pPr>
            <w:r w:rsidRPr="00E34A35">
              <w:rPr>
                <w:rFonts w:ascii="Times New Roman" w:eastAsia="Times New Roman" w:hAnsi="Times New Roman" w:cs="Times New Roman"/>
                <w:sz w:val="18"/>
                <w:szCs w:val="18"/>
              </w:rPr>
              <w:t>должность, уч. степень, звание</w:t>
            </w:r>
          </w:p>
        </w:tc>
        <w:tc>
          <w:tcPr>
            <w:tcW w:w="283" w:type="dxa"/>
            <w:tcBorders>
              <w:top w:val="nil"/>
              <w:left w:val="nil"/>
              <w:bottom w:val="nil"/>
              <w:right w:val="nil"/>
            </w:tcBorders>
            <w:vAlign w:val="center"/>
          </w:tcPr>
          <w:p w:rsidR="00ED01E3" w:rsidRPr="00E34A35" w:rsidRDefault="00ED01E3" w:rsidP="006916A2">
            <w:pPr>
              <w:autoSpaceDE w:val="0"/>
              <w:autoSpaceDN w:val="0"/>
              <w:adjustRightInd w:val="0"/>
              <w:spacing w:line="180" w:lineRule="exact"/>
              <w:rPr>
                <w:rFonts w:ascii="Times New Roman" w:eastAsia="Times New Roman" w:hAnsi="Times New Roman" w:cs="Times New Roman"/>
                <w:sz w:val="18"/>
                <w:szCs w:val="18"/>
              </w:rPr>
            </w:pPr>
          </w:p>
        </w:tc>
        <w:tc>
          <w:tcPr>
            <w:tcW w:w="2833" w:type="dxa"/>
            <w:tcBorders>
              <w:top w:val="nil"/>
              <w:left w:val="nil"/>
              <w:bottom w:val="nil"/>
              <w:right w:val="nil"/>
            </w:tcBorders>
            <w:vAlign w:val="center"/>
          </w:tcPr>
          <w:p w:rsidR="00ED01E3" w:rsidRPr="00E34A35" w:rsidRDefault="00ED01E3" w:rsidP="006916A2">
            <w:pPr>
              <w:autoSpaceDE w:val="0"/>
              <w:autoSpaceDN w:val="0"/>
              <w:adjustRightInd w:val="0"/>
              <w:spacing w:line="180" w:lineRule="exact"/>
              <w:jc w:val="center"/>
              <w:rPr>
                <w:rFonts w:ascii="Times New Roman" w:eastAsia="Times New Roman" w:hAnsi="Times New Roman" w:cs="Times New Roman"/>
                <w:sz w:val="18"/>
                <w:szCs w:val="18"/>
              </w:rPr>
            </w:pPr>
            <w:r w:rsidRPr="00E34A35">
              <w:rPr>
                <w:rFonts w:ascii="Times New Roman" w:eastAsia="Times New Roman" w:hAnsi="Times New Roman" w:cs="Times New Roman"/>
                <w:sz w:val="18"/>
                <w:szCs w:val="18"/>
              </w:rPr>
              <w:t>подпись, дата</w:t>
            </w:r>
          </w:p>
        </w:tc>
        <w:tc>
          <w:tcPr>
            <w:tcW w:w="236" w:type="dxa"/>
            <w:tcBorders>
              <w:top w:val="nil"/>
              <w:left w:val="nil"/>
              <w:bottom w:val="nil"/>
              <w:right w:val="nil"/>
            </w:tcBorders>
            <w:vAlign w:val="center"/>
          </w:tcPr>
          <w:p w:rsidR="00ED01E3" w:rsidRPr="00E34A35" w:rsidRDefault="00ED01E3" w:rsidP="006916A2">
            <w:pPr>
              <w:autoSpaceDE w:val="0"/>
              <w:autoSpaceDN w:val="0"/>
              <w:adjustRightInd w:val="0"/>
              <w:spacing w:line="180" w:lineRule="exact"/>
              <w:rPr>
                <w:rFonts w:ascii="Times New Roman" w:eastAsia="Times New Roman" w:hAnsi="Times New Roman" w:cs="Times New Roman"/>
                <w:sz w:val="18"/>
                <w:szCs w:val="18"/>
              </w:rPr>
            </w:pPr>
          </w:p>
        </w:tc>
        <w:tc>
          <w:tcPr>
            <w:tcW w:w="3031" w:type="dxa"/>
            <w:tcBorders>
              <w:top w:val="nil"/>
              <w:left w:val="nil"/>
              <w:bottom w:val="nil"/>
              <w:right w:val="nil"/>
            </w:tcBorders>
            <w:vAlign w:val="center"/>
          </w:tcPr>
          <w:p w:rsidR="00ED01E3" w:rsidRPr="00E34A35" w:rsidRDefault="00ED01E3" w:rsidP="006916A2">
            <w:pPr>
              <w:autoSpaceDE w:val="0"/>
              <w:autoSpaceDN w:val="0"/>
              <w:adjustRightInd w:val="0"/>
              <w:spacing w:line="180" w:lineRule="exact"/>
              <w:jc w:val="center"/>
              <w:rPr>
                <w:rFonts w:ascii="Times New Roman" w:eastAsia="Times New Roman" w:hAnsi="Times New Roman" w:cs="Times New Roman"/>
                <w:sz w:val="18"/>
                <w:szCs w:val="18"/>
              </w:rPr>
            </w:pPr>
            <w:r w:rsidRPr="00E34A35">
              <w:rPr>
                <w:rFonts w:ascii="Times New Roman" w:eastAsia="Times New Roman" w:hAnsi="Times New Roman" w:cs="Times New Roman"/>
                <w:sz w:val="18"/>
                <w:szCs w:val="18"/>
              </w:rPr>
              <w:t>инициалы, фамилия</w:t>
            </w:r>
          </w:p>
        </w:tc>
      </w:tr>
    </w:tbl>
    <w:p w:rsidR="00ED01E3" w:rsidRDefault="00ED01E3" w:rsidP="00ED01E3">
      <w:pPr>
        <w:pStyle w:val="20"/>
        <w:shd w:val="clear" w:color="auto" w:fill="auto"/>
        <w:spacing w:after="510" w:line="300" w:lineRule="exact"/>
        <w:jc w:val="both"/>
      </w:pPr>
    </w:p>
    <w:p w:rsidR="00ED01E3" w:rsidRDefault="00ED01E3" w:rsidP="00ED01E3">
      <w:pPr>
        <w:pStyle w:val="30"/>
        <w:shd w:val="clear" w:color="auto" w:fill="auto"/>
        <w:spacing w:before="0" w:after="681" w:line="280" w:lineRule="exact"/>
        <w:ind w:left="420" w:firstLine="0"/>
        <w:jc w:val="center"/>
      </w:pPr>
      <w:r w:rsidRPr="00DF0E28">
        <w:t xml:space="preserve">ОТЧЕТ О </w:t>
      </w:r>
      <w:r>
        <w:t>ПРАКТИЧЕСКОЙ</w:t>
      </w:r>
      <w:r w:rsidRPr="00DF0E28">
        <w:t xml:space="preserve"> РАБОТЕ №</w:t>
      </w:r>
      <w:r>
        <w:t>1</w:t>
      </w:r>
    </w:p>
    <w:p w:rsidR="00ED01E3" w:rsidRDefault="00ED01E3" w:rsidP="00ED01E3">
      <w:pPr>
        <w:pStyle w:val="30"/>
        <w:shd w:val="clear" w:color="auto" w:fill="auto"/>
        <w:spacing w:before="0" w:after="681" w:line="280" w:lineRule="exact"/>
        <w:ind w:left="420" w:firstLine="0"/>
        <w:jc w:val="center"/>
      </w:pPr>
      <w:r>
        <w:rPr>
          <w:b w:val="0"/>
        </w:rPr>
        <w:t xml:space="preserve">АНАЛИЗ ЛОГИЧЕСКОЙ МОДЕЛИ ОБЪЕКТА ДИАГНОСТИРОВАНИЯ </w:t>
      </w:r>
    </w:p>
    <w:p w:rsidR="00ED01E3" w:rsidRDefault="00ED01E3" w:rsidP="00ED01E3">
      <w:pPr>
        <w:pStyle w:val="20"/>
        <w:shd w:val="clear" w:color="auto" w:fill="auto"/>
        <w:spacing w:after="200" w:line="360" w:lineRule="auto"/>
        <w:ind w:left="23"/>
        <w:jc w:val="center"/>
        <w:rPr>
          <w:sz w:val="28"/>
          <w:szCs w:val="28"/>
        </w:rPr>
      </w:pPr>
      <w:r w:rsidRPr="00DF0E28">
        <w:rPr>
          <w:sz w:val="28"/>
          <w:szCs w:val="28"/>
        </w:rPr>
        <w:t xml:space="preserve">по курсу: </w:t>
      </w:r>
      <w:r>
        <w:rPr>
          <w:sz w:val="28"/>
          <w:szCs w:val="28"/>
        </w:rPr>
        <w:t>ТЕХНИЧЕСКАЯ ДИАГНОСТИКА</w:t>
      </w:r>
    </w:p>
    <w:p w:rsidR="00ED01E3" w:rsidRDefault="00ED01E3" w:rsidP="006916A2">
      <w:pPr>
        <w:autoSpaceDE w:val="0"/>
        <w:autoSpaceDN w:val="0"/>
        <w:adjustRightInd w:val="0"/>
        <w:spacing w:before="140"/>
        <w:ind w:left="-108"/>
        <w:rPr>
          <w:rFonts w:ascii="Times New Roman" w:eastAsia="Times New Roman" w:hAnsi="Times New Roman" w:cs="Times New Roman"/>
          <w:sz w:val="28"/>
          <w:szCs w:val="28"/>
        </w:rPr>
        <w:sectPr w:rsidR="00ED01E3">
          <w:pgSz w:w="11906" w:h="16838"/>
          <w:pgMar w:top="1134" w:right="850" w:bottom="1134" w:left="1701" w:header="708" w:footer="708" w:gutter="0"/>
          <w:cols w:space="708"/>
          <w:docGrid w:linePitch="360"/>
        </w:sectPr>
      </w:pPr>
    </w:p>
    <w:tbl>
      <w:tblPr>
        <w:tblW w:w="9639" w:type="dxa"/>
        <w:tblInd w:w="108" w:type="dxa"/>
        <w:tblLook w:val="0000" w:firstRow="0" w:lastRow="0" w:firstColumn="0" w:lastColumn="0" w:noHBand="0" w:noVBand="0"/>
      </w:tblPr>
      <w:tblGrid>
        <w:gridCol w:w="2127"/>
        <w:gridCol w:w="141"/>
        <w:gridCol w:w="1276"/>
        <w:gridCol w:w="284"/>
        <w:gridCol w:w="2946"/>
        <w:gridCol w:w="236"/>
        <w:gridCol w:w="2629"/>
      </w:tblGrid>
      <w:tr w:rsidR="00ED01E3" w:rsidRPr="007D46C0" w:rsidTr="006916A2">
        <w:trPr>
          <w:trHeight w:val="340"/>
        </w:trPr>
        <w:tc>
          <w:tcPr>
            <w:tcW w:w="2268" w:type="dxa"/>
            <w:gridSpan w:val="2"/>
            <w:vAlign w:val="center"/>
          </w:tcPr>
          <w:p w:rsidR="00ED01E3" w:rsidRPr="00DF0E28" w:rsidRDefault="00ED01E3" w:rsidP="00ED01E3">
            <w:pPr>
              <w:autoSpaceDE w:val="0"/>
              <w:autoSpaceDN w:val="0"/>
              <w:adjustRightInd w:val="0"/>
              <w:spacing w:before="140"/>
              <w:rPr>
                <w:rFonts w:ascii="Times New Roman" w:eastAsia="Times New Roman" w:hAnsi="Times New Roman" w:cs="Times New Roman"/>
                <w:sz w:val="28"/>
                <w:szCs w:val="28"/>
              </w:rPr>
            </w:pPr>
            <w:r w:rsidRPr="00DF0E28">
              <w:rPr>
                <w:rFonts w:ascii="Times New Roman" w:eastAsia="Times New Roman" w:hAnsi="Times New Roman" w:cs="Times New Roman"/>
                <w:sz w:val="28"/>
                <w:szCs w:val="28"/>
              </w:rPr>
              <w:lastRenderedPageBreak/>
              <w:t>СТУДЕНТ</w:t>
            </w:r>
            <w:r>
              <w:rPr>
                <w:rFonts w:ascii="Times New Roman" w:eastAsia="Times New Roman" w:hAnsi="Times New Roman" w:cs="Times New Roman"/>
                <w:sz w:val="28"/>
                <w:szCs w:val="28"/>
              </w:rPr>
              <w:t>КА</w:t>
            </w:r>
            <w:r w:rsidRPr="00DF0E28">
              <w:rPr>
                <w:rFonts w:ascii="Times New Roman" w:eastAsia="Times New Roman" w:hAnsi="Times New Roman" w:cs="Times New Roman"/>
                <w:sz w:val="28"/>
                <w:szCs w:val="28"/>
              </w:rPr>
              <w:t xml:space="preserve"> ГР. №</w:t>
            </w:r>
          </w:p>
        </w:tc>
        <w:tc>
          <w:tcPr>
            <w:tcW w:w="1276" w:type="dxa"/>
            <w:tcBorders>
              <w:bottom w:val="single" w:sz="4" w:space="0" w:color="auto"/>
            </w:tcBorders>
          </w:tcPr>
          <w:p w:rsidR="00ED01E3" w:rsidRDefault="00ED01E3" w:rsidP="00ED01E3">
            <w:pPr>
              <w:autoSpaceDE w:val="0"/>
              <w:autoSpaceDN w:val="0"/>
              <w:adjustRightInd w:val="0"/>
              <w:spacing w:before="140" w:after="100" w:afterAutospacing="1"/>
              <w:rPr>
                <w:rFonts w:ascii="Times New Roman" w:eastAsia="Times New Roman" w:hAnsi="Times New Roman" w:cs="Times New Roman"/>
              </w:rPr>
            </w:pPr>
          </w:p>
          <w:p w:rsidR="00ED01E3" w:rsidRPr="007D46C0" w:rsidRDefault="00ED01E3" w:rsidP="00ED01E3">
            <w:pPr>
              <w:autoSpaceDE w:val="0"/>
              <w:autoSpaceDN w:val="0"/>
              <w:adjustRightInd w:val="0"/>
              <w:spacing w:before="140" w:after="100" w:afterAutospacing="1"/>
              <w:jc w:val="center"/>
              <w:rPr>
                <w:rFonts w:ascii="Times New Roman" w:eastAsia="Times New Roman" w:hAnsi="Times New Roman" w:cs="Times New Roman"/>
              </w:rPr>
            </w:pPr>
            <w:r>
              <w:rPr>
                <w:rFonts w:ascii="Times New Roman" w:eastAsia="Times New Roman" w:hAnsi="Times New Roman" w:cs="Times New Roman"/>
              </w:rPr>
              <w:t>1934</w:t>
            </w:r>
          </w:p>
        </w:tc>
        <w:tc>
          <w:tcPr>
            <w:tcW w:w="284" w:type="dxa"/>
            <w:vAlign w:val="center"/>
          </w:tcPr>
          <w:p w:rsidR="00ED01E3" w:rsidRPr="007D46C0" w:rsidRDefault="00ED01E3" w:rsidP="006916A2">
            <w:pPr>
              <w:autoSpaceDE w:val="0"/>
              <w:autoSpaceDN w:val="0"/>
              <w:adjustRightInd w:val="0"/>
              <w:spacing w:before="140"/>
              <w:jc w:val="center"/>
              <w:rPr>
                <w:rFonts w:ascii="Times New Roman" w:eastAsia="Times New Roman" w:hAnsi="Times New Roman" w:cs="Times New Roman"/>
              </w:rPr>
            </w:pPr>
          </w:p>
        </w:tc>
        <w:tc>
          <w:tcPr>
            <w:tcW w:w="2946" w:type="dxa"/>
            <w:tcBorders>
              <w:bottom w:val="single" w:sz="4" w:space="0" w:color="auto"/>
            </w:tcBorders>
            <w:vAlign w:val="center"/>
          </w:tcPr>
          <w:p w:rsidR="00ED01E3" w:rsidRPr="007D46C0" w:rsidRDefault="00ED01E3" w:rsidP="006916A2">
            <w:pPr>
              <w:autoSpaceDE w:val="0"/>
              <w:autoSpaceDN w:val="0"/>
              <w:adjustRightInd w:val="0"/>
              <w:spacing w:before="140"/>
              <w:jc w:val="center"/>
              <w:rPr>
                <w:rFonts w:ascii="Times New Roman" w:eastAsia="Times New Roman" w:hAnsi="Times New Roman" w:cs="Times New Roman"/>
              </w:rPr>
            </w:pPr>
          </w:p>
        </w:tc>
        <w:tc>
          <w:tcPr>
            <w:tcW w:w="236" w:type="dxa"/>
            <w:vAlign w:val="center"/>
          </w:tcPr>
          <w:p w:rsidR="00ED01E3" w:rsidRPr="007D46C0" w:rsidRDefault="00ED01E3" w:rsidP="006916A2">
            <w:pPr>
              <w:autoSpaceDE w:val="0"/>
              <w:autoSpaceDN w:val="0"/>
              <w:adjustRightInd w:val="0"/>
              <w:spacing w:before="140"/>
              <w:jc w:val="center"/>
              <w:rPr>
                <w:rFonts w:ascii="Times New Roman" w:eastAsia="Times New Roman" w:hAnsi="Times New Roman" w:cs="Times New Roman"/>
              </w:rPr>
            </w:pPr>
          </w:p>
        </w:tc>
        <w:tc>
          <w:tcPr>
            <w:tcW w:w="2629" w:type="dxa"/>
            <w:tcBorders>
              <w:bottom w:val="single" w:sz="4" w:space="0" w:color="auto"/>
            </w:tcBorders>
            <w:vAlign w:val="center"/>
          </w:tcPr>
          <w:p w:rsidR="00ED01E3" w:rsidRDefault="00ED01E3" w:rsidP="006916A2">
            <w:pPr>
              <w:autoSpaceDE w:val="0"/>
              <w:autoSpaceDN w:val="0"/>
              <w:adjustRightInd w:val="0"/>
              <w:spacing w:before="140"/>
              <w:jc w:val="center"/>
              <w:rPr>
                <w:rFonts w:ascii="Times New Roman" w:hAnsi="Times New Roman" w:cs="Times New Roman"/>
                <w:sz w:val="28"/>
                <w:szCs w:val="28"/>
              </w:rPr>
            </w:pPr>
          </w:p>
          <w:p w:rsidR="00ED01E3" w:rsidRPr="000E6B5C" w:rsidRDefault="00ED01E3" w:rsidP="006916A2">
            <w:pPr>
              <w:autoSpaceDE w:val="0"/>
              <w:autoSpaceDN w:val="0"/>
              <w:adjustRightInd w:val="0"/>
              <w:spacing w:before="140"/>
              <w:jc w:val="center"/>
              <w:rPr>
                <w:rFonts w:ascii="Times New Roman" w:hAnsi="Times New Roman" w:cs="Times New Roman"/>
                <w:sz w:val="28"/>
                <w:szCs w:val="28"/>
              </w:rPr>
            </w:pPr>
            <w:r>
              <w:rPr>
                <w:rFonts w:ascii="Times New Roman" w:hAnsi="Times New Roman" w:cs="Times New Roman"/>
                <w:sz w:val="28"/>
                <w:szCs w:val="28"/>
              </w:rPr>
              <w:t>Мазаева Е.М.</w:t>
            </w:r>
          </w:p>
        </w:tc>
      </w:tr>
      <w:tr w:rsidR="00ED01E3" w:rsidRPr="007D46C0" w:rsidTr="006916A2">
        <w:trPr>
          <w:trHeight w:val="167"/>
        </w:trPr>
        <w:tc>
          <w:tcPr>
            <w:tcW w:w="2127" w:type="dxa"/>
            <w:vAlign w:val="center"/>
          </w:tcPr>
          <w:p w:rsidR="00ED01E3" w:rsidRPr="007D46C0" w:rsidRDefault="00ED01E3" w:rsidP="006916A2">
            <w:pPr>
              <w:autoSpaceDE w:val="0"/>
              <w:autoSpaceDN w:val="0"/>
              <w:adjustRightInd w:val="0"/>
              <w:spacing w:line="180" w:lineRule="exact"/>
              <w:jc w:val="center"/>
              <w:rPr>
                <w:rFonts w:ascii="Times New Roman" w:eastAsia="Times New Roman" w:hAnsi="Times New Roman" w:cs="Times New Roman"/>
                <w:sz w:val="20"/>
                <w:szCs w:val="20"/>
              </w:rPr>
            </w:pPr>
          </w:p>
        </w:tc>
        <w:tc>
          <w:tcPr>
            <w:tcW w:w="1417" w:type="dxa"/>
            <w:gridSpan w:val="2"/>
            <w:tcBorders>
              <w:top w:val="single" w:sz="4" w:space="0" w:color="auto"/>
            </w:tcBorders>
          </w:tcPr>
          <w:p w:rsidR="00ED01E3" w:rsidRPr="00FF6C5C" w:rsidRDefault="00ED01E3" w:rsidP="00ED01E3">
            <w:pPr>
              <w:autoSpaceDE w:val="0"/>
              <w:autoSpaceDN w:val="0"/>
              <w:adjustRightInd w:val="0"/>
              <w:spacing w:after="100" w:afterAutospacing="1" w:line="180" w:lineRule="exact"/>
              <w:jc w:val="center"/>
              <w:rPr>
                <w:rFonts w:ascii="Times New Roman" w:eastAsia="Times New Roman" w:hAnsi="Times New Roman" w:cs="Times New Roman"/>
                <w:sz w:val="16"/>
                <w:szCs w:val="16"/>
              </w:rPr>
            </w:pPr>
            <w:r w:rsidRPr="00FF6C5C">
              <w:rPr>
                <w:rFonts w:ascii="Times New Roman" w:eastAsia="Times New Roman" w:hAnsi="Times New Roman" w:cs="Times New Roman"/>
                <w:sz w:val="16"/>
                <w:szCs w:val="16"/>
              </w:rPr>
              <w:t>номер группы</w:t>
            </w:r>
          </w:p>
        </w:tc>
        <w:tc>
          <w:tcPr>
            <w:tcW w:w="284" w:type="dxa"/>
            <w:vAlign w:val="center"/>
          </w:tcPr>
          <w:p w:rsidR="00ED01E3" w:rsidRPr="007D46C0" w:rsidRDefault="00ED01E3" w:rsidP="006916A2">
            <w:pPr>
              <w:autoSpaceDE w:val="0"/>
              <w:autoSpaceDN w:val="0"/>
              <w:adjustRightInd w:val="0"/>
              <w:spacing w:line="180" w:lineRule="exact"/>
              <w:rPr>
                <w:rFonts w:ascii="Times New Roman" w:eastAsia="Times New Roman" w:hAnsi="Times New Roman" w:cs="Times New Roman"/>
              </w:rPr>
            </w:pPr>
          </w:p>
        </w:tc>
        <w:tc>
          <w:tcPr>
            <w:tcW w:w="2946" w:type="dxa"/>
            <w:tcBorders>
              <w:top w:val="single" w:sz="4" w:space="0" w:color="auto"/>
            </w:tcBorders>
            <w:vAlign w:val="center"/>
          </w:tcPr>
          <w:p w:rsidR="00ED01E3" w:rsidRPr="00FF6C5C" w:rsidRDefault="00ED01E3" w:rsidP="006916A2">
            <w:pPr>
              <w:autoSpaceDE w:val="0"/>
              <w:autoSpaceDN w:val="0"/>
              <w:adjustRightInd w:val="0"/>
              <w:spacing w:line="180" w:lineRule="exact"/>
              <w:jc w:val="center"/>
              <w:rPr>
                <w:rFonts w:ascii="Times New Roman" w:eastAsia="Times New Roman" w:hAnsi="Times New Roman" w:cs="Times New Roman"/>
                <w:sz w:val="16"/>
                <w:szCs w:val="16"/>
              </w:rPr>
            </w:pPr>
            <w:r w:rsidRPr="00FF6C5C">
              <w:rPr>
                <w:rFonts w:ascii="Times New Roman" w:eastAsia="Times New Roman" w:hAnsi="Times New Roman" w:cs="Times New Roman"/>
                <w:sz w:val="16"/>
                <w:szCs w:val="16"/>
              </w:rPr>
              <w:t>подпись, дата</w:t>
            </w:r>
          </w:p>
        </w:tc>
        <w:tc>
          <w:tcPr>
            <w:tcW w:w="236" w:type="dxa"/>
            <w:vAlign w:val="center"/>
          </w:tcPr>
          <w:p w:rsidR="00ED01E3" w:rsidRPr="007D46C0" w:rsidRDefault="00ED01E3" w:rsidP="006916A2">
            <w:pPr>
              <w:autoSpaceDE w:val="0"/>
              <w:autoSpaceDN w:val="0"/>
              <w:adjustRightInd w:val="0"/>
              <w:spacing w:line="180" w:lineRule="exact"/>
              <w:rPr>
                <w:rFonts w:ascii="Times New Roman" w:eastAsia="Times New Roman" w:hAnsi="Times New Roman" w:cs="Times New Roman"/>
              </w:rPr>
            </w:pPr>
          </w:p>
        </w:tc>
        <w:tc>
          <w:tcPr>
            <w:tcW w:w="2629" w:type="dxa"/>
            <w:tcBorders>
              <w:top w:val="single" w:sz="4" w:space="0" w:color="auto"/>
            </w:tcBorders>
            <w:vAlign w:val="center"/>
          </w:tcPr>
          <w:p w:rsidR="00ED01E3" w:rsidRPr="00FF6C5C" w:rsidRDefault="00ED01E3" w:rsidP="006916A2">
            <w:pPr>
              <w:autoSpaceDE w:val="0"/>
              <w:autoSpaceDN w:val="0"/>
              <w:adjustRightInd w:val="0"/>
              <w:spacing w:line="180" w:lineRule="exact"/>
              <w:jc w:val="center"/>
              <w:rPr>
                <w:rFonts w:ascii="Times New Roman" w:eastAsia="Times New Roman" w:hAnsi="Times New Roman" w:cs="Times New Roman"/>
                <w:sz w:val="16"/>
                <w:szCs w:val="16"/>
              </w:rPr>
            </w:pPr>
            <w:r w:rsidRPr="00FF6C5C">
              <w:rPr>
                <w:rFonts w:ascii="Times New Roman" w:eastAsia="Times New Roman" w:hAnsi="Times New Roman" w:cs="Times New Roman"/>
                <w:sz w:val="16"/>
                <w:szCs w:val="16"/>
              </w:rPr>
              <w:t>инициалы, фамилия</w:t>
            </w:r>
          </w:p>
        </w:tc>
      </w:tr>
    </w:tbl>
    <w:p w:rsidR="00ED01E3" w:rsidRPr="008843B3" w:rsidRDefault="00ED01E3" w:rsidP="00ED01E3">
      <w:pPr>
        <w:pStyle w:val="20"/>
        <w:shd w:val="clear" w:color="auto" w:fill="auto"/>
        <w:spacing w:after="0" w:line="300" w:lineRule="exact"/>
        <w:jc w:val="left"/>
      </w:pPr>
    </w:p>
    <w:p w:rsidR="00ED01E3" w:rsidRDefault="00ED01E3" w:rsidP="00ED01E3">
      <w:pPr>
        <w:pStyle w:val="20"/>
        <w:shd w:val="clear" w:color="auto" w:fill="auto"/>
        <w:spacing w:after="0" w:line="300" w:lineRule="exact"/>
        <w:ind w:left="20"/>
        <w:jc w:val="center"/>
        <w:rPr>
          <w:sz w:val="28"/>
          <w:szCs w:val="28"/>
        </w:rPr>
      </w:pPr>
    </w:p>
    <w:p w:rsidR="00ED01E3" w:rsidRDefault="00ED01E3" w:rsidP="00ED01E3">
      <w:pPr>
        <w:pStyle w:val="20"/>
        <w:shd w:val="clear" w:color="auto" w:fill="auto"/>
        <w:spacing w:after="0" w:line="300" w:lineRule="exact"/>
        <w:jc w:val="left"/>
        <w:rPr>
          <w:sz w:val="28"/>
          <w:szCs w:val="28"/>
        </w:rPr>
      </w:pPr>
    </w:p>
    <w:p w:rsidR="00ED01E3" w:rsidRDefault="00ED01E3" w:rsidP="00ED01E3">
      <w:pPr>
        <w:pStyle w:val="20"/>
        <w:shd w:val="clear" w:color="auto" w:fill="auto"/>
        <w:spacing w:after="0" w:line="300" w:lineRule="exact"/>
        <w:ind w:left="20"/>
        <w:jc w:val="center"/>
        <w:rPr>
          <w:sz w:val="28"/>
          <w:szCs w:val="28"/>
        </w:rPr>
      </w:pPr>
    </w:p>
    <w:p w:rsidR="00ED01E3" w:rsidRDefault="00ED01E3" w:rsidP="00ED01E3">
      <w:pPr>
        <w:pStyle w:val="20"/>
        <w:shd w:val="clear" w:color="auto" w:fill="auto"/>
        <w:spacing w:after="0" w:line="300" w:lineRule="exact"/>
        <w:ind w:left="20"/>
        <w:jc w:val="center"/>
        <w:rPr>
          <w:sz w:val="28"/>
          <w:szCs w:val="28"/>
        </w:rPr>
      </w:pPr>
      <w:r w:rsidRPr="00DF0E28">
        <w:rPr>
          <w:sz w:val="28"/>
          <w:szCs w:val="28"/>
        </w:rPr>
        <w:t>Санкт-Петербург</w:t>
      </w:r>
    </w:p>
    <w:p w:rsidR="00ED01E3" w:rsidRDefault="00ED01E3" w:rsidP="00ED01E3">
      <w:pPr>
        <w:pStyle w:val="20"/>
        <w:shd w:val="clear" w:color="auto" w:fill="auto"/>
        <w:spacing w:after="0" w:line="300" w:lineRule="exact"/>
        <w:ind w:left="20"/>
        <w:jc w:val="center"/>
        <w:rPr>
          <w:sz w:val="28"/>
          <w:szCs w:val="28"/>
        </w:rPr>
      </w:pPr>
      <w:r w:rsidRPr="00DF0E28">
        <w:rPr>
          <w:sz w:val="28"/>
          <w:szCs w:val="28"/>
        </w:rPr>
        <w:t>20</w:t>
      </w:r>
      <w:r>
        <w:rPr>
          <w:sz w:val="28"/>
          <w:szCs w:val="28"/>
        </w:rPr>
        <w:t>22</w:t>
      </w:r>
    </w:p>
    <w:p w:rsidR="00ED01E3" w:rsidRDefault="00ED01E3" w:rsidP="00ED01E3">
      <w:pPr>
        <w:ind w:left="-993" w:hanging="283"/>
      </w:pPr>
    </w:p>
    <w:p w:rsidR="0052239C" w:rsidRDefault="0052239C" w:rsidP="003C00BF">
      <w:pPr>
        <w:rPr>
          <w:noProof/>
          <w:lang w:eastAsia="ru-RU"/>
        </w:rPr>
      </w:pPr>
    </w:p>
    <w:p w:rsidR="00BF2054" w:rsidRPr="00BF2054" w:rsidRDefault="00BF2054" w:rsidP="003C00BF">
      <w:pPr>
        <w:rPr>
          <w:rFonts w:ascii="Times New Roman" w:hAnsi="Times New Roman" w:cs="Times New Roman"/>
          <w:b/>
          <w:noProof/>
          <w:sz w:val="24"/>
          <w:szCs w:val="24"/>
          <w:lang w:eastAsia="ru-RU"/>
        </w:rPr>
      </w:pPr>
      <w:r>
        <w:rPr>
          <w:rFonts w:ascii="Times New Roman" w:hAnsi="Times New Roman" w:cs="Times New Roman"/>
          <w:b/>
          <w:noProof/>
          <w:sz w:val="24"/>
          <w:szCs w:val="24"/>
          <w:lang w:eastAsia="ru-RU"/>
        </w:rPr>
        <w:lastRenderedPageBreak/>
        <w:t>1.Цель работы</w:t>
      </w:r>
      <w:r w:rsidRPr="00BF2054">
        <w:rPr>
          <w:rFonts w:ascii="Times New Roman" w:hAnsi="Times New Roman" w:cs="Times New Roman"/>
          <w:b/>
          <w:noProof/>
          <w:sz w:val="24"/>
          <w:szCs w:val="24"/>
          <w:lang w:eastAsia="ru-RU"/>
        </w:rPr>
        <w:t>:</w:t>
      </w:r>
      <w:r w:rsidRPr="00BF2054">
        <w:rPr>
          <w:rFonts w:ascii="Times New Roman" w:hAnsi="Times New Roman" w:cs="Times New Roman"/>
          <w:color w:val="000000"/>
          <w:sz w:val="24"/>
          <w:szCs w:val="27"/>
        </w:rPr>
        <w:t xml:space="preserve"> </w:t>
      </w:r>
      <w:r w:rsidRPr="00BF2054">
        <w:rPr>
          <w:rFonts w:ascii="Times New Roman" w:hAnsi="Times New Roman" w:cs="Times New Roman"/>
          <w:color w:val="000000"/>
          <w:sz w:val="24"/>
          <w:szCs w:val="27"/>
        </w:rPr>
        <w:t>Анализ логической модели объекта диагностирования. Построение графа и матриц состояний. Расчёт неопределённости в знаниях при различных условиях объекта диагностирования.</w:t>
      </w:r>
    </w:p>
    <w:p w:rsidR="003C00BF" w:rsidRDefault="00BF2054" w:rsidP="003C00BF">
      <w:pPr>
        <w:rPr>
          <w:rFonts w:ascii="Times New Roman" w:hAnsi="Times New Roman" w:cs="Times New Roman"/>
          <w:b/>
          <w:noProof/>
          <w:sz w:val="24"/>
          <w:szCs w:val="24"/>
          <w:lang w:eastAsia="ru-RU"/>
        </w:rPr>
      </w:pPr>
      <w:r>
        <w:rPr>
          <w:rFonts w:ascii="Times New Roman" w:hAnsi="Times New Roman" w:cs="Times New Roman"/>
          <w:b/>
          <w:noProof/>
          <w:sz w:val="24"/>
          <w:szCs w:val="24"/>
          <w:lang w:eastAsia="ru-RU"/>
        </w:rPr>
        <w:t>2</w:t>
      </w:r>
      <w:r w:rsidR="003C00BF" w:rsidRPr="003C00BF">
        <w:rPr>
          <w:rFonts w:ascii="Times New Roman" w:hAnsi="Times New Roman" w:cs="Times New Roman"/>
          <w:b/>
          <w:noProof/>
          <w:sz w:val="24"/>
          <w:szCs w:val="24"/>
          <w:lang w:eastAsia="ru-RU"/>
        </w:rPr>
        <w:t>.Основные т</w:t>
      </w:r>
      <w:r w:rsidR="00301F49" w:rsidRPr="003C00BF">
        <w:rPr>
          <w:rFonts w:ascii="Times New Roman" w:hAnsi="Times New Roman" w:cs="Times New Roman"/>
          <w:b/>
          <w:noProof/>
          <w:sz w:val="24"/>
          <w:szCs w:val="24"/>
          <w:lang w:eastAsia="ru-RU"/>
        </w:rPr>
        <w:t xml:space="preserve">еоретические </w:t>
      </w:r>
      <w:r w:rsidR="003C00BF" w:rsidRPr="003C00BF">
        <w:rPr>
          <w:rFonts w:ascii="Times New Roman" w:hAnsi="Times New Roman" w:cs="Times New Roman"/>
          <w:b/>
          <w:noProof/>
          <w:sz w:val="24"/>
          <w:szCs w:val="24"/>
          <w:lang w:eastAsia="ru-RU"/>
        </w:rPr>
        <w:t>данные</w:t>
      </w:r>
    </w:p>
    <w:p w:rsidR="0015493C" w:rsidRDefault="0015493C" w:rsidP="0015493C">
      <w:pPr>
        <w:rPr>
          <w:rFonts w:ascii="Times New Roman" w:hAnsi="Times New Roman" w:cs="Times New Roman"/>
          <w:sz w:val="24"/>
        </w:rPr>
      </w:pPr>
      <w:r w:rsidRPr="0015493C">
        <w:rPr>
          <w:rFonts w:ascii="Times New Roman" w:hAnsi="Times New Roman" w:cs="Times New Roman"/>
          <w:sz w:val="24"/>
        </w:rPr>
        <w:t xml:space="preserve">Одна из основных задач технической диагностики - исследование и классификация свойств реальных объектов и их отказов в целях выбора и построения математических моделей объектов диагностирования, отражающих все возможные или интересующие исследователя технические состояния последних. </w:t>
      </w:r>
    </w:p>
    <w:p w:rsidR="0015493C" w:rsidRPr="0015493C" w:rsidRDefault="0015493C" w:rsidP="0015493C">
      <w:pPr>
        <w:rPr>
          <w:rFonts w:ascii="Times New Roman" w:hAnsi="Times New Roman" w:cs="Times New Roman"/>
          <w:sz w:val="24"/>
        </w:rPr>
      </w:pPr>
      <w:r w:rsidRPr="0015493C">
        <w:rPr>
          <w:rFonts w:ascii="Times New Roman" w:hAnsi="Times New Roman" w:cs="Times New Roman"/>
          <w:sz w:val="24"/>
        </w:rPr>
        <w:t xml:space="preserve">Только на основе правильно построенной модели объекта диагностирования решаются задачи технической диагностики (ТД): определение оптимальной процедуры и минимального теста для оценки технического состояния объекта диагностирования. Математической моделью объекта диагностирования называется формальное описание объекта диагностирования и его поведение во всех технических состояниях. Формальное описание объекта может быть представлено в аналитической, табличной, векторной, графической или другой форме и задано в явном или неявном виде. Явная модель объекта технического диагностирования включает в себя совокупность формальных описаний всех необходимых технических состояний объекта. Неявная модель объекта технического диагностирования содержит формальное описание одного технического состояния и правила получения всех других технических состояний на основе заданного. Чаще всего исправное состояние объекта является заданной моделью, по которой получают все остальные модели технического состояния объекта. Основное требование к моделям заключается в том, что они должны с требуемой точностью описывать свойства объекта диагностирования. Объект диагностирования рассматривается как преобразователь величин </w:t>
      </w:r>
      <w:r w:rsidRPr="0015493C">
        <w:rPr>
          <w:rFonts w:ascii="Cambria Math" w:hAnsi="Cambria Math" w:cs="Cambria Math"/>
          <w:sz w:val="24"/>
        </w:rPr>
        <w:t>𝑌</w:t>
      </w:r>
      <w:r w:rsidRPr="0015493C">
        <w:rPr>
          <w:rFonts w:ascii="Times New Roman" w:hAnsi="Times New Roman" w:cs="Times New Roman"/>
          <w:sz w:val="24"/>
        </w:rPr>
        <w:t>, которые</w:t>
      </w:r>
      <w:r>
        <w:rPr>
          <w:rFonts w:ascii="Times New Roman" w:hAnsi="Times New Roman" w:cs="Times New Roman"/>
          <w:sz w:val="24"/>
        </w:rPr>
        <w:t xml:space="preserve"> </w:t>
      </w:r>
      <w:r w:rsidRPr="0015493C">
        <w:rPr>
          <w:rFonts w:ascii="Times New Roman" w:hAnsi="Times New Roman" w:cs="Times New Roman"/>
          <w:sz w:val="24"/>
        </w:rPr>
        <w:t xml:space="preserve">вводятся в объект, в другие величины </w:t>
      </w:r>
      <w:r w:rsidRPr="0015493C">
        <w:rPr>
          <w:rFonts w:ascii="Cambria Math" w:hAnsi="Cambria Math" w:cs="Cambria Math"/>
          <w:sz w:val="24"/>
        </w:rPr>
        <w:t>𝑍</w:t>
      </w:r>
      <w:r w:rsidRPr="0015493C">
        <w:rPr>
          <w:rFonts w:ascii="Times New Roman" w:hAnsi="Times New Roman" w:cs="Times New Roman"/>
          <w:sz w:val="24"/>
        </w:rPr>
        <w:t>, которые являются реакциями объекта. Кроме того, объект характеризуется внутренними координатами</w:t>
      </w:r>
      <w:r>
        <w:rPr>
          <w:rFonts w:ascii="Times New Roman" w:hAnsi="Times New Roman" w:cs="Times New Roman"/>
          <w:sz w:val="24"/>
        </w:rPr>
        <w:t xml:space="preserve"> </w:t>
      </w:r>
      <w:r w:rsidRPr="0015493C">
        <w:rPr>
          <w:rFonts w:ascii="Cambria Math" w:hAnsi="Cambria Math" w:cs="Cambria Math"/>
          <w:sz w:val="24"/>
        </w:rPr>
        <w:t>𝑋</w:t>
      </w:r>
      <w:r w:rsidRPr="0015493C">
        <w:rPr>
          <w:rFonts w:ascii="Times New Roman" w:hAnsi="Times New Roman" w:cs="Times New Roman"/>
          <w:sz w:val="24"/>
        </w:rPr>
        <w:t>, связывающими входы и выходы отдельных его элементов. Соответствие между входными и выходными величинами устанавливают</w:t>
      </w:r>
      <w:r>
        <w:rPr>
          <w:rFonts w:ascii="Times New Roman" w:hAnsi="Times New Roman" w:cs="Times New Roman"/>
          <w:sz w:val="24"/>
        </w:rPr>
        <w:t>,</w:t>
      </w:r>
      <w:r w:rsidRPr="0015493C">
        <w:rPr>
          <w:rFonts w:ascii="Times New Roman" w:hAnsi="Times New Roman" w:cs="Times New Roman"/>
          <w:sz w:val="24"/>
        </w:rPr>
        <w:t xml:space="preserve"> вводя понятие</w:t>
      </w:r>
      <w:r>
        <w:rPr>
          <w:rFonts w:ascii="Times New Roman" w:hAnsi="Times New Roman" w:cs="Times New Roman"/>
          <w:sz w:val="24"/>
        </w:rPr>
        <w:t xml:space="preserve"> </w:t>
      </w:r>
      <w:r w:rsidRPr="0015493C">
        <w:rPr>
          <w:rFonts w:ascii="Times New Roman" w:hAnsi="Times New Roman" w:cs="Times New Roman"/>
          <w:sz w:val="24"/>
        </w:rPr>
        <w:t>оператора объекта диагностирования</w:t>
      </w:r>
      <w:r>
        <w:rPr>
          <w:rFonts w:ascii="Times New Roman" w:hAnsi="Times New Roman" w:cs="Times New Roman"/>
          <w:sz w:val="24"/>
        </w:rPr>
        <w:t xml:space="preserve"> </w:t>
      </w:r>
      <w:r w:rsidRPr="0015493C">
        <w:rPr>
          <w:rFonts w:ascii="Cambria Math" w:hAnsi="Cambria Math" w:cs="Cambria Math"/>
          <w:sz w:val="24"/>
        </w:rPr>
        <w:t>𝐴</w:t>
      </w:r>
      <w:r w:rsidRPr="0015493C">
        <w:rPr>
          <w:rFonts w:ascii="Times New Roman" w:hAnsi="Times New Roman" w:cs="Times New Roman"/>
          <w:sz w:val="24"/>
        </w:rPr>
        <w:t>(</w:t>
      </w:r>
      <w:r w:rsidRPr="0015493C">
        <w:rPr>
          <w:rFonts w:ascii="Cambria Math" w:hAnsi="Cambria Math" w:cs="Cambria Math"/>
          <w:sz w:val="24"/>
        </w:rPr>
        <w:t>𝑋</w:t>
      </w:r>
      <w:r w:rsidRPr="0015493C">
        <w:rPr>
          <w:rFonts w:ascii="Times New Roman" w:hAnsi="Times New Roman" w:cs="Times New Roman"/>
          <w:sz w:val="24"/>
        </w:rPr>
        <w:t>) как:</w:t>
      </w:r>
    </w:p>
    <w:p w:rsidR="0052239C" w:rsidRPr="0015493C" w:rsidRDefault="0015493C" w:rsidP="0015493C">
      <w:pPr>
        <w:rPr>
          <w:rFonts w:ascii="Times New Roman" w:hAnsi="Times New Roman" w:cs="Times New Roman"/>
          <w:b/>
          <w:noProof/>
          <w:sz w:val="32"/>
          <w:szCs w:val="24"/>
          <w:lang w:eastAsia="ru-RU"/>
        </w:rPr>
      </w:pPr>
      <w:r w:rsidRPr="0015493C">
        <w:rPr>
          <w:rFonts w:ascii="Times New Roman" w:hAnsi="Times New Roman" w:cs="Times New Roman"/>
          <w:sz w:val="24"/>
        </w:rPr>
        <w:t xml:space="preserve"> </w:t>
      </w:r>
      <w:r w:rsidRPr="0015493C">
        <w:rPr>
          <w:rFonts w:ascii="Cambria Math" w:hAnsi="Cambria Math" w:cs="Cambria Math"/>
          <w:sz w:val="24"/>
        </w:rPr>
        <w:t>𝑍</w:t>
      </w:r>
      <w:r w:rsidRPr="0015493C">
        <w:rPr>
          <w:rFonts w:ascii="Times New Roman" w:hAnsi="Times New Roman" w:cs="Times New Roman"/>
          <w:sz w:val="24"/>
        </w:rPr>
        <w:t xml:space="preserve"> = </w:t>
      </w:r>
      <w:r w:rsidRPr="0015493C">
        <w:rPr>
          <w:rFonts w:ascii="Cambria Math" w:hAnsi="Cambria Math" w:cs="Cambria Math"/>
          <w:sz w:val="24"/>
        </w:rPr>
        <w:t>𝐴</w:t>
      </w:r>
      <w:r w:rsidRPr="0015493C">
        <w:rPr>
          <w:rFonts w:ascii="Times New Roman" w:hAnsi="Times New Roman" w:cs="Times New Roman"/>
          <w:sz w:val="24"/>
        </w:rPr>
        <w:t>(</w:t>
      </w:r>
      <w:r w:rsidRPr="0015493C">
        <w:rPr>
          <w:rFonts w:ascii="Cambria Math" w:hAnsi="Cambria Math" w:cs="Cambria Math"/>
          <w:sz w:val="24"/>
        </w:rPr>
        <w:t>𝑋</w:t>
      </w:r>
      <w:r w:rsidRPr="0015493C">
        <w:rPr>
          <w:rFonts w:ascii="Times New Roman" w:hAnsi="Times New Roman" w:cs="Times New Roman"/>
          <w:sz w:val="24"/>
        </w:rPr>
        <w:t xml:space="preserve">) ∙ </w:t>
      </w:r>
      <w:r>
        <w:rPr>
          <w:rFonts w:ascii="Times New Roman" w:hAnsi="Times New Roman" w:cs="Times New Roman"/>
          <w:sz w:val="24"/>
          <w:lang w:val="en-US"/>
        </w:rPr>
        <w:t>Y</w:t>
      </w:r>
    </w:p>
    <w:p w:rsidR="003C00BF" w:rsidRPr="003C00BF" w:rsidRDefault="003C00BF" w:rsidP="003C00BF">
      <w:pPr>
        <w:rPr>
          <w:rFonts w:ascii="Times New Roman" w:hAnsi="Times New Roman" w:cs="Times New Roman"/>
          <w:b/>
          <w:noProof/>
          <w:sz w:val="24"/>
          <w:szCs w:val="24"/>
          <w:lang w:eastAsia="ru-RU"/>
        </w:rPr>
      </w:pPr>
    </w:p>
    <w:p w:rsidR="0015493C" w:rsidRDefault="0015493C">
      <w:pPr>
        <w:rPr>
          <w:rFonts w:ascii="Times New Roman" w:hAnsi="Times New Roman" w:cs="Times New Roman"/>
          <w:b/>
          <w:noProof/>
          <w:sz w:val="24"/>
          <w:szCs w:val="24"/>
          <w:lang w:eastAsia="ru-RU"/>
        </w:rPr>
      </w:pPr>
    </w:p>
    <w:p w:rsidR="0015493C" w:rsidRDefault="0015493C">
      <w:pPr>
        <w:rPr>
          <w:rFonts w:ascii="Times New Roman" w:hAnsi="Times New Roman" w:cs="Times New Roman"/>
          <w:b/>
          <w:noProof/>
          <w:sz w:val="24"/>
          <w:szCs w:val="24"/>
          <w:lang w:eastAsia="ru-RU"/>
        </w:rPr>
      </w:pPr>
    </w:p>
    <w:p w:rsidR="0015493C" w:rsidRDefault="0015493C">
      <w:pPr>
        <w:rPr>
          <w:rFonts w:ascii="Times New Roman" w:hAnsi="Times New Roman" w:cs="Times New Roman"/>
          <w:b/>
          <w:noProof/>
          <w:sz w:val="24"/>
          <w:szCs w:val="24"/>
          <w:lang w:eastAsia="ru-RU"/>
        </w:rPr>
      </w:pPr>
    </w:p>
    <w:p w:rsidR="0015493C" w:rsidRDefault="0015493C">
      <w:pPr>
        <w:rPr>
          <w:rFonts w:ascii="Times New Roman" w:hAnsi="Times New Roman" w:cs="Times New Roman"/>
          <w:b/>
          <w:noProof/>
          <w:sz w:val="24"/>
          <w:szCs w:val="24"/>
          <w:lang w:eastAsia="ru-RU"/>
        </w:rPr>
      </w:pPr>
    </w:p>
    <w:p w:rsidR="0015493C" w:rsidRDefault="0015493C">
      <w:pPr>
        <w:rPr>
          <w:rFonts w:ascii="Times New Roman" w:hAnsi="Times New Roman" w:cs="Times New Roman"/>
          <w:b/>
          <w:noProof/>
          <w:sz w:val="24"/>
          <w:szCs w:val="24"/>
          <w:lang w:eastAsia="ru-RU"/>
        </w:rPr>
      </w:pPr>
    </w:p>
    <w:p w:rsidR="0015493C" w:rsidRDefault="0015493C">
      <w:pPr>
        <w:rPr>
          <w:rFonts w:ascii="Times New Roman" w:hAnsi="Times New Roman" w:cs="Times New Roman"/>
          <w:b/>
          <w:noProof/>
          <w:sz w:val="24"/>
          <w:szCs w:val="24"/>
          <w:lang w:eastAsia="ru-RU"/>
        </w:rPr>
      </w:pPr>
    </w:p>
    <w:p w:rsidR="0015493C" w:rsidRDefault="0015493C">
      <w:pPr>
        <w:rPr>
          <w:rFonts w:ascii="Times New Roman" w:hAnsi="Times New Roman" w:cs="Times New Roman"/>
          <w:b/>
          <w:noProof/>
          <w:sz w:val="24"/>
          <w:szCs w:val="24"/>
          <w:lang w:eastAsia="ru-RU"/>
        </w:rPr>
      </w:pPr>
    </w:p>
    <w:p w:rsidR="0015493C" w:rsidRDefault="0015493C">
      <w:pPr>
        <w:rPr>
          <w:rFonts w:ascii="Times New Roman" w:hAnsi="Times New Roman" w:cs="Times New Roman"/>
          <w:b/>
          <w:noProof/>
          <w:sz w:val="24"/>
          <w:szCs w:val="24"/>
          <w:lang w:eastAsia="ru-RU"/>
        </w:rPr>
      </w:pPr>
    </w:p>
    <w:p w:rsidR="0015493C" w:rsidRDefault="0015493C">
      <w:pPr>
        <w:rPr>
          <w:rFonts w:ascii="Times New Roman" w:hAnsi="Times New Roman" w:cs="Times New Roman"/>
          <w:b/>
          <w:noProof/>
          <w:sz w:val="24"/>
          <w:szCs w:val="24"/>
          <w:lang w:eastAsia="ru-RU"/>
        </w:rPr>
      </w:pPr>
    </w:p>
    <w:p w:rsidR="0015493C" w:rsidRDefault="0015493C">
      <w:pPr>
        <w:rPr>
          <w:rFonts w:ascii="Times New Roman" w:hAnsi="Times New Roman" w:cs="Times New Roman"/>
          <w:b/>
          <w:noProof/>
          <w:sz w:val="24"/>
          <w:szCs w:val="24"/>
          <w:lang w:eastAsia="ru-RU"/>
        </w:rPr>
      </w:pPr>
    </w:p>
    <w:p w:rsidR="00ED01E3" w:rsidRPr="003C00BF" w:rsidRDefault="00BF2054">
      <w:pPr>
        <w:rPr>
          <w:rFonts w:ascii="Times New Roman" w:hAnsi="Times New Roman" w:cs="Times New Roman"/>
          <w:b/>
          <w:noProof/>
          <w:sz w:val="24"/>
          <w:szCs w:val="24"/>
          <w:lang w:eastAsia="ru-RU"/>
        </w:rPr>
      </w:pPr>
      <w:r>
        <w:rPr>
          <w:rFonts w:ascii="Times New Roman" w:hAnsi="Times New Roman" w:cs="Times New Roman"/>
          <w:b/>
          <w:noProof/>
          <w:sz w:val="24"/>
          <w:szCs w:val="24"/>
          <w:lang w:eastAsia="ru-RU"/>
        </w:rPr>
        <w:t>3</w:t>
      </w:r>
      <w:r w:rsidR="00ED01E3" w:rsidRPr="003C00BF">
        <w:rPr>
          <w:rFonts w:ascii="Times New Roman" w:hAnsi="Times New Roman" w:cs="Times New Roman"/>
          <w:b/>
          <w:noProof/>
          <w:sz w:val="24"/>
          <w:szCs w:val="24"/>
          <w:lang w:eastAsia="ru-RU"/>
        </w:rPr>
        <w:t>. Исходная функциональная модель ОД и ее граф</w:t>
      </w:r>
    </w:p>
    <w:p w:rsidR="00B60DB9" w:rsidRPr="003C00BF" w:rsidRDefault="00B60DB9">
      <w:pPr>
        <w:rPr>
          <w:rFonts w:ascii="Times New Roman" w:hAnsi="Times New Roman" w:cs="Times New Roman"/>
          <w:b/>
          <w:noProof/>
          <w:sz w:val="24"/>
          <w:szCs w:val="24"/>
          <w:lang w:eastAsia="ru-RU"/>
        </w:rPr>
      </w:pPr>
    </w:p>
    <w:p w:rsidR="006916A2" w:rsidRPr="003C00BF" w:rsidRDefault="00812E05">
      <w:pPr>
        <w:rPr>
          <w:rFonts w:ascii="Times New Roman" w:hAnsi="Times New Roman" w:cs="Times New Roman"/>
          <w:sz w:val="24"/>
          <w:szCs w:val="24"/>
        </w:rPr>
      </w:pPr>
      <w:r w:rsidRPr="003C00BF">
        <w:rPr>
          <w:rFonts w:ascii="Times New Roman" w:hAnsi="Times New Roman" w:cs="Times New Roman"/>
          <w:noProof/>
          <w:sz w:val="24"/>
          <w:szCs w:val="24"/>
          <w:lang w:eastAsia="ru-RU"/>
        </w:rPr>
        <w:drawing>
          <wp:inline distT="0" distB="0" distL="0" distR="0" wp14:anchorId="3ADAD159" wp14:editId="0A7E218E">
            <wp:extent cx="4030980" cy="2902585"/>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9503" t="39235" r="50376" b="35006"/>
                    <a:stretch/>
                  </pic:blipFill>
                  <pic:spPr bwMode="auto">
                    <a:xfrm>
                      <a:off x="0" y="0"/>
                      <a:ext cx="4037449" cy="2907243"/>
                    </a:xfrm>
                    <a:prstGeom prst="rect">
                      <a:avLst/>
                    </a:prstGeom>
                    <a:ln>
                      <a:noFill/>
                    </a:ln>
                    <a:extLst>
                      <a:ext uri="{53640926-AAD7-44D8-BBD7-CCE9431645EC}">
                        <a14:shadowObscured xmlns:a14="http://schemas.microsoft.com/office/drawing/2010/main"/>
                      </a:ext>
                    </a:extLst>
                  </pic:spPr>
                </pic:pic>
              </a:graphicData>
            </a:graphic>
          </wp:inline>
        </w:drawing>
      </w:r>
    </w:p>
    <w:p w:rsidR="00B60DB9" w:rsidRPr="003C00BF" w:rsidRDefault="00B60DB9" w:rsidP="00B60DB9">
      <w:pPr>
        <w:jc w:val="center"/>
        <w:rPr>
          <w:rFonts w:ascii="Times New Roman" w:hAnsi="Times New Roman" w:cs="Times New Roman"/>
          <w:sz w:val="24"/>
          <w:szCs w:val="24"/>
        </w:rPr>
      </w:pPr>
      <w:r w:rsidRPr="003C00BF">
        <w:rPr>
          <w:rFonts w:ascii="Times New Roman" w:hAnsi="Times New Roman" w:cs="Times New Roman"/>
          <w:sz w:val="24"/>
          <w:szCs w:val="24"/>
        </w:rPr>
        <w:t>Рис.1 Исходная функциональная модель ОД</w:t>
      </w:r>
    </w:p>
    <w:p w:rsidR="00B60DB9" w:rsidRPr="003C00BF" w:rsidRDefault="00B60DB9" w:rsidP="00B60DB9">
      <w:pPr>
        <w:jc w:val="both"/>
        <w:rPr>
          <w:rFonts w:ascii="Times New Roman" w:hAnsi="Times New Roman" w:cs="Times New Roman"/>
          <w:sz w:val="24"/>
          <w:szCs w:val="24"/>
        </w:rPr>
      </w:pPr>
      <w:r w:rsidRPr="003C00BF">
        <w:rPr>
          <w:rFonts w:ascii="Times New Roman" w:hAnsi="Times New Roman" w:cs="Times New Roman"/>
          <w:noProof/>
          <w:sz w:val="24"/>
          <w:szCs w:val="24"/>
          <w:lang w:eastAsia="ru-RU"/>
        </w:rPr>
        <w:drawing>
          <wp:inline distT="0" distB="0" distL="0" distR="0">
            <wp:extent cx="3947160" cy="2811780"/>
            <wp:effectExtent l="0" t="0" r="0" b="7620"/>
            <wp:docPr id="2" name="Рисунок 2" descr="https://sun9-72.userapi.com/impg/xo8Sl4b464DRqiyCIszi_i_2jGKGU9gknsLfcw/5Xc3H6-4Pb8.jpg?size=1388x1852&amp;quality=95&amp;sign=eb9590b5da87266ddd90aa5d6bef4e37&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9-72.userapi.com/impg/xo8Sl4b464DRqiyCIszi_i_2jGKGU9gknsLfcw/5Xc3H6-4Pb8.jpg?size=1388x1852&amp;quality=95&amp;sign=eb9590b5da87266ddd90aa5d6bef4e37&amp;type=album"/>
                    <pic:cNvPicPr>
                      <a:picLocks noChangeAspect="1" noChangeArrowheads="1"/>
                    </pic:cNvPicPr>
                  </pic:nvPicPr>
                  <pic:blipFill rotWithShape="1">
                    <a:blip r:embed="rId6">
                      <a:extLst>
                        <a:ext uri="{28A0092B-C50C-407E-A947-70E740481C1C}">
                          <a14:useLocalDpi xmlns:a14="http://schemas.microsoft.com/office/drawing/2010/main" val="0"/>
                        </a:ext>
                      </a:extLst>
                    </a:blip>
                    <a:srcRect l="8466" t="23554" r="25086" b="40971"/>
                    <a:stretch/>
                  </pic:blipFill>
                  <pic:spPr bwMode="auto">
                    <a:xfrm>
                      <a:off x="0" y="0"/>
                      <a:ext cx="3947261" cy="2811852"/>
                    </a:xfrm>
                    <a:prstGeom prst="rect">
                      <a:avLst/>
                    </a:prstGeom>
                    <a:noFill/>
                    <a:ln>
                      <a:noFill/>
                    </a:ln>
                    <a:extLst>
                      <a:ext uri="{53640926-AAD7-44D8-BBD7-CCE9431645EC}">
                        <a14:shadowObscured xmlns:a14="http://schemas.microsoft.com/office/drawing/2010/main"/>
                      </a:ext>
                    </a:extLst>
                  </pic:spPr>
                </pic:pic>
              </a:graphicData>
            </a:graphic>
          </wp:inline>
        </w:drawing>
      </w:r>
    </w:p>
    <w:p w:rsidR="00B60DB9" w:rsidRPr="003C00BF" w:rsidRDefault="00B60DB9" w:rsidP="00B60DB9">
      <w:pPr>
        <w:jc w:val="center"/>
        <w:rPr>
          <w:rFonts w:ascii="Times New Roman" w:hAnsi="Times New Roman" w:cs="Times New Roman"/>
          <w:sz w:val="24"/>
          <w:szCs w:val="24"/>
        </w:rPr>
      </w:pPr>
      <w:r w:rsidRPr="003C00BF">
        <w:rPr>
          <w:rFonts w:ascii="Times New Roman" w:hAnsi="Times New Roman" w:cs="Times New Roman"/>
          <w:sz w:val="24"/>
          <w:szCs w:val="24"/>
        </w:rPr>
        <w:t>Рис.2 Граф для исходной функциональной модели ОД</w:t>
      </w:r>
    </w:p>
    <w:p w:rsidR="00B60DB9" w:rsidRPr="003C00BF" w:rsidRDefault="00B60DB9" w:rsidP="00B60DB9">
      <w:pPr>
        <w:jc w:val="center"/>
        <w:rPr>
          <w:rFonts w:ascii="Times New Roman" w:hAnsi="Times New Roman" w:cs="Times New Roman"/>
          <w:sz w:val="24"/>
          <w:szCs w:val="24"/>
        </w:rPr>
      </w:pPr>
    </w:p>
    <w:p w:rsidR="00B60DB9" w:rsidRPr="003C00BF" w:rsidRDefault="00BF2054" w:rsidP="00B60DB9">
      <w:pPr>
        <w:jc w:val="both"/>
        <w:rPr>
          <w:rFonts w:ascii="Times New Roman" w:hAnsi="Times New Roman" w:cs="Times New Roman"/>
          <w:b/>
          <w:sz w:val="24"/>
          <w:szCs w:val="24"/>
        </w:rPr>
      </w:pPr>
      <w:r>
        <w:rPr>
          <w:rFonts w:ascii="Times New Roman" w:hAnsi="Times New Roman" w:cs="Times New Roman"/>
          <w:b/>
          <w:sz w:val="24"/>
          <w:szCs w:val="24"/>
        </w:rPr>
        <w:t>4</w:t>
      </w:r>
      <w:r w:rsidR="00B60DB9" w:rsidRPr="003C00BF">
        <w:rPr>
          <w:rFonts w:ascii="Times New Roman" w:hAnsi="Times New Roman" w:cs="Times New Roman"/>
          <w:b/>
          <w:sz w:val="24"/>
          <w:szCs w:val="24"/>
        </w:rPr>
        <w:t>. Матрицы непосредственных связей, отказов и кодов проверок, множества проверяемых и непровер</w:t>
      </w:r>
      <w:r w:rsidR="008B76A1" w:rsidRPr="003C00BF">
        <w:rPr>
          <w:rFonts w:ascii="Times New Roman" w:hAnsi="Times New Roman" w:cs="Times New Roman"/>
          <w:b/>
          <w:sz w:val="24"/>
          <w:szCs w:val="24"/>
        </w:rPr>
        <w:t>яемых ПФЭ для каждой проверки</w:t>
      </w:r>
    </w:p>
    <w:p w:rsidR="0015493C" w:rsidRDefault="0015493C">
      <w:pPr>
        <w:rPr>
          <w:rFonts w:ascii="Times New Roman" w:hAnsi="Times New Roman" w:cs="Times New Roman"/>
          <w:sz w:val="24"/>
          <w:szCs w:val="24"/>
        </w:rPr>
      </w:pPr>
    </w:p>
    <w:p w:rsidR="00C53065" w:rsidRPr="003C00BF" w:rsidRDefault="00B60DB9">
      <w:pPr>
        <w:rPr>
          <w:rFonts w:ascii="Times New Roman" w:hAnsi="Times New Roman" w:cs="Times New Roman"/>
          <w:sz w:val="24"/>
          <w:szCs w:val="24"/>
        </w:rPr>
      </w:pPr>
      <w:r w:rsidRPr="003C00BF">
        <w:rPr>
          <w:rFonts w:ascii="Times New Roman" w:hAnsi="Times New Roman" w:cs="Times New Roman"/>
          <w:sz w:val="24"/>
          <w:szCs w:val="24"/>
        </w:rPr>
        <w:t>3.1. Матрица непосредственных связей</w:t>
      </w:r>
    </w:p>
    <w:p w:rsidR="00B60DB9" w:rsidRPr="003C00BF" w:rsidRDefault="00B60DB9">
      <w:pPr>
        <w:rPr>
          <w:rFonts w:ascii="Times New Roman" w:hAnsi="Times New Roman" w:cs="Times New Roman"/>
          <w:sz w:val="24"/>
          <w:szCs w:val="24"/>
        </w:rPr>
      </w:pPr>
    </w:p>
    <w:tbl>
      <w:tblPr>
        <w:tblStyle w:val="a3"/>
        <w:tblW w:w="0" w:type="auto"/>
        <w:tblLook w:val="04A0" w:firstRow="1" w:lastRow="0" w:firstColumn="1" w:lastColumn="0" w:noHBand="0" w:noVBand="1"/>
      </w:tblPr>
      <w:tblGrid>
        <w:gridCol w:w="596"/>
        <w:gridCol w:w="596"/>
        <w:gridCol w:w="596"/>
        <w:gridCol w:w="596"/>
        <w:gridCol w:w="596"/>
        <w:gridCol w:w="596"/>
        <w:gridCol w:w="596"/>
      </w:tblGrid>
      <w:tr w:rsidR="00B60DB9" w:rsidRPr="003C00BF" w:rsidTr="00B60DB9">
        <w:trPr>
          <w:trHeight w:val="499"/>
        </w:trPr>
        <w:tc>
          <w:tcPr>
            <w:tcW w:w="596" w:type="dxa"/>
            <w:tcBorders>
              <w:tl2br w:val="single" w:sz="4" w:space="0" w:color="auto"/>
            </w:tcBorders>
          </w:tcPr>
          <w:p w:rsidR="00B60DB9" w:rsidRPr="003C00BF" w:rsidRDefault="00B60DB9">
            <w:pPr>
              <w:rPr>
                <w:rFonts w:ascii="Times New Roman" w:hAnsi="Times New Roman" w:cs="Times New Roman"/>
                <w:sz w:val="24"/>
                <w:szCs w:val="24"/>
                <w:lang w:val="de-DE"/>
              </w:rPr>
            </w:pPr>
            <w:r w:rsidRPr="003C00BF">
              <w:rPr>
                <w:rFonts w:ascii="Times New Roman" w:hAnsi="Times New Roman" w:cs="Times New Roman"/>
                <w:sz w:val="24"/>
                <w:szCs w:val="24"/>
                <w:lang w:val="de-DE"/>
              </w:rPr>
              <w:t xml:space="preserve">    i</w:t>
            </w:r>
          </w:p>
          <w:p w:rsidR="00B60DB9" w:rsidRPr="003C00BF" w:rsidRDefault="00B60DB9">
            <w:pPr>
              <w:rPr>
                <w:rFonts w:ascii="Times New Roman" w:hAnsi="Times New Roman" w:cs="Times New Roman"/>
                <w:sz w:val="24"/>
                <w:szCs w:val="24"/>
                <w:lang w:val="de-DE"/>
              </w:rPr>
            </w:pPr>
            <w:r w:rsidRPr="003C00BF">
              <w:rPr>
                <w:rFonts w:ascii="Times New Roman" w:hAnsi="Times New Roman" w:cs="Times New Roman"/>
                <w:sz w:val="24"/>
                <w:szCs w:val="24"/>
                <w:lang w:val="de-DE"/>
              </w:rPr>
              <w:t>j</w:t>
            </w:r>
          </w:p>
        </w:tc>
        <w:tc>
          <w:tcPr>
            <w:tcW w:w="596" w:type="dxa"/>
          </w:tcPr>
          <w:p w:rsidR="00B60DB9" w:rsidRPr="003C00BF" w:rsidRDefault="00B60DB9">
            <w:pPr>
              <w:rPr>
                <w:rFonts w:ascii="Times New Roman" w:hAnsi="Times New Roman" w:cs="Times New Roman"/>
                <w:sz w:val="24"/>
                <w:szCs w:val="24"/>
                <w:lang w:val="en-US"/>
              </w:rPr>
            </w:pPr>
            <w:r w:rsidRPr="003C00BF">
              <w:rPr>
                <w:rFonts w:ascii="Times New Roman" w:hAnsi="Times New Roman" w:cs="Times New Roman"/>
                <w:sz w:val="24"/>
                <w:szCs w:val="24"/>
                <w:lang w:val="en-US"/>
              </w:rPr>
              <w:t>1</w:t>
            </w:r>
          </w:p>
        </w:tc>
        <w:tc>
          <w:tcPr>
            <w:tcW w:w="596" w:type="dxa"/>
          </w:tcPr>
          <w:p w:rsidR="00B60DB9" w:rsidRPr="003C00BF" w:rsidRDefault="00B60DB9">
            <w:pPr>
              <w:rPr>
                <w:rFonts w:ascii="Times New Roman" w:hAnsi="Times New Roman" w:cs="Times New Roman"/>
                <w:sz w:val="24"/>
                <w:szCs w:val="24"/>
                <w:lang w:val="en-US"/>
              </w:rPr>
            </w:pPr>
            <w:r w:rsidRPr="003C00BF">
              <w:rPr>
                <w:rFonts w:ascii="Times New Roman" w:hAnsi="Times New Roman" w:cs="Times New Roman"/>
                <w:sz w:val="24"/>
                <w:szCs w:val="24"/>
                <w:lang w:val="en-US"/>
              </w:rPr>
              <w:t>2</w:t>
            </w:r>
          </w:p>
        </w:tc>
        <w:tc>
          <w:tcPr>
            <w:tcW w:w="596" w:type="dxa"/>
          </w:tcPr>
          <w:p w:rsidR="00B60DB9" w:rsidRPr="003C00BF" w:rsidRDefault="00B60DB9">
            <w:pPr>
              <w:rPr>
                <w:rFonts w:ascii="Times New Roman" w:hAnsi="Times New Roman" w:cs="Times New Roman"/>
                <w:sz w:val="24"/>
                <w:szCs w:val="24"/>
                <w:lang w:val="en-US"/>
              </w:rPr>
            </w:pPr>
            <w:r w:rsidRPr="003C00BF">
              <w:rPr>
                <w:rFonts w:ascii="Times New Roman" w:hAnsi="Times New Roman" w:cs="Times New Roman"/>
                <w:sz w:val="24"/>
                <w:szCs w:val="24"/>
                <w:lang w:val="en-US"/>
              </w:rPr>
              <w:t>3</w:t>
            </w:r>
          </w:p>
        </w:tc>
        <w:tc>
          <w:tcPr>
            <w:tcW w:w="596" w:type="dxa"/>
          </w:tcPr>
          <w:p w:rsidR="00B60DB9" w:rsidRPr="003C00BF" w:rsidRDefault="00B60DB9">
            <w:pPr>
              <w:rPr>
                <w:rFonts w:ascii="Times New Roman" w:hAnsi="Times New Roman" w:cs="Times New Roman"/>
                <w:sz w:val="24"/>
                <w:szCs w:val="24"/>
                <w:lang w:val="en-US"/>
              </w:rPr>
            </w:pPr>
            <w:r w:rsidRPr="003C00BF">
              <w:rPr>
                <w:rFonts w:ascii="Times New Roman" w:hAnsi="Times New Roman" w:cs="Times New Roman"/>
                <w:sz w:val="24"/>
                <w:szCs w:val="24"/>
                <w:lang w:val="en-US"/>
              </w:rPr>
              <w:t>4</w:t>
            </w:r>
          </w:p>
        </w:tc>
        <w:tc>
          <w:tcPr>
            <w:tcW w:w="596" w:type="dxa"/>
          </w:tcPr>
          <w:p w:rsidR="00B60DB9" w:rsidRPr="003C00BF" w:rsidRDefault="00B60DB9">
            <w:pPr>
              <w:rPr>
                <w:rFonts w:ascii="Times New Roman" w:hAnsi="Times New Roman" w:cs="Times New Roman"/>
                <w:sz w:val="24"/>
                <w:szCs w:val="24"/>
                <w:lang w:val="en-US"/>
              </w:rPr>
            </w:pPr>
            <w:r w:rsidRPr="003C00BF">
              <w:rPr>
                <w:rFonts w:ascii="Times New Roman" w:hAnsi="Times New Roman" w:cs="Times New Roman"/>
                <w:sz w:val="24"/>
                <w:szCs w:val="24"/>
                <w:lang w:val="en-US"/>
              </w:rPr>
              <w:t>5</w:t>
            </w:r>
          </w:p>
        </w:tc>
        <w:tc>
          <w:tcPr>
            <w:tcW w:w="596" w:type="dxa"/>
          </w:tcPr>
          <w:p w:rsidR="00B60DB9" w:rsidRPr="003C00BF" w:rsidRDefault="00B60DB9">
            <w:pPr>
              <w:rPr>
                <w:rFonts w:ascii="Times New Roman" w:hAnsi="Times New Roman" w:cs="Times New Roman"/>
                <w:sz w:val="24"/>
                <w:szCs w:val="24"/>
                <w:lang w:val="en-US"/>
              </w:rPr>
            </w:pPr>
            <w:r w:rsidRPr="003C00BF">
              <w:rPr>
                <w:rFonts w:ascii="Times New Roman" w:hAnsi="Times New Roman" w:cs="Times New Roman"/>
                <w:sz w:val="24"/>
                <w:szCs w:val="24"/>
                <w:lang w:val="en-US"/>
              </w:rPr>
              <w:t>6</w:t>
            </w:r>
          </w:p>
        </w:tc>
      </w:tr>
      <w:tr w:rsidR="00B60DB9" w:rsidRPr="003C00BF" w:rsidTr="00B60DB9">
        <w:trPr>
          <w:trHeight w:val="499"/>
        </w:trPr>
        <w:tc>
          <w:tcPr>
            <w:tcW w:w="596" w:type="dxa"/>
          </w:tcPr>
          <w:p w:rsidR="00B60DB9" w:rsidRPr="003C00BF" w:rsidRDefault="00B60DB9">
            <w:pPr>
              <w:rPr>
                <w:rFonts w:ascii="Times New Roman" w:hAnsi="Times New Roman" w:cs="Times New Roman"/>
                <w:sz w:val="24"/>
                <w:szCs w:val="24"/>
                <w:lang w:val="en-US"/>
              </w:rPr>
            </w:pPr>
            <w:r w:rsidRPr="003C00BF">
              <w:rPr>
                <w:rFonts w:ascii="Times New Roman" w:hAnsi="Times New Roman" w:cs="Times New Roman"/>
                <w:sz w:val="24"/>
                <w:szCs w:val="24"/>
                <w:lang w:val="en-US"/>
              </w:rPr>
              <w:t>1</w:t>
            </w:r>
          </w:p>
        </w:tc>
        <w:tc>
          <w:tcPr>
            <w:tcW w:w="596" w:type="dxa"/>
          </w:tcPr>
          <w:p w:rsidR="00B60DB9" w:rsidRPr="003C00BF" w:rsidRDefault="00B60DB9">
            <w:pPr>
              <w:rPr>
                <w:rFonts w:ascii="Times New Roman" w:hAnsi="Times New Roman" w:cs="Times New Roman"/>
                <w:sz w:val="24"/>
                <w:szCs w:val="24"/>
                <w:lang w:val="en-US"/>
              </w:rPr>
            </w:pPr>
            <w:r w:rsidRPr="003C00BF">
              <w:rPr>
                <w:rFonts w:ascii="Times New Roman" w:hAnsi="Times New Roman" w:cs="Times New Roman"/>
                <w:sz w:val="24"/>
                <w:szCs w:val="24"/>
                <w:lang w:val="en-US"/>
              </w:rPr>
              <w:t>1</w:t>
            </w:r>
          </w:p>
        </w:tc>
        <w:tc>
          <w:tcPr>
            <w:tcW w:w="596" w:type="dxa"/>
          </w:tcPr>
          <w:p w:rsidR="00B60DB9" w:rsidRPr="003C00BF" w:rsidRDefault="00B60DB9">
            <w:pPr>
              <w:rPr>
                <w:rFonts w:ascii="Times New Roman" w:hAnsi="Times New Roman" w:cs="Times New Roman"/>
                <w:sz w:val="24"/>
                <w:szCs w:val="24"/>
                <w:lang w:val="en-US"/>
              </w:rPr>
            </w:pPr>
            <w:r w:rsidRPr="003C00BF">
              <w:rPr>
                <w:rFonts w:ascii="Times New Roman" w:hAnsi="Times New Roman" w:cs="Times New Roman"/>
                <w:sz w:val="24"/>
                <w:szCs w:val="24"/>
                <w:lang w:val="en-US"/>
              </w:rPr>
              <w:t>1</w:t>
            </w:r>
          </w:p>
        </w:tc>
        <w:tc>
          <w:tcPr>
            <w:tcW w:w="596" w:type="dxa"/>
          </w:tcPr>
          <w:p w:rsidR="00B60DB9" w:rsidRPr="003C00BF" w:rsidRDefault="00B60DB9">
            <w:pPr>
              <w:rPr>
                <w:rFonts w:ascii="Times New Roman" w:hAnsi="Times New Roman" w:cs="Times New Roman"/>
                <w:sz w:val="24"/>
                <w:szCs w:val="24"/>
                <w:lang w:val="en-US"/>
              </w:rPr>
            </w:pPr>
            <w:r w:rsidRPr="003C00BF">
              <w:rPr>
                <w:rFonts w:ascii="Times New Roman" w:hAnsi="Times New Roman" w:cs="Times New Roman"/>
                <w:sz w:val="24"/>
                <w:szCs w:val="24"/>
                <w:lang w:val="en-US"/>
              </w:rPr>
              <w:t>0</w:t>
            </w:r>
          </w:p>
        </w:tc>
        <w:tc>
          <w:tcPr>
            <w:tcW w:w="596" w:type="dxa"/>
          </w:tcPr>
          <w:p w:rsidR="00B60DB9" w:rsidRPr="003C00BF" w:rsidRDefault="00B60DB9">
            <w:pPr>
              <w:rPr>
                <w:rFonts w:ascii="Times New Roman" w:hAnsi="Times New Roman" w:cs="Times New Roman"/>
                <w:sz w:val="24"/>
                <w:szCs w:val="24"/>
                <w:lang w:val="en-US"/>
              </w:rPr>
            </w:pPr>
            <w:r w:rsidRPr="003C00BF">
              <w:rPr>
                <w:rFonts w:ascii="Times New Roman" w:hAnsi="Times New Roman" w:cs="Times New Roman"/>
                <w:sz w:val="24"/>
                <w:szCs w:val="24"/>
                <w:lang w:val="en-US"/>
              </w:rPr>
              <w:t>0</w:t>
            </w:r>
          </w:p>
        </w:tc>
        <w:tc>
          <w:tcPr>
            <w:tcW w:w="596" w:type="dxa"/>
          </w:tcPr>
          <w:p w:rsidR="00B60DB9" w:rsidRPr="003C00BF" w:rsidRDefault="00B60DB9">
            <w:pPr>
              <w:rPr>
                <w:rFonts w:ascii="Times New Roman" w:hAnsi="Times New Roman" w:cs="Times New Roman"/>
                <w:sz w:val="24"/>
                <w:szCs w:val="24"/>
                <w:lang w:val="en-US"/>
              </w:rPr>
            </w:pPr>
            <w:r w:rsidRPr="003C00BF">
              <w:rPr>
                <w:rFonts w:ascii="Times New Roman" w:hAnsi="Times New Roman" w:cs="Times New Roman"/>
                <w:sz w:val="24"/>
                <w:szCs w:val="24"/>
                <w:lang w:val="en-US"/>
              </w:rPr>
              <w:t>1</w:t>
            </w:r>
          </w:p>
        </w:tc>
        <w:tc>
          <w:tcPr>
            <w:tcW w:w="596" w:type="dxa"/>
          </w:tcPr>
          <w:p w:rsidR="00B60DB9" w:rsidRPr="003C00BF" w:rsidRDefault="00B60DB9">
            <w:pPr>
              <w:rPr>
                <w:rFonts w:ascii="Times New Roman" w:hAnsi="Times New Roman" w:cs="Times New Roman"/>
                <w:sz w:val="24"/>
                <w:szCs w:val="24"/>
                <w:lang w:val="en-US"/>
              </w:rPr>
            </w:pPr>
            <w:r w:rsidRPr="003C00BF">
              <w:rPr>
                <w:rFonts w:ascii="Times New Roman" w:hAnsi="Times New Roman" w:cs="Times New Roman"/>
                <w:sz w:val="24"/>
                <w:szCs w:val="24"/>
                <w:lang w:val="en-US"/>
              </w:rPr>
              <w:t>0</w:t>
            </w:r>
          </w:p>
        </w:tc>
      </w:tr>
      <w:tr w:rsidR="00B60DB9" w:rsidRPr="003C00BF" w:rsidTr="00B60DB9">
        <w:trPr>
          <w:trHeight w:val="499"/>
        </w:trPr>
        <w:tc>
          <w:tcPr>
            <w:tcW w:w="596" w:type="dxa"/>
          </w:tcPr>
          <w:p w:rsidR="00B60DB9" w:rsidRPr="003C00BF" w:rsidRDefault="00B60DB9">
            <w:pPr>
              <w:rPr>
                <w:rFonts w:ascii="Times New Roman" w:hAnsi="Times New Roman" w:cs="Times New Roman"/>
                <w:sz w:val="24"/>
                <w:szCs w:val="24"/>
                <w:lang w:val="en-US"/>
              </w:rPr>
            </w:pPr>
            <w:r w:rsidRPr="003C00BF">
              <w:rPr>
                <w:rFonts w:ascii="Times New Roman" w:hAnsi="Times New Roman" w:cs="Times New Roman"/>
                <w:sz w:val="24"/>
                <w:szCs w:val="24"/>
                <w:lang w:val="en-US"/>
              </w:rPr>
              <w:t>2</w:t>
            </w:r>
          </w:p>
        </w:tc>
        <w:tc>
          <w:tcPr>
            <w:tcW w:w="596" w:type="dxa"/>
          </w:tcPr>
          <w:p w:rsidR="00B60DB9" w:rsidRPr="003C00BF" w:rsidRDefault="00B60DB9">
            <w:pPr>
              <w:rPr>
                <w:rFonts w:ascii="Times New Roman" w:hAnsi="Times New Roman" w:cs="Times New Roman"/>
                <w:sz w:val="24"/>
                <w:szCs w:val="24"/>
                <w:lang w:val="en-US"/>
              </w:rPr>
            </w:pPr>
            <w:r w:rsidRPr="003C00BF">
              <w:rPr>
                <w:rFonts w:ascii="Times New Roman" w:hAnsi="Times New Roman" w:cs="Times New Roman"/>
                <w:sz w:val="24"/>
                <w:szCs w:val="24"/>
                <w:lang w:val="en-US"/>
              </w:rPr>
              <w:t>1</w:t>
            </w:r>
          </w:p>
        </w:tc>
        <w:tc>
          <w:tcPr>
            <w:tcW w:w="596" w:type="dxa"/>
          </w:tcPr>
          <w:p w:rsidR="00B60DB9" w:rsidRPr="003C00BF" w:rsidRDefault="00B60DB9">
            <w:pPr>
              <w:rPr>
                <w:rFonts w:ascii="Times New Roman" w:hAnsi="Times New Roman" w:cs="Times New Roman"/>
                <w:sz w:val="24"/>
                <w:szCs w:val="24"/>
                <w:lang w:val="en-US"/>
              </w:rPr>
            </w:pPr>
            <w:r w:rsidRPr="003C00BF">
              <w:rPr>
                <w:rFonts w:ascii="Times New Roman" w:hAnsi="Times New Roman" w:cs="Times New Roman"/>
                <w:sz w:val="24"/>
                <w:szCs w:val="24"/>
                <w:lang w:val="en-US"/>
              </w:rPr>
              <w:t>1</w:t>
            </w:r>
          </w:p>
        </w:tc>
        <w:tc>
          <w:tcPr>
            <w:tcW w:w="596" w:type="dxa"/>
          </w:tcPr>
          <w:p w:rsidR="00B60DB9" w:rsidRPr="003C00BF" w:rsidRDefault="00B60DB9">
            <w:pPr>
              <w:rPr>
                <w:rFonts w:ascii="Times New Roman" w:hAnsi="Times New Roman" w:cs="Times New Roman"/>
                <w:sz w:val="24"/>
                <w:szCs w:val="24"/>
                <w:lang w:val="en-US"/>
              </w:rPr>
            </w:pPr>
            <w:r w:rsidRPr="003C00BF">
              <w:rPr>
                <w:rFonts w:ascii="Times New Roman" w:hAnsi="Times New Roman" w:cs="Times New Roman"/>
                <w:sz w:val="24"/>
                <w:szCs w:val="24"/>
                <w:lang w:val="en-US"/>
              </w:rPr>
              <w:t>1</w:t>
            </w:r>
          </w:p>
        </w:tc>
        <w:tc>
          <w:tcPr>
            <w:tcW w:w="596" w:type="dxa"/>
          </w:tcPr>
          <w:p w:rsidR="00B60DB9" w:rsidRPr="003C00BF" w:rsidRDefault="00B60DB9">
            <w:pPr>
              <w:rPr>
                <w:rFonts w:ascii="Times New Roman" w:hAnsi="Times New Roman" w:cs="Times New Roman"/>
                <w:sz w:val="24"/>
                <w:szCs w:val="24"/>
                <w:lang w:val="en-US"/>
              </w:rPr>
            </w:pPr>
            <w:r w:rsidRPr="003C00BF">
              <w:rPr>
                <w:rFonts w:ascii="Times New Roman" w:hAnsi="Times New Roman" w:cs="Times New Roman"/>
                <w:sz w:val="24"/>
                <w:szCs w:val="24"/>
                <w:lang w:val="en-US"/>
              </w:rPr>
              <w:t>0</w:t>
            </w:r>
          </w:p>
        </w:tc>
        <w:tc>
          <w:tcPr>
            <w:tcW w:w="596" w:type="dxa"/>
          </w:tcPr>
          <w:p w:rsidR="00B60DB9" w:rsidRPr="003C00BF" w:rsidRDefault="00B60DB9">
            <w:pPr>
              <w:rPr>
                <w:rFonts w:ascii="Times New Roman" w:hAnsi="Times New Roman" w:cs="Times New Roman"/>
                <w:sz w:val="24"/>
                <w:szCs w:val="24"/>
                <w:lang w:val="en-US"/>
              </w:rPr>
            </w:pPr>
            <w:r w:rsidRPr="003C00BF">
              <w:rPr>
                <w:rFonts w:ascii="Times New Roman" w:hAnsi="Times New Roman" w:cs="Times New Roman"/>
                <w:sz w:val="24"/>
                <w:szCs w:val="24"/>
                <w:lang w:val="en-US"/>
              </w:rPr>
              <w:t>0</w:t>
            </w:r>
          </w:p>
        </w:tc>
        <w:tc>
          <w:tcPr>
            <w:tcW w:w="596" w:type="dxa"/>
          </w:tcPr>
          <w:p w:rsidR="00B60DB9" w:rsidRPr="003C00BF" w:rsidRDefault="00B60DB9">
            <w:pPr>
              <w:rPr>
                <w:rFonts w:ascii="Times New Roman" w:hAnsi="Times New Roman" w:cs="Times New Roman"/>
                <w:sz w:val="24"/>
                <w:szCs w:val="24"/>
                <w:lang w:val="en-US"/>
              </w:rPr>
            </w:pPr>
            <w:r w:rsidRPr="003C00BF">
              <w:rPr>
                <w:rFonts w:ascii="Times New Roman" w:hAnsi="Times New Roman" w:cs="Times New Roman"/>
                <w:sz w:val="24"/>
                <w:szCs w:val="24"/>
                <w:lang w:val="en-US"/>
              </w:rPr>
              <w:t>0</w:t>
            </w:r>
          </w:p>
        </w:tc>
      </w:tr>
      <w:tr w:rsidR="00B60DB9" w:rsidRPr="003C00BF" w:rsidTr="00B60DB9">
        <w:trPr>
          <w:trHeight w:val="499"/>
        </w:trPr>
        <w:tc>
          <w:tcPr>
            <w:tcW w:w="596" w:type="dxa"/>
          </w:tcPr>
          <w:p w:rsidR="00B60DB9" w:rsidRPr="003C00BF" w:rsidRDefault="00B60DB9">
            <w:pPr>
              <w:rPr>
                <w:rFonts w:ascii="Times New Roman" w:hAnsi="Times New Roman" w:cs="Times New Roman"/>
                <w:sz w:val="24"/>
                <w:szCs w:val="24"/>
                <w:lang w:val="en-US"/>
              </w:rPr>
            </w:pPr>
            <w:r w:rsidRPr="003C00BF">
              <w:rPr>
                <w:rFonts w:ascii="Times New Roman" w:hAnsi="Times New Roman" w:cs="Times New Roman"/>
                <w:sz w:val="24"/>
                <w:szCs w:val="24"/>
                <w:lang w:val="en-US"/>
              </w:rPr>
              <w:t>3</w:t>
            </w:r>
          </w:p>
        </w:tc>
        <w:tc>
          <w:tcPr>
            <w:tcW w:w="596" w:type="dxa"/>
          </w:tcPr>
          <w:p w:rsidR="00B60DB9" w:rsidRPr="003C00BF" w:rsidRDefault="00B60DB9">
            <w:pPr>
              <w:rPr>
                <w:rFonts w:ascii="Times New Roman" w:hAnsi="Times New Roman" w:cs="Times New Roman"/>
                <w:sz w:val="24"/>
                <w:szCs w:val="24"/>
                <w:lang w:val="en-US"/>
              </w:rPr>
            </w:pPr>
            <w:r w:rsidRPr="003C00BF">
              <w:rPr>
                <w:rFonts w:ascii="Times New Roman" w:hAnsi="Times New Roman" w:cs="Times New Roman"/>
                <w:sz w:val="24"/>
                <w:szCs w:val="24"/>
                <w:lang w:val="en-US"/>
              </w:rPr>
              <w:t>0</w:t>
            </w:r>
          </w:p>
        </w:tc>
        <w:tc>
          <w:tcPr>
            <w:tcW w:w="596" w:type="dxa"/>
          </w:tcPr>
          <w:p w:rsidR="00B60DB9" w:rsidRPr="003C00BF" w:rsidRDefault="00B60DB9">
            <w:pPr>
              <w:rPr>
                <w:rFonts w:ascii="Times New Roman" w:hAnsi="Times New Roman" w:cs="Times New Roman"/>
                <w:sz w:val="24"/>
                <w:szCs w:val="24"/>
                <w:lang w:val="en-US"/>
              </w:rPr>
            </w:pPr>
            <w:r w:rsidRPr="003C00BF">
              <w:rPr>
                <w:rFonts w:ascii="Times New Roman" w:hAnsi="Times New Roman" w:cs="Times New Roman"/>
                <w:sz w:val="24"/>
                <w:szCs w:val="24"/>
                <w:lang w:val="en-US"/>
              </w:rPr>
              <w:t>0</w:t>
            </w:r>
          </w:p>
        </w:tc>
        <w:tc>
          <w:tcPr>
            <w:tcW w:w="596" w:type="dxa"/>
          </w:tcPr>
          <w:p w:rsidR="00B60DB9" w:rsidRPr="003C00BF" w:rsidRDefault="00B60DB9">
            <w:pPr>
              <w:rPr>
                <w:rFonts w:ascii="Times New Roman" w:hAnsi="Times New Roman" w:cs="Times New Roman"/>
                <w:sz w:val="24"/>
                <w:szCs w:val="24"/>
                <w:lang w:val="en-US"/>
              </w:rPr>
            </w:pPr>
            <w:r w:rsidRPr="003C00BF">
              <w:rPr>
                <w:rFonts w:ascii="Times New Roman" w:hAnsi="Times New Roman" w:cs="Times New Roman"/>
                <w:sz w:val="24"/>
                <w:szCs w:val="24"/>
                <w:lang w:val="en-US"/>
              </w:rPr>
              <w:t>1</w:t>
            </w:r>
          </w:p>
        </w:tc>
        <w:tc>
          <w:tcPr>
            <w:tcW w:w="596" w:type="dxa"/>
          </w:tcPr>
          <w:p w:rsidR="00B60DB9" w:rsidRPr="003C00BF" w:rsidRDefault="00B60DB9">
            <w:pPr>
              <w:rPr>
                <w:rFonts w:ascii="Times New Roman" w:hAnsi="Times New Roman" w:cs="Times New Roman"/>
                <w:sz w:val="24"/>
                <w:szCs w:val="24"/>
                <w:lang w:val="en-US"/>
              </w:rPr>
            </w:pPr>
            <w:r w:rsidRPr="003C00BF">
              <w:rPr>
                <w:rFonts w:ascii="Times New Roman" w:hAnsi="Times New Roman" w:cs="Times New Roman"/>
                <w:sz w:val="24"/>
                <w:szCs w:val="24"/>
                <w:lang w:val="en-US"/>
              </w:rPr>
              <w:t>0</w:t>
            </w:r>
          </w:p>
        </w:tc>
        <w:tc>
          <w:tcPr>
            <w:tcW w:w="596" w:type="dxa"/>
          </w:tcPr>
          <w:p w:rsidR="00B60DB9" w:rsidRPr="003C00BF" w:rsidRDefault="00B60DB9">
            <w:pPr>
              <w:rPr>
                <w:rFonts w:ascii="Times New Roman" w:hAnsi="Times New Roman" w:cs="Times New Roman"/>
                <w:sz w:val="24"/>
                <w:szCs w:val="24"/>
                <w:lang w:val="en-US"/>
              </w:rPr>
            </w:pPr>
            <w:r w:rsidRPr="003C00BF">
              <w:rPr>
                <w:rFonts w:ascii="Times New Roman" w:hAnsi="Times New Roman" w:cs="Times New Roman"/>
                <w:sz w:val="24"/>
                <w:szCs w:val="24"/>
                <w:lang w:val="en-US"/>
              </w:rPr>
              <w:t>0</w:t>
            </w:r>
          </w:p>
        </w:tc>
        <w:tc>
          <w:tcPr>
            <w:tcW w:w="596" w:type="dxa"/>
          </w:tcPr>
          <w:p w:rsidR="00B60DB9" w:rsidRPr="003C00BF" w:rsidRDefault="00B60DB9">
            <w:pPr>
              <w:rPr>
                <w:rFonts w:ascii="Times New Roman" w:hAnsi="Times New Roman" w:cs="Times New Roman"/>
                <w:sz w:val="24"/>
                <w:szCs w:val="24"/>
                <w:lang w:val="en-US"/>
              </w:rPr>
            </w:pPr>
            <w:r w:rsidRPr="003C00BF">
              <w:rPr>
                <w:rFonts w:ascii="Times New Roman" w:hAnsi="Times New Roman" w:cs="Times New Roman"/>
                <w:sz w:val="24"/>
                <w:szCs w:val="24"/>
                <w:lang w:val="en-US"/>
              </w:rPr>
              <w:t>0</w:t>
            </w:r>
          </w:p>
        </w:tc>
      </w:tr>
      <w:tr w:rsidR="00B60DB9" w:rsidRPr="003C00BF" w:rsidTr="00B60DB9">
        <w:trPr>
          <w:trHeight w:val="499"/>
        </w:trPr>
        <w:tc>
          <w:tcPr>
            <w:tcW w:w="596" w:type="dxa"/>
          </w:tcPr>
          <w:p w:rsidR="00B60DB9" w:rsidRPr="003C00BF" w:rsidRDefault="00B60DB9">
            <w:pPr>
              <w:rPr>
                <w:rFonts w:ascii="Times New Roman" w:hAnsi="Times New Roman" w:cs="Times New Roman"/>
                <w:sz w:val="24"/>
                <w:szCs w:val="24"/>
                <w:lang w:val="en-US"/>
              </w:rPr>
            </w:pPr>
            <w:r w:rsidRPr="003C00BF">
              <w:rPr>
                <w:rFonts w:ascii="Times New Roman" w:hAnsi="Times New Roman" w:cs="Times New Roman"/>
                <w:sz w:val="24"/>
                <w:szCs w:val="24"/>
                <w:lang w:val="en-US"/>
              </w:rPr>
              <w:t>4</w:t>
            </w:r>
          </w:p>
        </w:tc>
        <w:tc>
          <w:tcPr>
            <w:tcW w:w="596" w:type="dxa"/>
          </w:tcPr>
          <w:p w:rsidR="00B60DB9" w:rsidRPr="003C00BF" w:rsidRDefault="00E043A2">
            <w:pPr>
              <w:rPr>
                <w:rFonts w:ascii="Times New Roman" w:hAnsi="Times New Roman" w:cs="Times New Roman"/>
                <w:sz w:val="24"/>
                <w:szCs w:val="24"/>
                <w:lang w:val="en-US"/>
              </w:rPr>
            </w:pPr>
            <w:r w:rsidRPr="003C00BF">
              <w:rPr>
                <w:rFonts w:ascii="Times New Roman" w:hAnsi="Times New Roman" w:cs="Times New Roman"/>
                <w:sz w:val="24"/>
                <w:szCs w:val="24"/>
                <w:lang w:val="en-US"/>
              </w:rPr>
              <w:t>0</w:t>
            </w:r>
          </w:p>
        </w:tc>
        <w:tc>
          <w:tcPr>
            <w:tcW w:w="596" w:type="dxa"/>
          </w:tcPr>
          <w:p w:rsidR="00B60DB9" w:rsidRPr="003C00BF" w:rsidRDefault="00E043A2">
            <w:pPr>
              <w:rPr>
                <w:rFonts w:ascii="Times New Roman" w:hAnsi="Times New Roman" w:cs="Times New Roman"/>
                <w:sz w:val="24"/>
                <w:szCs w:val="24"/>
                <w:lang w:val="en-US"/>
              </w:rPr>
            </w:pPr>
            <w:r w:rsidRPr="003C00BF">
              <w:rPr>
                <w:rFonts w:ascii="Times New Roman" w:hAnsi="Times New Roman" w:cs="Times New Roman"/>
                <w:sz w:val="24"/>
                <w:szCs w:val="24"/>
                <w:lang w:val="en-US"/>
              </w:rPr>
              <w:t>0</w:t>
            </w:r>
          </w:p>
        </w:tc>
        <w:tc>
          <w:tcPr>
            <w:tcW w:w="596" w:type="dxa"/>
          </w:tcPr>
          <w:p w:rsidR="00B60DB9" w:rsidRPr="003C00BF" w:rsidRDefault="00E043A2">
            <w:pPr>
              <w:rPr>
                <w:rFonts w:ascii="Times New Roman" w:hAnsi="Times New Roman" w:cs="Times New Roman"/>
                <w:sz w:val="24"/>
                <w:szCs w:val="24"/>
                <w:lang w:val="en-US"/>
              </w:rPr>
            </w:pPr>
            <w:r w:rsidRPr="003C00BF">
              <w:rPr>
                <w:rFonts w:ascii="Times New Roman" w:hAnsi="Times New Roman" w:cs="Times New Roman"/>
                <w:sz w:val="24"/>
                <w:szCs w:val="24"/>
                <w:lang w:val="en-US"/>
              </w:rPr>
              <w:t>0</w:t>
            </w:r>
          </w:p>
        </w:tc>
        <w:tc>
          <w:tcPr>
            <w:tcW w:w="596" w:type="dxa"/>
          </w:tcPr>
          <w:p w:rsidR="00B60DB9" w:rsidRPr="003C00BF" w:rsidRDefault="00E043A2">
            <w:pPr>
              <w:rPr>
                <w:rFonts w:ascii="Times New Roman" w:hAnsi="Times New Roman" w:cs="Times New Roman"/>
                <w:sz w:val="24"/>
                <w:szCs w:val="24"/>
                <w:lang w:val="en-US"/>
              </w:rPr>
            </w:pPr>
            <w:r w:rsidRPr="003C00BF">
              <w:rPr>
                <w:rFonts w:ascii="Times New Roman" w:hAnsi="Times New Roman" w:cs="Times New Roman"/>
                <w:sz w:val="24"/>
                <w:szCs w:val="24"/>
                <w:lang w:val="en-US"/>
              </w:rPr>
              <w:t>1</w:t>
            </w:r>
          </w:p>
        </w:tc>
        <w:tc>
          <w:tcPr>
            <w:tcW w:w="596" w:type="dxa"/>
          </w:tcPr>
          <w:p w:rsidR="00B60DB9" w:rsidRPr="003C00BF" w:rsidRDefault="00E043A2">
            <w:pPr>
              <w:rPr>
                <w:rFonts w:ascii="Times New Roman" w:hAnsi="Times New Roman" w:cs="Times New Roman"/>
                <w:sz w:val="24"/>
                <w:szCs w:val="24"/>
                <w:lang w:val="en-US"/>
              </w:rPr>
            </w:pPr>
            <w:r w:rsidRPr="003C00BF">
              <w:rPr>
                <w:rFonts w:ascii="Times New Roman" w:hAnsi="Times New Roman" w:cs="Times New Roman"/>
                <w:sz w:val="24"/>
                <w:szCs w:val="24"/>
                <w:lang w:val="en-US"/>
              </w:rPr>
              <w:t>1</w:t>
            </w:r>
          </w:p>
        </w:tc>
        <w:tc>
          <w:tcPr>
            <w:tcW w:w="596" w:type="dxa"/>
          </w:tcPr>
          <w:p w:rsidR="00B60DB9" w:rsidRPr="003C00BF" w:rsidRDefault="00E043A2">
            <w:pPr>
              <w:rPr>
                <w:rFonts w:ascii="Times New Roman" w:hAnsi="Times New Roman" w:cs="Times New Roman"/>
                <w:sz w:val="24"/>
                <w:szCs w:val="24"/>
                <w:lang w:val="en-US"/>
              </w:rPr>
            </w:pPr>
            <w:r w:rsidRPr="003C00BF">
              <w:rPr>
                <w:rFonts w:ascii="Times New Roman" w:hAnsi="Times New Roman" w:cs="Times New Roman"/>
                <w:sz w:val="24"/>
                <w:szCs w:val="24"/>
                <w:lang w:val="en-US"/>
              </w:rPr>
              <w:t>1</w:t>
            </w:r>
          </w:p>
        </w:tc>
      </w:tr>
      <w:tr w:rsidR="00B60DB9" w:rsidRPr="003C00BF" w:rsidTr="00B60DB9">
        <w:trPr>
          <w:trHeight w:val="499"/>
        </w:trPr>
        <w:tc>
          <w:tcPr>
            <w:tcW w:w="596" w:type="dxa"/>
          </w:tcPr>
          <w:p w:rsidR="00B60DB9" w:rsidRPr="003C00BF" w:rsidRDefault="00B60DB9">
            <w:pPr>
              <w:rPr>
                <w:rFonts w:ascii="Times New Roman" w:hAnsi="Times New Roman" w:cs="Times New Roman"/>
                <w:sz w:val="24"/>
                <w:szCs w:val="24"/>
                <w:lang w:val="en-US"/>
              </w:rPr>
            </w:pPr>
            <w:r w:rsidRPr="003C00BF">
              <w:rPr>
                <w:rFonts w:ascii="Times New Roman" w:hAnsi="Times New Roman" w:cs="Times New Roman"/>
                <w:sz w:val="24"/>
                <w:szCs w:val="24"/>
                <w:lang w:val="en-US"/>
              </w:rPr>
              <w:t>5</w:t>
            </w:r>
          </w:p>
        </w:tc>
        <w:tc>
          <w:tcPr>
            <w:tcW w:w="596" w:type="dxa"/>
          </w:tcPr>
          <w:p w:rsidR="00B60DB9" w:rsidRPr="003C00BF" w:rsidRDefault="00E043A2">
            <w:pPr>
              <w:rPr>
                <w:rFonts w:ascii="Times New Roman" w:hAnsi="Times New Roman" w:cs="Times New Roman"/>
                <w:sz w:val="24"/>
                <w:szCs w:val="24"/>
                <w:lang w:val="en-US"/>
              </w:rPr>
            </w:pPr>
            <w:r w:rsidRPr="003C00BF">
              <w:rPr>
                <w:rFonts w:ascii="Times New Roman" w:hAnsi="Times New Roman" w:cs="Times New Roman"/>
                <w:sz w:val="24"/>
                <w:szCs w:val="24"/>
                <w:lang w:val="en-US"/>
              </w:rPr>
              <w:t>0</w:t>
            </w:r>
          </w:p>
        </w:tc>
        <w:tc>
          <w:tcPr>
            <w:tcW w:w="596" w:type="dxa"/>
          </w:tcPr>
          <w:p w:rsidR="00B60DB9" w:rsidRPr="003C00BF" w:rsidRDefault="00E043A2">
            <w:pPr>
              <w:rPr>
                <w:rFonts w:ascii="Times New Roman" w:hAnsi="Times New Roman" w:cs="Times New Roman"/>
                <w:sz w:val="24"/>
                <w:szCs w:val="24"/>
                <w:lang w:val="en-US"/>
              </w:rPr>
            </w:pPr>
            <w:r w:rsidRPr="003C00BF">
              <w:rPr>
                <w:rFonts w:ascii="Times New Roman" w:hAnsi="Times New Roman" w:cs="Times New Roman"/>
                <w:sz w:val="24"/>
                <w:szCs w:val="24"/>
                <w:lang w:val="en-US"/>
              </w:rPr>
              <w:t>0</w:t>
            </w:r>
          </w:p>
        </w:tc>
        <w:tc>
          <w:tcPr>
            <w:tcW w:w="596" w:type="dxa"/>
          </w:tcPr>
          <w:p w:rsidR="00B60DB9" w:rsidRPr="003C00BF" w:rsidRDefault="00E043A2">
            <w:pPr>
              <w:rPr>
                <w:rFonts w:ascii="Times New Roman" w:hAnsi="Times New Roman" w:cs="Times New Roman"/>
                <w:sz w:val="24"/>
                <w:szCs w:val="24"/>
                <w:lang w:val="en-US"/>
              </w:rPr>
            </w:pPr>
            <w:r w:rsidRPr="003C00BF">
              <w:rPr>
                <w:rFonts w:ascii="Times New Roman" w:hAnsi="Times New Roman" w:cs="Times New Roman"/>
                <w:sz w:val="24"/>
                <w:szCs w:val="24"/>
                <w:lang w:val="en-US"/>
              </w:rPr>
              <w:t>1</w:t>
            </w:r>
          </w:p>
        </w:tc>
        <w:tc>
          <w:tcPr>
            <w:tcW w:w="596" w:type="dxa"/>
          </w:tcPr>
          <w:p w:rsidR="00B60DB9" w:rsidRPr="003C00BF" w:rsidRDefault="00E043A2">
            <w:pPr>
              <w:rPr>
                <w:rFonts w:ascii="Times New Roman" w:hAnsi="Times New Roman" w:cs="Times New Roman"/>
                <w:sz w:val="24"/>
                <w:szCs w:val="24"/>
                <w:lang w:val="en-US"/>
              </w:rPr>
            </w:pPr>
            <w:r w:rsidRPr="003C00BF">
              <w:rPr>
                <w:rFonts w:ascii="Times New Roman" w:hAnsi="Times New Roman" w:cs="Times New Roman"/>
                <w:sz w:val="24"/>
                <w:szCs w:val="24"/>
                <w:lang w:val="en-US"/>
              </w:rPr>
              <w:t>0</w:t>
            </w:r>
          </w:p>
        </w:tc>
        <w:tc>
          <w:tcPr>
            <w:tcW w:w="596" w:type="dxa"/>
          </w:tcPr>
          <w:p w:rsidR="00B60DB9" w:rsidRPr="003C00BF" w:rsidRDefault="00E043A2">
            <w:pPr>
              <w:rPr>
                <w:rFonts w:ascii="Times New Roman" w:hAnsi="Times New Roman" w:cs="Times New Roman"/>
                <w:sz w:val="24"/>
                <w:szCs w:val="24"/>
                <w:lang w:val="en-US"/>
              </w:rPr>
            </w:pPr>
            <w:r w:rsidRPr="003C00BF">
              <w:rPr>
                <w:rFonts w:ascii="Times New Roman" w:hAnsi="Times New Roman" w:cs="Times New Roman"/>
                <w:sz w:val="24"/>
                <w:szCs w:val="24"/>
                <w:lang w:val="en-US"/>
              </w:rPr>
              <w:t>1</w:t>
            </w:r>
          </w:p>
        </w:tc>
        <w:tc>
          <w:tcPr>
            <w:tcW w:w="596" w:type="dxa"/>
          </w:tcPr>
          <w:p w:rsidR="00B60DB9" w:rsidRPr="003C00BF" w:rsidRDefault="00E043A2">
            <w:pPr>
              <w:rPr>
                <w:rFonts w:ascii="Times New Roman" w:hAnsi="Times New Roman" w:cs="Times New Roman"/>
                <w:sz w:val="24"/>
                <w:szCs w:val="24"/>
                <w:lang w:val="en-US"/>
              </w:rPr>
            </w:pPr>
            <w:r w:rsidRPr="003C00BF">
              <w:rPr>
                <w:rFonts w:ascii="Times New Roman" w:hAnsi="Times New Roman" w:cs="Times New Roman"/>
                <w:sz w:val="24"/>
                <w:szCs w:val="24"/>
                <w:lang w:val="en-US"/>
              </w:rPr>
              <w:t>1</w:t>
            </w:r>
          </w:p>
        </w:tc>
      </w:tr>
      <w:tr w:rsidR="00B60DB9" w:rsidRPr="003C00BF" w:rsidTr="00B60DB9">
        <w:trPr>
          <w:trHeight w:val="487"/>
        </w:trPr>
        <w:tc>
          <w:tcPr>
            <w:tcW w:w="596" w:type="dxa"/>
          </w:tcPr>
          <w:p w:rsidR="00B60DB9" w:rsidRPr="003C00BF" w:rsidRDefault="00B60DB9">
            <w:pPr>
              <w:rPr>
                <w:rFonts w:ascii="Times New Roman" w:hAnsi="Times New Roman" w:cs="Times New Roman"/>
                <w:sz w:val="24"/>
                <w:szCs w:val="24"/>
                <w:lang w:val="en-US"/>
              </w:rPr>
            </w:pPr>
            <w:r w:rsidRPr="003C00BF">
              <w:rPr>
                <w:rFonts w:ascii="Times New Roman" w:hAnsi="Times New Roman" w:cs="Times New Roman"/>
                <w:sz w:val="24"/>
                <w:szCs w:val="24"/>
                <w:lang w:val="en-US"/>
              </w:rPr>
              <w:t>6</w:t>
            </w:r>
          </w:p>
        </w:tc>
        <w:tc>
          <w:tcPr>
            <w:tcW w:w="596" w:type="dxa"/>
          </w:tcPr>
          <w:p w:rsidR="00B60DB9" w:rsidRPr="003C00BF" w:rsidRDefault="00E043A2">
            <w:pPr>
              <w:rPr>
                <w:rFonts w:ascii="Times New Roman" w:hAnsi="Times New Roman" w:cs="Times New Roman"/>
                <w:sz w:val="24"/>
                <w:szCs w:val="24"/>
                <w:lang w:val="en-US"/>
              </w:rPr>
            </w:pPr>
            <w:r w:rsidRPr="003C00BF">
              <w:rPr>
                <w:rFonts w:ascii="Times New Roman" w:hAnsi="Times New Roman" w:cs="Times New Roman"/>
                <w:sz w:val="24"/>
                <w:szCs w:val="24"/>
                <w:lang w:val="en-US"/>
              </w:rPr>
              <w:t>0</w:t>
            </w:r>
          </w:p>
        </w:tc>
        <w:tc>
          <w:tcPr>
            <w:tcW w:w="596" w:type="dxa"/>
          </w:tcPr>
          <w:p w:rsidR="00B60DB9" w:rsidRPr="003C00BF" w:rsidRDefault="00E043A2">
            <w:pPr>
              <w:rPr>
                <w:rFonts w:ascii="Times New Roman" w:hAnsi="Times New Roman" w:cs="Times New Roman"/>
                <w:sz w:val="24"/>
                <w:szCs w:val="24"/>
                <w:lang w:val="en-US"/>
              </w:rPr>
            </w:pPr>
            <w:r w:rsidRPr="003C00BF">
              <w:rPr>
                <w:rFonts w:ascii="Times New Roman" w:hAnsi="Times New Roman" w:cs="Times New Roman"/>
                <w:sz w:val="24"/>
                <w:szCs w:val="24"/>
                <w:lang w:val="en-US"/>
              </w:rPr>
              <w:t>0</w:t>
            </w:r>
          </w:p>
        </w:tc>
        <w:tc>
          <w:tcPr>
            <w:tcW w:w="596" w:type="dxa"/>
          </w:tcPr>
          <w:p w:rsidR="00B60DB9" w:rsidRPr="003C00BF" w:rsidRDefault="00E043A2">
            <w:pPr>
              <w:rPr>
                <w:rFonts w:ascii="Times New Roman" w:hAnsi="Times New Roman" w:cs="Times New Roman"/>
                <w:sz w:val="24"/>
                <w:szCs w:val="24"/>
                <w:lang w:val="en-US"/>
              </w:rPr>
            </w:pPr>
            <w:r w:rsidRPr="003C00BF">
              <w:rPr>
                <w:rFonts w:ascii="Times New Roman" w:hAnsi="Times New Roman" w:cs="Times New Roman"/>
                <w:sz w:val="24"/>
                <w:szCs w:val="24"/>
                <w:lang w:val="en-US"/>
              </w:rPr>
              <w:t>0</w:t>
            </w:r>
          </w:p>
        </w:tc>
        <w:tc>
          <w:tcPr>
            <w:tcW w:w="596" w:type="dxa"/>
          </w:tcPr>
          <w:p w:rsidR="00B60DB9" w:rsidRPr="003C00BF" w:rsidRDefault="00E043A2">
            <w:pPr>
              <w:rPr>
                <w:rFonts w:ascii="Times New Roman" w:hAnsi="Times New Roman" w:cs="Times New Roman"/>
                <w:sz w:val="24"/>
                <w:szCs w:val="24"/>
                <w:lang w:val="en-US"/>
              </w:rPr>
            </w:pPr>
            <w:r w:rsidRPr="003C00BF">
              <w:rPr>
                <w:rFonts w:ascii="Times New Roman" w:hAnsi="Times New Roman" w:cs="Times New Roman"/>
                <w:sz w:val="24"/>
                <w:szCs w:val="24"/>
                <w:lang w:val="en-US"/>
              </w:rPr>
              <w:t>0</w:t>
            </w:r>
          </w:p>
        </w:tc>
        <w:tc>
          <w:tcPr>
            <w:tcW w:w="596" w:type="dxa"/>
          </w:tcPr>
          <w:p w:rsidR="00B60DB9" w:rsidRPr="003C00BF" w:rsidRDefault="00E043A2">
            <w:pPr>
              <w:rPr>
                <w:rFonts w:ascii="Times New Roman" w:hAnsi="Times New Roman" w:cs="Times New Roman"/>
                <w:sz w:val="24"/>
                <w:szCs w:val="24"/>
                <w:lang w:val="en-US"/>
              </w:rPr>
            </w:pPr>
            <w:r w:rsidRPr="003C00BF">
              <w:rPr>
                <w:rFonts w:ascii="Times New Roman" w:hAnsi="Times New Roman" w:cs="Times New Roman"/>
                <w:sz w:val="24"/>
                <w:szCs w:val="24"/>
                <w:lang w:val="en-US"/>
              </w:rPr>
              <w:t>0</w:t>
            </w:r>
          </w:p>
        </w:tc>
        <w:tc>
          <w:tcPr>
            <w:tcW w:w="596" w:type="dxa"/>
          </w:tcPr>
          <w:p w:rsidR="00B60DB9" w:rsidRPr="003C00BF" w:rsidRDefault="00E043A2">
            <w:pPr>
              <w:rPr>
                <w:rFonts w:ascii="Times New Roman" w:hAnsi="Times New Roman" w:cs="Times New Roman"/>
                <w:sz w:val="24"/>
                <w:szCs w:val="24"/>
                <w:lang w:val="en-US"/>
              </w:rPr>
            </w:pPr>
            <w:r w:rsidRPr="003C00BF">
              <w:rPr>
                <w:rFonts w:ascii="Times New Roman" w:hAnsi="Times New Roman" w:cs="Times New Roman"/>
                <w:sz w:val="24"/>
                <w:szCs w:val="24"/>
                <w:lang w:val="en-US"/>
              </w:rPr>
              <w:t>1</w:t>
            </w:r>
          </w:p>
        </w:tc>
      </w:tr>
    </w:tbl>
    <w:p w:rsidR="00B60DB9" w:rsidRPr="003C00BF" w:rsidRDefault="00B60DB9">
      <w:pPr>
        <w:rPr>
          <w:rFonts w:ascii="Times New Roman" w:hAnsi="Times New Roman" w:cs="Times New Roman"/>
          <w:sz w:val="24"/>
          <w:szCs w:val="24"/>
        </w:rPr>
      </w:pPr>
    </w:p>
    <w:p w:rsidR="00E043A2" w:rsidRPr="003C00BF" w:rsidRDefault="00E043A2">
      <w:pPr>
        <w:rPr>
          <w:rFonts w:ascii="Times New Roman" w:hAnsi="Times New Roman" w:cs="Times New Roman"/>
          <w:sz w:val="24"/>
          <w:szCs w:val="24"/>
        </w:rPr>
      </w:pPr>
      <w:r w:rsidRPr="003C00BF">
        <w:rPr>
          <w:rFonts w:ascii="Times New Roman" w:hAnsi="Times New Roman" w:cs="Times New Roman"/>
          <w:sz w:val="24"/>
          <w:szCs w:val="24"/>
          <w:lang w:val="en-US"/>
        </w:rPr>
        <w:t>3</w:t>
      </w:r>
      <w:r w:rsidRPr="003C00BF">
        <w:rPr>
          <w:rFonts w:ascii="Times New Roman" w:hAnsi="Times New Roman" w:cs="Times New Roman"/>
          <w:sz w:val="24"/>
          <w:szCs w:val="24"/>
        </w:rPr>
        <w:t>.2 Матрица отказов</w:t>
      </w:r>
    </w:p>
    <w:tbl>
      <w:tblPr>
        <w:tblStyle w:val="a3"/>
        <w:tblW w:w="0" w:type="auto"/>
        <w:tblLook w:val="04A0" w:firstRow="1" w:lastRow="0" w:firstColumn="1" w:lastColumn="0" w:noHBand="0" w:noVBand="1"/>
      </w:tblPr>
      <w:tblGrid>
        <w:gridCol w:w="1701"/>
        <w:gridCol w:w="880"/>
        <w:gridCol w:w="880"/>
        <w:gridCol w:w="880"/>
        <w:gridCol w:w="880"/>
        <w:gridCol w:w="880"/>
        <w:gridCol w:w="889"/>
      </w:tblGrid>
      <w:tr w:rsidR="00E043A2" w:rsidRPr="003C00BF" w:rsidTr="00E043A2">
        <w:trPr>
          <w:trHeight w:val="221"/>
        </w:trPr>
        <w:tc>
          <w:tcPr>
            <w:tcW w:w="1701" w:type="dxa"/>
            <w:vMerge w:val="restart"/>
          </w:tcPr>
          <w:p w:rsidR="00E043A2" w:rsidRPr="003C00BF" w:rsidRDefault="00E043A2">
            <w:pPr>
              <w:rPr>
                <w:rFonts w:ascii="Times New Roman" w:hAnsi="Times New Roman" w:cs="Times New Roman"/>
                <w:sz w:val="24"/>
                <w:szCs w:val="24"/>
              </w:rPr>
            </w:pPr>
            <w:r w:rsidRPr="003C00BF">
              <w:rPr>
                <w:rFonts w:ascii="Times New Roman" w:hAnsi="Times New Roman" w:cs="Times New Roman"/>
                <w:sz w:val="24"/>
                <w:szCs w:val="24"/>
              </w:rPr>
              <w:t>Состояние ОД</w:t>
            </w:r>
          </w:p>
        </w:tc>
        <w:tc>
          <w:tcPr>
            <w:tcW w:w="5289" w:type="dxa"/>
            <w:gridSpan w:val="6"/>
          </w:tcPr>
          <w:p w:rsidR="00E043A2" w:rsidRPr="003C00BF" w:rsidRDefault="00E043A2" w:rsidP="00E043A2">
            <w:pPr>
              <w:jc w:val="center"/>
              <w:rPr>
                <w:rFonts w:ascii="Times New Roman" w:hAnsi="Times New Roman" w:cs="Times New Roman"/>
                <w:sz w:val="24"/>
                <w:szCs w:val="24"/>
              </w:rPr>
            </w:pPr>
            <w:r w:rsidRPr="003C00BF">
              <w:rPr>
                <w:rFonts w:ascii="Times New Roman" w:hAnsi="Times New Roman" w:cs="Times New Roman"/>
                <w:sz w:val="24"/>
                <w:szCs w:val="24"/>
              </w:rPr>
              <w:t>Состояние выходов</w:t>
            </w:r>
          </w:p>
        </w:tc>
      </w:tr>
      <w:tr w:rsidR="00E043A2" w:rsidRPr="003C00BF" w:rsidTr="00E043A2">
        <w:trPr>
          <w:trHeight w:val="226"/>
        </w:trPr>
        <w:tc>
          <w:tcPr>
            <w:tcW w:w="1701" w:type="dxa"/>
            <w:vMerge/>
          </w:tcPr>
          <w:p w:rsidR="00E043A2" w:rsidRPr="003C00BF" w:rsidRDefault="00E043A2">
            <w:pPr>
              <w:rPr>
                <w:rFonts w:ascii="Times New Roman" w:hAnsi="Times New Roman" w:cs="Times New Roman"/>
                <w:sz w:val="24"/>
                <w:szCs w:val="24"/>
              </w:rPr>
            </w:pPr>
          </w:p>
        </w:tc>
        <w:tc>
          <w:tcPr>
            <w:tcW w:w="880" w:type="dxa"/>
          </w:tcPr>
          <w:p w:rsidR="00E043A2" w:rsidRPr="003C00BF" w:rsidRDefault="00E043A2">
            <w:pPr>
              <w:rPr>
                <w:rFonts w:ascii="Times New Roman" w:hAnsi="Times New Roman" w:cs="Times New Roman"/>
                <w:sz w:val="24"/>
                <w:szCs w:val="24"/>
                <w:lang w:val="en-US"/>
              </w:rPr>
            </w:pPr>
            <w:r w:rsidRPr="003C00BF">
              <w:rPr>
                <w:rFonts w:ascii="Times New Roman" w:hAnsi="Times New Roman" w:cs="Times New Roman"/>
                <w:sz w:val="24"/>
                <w:szCs w:val="24"/>
                <w:lang w:val="en-US"/>
              </w:rPr>
              <w:t>z1</w:t>
            </w:r>
          </w:p>
        </w:tc>
        <w:tc>
          <w:tcPr>
            <w:tcW w:w="880" w:type="dxa"/>
          </w:tcPr>
          <w:p w:rsidR="00E043A2" w:rsidRPr="003C00BF" w:rsidRDefault="00E043A2">
            <w:pPr>
              <w:rPr>
                <w:rFonts w:ascii="Times New Roman" w:hAnsi="Times New Roman" w:cs="Times New Roman"/>
                <w:sz w:val="24"/>
                <w:szCs w:val="24"/>
                <w:lang w:val="en-US"/>
              </w:rPr>
            </w:pPr>
            <w:r w:rsidRPr="003C00BF">
              <w:rPr>
                <w:rFonts w:ascii="Times New Roman" w:hAnsi="Times New Roman" w:cs="Times New Roman"/>
                <w:sz w:val="24"/>
                <w:szCs w:val="24"/>
                <w:lang w:val="en-US"/>
              </w:rPr>
              <w:t>z2</w:t>
            </w:r>
          </w:p>
        </w:tc>
        <w:tc>
          <w:tcPr>
            <w:tcW w:w="880" w:type="dxa"/>
          </w:tcPr>
          <w:p w:rsidR="00E043A2" w:rsidRPr="003C00BF" w:rsidRDefault="00E043A2">
            <w:pPr>
              <w:rPr>
                <w:rFonts w:ascii="Times New Roman" w:hAnsi="Times New Roman" w:cs="Times New Roman"/>
                <w:sz w:val="24"/>
                <w:szCs w:val="24"/>
                <w:lang w:val="en-US"/>
              </w:rPr>
            </w:pPr>
            <w:r w:rsidRPr="003C00BF">
              <w:rPr>
                <w:rFonts w:ascii="Times New Roman" w:hAnsi="Times New Roman" w:cs="Times New Roman"/>
                <w:sz w:val="24"/>
                <w:szCs w:val="24"/>
                <w:lang w:val="en-US"/>
              </w:rPr>
              <w:t>z3</w:t>
            </w:r>
          </w:p>
        </w:tc>
        <w:tc>
          <w:tcPr>
            <w:tcW w:w="880" w:type="dxa"/>
          </w:tcPr>
          <w:p w:rsidR="00E043A2" w:rsidRPr="003C00BF" w:rsidRDefault="00E043A2">
            <w:pPr>
              <w:rPr>
                <w:rFonts w:ascii="Times New Roman" w:hAnsi="Times New Roman" w:cs="Times New Roman"/>
                <w:sz w:val="24"/>
                <w:szCs w:val="24"/>
                <w:lang w:val="en-US"/>
              </w:rPr>
            </w:pPr>
            <w:r w:rsidRPr="003C00BF">
              <w:rPr>
                <w:rFonts w:ascii="Times New Roman" w:hAnsi="Times New Roman" w:cs="Times New Roman"/>
                <w:sz w:val="24"/>
                <w:szCs w:val="24"/>
                <w:lang w:val="en-US"/>
              </w:rPr>
              <w:t>z4</w:t>
            </w:r>
          </w:p>
        </w:tc>
        <w:tc>
          <w:tcPr>
            <w:tcW w:w="880" w:type="dxa"/>
          </w:tcPr>
          <w:p w:rsidR="00E043A2" w:rsidRPr="003C00BF" w:rsidRDefault="00E043A2">
            <w:pPr>
              <w:rPr>
                <w:rFonts w:ascii="Times New Roman" w:hAnsi="Times New Roman" w:cs="Times New Roman"/>
                <w:sz w:val="24"/>
                <w:szCs w:val="24"/>
                <w:lang w:val="en-US"/>
              </w:rPr>
            </w:pPr>
            <w:r w:rsidRPr="003C00BF">
              <w:rPr>
                <w:rFonts w:ascii="Times New Roman" w:hAnsi="Times New Roman" w:cs="Times New Roman"/>
                <w:sz w:val="24"/>
                <w:szCs w:val="24"/>
                <w:lang w:val="en-US"/>
              </w:rPr>
              <w:t>z5</w:t>
            </w:r>
          </w:p>
        </w:tc>
        <w:tc>
          <w:tcPr>
            <w:tcW w:w="884" w:type="dxa"/>
          </w:tcPr>
          <w:p w:rsidR="00E043A2" w:rsidRPr="003C00BF" w:rsidRDefault="00E043A2">
            <w:pPr>
              <w:rPr>
                <w:rFonts w:ascii="Times New Roman" w:hAnsi="Times New Roman" w:cs="Times New Roman"/>
                <w:sz w:val="24"/>
                <w:szCs w:val="24"/>
                <w:lang w:val="en-US"/>
              </w:rPr>
            </w:pPr>
            <w:r w:rsidRPr="003C00BF">
              <w:rPr>
                <w:rFonts w:ascii="Times New Roman" w:hAnsi="Times New Roman" w:cs="Times New Roman"/>
                <w:sz w:val="24"/>
                <w:szCs w:val="24"/>
                <w:lang w:val="en-US"/>
              </w:rPr>
              <w:t>z6</w:t>
            </w:r>
          </w:p>
        </w:tc>
      </w:tr>
      <w:tr w:rsidR="00E043A2" w:rsidRPr="003C00BF" w:rsidTr="00E043A2">
        <w:trPr>
          <w:trHeight w:val="355"/>
        </w:trPr>
        <w:tc>
          <w:tcPr>
            <w:tcW w:w="1701" w:type="dxa"/>
          </w:tcPr>
          <w:p w:rsidR="00E043A2" w:rsidRPr="003C00BF" w:rsidRDefault="00E043A2">
            <w:pPr>
              <w:rPr>
                <w:rFonts w:ascii="Times New Roman" w:hAnsi="Times New Roman" w:cs="Times New Roman"/>
                <w:sz w:val="24"/>
                <w:szCs w:val="24"/>
              </w:rPr>
            </w:pPr>
            <w:r w:rsidRPr="003C00BF">
              <w:rPr>
                <w:rFonts w:ascii="Times New Roman" w:hAnsi="Times New Roman" w:cs="Times New Roman"/>
                <w:sz w:val="24"/>
                <w:szCs w:val="24"/>
              </w:rPr>
              <w:t>Отказ ПФЭ1</w:t>
            </w:r>
          </w:p>
        </w:tc>
        <w:tc>
          <w:tcPr>
            <w:tcW w:w="880" w:type="dxa"/>
          </w:tcPr>
          <w:p w:rsidR="00E043A2" w:rsidRPr="003C00BF" w:rsidRDefault="00E043A2">
            <w:pPr>
              <w:rPr>
                <w:rFonts w:ascii="Times New Roman" w:hAnsi="Times New Roman" w:cs="Times New Roman"/>
                <w:sz w:val="24"/>
                <w:szCs w:val="24"/>
              </w:rPr>
            </w:pPr>
            <w:r w:rsidRPr="003C00BF">
              <w:rPr>
                <w:rFonts w:ascii="Times New Roman" w:hAnsi="Times New Roman" w:cs="Times New Roman"/>
                <w:sz w:val="24"/>
                <w:szCs w:val="24"/>
              </w:rPr>
              <w:t>1</w:t>
            </w:r>
          </w:p>
        </w:tc>
        <w:tc>
          <w:tcPr>
            <w:tcW w:w="880" w:type="dxa"/>
          </w:tcPr>
          <w:p w:rsidR="00E043A2" w:rsidRPr="003C00BF" w:rsidRDefault="00E043A2">
            <w:pPr>
              <w:rPr>
                <w:rFonts w:ascii="Times New Roman" w:hAnsi="Times New Roman" w:cs="Times New Roman"/>
                <w:sz w:val="24"/>
                <w:szCs w:val="24"/>
              </w:rPr>
            </w:pPr>
            <w:r w:rsidRPr="003C00BF">
              <w:rPr>
                <w:rFonts w:ascii="Times New Roman" w:hAnsi="Times New Roman" w:cs="Times New Roman"/>
                <w:sz w:val="24"/>
                <w:szCs w:val="24"/>
              </w:rPr>
              <w:t>1</w:t>
            </w:r>
          </w:p>
        </w:tc>
        <w:tc>
          <w:tcPr>
            <w:tcW w:w="880" w:type="dxa"/>
          </w:tcPr>
          <w:p w:rsidR="00E043A2" w:rsidRPr="003C00BF" w:rsidRDefault="00E043A2">
            <w:pPr>
              <w:rPr>
                <w:rFonts w:ascii="Times New Roman" w:hAnsi="Times New Roman" w:cs="Times New Roman"/>
                <w:sz w:val="24"/>
                <w:szCs w:val="24"/>
              </w:rPr>
            </w:pPr>
            <w:r w:rsidRPr="003C00BF">
              <w:rPr>
                <w:rFonts w:ascii="Times New Roman" w:hAnsi="Times New Roman" w:cs="Times New Roman"/>
                <w:sz w:val="24"/>
                <w:szCs w:val="24"/>
              </w:rPr>
              <w:t>1</w:t>
            </w:r>
          </w:p>
        </w:tc>
        <w:tc>
          <w:tcPr>
            <w:tcW w:w="880" w:type="dxa"/>
          </w:tcPr>
          <w:p w:rsidR="00E043A2" w:rsidRPr="003C00BF" w:rsidRDefault="00E043A2">
            <w:pPr>
              <w:rPr>
                <w:rFonts w:ascii="Times New Roman" w:hAnsi="Times New Roman" w:cs="Times New Roman"/>
                <w:sz w:val="24"/>
                <w:szCs w:val="24"/>
              </w:rPr>
            </w:pPr>
            <w:r w:rsidRPr="003C00BF">
              <w:rPr>
                <w:rFonts w:ascii="Times New Roman" w:hAnsi="Times New Roman" w:cs="Times New Roman"/>
                <w:sz w:val="24"/>
                <w:szCs w:val="24"/>
              </w:rPr>
              <w:t>0</w:t>
            </w:r>
          </w:p>
        </w:tc>
        <w:tc>
          <w:tcPr>
            <w:tcW w:w="880" w:type="dxa"/>
          </w:tcPr>
          <w:p w:rsidR="00E043A2" w:rsidRPr="003C00BF" w:rsidRDefault="00E043A2">
            <w:pPr>
              <w:rPr>
                <w:rFonts w:ascii="Times New Roman" w:hAnsi="Times New Roman" w:cs="Times New Roman"/>
                <w:sz w:val="24"/>
                <w:szCs w:val="24"/>
              </w:rPr>
            </w:pPr>
            <w:r w:rsidRPr="003C00BF">
              <w:rPr>
                <w:rFonts w:ascii="Times New Roman" w:hAnsi="Times New Roman" w:cs="Times New Roman"/>
                <w:sz w:val="24"/>
                <w:szCs w:val="24"/>
              </w:rPr>
              <w:t>1</w:t>
            </w:r>
          </w:p>
        </w:tc>
        <w:tc>
          <w:tcPr>
            <w:tcW w:w="884" w:type="dxa"/>
          </w:tcPr>
          <w:p w:rsidR="00E043A2" w:rsidRPr="003C00BF" w:rsidRDefault="00E043A2">
            <w:pPr>
              <w:rPr>
                <w:rFonts w:ascii="Times New Roman" w:hAnsi="Times New Roman" w:cs="Times New Roman"/>
                <w:sz w:val="24"/>
                <w:szCs w:val="24"/>
              </w:rPr>
            </w:pPr>
            <w:r w:rsidRPr="003C00BF">
              <w:rPr>
                <w:rFonts w:ascii="Times New Roman" w:hAnsi="Times New Roman" w:cs="Times New Roman"/>
                <w:sz w:val="24"/>
                <w:szCs w:val="24"/>
              </w:rPr>
              <w:t>0</w:t>
            </w:r>
          </w:p>
        </w:tc>
      </w:tr>
      <w:tr w:rsidR="00E043A2" w:rsidRPr="003C00BF" w:rsidTr="00E043A2">
        <w:trPr>
          <w:trHeight w:val="361"/>
        </w:trPr>
        <w:tc>
          <w:tcPr>
            <w:tcW w:w="1701" w:type="dxa"/>
          </w:tcPr>
          <w:p w:rsidR="00E043A2" w:rsidRPr="003C00BF" w:rsidRDefault="00E043A2">
            <w:pPr>
              <w:rPr>
                <w:rFonts w:ascii="Times New Roman" w:hAnsi="Times New Roman" w:cs="Times New Roman"/>
                <w:sz w:val="24"/>
                <w:szCs w:val="24"/>
              </w:rPr>
            </w:pPr>
            <w:r w:rsidRPr="003C00BF">
              <w:rPr>
                <w:rFonts w:ascii="Times New Roman" w:hAnsi="Times New Roman" w:cs="Times New Roman"/>
                <w:sz w:val="24"/>
                <w:szCs w:val="24"/>
              </w:rPr>
              <w:t>Отказ ПФЭ2</w:t>
            </w:r>
          </w:p>
        </w:tc>
        <w:tc>
          <w:tcPr>
            <w:tcW w:w="880" w:type="dxa"/>
          </w:tcPr>
          <w:p w:rsidR="00E043A2" w:rsidRPr="003C00BF" w:rsidRDefault="00E043A2">
            <w:pPr>
              <w:rPr>
                <w:rFonts w:ascii="Times New Roman" w:hAnsi="Times New Roman" w:cs="Times New Roman"/>
                <w:sz w:val="24"/>
                <w:szCs w:val="24"/>
              </w:rPr>
            </w:pPr>
            <w:r w:rsidRPr="003C00BF">
              <w:rPr>
                <w:rFonts w:ascii="Times New Roman" w:hAnsi="Times New Roman" w:cs="Times New Roman"/>
                <w:sz w:val="24"/>
                <w:szCs w:val="24"/>
              </w:rPr>
              <w:t>1</w:t>
            </w:r>
          </w:p>
        </w:tc>
        <w:tc>
          <w:tcPr>
            <w:tcW w:w="880" w:type="dxa"/>
          </w:tcPr>
          <w:p w:rsidR="00E043A2" w:rsidRPr="003C00BF" w:rsidRDefault="00E043A2">
            <w:pPr>
              <w:rPr>
                <w:rFonts w:ascii="Times New Roman" w:hAnsi="Times New Roman" w:cs="Times New Roman"/>
                <w:sz w:val="24"/>
                <w:szCs w:val="24"/>
              </w:rPr>
            </w:pPr>
            <w:r w:rsidRPr="003C00BF">
              <w:rPr>
                <w:rFonts w:ascii="Times New Roman" w:hAnsi="Times New Roman" w:cs="Times New Roman"/>
                <w:sz w:val="24"/>
                <w:szCs w:val="24"/>
              </w:rPr>
              <w:t>1</w:t>
            </w:r>
          </w:p>
        </w:tc>
        <w:tc>
          <w:tcPr>
            <w:tcW w:w="880" w:type="dxa"/>
          </w:tcPr>
          <w:p w:rsidR="00E043A2" w:rsidRPr="003C00BF" w:rsidRDefault="00E043A2">
            <w:pPr>
              <w:rPr>
                <w:rFonts w:ascii="Times New Roman" w:hAnsi="Times New Roman" w:cs="Times New Roman"/>
                <w:sz w:val="24"/>
                <w:szCs w:val="24"/>
              </w:rPr>
            </w:pPr>
            <w:r w:rsidRPr="003C00BF">
              <w:rPr>
                <w:rFonts w:ascii="Times New Roman" w:hAnsi="Times New Roman" w:cs="Times New Roman"/>
                <w:sz w:val="24"/>
                <w:szCs w:val="24"/>
              </w:rPr>
              <w:t>1</w:t>
            </w:r>
          </w:p>
        </w:tc>
        <w:tc>
          <w:tcPr>
            <w:tcW w:w="880" w:type="dxa"/>
          </w:tcPr>
          <w:p w:rsidR="00E043A2" w:rsidRPr="003C00BF" w:rsidRDefault="00E043A2">
            <w:pPr>
              <w:rPr>
                <w:rFonts w:ascii="Times New Roman" w:hAnsi="Times New Roman" w:cs="Times New Roman"/>
                <w:sz w:val="24"/>
                <w:szCs w:val="24"/>
              </w:rPr>
            </w:pPr>
            <w:r w:rsidRPr="003C00BF">
              <w:rPr>
                <w:rFonts w:ascii="Times New Roman" w:hAnsi="Times New Roman" w:cs="Times New Roman"/>
                <w:sz w:val="24"/>
                <w:szCs w:val="24"/>
              </w:rPr>
              <w:t>0</w:t>
            </w:r>
          </w:p>
        </w:tc>
        <w:tc>
          <w:tcPr>
            <w:tcW w:w="880" w:type="dxa"/>
          </w:tcPr>
          <w:p w:rsidR="00E043A2" w:rsidRPr="003C00BF" w:rsidRDefault="00E043A2">
            <w:pPr>
              <w:rPr>
                <w:rFonts w:ascii="Times New Roman" w:hAnsi="Times New Roman" w:cs="Times New Roman"/>
                <w:sz w:val="24"/>
                <w:szCs w:val="24"/>
              </w:rPr>
            </w:pPr>
            <w:r w:rsidRPr="003C00BF">
              <w:rPr>
                <w:rFonts w:ascii="Times New Roman" w:hAnsi="Times New Roman" w:cs="Times New Roman"/>
                <w:sz w:val="24"/>
                <w:szCs w:val="24"/>
              </w:rPr>
              <w:t>0</w:t>
            </w:r>
          </w:p>
        </w:tc>
        <w:tc>
          <w:tcPr>
            <w:tcW w:w="884" w:type="dxa"/>
          </w:tcPr>
          <w:p w:rsidR="00E043A2" w:rsidRPr="003C00BF" w:rsidRDefault="00E043A2">
            <w:pPr>
              <w:rPr>
                <w:rFonts w:ascii="Times New Roman" w:hAnsi="Times New Roman" w:cs="Times New Roman"/>
                <w:sz w:val="24"/>
                <w:szCs w:val="24"/>
              </w:rPr>
            </w:pPr>
            <w:r w:rsidRPr="003C00BF">
              <w:rPr>
                <w:rFonts w:ascii="Times New Roman" w:hAnsi="Times New Roman" w:cs="Times New Roman"/>
                <w:sz w:val="24"/>
                <w:szCs w:val="24"/>
              </w:rPr>
              <w:t>0</w:t>
            </w:r>
          </w:p>
        </w:tc>
      </w:tr>
      <w:tr w:rsidR="00E043A2" w:rsidRPr="003C00BF" w:rsidTr="00E043A2">
        <w:trPr>
          <w:trHeight w:val="355"/>
        </w:trPr>
        <w:tc>
          <w:tcPr>
            <w:tcW w:w="1701" w:type="dxa"/>
          </w:tcPr>
          <w:p w:rsidR="00E043A2" w:rsidRPr="003C00BF" w:rsidRDefault="00E043A2">
            <w:pPr>
              <w:rPr>
                <w:rFonts w:ascii="Times New Roman" w:hAnsi="Times New Roman" w:cs="Times New Roman"/>
                <w:sz w:val="24"/>
                <w:szCs w:val="24"/>
              </w:rPr>
            </w:pPr>
            <w:r w:rsidRPr="003C00BF">
              <w:rPr>
                <w:rFonts w:ascii="Times New Roman" w:hAnsi="Times New Roman" w:cs="Times New Roman"/>
                <w:sz w:val="24"/>
                <w:szCs w:val="24"/>
              </w:rPr>
              <w:t>Отказ ПФЭ3</w:t>
            </w:r>
          </w:p>
        </w:tc>
        <w:tc>
          <w:tcPr>
            <w:tcW w:w="880" w:type="dxa"/>
          </w:tcPr>
          <w:p w:rsidR="00E043A2" w:rsidRPr="003C00BF" w:rsidRDefault="00E043A2">
            <w:pPr>
              <w:rPr>
                <w:rFonts w:ascii="Times New Roman" w:hAnsi="Times New Roman" w:cs="Times New Roman"/>
                <w:sz w:val="24"/>
                <w:szCs w:val="24"/>
              </w:rPr>
            </w:pPr>
            <w:r w:rsidRPr="003C00BF">
              <w:rPr>
                <w:rFonts w:ascii="Times New Roman" w:hAnsi="Times New Roman" w:cs="Times New Roman"/>
                <w:sz w:val="24"/>
                <w:szCs w:val="24"/>
              </w:rPr>
              <w:t>0</w:t>
            </w:r>
          </w:p>
        </w:tc>
        <w:tc>
          <w:tcPr>
            <w:tcW w:w="880" w:type="dxa"/>
          </w:tcPr>
          <w:p w:rsidR="00E043A2" w:rsidRPr="003C00BF" w:rsidRDefault="00E043A2">
            <w:pPr>
              <w:rPr>
                <w:rFonts w:ascii="Times New Roman" w:hAnsi="Times New Roman" w:cs="Times New Roman"/>
                <w:sz w:val="24"/>
                <w:szCs w:val="24"/>
              </w:rPr>
            </w:pPr>
            <w:r w:rsidRPr="003C00BF">
              <w:rPr>
                <w:rFonts w:ascii="Times New Roman" w:hAnsi="Times New Roman" w:cs="Times New Roman"/>
                <w:sz w:val="24"/>
                <w:szCs w:val="24"/>
              </w:rPr>
              <w:t>0</w:t>
            </w:r>
          </w:p>
        </w:tc>
        <w:tc>
          <w:tcPr>
            <w:tcW w:w="880" w:type="dxa"/>
          </w:tcPr>
          <w:p w:rsidR="00E043A2" w:rsidRPr="003C00BF" w:rsidRDefault="00E043A2">
            <w:pPr>
              <w:rPr>
                <w:rFonts w:ascii="Times New Roman" w:hAnsi="Times New Roman" w:cs="Times New Roman"/>
                <w:sz w:val="24"/>
                <w:szCs w:val="24"/>
              </w:rPr>
            </w:pPr>
            <w:r w:rsidRPr="003C00BF">
              <w:rPr>
                <w:rFonts w:ascii="Times New Roman" w:hAnsi="Times New Roman" w:cs="Times New Roman"/>
                <w:sz w:val="24"/>
                <w:szCs w:val="24"/>
              </w:rPr>
              <w:t>1</w:t>
            </w:r>
          </w:p>
        </w:tc>
        <w:tc>
          <w:tcPr>
            <w:tcW w:w="880" w:type="dxa"/>
          </w:tcPr>
          <w:p w:rsidR="00E043A2" w:rsidRPr="003C00BF" w:rsidRDefault="00E043A2">
            <w:pPr>
              <w:rPr>
                <w:rFonts w:ascii="Times New Roman" w:hAnsi="Times New Roman" w:cs="Times New Roman"/>
                <w:sz w:val="24"/>
                <w:szCs w:val="24"/>
              </w:rPr>
            </w:pPr>
            <w:r w:rsidRPr="003C00BF">
              <w:rPr>
                <w:rFonts w:ascii="Times New Roman" w:hAnsi="Times New Roman" w:cs="Times New Roman"/>
                <w:sz w:val="24"/>
                <w:szCs w:val="24"/>
              </w:rPr>
              <w:t>0</w:t>
            </w:r>
          </w:p>
        </w:tc>
        <w:tc>
          <w:tcPr>
            <w:tcW w:w="880" w:type="dxa"/>
          </w:tcPr>
          <w:p w:rsidR="00E043A2" w:rsidRPr="003C00BF" w:rsidRDefault="00E043A2">
            <w:pPr>
              <w:rPr>
                <w:rFonts w:ascii="Times New Roman" w:hAnsi="Times New Roman" w:cs="Times New Roman"/>
                <w:sz w:val="24"/>
                <w:szCs w:val="24"/>
              </w:rPr>
            </w:pPr>
            <w:r w:rsidRPr="003C00BF">
              <w:rPr>
                <w:rFonts w:ascii="Times New Roman" w:hAnsi="Times New Roman" w:cs="Times New Roman"/>
                <w:sz w:val="24"/>
                <w:szCs w:val="24"/>
              </w:rPr>
              <w:t>0</w:t>
            </w:r>
          </w:p>
        </w:tc>
        <w:tc>
          <w:tcPr>
            <w:tcW w:w="884" w:type="dxa"/>
          </w:tcPr>
          <w:p w:rsidR="00E043A2" w:rsidRPr="003C00BF" w:rsidRDefault="00E043A2">
            <w:pPr>
              <w:rPr>
                <w:rFonts w:ascii="Times New Roman" w:hAnsi="Times New Roman" w:cs="Times New Roman"/>
                <w:sz w:val="24"/>
                <w:szCs w:val="24"/>
              </w:rPr>
            </w:pPr>
            <w:r w:rsidRPr="003C00BF">
              <w:rPr>
                <w:rFonts w:ascii="Times New Roman" w:hAnsi="Times New Roman" w:cs="Times New Roman"/>
                <w:sz w:val="24"/>
                <w:szCs w:val="24"/>
              </w:rPr>
              <w:t>0</w:t>
            </w:r>
          </w:p>
        </w:tc>
      </w:tr>
      <w:tr w:rsidR="00E043A2" w:rsidRPr="003C00BF" w:rsidTr="00E043A2">
        <w:trPr>
          <w:trHeight w:val="355"/>
        </w:trPr>
        <w:tc>
          <w:tcPr>
            <w:tcW w:w="1701" w:type="dxa"/>
          </w:tcPr>
          <w:p w:rsidR="00E043A2" w:rsidRPr="003C00BF" w:rsidRDefault="00E043A2">
            <w:pPr>
              <w:rPr>
                <w:rFonts w:ascii="Times New Roman" w:hAnsi="Times New Roman" w:cs="Times New Roman"/>
                <w:sz w:val="24"/>
                <w:szCs w:val="24"/>
              </w:rPr>
            </w:pPr>
            <w:r w:rsidRPr="003C00BF">
              <w:rPr>
                <w:rFonts w:ascii="Times New Roman" w:hAnsi="Times New Roman" w:cs="Times New Roman"/>
                <w:sz w:val="24"/>
                <w:szCs w:val="24"/>
              </w:rPr>
              <w:t>Отказ ПФЭ4</w:t>
            </w:r>
          </w:p>
        </w:tc>
        <w:tc>
          <w:tcPr>
            <w:tcW w:w="880" w:type="dxa"/>
          </w:tcPr>
          <w:p w:rsidR="00E043A2" w:rsidRPr="003C00BF" w:rsidRDefault="00E043A2">
            <w:pPr>
              <w:rPr>
                <w:rFonts w:ascii="Times New Roman" w:hAnsi="Times New Roman" w:cs="Times New Roman"/>
                <w:sz w:val="24"/>
                <w:szCs w:val="24"/>
              </w:rPr>
            </w:pPr>
            <w:r w:rsidRPr="003C00BF">
              <w:rPr>
                <w:rFonts w:ascii="Times New Roman" w:hAnsi="Times New Roman" w:cs="Times New Roman"/>
                <w:sz w:val="24"/>
                <w:szCs w:val="24"/>
              </w:rPr>
              <w:t>0</w:t>
            </w:r>
          </w:p>
        </w:tc>
        <w:tc>
          <w:tcPr>
            <w:tcW w:w="880" w:type="dxa"/>
          </w:tcPr>
          <w:p w:rsidR="00E043A2" w:rsidRPr="003C00BF" w:rsidRDefault="00E043A2">
            <w:pPr>
              <w:rPr>
                <w:rFonts w:ascii="Times New Roman" w:hAnsi="Times New Roman" w:cs="Times New Roman"/>
                <w:sz w:val="24"/>
                <w:szCs w:val="24"/>
              </w:rPr>
            </w:pPr>
            <w:r w:rsidRPr="003C00BF">
              <w:rPr>
                <w:rFonts w:ascii="Times New Roman" w:hAnsi="Times New Roman" w:cs="Times New Roman"/>
                <w:sz w:val="24"/>
                <w:szCs w:val="24"/>
              </w:rPr>
              <w:t>0</w:t>
            </w:r>
          </w:p>
        </w:tc>
        <w:tc>
          <w:tcPr>
            <w:tcW w:w="880" w:type="dxa"/>
          </w:tcPr>
          <w:p w:rsidR="00E043A2" w:rsidRPr="003C00BF" w:rsidRDefault="00E043A2">
            <w:pPr>
              <w:rPr>
                <w:rFonts w:ascii="Times New Roman" w:hAnsi="Times New Roman" w:cs="Times New Roman"/>
                <w:sz w:val="24"/>
                <w:szCs w:val="24"/>
              </w:rPr>
            </w:pPr>
            <w:r w:rsidRPr="003C00BF">
              <w:rPr>
                <w:rFonts w:ascii="Times New Roman" w:hAnsi="Times New Roman" w:cs="Times New Roman"/>
                <w:sz w:val="24"/>
                <w:szCs w:val="24"/>
              </w:rPr>
              <w:t>1</w:t>
            </w:r>
          </w:p>
        </w:tc>
        <w:tc>
          <w:tcPr>
            <w:tcW w:w="880" w:type="dxa"/>
          </w:tcPr>
          <w:p w:rsidR="00E043A2" w:rsidRPr="003C00BF" w:rsidRDefault="00E043A2">
            <w:pPr>
              <w:rPr>
                <w:rFonts w:ascii="Times New Roman" w:hAnsi="Times New Roman" w:cs="Times New Roman"/>
                <w:sz w:val="24"/>
                <w:szCs w:val="24"/>
              </w:rPr>
            </w:pPr>
            <w:r w:rsidRPr="003C00BF">
              <w:rPr>
                <w:rFonts w:ascii="Times New Roman" w:hAnsi="Times New Roman" w:cs="Times New Roman"/>
                <w:sz w:val="24"/>
                <w:szCs w:val="24"/>
              </w:rPr>
              <w:t>1</w:t>
            </w:r>
          </w:p>
        </w:tc>
        <w:tc>
          <w:tcPr>
            <w:tcW w:w="880" w:type="dxa"/>
          </w:tcPr>
          <w:p w:rsidR="00E043A2" w:rsidRPr="003C00BF" w:rsidRDefault="00E043A2">
            <w:pPr>
              <w:rPr>
                <w:rFonts w:ascii="Times New Roman" w:hAnsi="Times New Roman" w:cs="Times New Roman"/>
                <w:sz w:val="24"/>
                <w:szCs w:val="24"/>
              </w:rPr>
            </w:pPr>
            <w:r w:rsidRPr="003C00BF">
              <w:rPr>
                <w:rFonts w:ascii="Times New Roman" w:hAnsi="Times New Roman" w:cs="Times New Roman"/>
                <w:sz w:val="24"/>
                <w:szCs w:val="24"/>
              </w:rPr>
              <w:t>1</w:t>
            </w:r>
          </w:p>
        </w:tc>
        <w:tc>
          <w:tcPr>
            <w:tcW w:w="884" w:type="dxa"/>
          </w:tcPr>
          <w:p w:rsidR="00E043A2" w:rsidRPr="003C00BF" w:rsidRDefault="00E043A2">
            <w:pPr>
              <w:rPr>
                <w:rFonts w:ascii="Times New Roman" w:hAnsi="Times New Roman" w:cs="Times New Roman"/>
                <w:sz w:val="24"/>
                <w:szCs w:val="24"/>
              </w:rPr>
            </w:pPr>
            <w:r w:rsidRPr="003C00BF">
              <w:rPr>
                <w:rFonts w:ascii="Times New Roman" w:hAnsi="Times New Roman" w:cs="Times New Roman"/>
                <w:sz w:val="24"/>
                <w:szCs w:val="24"/>
              </w:rPr>
              <w:t>1</w:t>
            </w:r>
          </w:p>
        </w:tc>
      </w:tr>
      <w:tr w:rsidR="00E043A2" w:rsidRPr="003C00BF" w:rsidTr="00E043A2">
        <w:trPr>
          <w:trHeight w:val="361"/>
        </w:trPr>
        <w:tc>
          <w:tcPr>
            <w:tcW w:w="1701" w:type="dxa"/>
          </w:tcPr>
          <w:p w:rsidR="00E043A2" w:rsidRPr="003C00BF" w:rsidRDefault="00E043A2">
            <w:pPr>
              <w:rPr>
                <w:rFonts w:ascii="Times New Roman" w:hAnsi="Times New Roman" w:cs="Times New Roman"/>
                <w:sz w:val="24"/>
                <w:szCs w:val="24"/>
              </w:rPr>
            </w:pPr>
            <w:r w:rsidRPr="003C00BF">
              <w:rPr>
                <w:rFonts w:ascii="Times New Roman" w:hAnsi="Times New Roman" w:cs="Times New Roman"/>
                <w:sz w:val="24"/>
                <w:szCs w:val="24"/>
              </w:rPr>
              <w:t>Отказ ПФЭ5</w:t>
            </w:r>
          </w:p>
        </w:tc>
        <w:tc>
          <w:tcPr>
            <w:tcW w:w="880" w:type="dxa"/>
          </w:tcPr>
          <w:p w:rsidR="00E043A2" w:rsidRPr="003C00BF" w:rsidRDefault="00E043A2">
            <w:pPr>
              <w:rPr>
                <w:rFonts w:ascii="Times New Roman" w:hAnsi="Times New Roman" w:cs="Times New Roman"/>
                <w:sz w:val="24"/>
                <w:szCs w:val="24"/>
              </w:rPr>
            </w:pPr>
            <w:r w:rsidRPr="003C00BF">
              <w:rPr>
                <w:rFonts w:ascii="Times New Roman" w:hAnsi="Times New Roman" w:cs="Times New Roman"/>
                <w:sz w:val="24"/>
                <w:szCs w:val="24"/>
              </w:rPr>
              <w:t>0</w:t>
            </w:r>
          </w:p>
        </w:tc>
        <w:tc>
          <w:tcPr>
            <w:tcW w:w="880" w:type="dxa"/>
          </w:tcPr>
          <w:p w:rsidR="00E043A2" w:rsidRPr="003C00BF" w:rsidRDefault="00E043A2">
            <w:pPr>
              <w:rPr>
                <w:rFonts w:ascii="Times New Roman" w:hAnsi="Times New Roman" w:cs="Times New Roman"/>
                <w:sz w:val="24"/>
                <w:szCs w:val="24"/>
              </w:rPr>
            </w:pPr>
            <w:r w:rsidRPr="003C00BF">
              <w:rPr>
                <w:rFonts w:ascii="Times New Roman" w:hAnsi="Times New Roman" w:cs="Times New Roman"/>
                <w:sz w:val="24"/>
                <w:szCs w:val="24"/>
              </w:rPr>
              <w:t>0</w:t>
            </w:r>
          </w:p>
        </w:tc>
        <w:tc>
          <w:tcPr>
            <w:tcW w:w="880" w:type="dxa"/>
          </w:tcPr>
          <w:p w:rsidR="00E043A2" w:rsidRPr="003C00BF" w:rsidRDefault="00E043A2">
            <w:pPr>
              <w:rPr>
                <w:rFonts w:ascii="Times New Roman" w:hAnsi="Times New Roman" w:cs="Times New Roman"/>
                <w:sz w:val="24"/>
                <w:szCs w:val="24"/>
              </w:rPr>
            </w:pPr>
            <w:r w:rsidRPr="003C00BF">
              <w:rPr>
                <w:rFonts w:ascii="Times New Roman" w:hAnsi="Times New Roman" w:cs="Times New Roman"/>
                <w:sz w:val="24"/>
                <w:szCs w:val="24"/>
              </w:rPr>
              <w:t>1</w:t>
            </w:r>
          </w:p>
        </w:tc>
        <w:tc>
          <w:tcPr>
            <w:tcW w:w="880" w:type="dxa"/>
          </w:tcPr>
          <w:p w:rsidR="00E043A2" w:rsidRPr="003C00BF" w:rsidRDefault="00E043A2">
            <w:pPr>
              <w:rPr>
                <w:rFonts w:ascii="Times New Roman" w:hAnsi="Times New Roman" w:cs="Times New Roman"/>
                <w:sz w:val="24"/>
                <w:szCs w:val="24"/>
              </w:rPr>
            </w:pPr>
            <w:r w:rsidRPr="003C00BF">
              <w:rPr>
                <w:rFonts w:ascii="Times New Roman" w:hAnsi="Times New Roman" w:cs="Times New Roman"/>
                <w:sz w:val="24"/>
                <w:szCs w:val="24"/>
              </w:rPr>
              <w:t>0</w:t>
            </w:r>
          </w:p>
        </w:tc>
        <w:tc>
          <w:tcPr>
            <w:tcW w:w="880" w:type="dxa"/>
          </w:tcPr>
          <w:p w:rsidR="00E043A2" w:rsidRPr="003C00BF" w:rsidRDefault="00E043A2">
            <w:pPr>
              <w:rPr>
                <w:rFonts w:ascii="Times New Roman" w:hAnsi="Times New Roman" w:cs="Times New Roman"/>
                <w:sz w:val="24"/>
                <w:szCs w:val="24"/>
              </w:rPr>
            </w:pPr>
            <w:r w:rsidRPr="003C00BF">
              <w:rPr>
                <w:rFonts w:ascii="Times New Roman" w:hAnsi="Times New Roman" w:cs="Times New Roman"/>
                <w:sz w:val="24"/>
                <w:szCs w:val="24"/>
              </w:rPr>
              <w:t>1</w:t>
            </w:r>
          </w:p>
        </w:tc>
        <w:tc>
          <w:tcPr>
            <w:tcW w:w="884" w:type="dxa"/>
          </w:tcPr>
          <w:p w:rsidR="00E043A2" w:rsidRPr="003C00BF" w:rsidRDefault="00E043A2">
            <w:pPr>
              <w:rPr>
                <w:rFonts w:ascii="Times New Roman" w:hAnsi="Times New Roman" w:cs="Times New Roman"/>
                <w:sz w:val="24"/>
                <w:szCs w:val="24"/>
              </w:rPr>
            </w:pPr>
            <w:r w:rsidRPr="003C00BF">
              <w:rPr>
                <w:rFonts w:ascii="Times New Roman" w:hAnsi="Times New Roman" w:cs="Times New Roman"/>
                <w:sz w:val="24"/>
                <w:szCs w:val="24"/>
              </w:rPr>
              <w:t>1</w:t>
            </w:r>
          </w:p>
        </w:tc>
      </w:tr>
      <w:tr w:rsidR="00E043A2" w:rsidRPr="003C00BF" w:rsidTr="00E043A2">
        <w:trPr>
          <w:trHeight w:val="355"/>
        </w:trPr>
        <w:tc>
          <w:tcPr>
            <w:tcW w:w="1701" w:type="dxa"/>
          </w:tcPr>
          <w:p w:rsidR="00E043A2" w:rsidRPr="003C00BF" w:rsidRDefault="00E043A2">
            <w:pPr>
              <w:rPr>
                <w:rFonts w:ascii="Times New Roman" w:hAnsi="Times New Roman" w:cs="Times New Roman"/>
                <w:sz w:val="24"/>
                <w:szCs w:val="24"/>
              </w:rPr>
            </w:pPr>
            <w:r w:rsidRPr="003C00BF">
              <w:rPr>
                <w:rFonts w:ascii="Times New Roman" w:hAnsi="Times New Roman" w:cs="Times New Roman"/>
                <w:sz w:val="24"/>
                <w:szCs w:val="24"/>
              </w:rPr>
              <w:t>Отказ ПФЭ6</w:t>
            </w:r>
          </w:p>
        </w:tc>
        <w:tc>
          <w:tcPr>
            <w:tcW w:w="880" w:type="dxa"/>
          </w:tcPr>
          <w:p w:rsidR="00E043A2" w:rsidRPr="003C00BF" w:rsidRDefault="00E043A2">
            <w:pPr>
              <w:rPr>
                <w:rFonts w:ascii="Times New Roman" w:hAnsi="Times New Roman" w:cs="Times New Roman"/>
                <w:sz w:val="24"/>
                <w:szCs w:val="24"/>
              </w:rPr>
            </w:pPr>
            <w:r w:rsidRPr="003C00BF">
              <w:rPr>
                <w:rFonts w:ascii="Times New Roman" w:hAnsi="Times New Roman" w:cs="Times New Roman"/>
                <w:sz w:val="24"/>
                <w:szCs w:val="24"/>
              </w:rPr>
              <w:t>0</w:t>
            </w:r>
          </w:p>
        </w:tc>
        <w:tc>
          <w:tcPr>
            <w:tcW w:w="880" w:type="dxa"/>
          </w:tcPr>
          <w:p w:rsidR="00E043A2" w:rsidRPr="003C00BF" w:rsidRDefault="00E043A2">
            <w:pPr>
              <w:rPr>
                <w:rFonts w:ascii="Times New Roman" w:hAnsi="Times New Roman" w:cs="Times New Roman"/>
                <w:sz w:val="24"/>
                <w:szCs w:val="24"/>
              </w:rPr>
            </w:pPr>
            <w:r w:rsidRPr="003C00BF">
              <w:rPr>
                <w:rFonts w:ascii="Times New Roman" w:hAnsi="Times New Roman" w:cs="Times New Roman"/>
                <w:sz w:val="24"/>
                <w:szCs w:val="24"/>
              </w:rPr>
              <w:t>0</w:t>
            </w:r>
          </w:p>
        </w:tc>
        <w:tc>
          <w:tcPr>
            <w:tcW w:w="880" w:type="dxa"/>
          </w:tcPr>
          <w:p w:rsidR="00E043A2" w:rsidRPr="003C00BF" w:rsidRDefault="00E043A2">
            <w:pPr>
              <w:rPr>
                <w:rFonts w:ascii="Times New Roman" w:hAnsi="Times New Roman" w:cs="Times New Roman"/>
                <w:sz w:val="24"/>
                <w:szCs w:val="24"/>
              </w:rPr>
            </w:pPr>
            <w:r w:rsidRPr="003C00BF">
              <w:rPr>
                <w:rFonts w:ascii="Times New Roman" w:hAnsi="Times New Roman" w:cs="Times New Roman"/>
                <w:sz w:val="24"/>
                <w:szCs w:val="24"/>
              </w:rPr>
              <w:t>0</w:t>
            </w:r>
          </w:p>
        </w:tc>
        <w:tc>
          <w:tcPr>
            <w:tcW w:w="880" w:type="dxa"/>
          </w:tcPr>
          <w:p w:rsidR="00E043A2" w:rsidRPr="003C00BF" w:rsidRDefault="00E043A2">
            <w:pPr>
              <w:rPr>
                <w:rFonts w:ascii="Times New Roman" w:hAnsi="Times New Roman" w:cs="Times New Roman"/>
                <w:sz w:val="24"/>
                <w:szCs w:val="24"/>
              </w:rPr>
            </w:pPr>
            <w:r w:rsidRPr="003C00BF">
              <w:rPr>
                <w:rFonts w:ascii="Times New Roman" w:hAnsi="Times New Roman" w:cs="Times New Roman"/>
                <w:sz w:val="24"/>
                <w:szCs w:val="24"/>
              </w:rPr>
              <w:t>0</w:t>
            </w:r>
          </w:p>
        </w:tc>
        <w:tc>
          <w:tcPr>
            <w:tcW w:w="880" w:type="dxa"/>
          </w:tcPr>
          <w:p w:rsidR="00E043A2" w:rsidRPr="003C00BF" w:rsidRDefault="00E043A2">
            <w:pPr>
              <w:rPr>
                <w:rFonts w:ascii="Times New Roman" w:hAnsi="Times New Roman" w:cs="Times New Roman"/>
                <w:sz w:val="24"/>
                <w:szCs w:val="24"/>
              </w:rPr>
            </w:pPr>
            <w:r w:rsidRPr="003C00BF">
              <w:rPr>
                <w:rFonts w:ascii="Times New Roman" w:hAnsi="Times New Roman" w:cs="Times New Roman"/>
                <w:sz w:val="24"/>
                <w:szCs w:val="24"/>
              </w:rPr>
              <w:t>0</w:t>
            </w:r>
          </w:p>
        </w:tc>
        <w:tc>
          <w:tcPr>
            <w:tcW w:w="884" w:type="dxa"/>
          </w:tcPr>
          <w:p w:rsidR="00E043A2" w:rsidRPr="003C00BF" w:rsidRDefault="00E043A2">
            <w:pPr>
              <w:rPr>
                <w:rFonts w:ascii="Times New Roman" w:hAnsi="Times New Roman" w:cs="Times New Roman"/>
                <w:sz w:val="24"/>
                <w:szCs w:val="24"/>
              </w:rPr>
            </w:pPr>
            <w:r w:rsidRPr="003C00BF">
              <w:rPr>
                <w:rFonts w:ascii="Times New Roman" w:hAnsi="Times New Roman" w:cs="Times New Roman"/>
                <w:sz w:val="24"/>
                <w:szCs w:val="24"/>
              </w:rPr>
              <w:t>1</w:t>
            </w:r>
          </w:p>
        </w:tc>
      </w:tr>
    </w:tbl>
    <w:p w:rsidR="00567CA4" w:rsidRPr="003C00BF" w:rsidRDefault="00567CA4">
      <w:pPr>
        <w:rPr>
          <w:rFonts w:ascii="Times New Roman" w:hAnsi="Times New Roman" w:cs="Times New Roman"/>
          <w:sz w:val="24"/>
          <w:szCs w:val="24"/>
        </w:rPr>
      </w:pPr>
    </w:p>
    <w:p w:rsidR="00567CA4" w:rsidRPr="003C00BF" w:rsidRDefault="00E043A2">
      <w:pPr>
        <w:rPr>
          <w:rFonts w:ascii="Times New Roman" w:hAnsi="Times New Roman" w:cs="Times New Roman"/>
          <w:sz w:val="24"/>
          <w:szCs w:val="24"/>
        </w:rPr>
      </w:pPr>
      <w:r w:rsidRPr="003C00BF">
        <w:rPr>
          <w:rFonts w:ascii="Times New Roman" w:hAnsi="Times New Roman" w:cs="Times New Roman"/>
          <w:sz w:val="24"/>
          <w:szCs w:val="24"/>
        </w:rPr>
        <w:t>3.3 Матрица кодов проверок</w:t>
      </w:r>
    </w:p>
    <w:tbl>
      <w:tblPr>
        <w:tblStyle w:val="a3"/>
        <w:tblW w:w="0" w:type="auto"/>
        <w:tblLook w:val="04A0" w:firstRow="1" w:lastRow="0" w:firstColumn="1" w:lastColumn="0" w:noHBand="0" w:noVBand="1"/>
      </w:tblPr>
      <w:tblGrid>
        <w:gridCol w:w="1193"/>
        <w:gridCol w:w="538"/>
        <w:gridCol w:w="538"/>
        <w:gridCol w:w="538"/>
        <w:gridCol w:w="538"/>
        <w:gridCol w:w="538"/>
        <w:gridCol w:w="539"/>
      </w:tblGrid>
      <w:tr w:rsidR="00F757E5" w:rsidRPr="003C00BF" w:rsidTr="00F757E5">
        <w:trPr>
          <w:trHeight w:val="487"/>
        </w:trPr>
        <w:tc>
          <w:tcPr>
            <w:tcW w:w="538" w:type="dxa"/>
          </w:tcPr>
          <w:p w:rsidR="00F757E5" w:rsidRPr="003C00BF" w:rsidRDefault="00F757E5">
            <w:pPr>
              <w:rPr>
                <w:rFonts w:ascii="Times New Roman" w:hAnsi="Times New Roman" w:cs="Times New Roman"/>
                <w:sz w:val="24"/>
                <w:szCs w:val="24"/>
              </w:rPr>
            </w:pPr>
            <w:r w:rsidRPr="003C00BF">
              <w:rPr>
                <w:rFonts w:ascii="Times New Roman" w:hAnsi="Times New Roman" w:cs="Times New Roman"/>
                <w:sz w:val="24"/>
                <w:szCs w:val="24"/>
              </w:rPr>
              <w:t>Проверка</w:t>
            </w:r>
          </w:p>
        </w:tc>
        <w:tc>
          <w:tcPr>
            <w:tcW w:w="3229" w:type="dxa"/>
            <w:gridSpan w:val="6"/>
          </w:tcPr>
          <w:p w:rsidR="00F757E5" w:rsidRPr="003C00BF" w:rsidRDefault="00F757E5" w:rsidP="00F757E5">
            <w:pPr>
              <w:jc w:val="center"/>
              <w:rPr>
                <w:rFonts w:ascii="Times New Roman" w:hAnsi="Times New Roman" w:cs="Times New Roman"/>
                <w:sz w:val="24"/>
                <w:szCs w:val="24"/>
              </w:rPr>
            </w:pPr>
            <w:r w:rsidRPr="003C00BF">
              <w:rPr>
                <w:rFonts w:ascii="Times New Roman" w:hAnsi="Times New Roman" w:cs="Times New Roman"/>
                <w:sz w:val="24"/>
                <w:szCs w:val="24"/>
              </w:rPr>
              <w:t>Код проверки</w:t>
            </w:r>
          </w:p>
        </w:tc>
      </w:tr>
      <w:tr w:rsidR="00F757E5" w:rsidRPr="003C00BF" w:rsidTr="00F757E5">
        <w:trPr>
          <w:trHeight w:val="487"/>
        </w:trPr>
        <w:tc>
          <w:tcPr>
            <w:tcW w:w="538" w:type="dxa"/>
          </w:tcPr>
          <w:p w:rsidR="00F757E5" w:rsidRPr="003C00BF" w:rsidRDefault="00F757E5">
            <w:pPr>
              <w:rPr>
                <w:rFonts w:ascii="Times New Roman" w:hAnsi="Times New Roman" w:cs="Times New Roman"/>
                <w:sz w:val="24"/>
                <w:szCs w:val="24"/>
              </w:rPr>
            </w:pPr>
            <w:r w:rsidRPr="003C00BF">
              <w:rPr>
                <w:rFonts w:ascii="Times New Roman" w:hAnsi="Times New Roman" w:cs="Times New Roman"/>
                <w:sz w:val="24"/>
                <w:szCs w:val="24"/>
              </w:rPr>
              <w:t>П1</w:t>
            </w:r>
          </w:p>
        </w:tc>
        <w:tc>
          <w:tcPr>
            <w:tcW w:w="538" w:type="dxa"/>
          </w:tcPr>
          <w:p w:rsidR="00F757E5" w:rsidRPr="003C00BF" w:rsidRDefault="00F757E5">
            <w:pPr>
              <w:rPr>
                <w:rFonts w:ascii="Times New Roman" w:hAnsi="Times New Roman" w:cs="Times New Roman"/>
                <w:sz w:val="24"/>
                <w:szCs w:val="24"/>
              </w:rPr>
            </w:pPr>
            <w:r w:rsidRPr="003C00BF">
              <w:rPr>
                <w:rFonts w:ascii="Times New Roman" w:hAnsi="Times New Roman" w:cs="Times New Roman"/>
                <w:sz w:val="24"/>
                <w:szCs w:val="24"/>
              </w:rPr>
              <w:t>0</w:t>
            </w:r>
          </w:p>
        </w:tc>
        <w:tc>
          <w:tcPr>
            <w:tcW w:w="538" w:type="dxa"/>
          </w:tcPr>
          <w:p w:rsidR="00F757E5" w:rsidRPr="003C00BF" w:rsidRDefault="00F757E5">
            <w:pPr>
              <w:rPr>
                <w:rFonts w:ascii="Times New Roman" w:hAnsi="Times New Roman" w:cs="Times New Roman"/>
                <w:sz w:val="24"/>
                <w:szCs w:val="24"/>
              </w:rPr>
            </w:pPr>
            <w:r w:rsidRPr="003C00BF">
              <w:rPr>
                <w:rFonts w:ascii="Times New Roman" w:hAnsi="Times New Roman" w:cs="Times New Roman"/>
                <w:sz w:val="24"/>
                <w:szCs w:val="24"/>
              </w:rPr>
              <w:t>0</w:t>
            </w:r>
          </w:p>
        </w:tc>
        <w:tc>
          <w:tcPr>
            <w:tcW w:w="538" w:type="dxa"/>
          </w:tcPr>
          <w:p w:rsidR="00F757E5" w:rsidRPr="003C00BF" w:rsidRDefault="00F757E5">
            <w:pPr>
              <w:rPr>
                <w:rFonts w:ascii="Times New Roman" w:hAnsi="Times New Roman" w:cs="Times New Roman"/>
                <w:sz w:val="24"/>
                <w:szCs w:val="24"/>
              </w:rPr>
            </w:pPr>
            <w:r w:rsidRPr="003C00BF">
              <w:rPr>
                <w:rFonts w:ascii="Times New Roman" w:hAnsi="Times New Roman" w:cs="Times New Roman"/>
                <w:sz w:val="24"/>
                <w:szCs w:val="24"/>
              </w:rPr>
              <w:t>1</w:t>
            </w:r>
          </w:p>
        </w:tc>
        <w:tc>
          <w:tcPr>
            <w:tcW w:w="538" w:type="dxa"/>
          </w:tcPr>
          <w:p w:rsidR="00F757E5" w:rsidRPr="003C00BF" w:rsidRDefault="00F757E5">
            <w:pPr>
              <w:rPr>
                <w:rFonts w:ascii="Times New Roman" w:hAnsi="Times New Roman" w:cs="Times New Roman"/>
                <w:sz w:val="24"/>
                <w:szCs w:val="24"/>
              </w:rPr>
            </w:pPr>
            <w:r w:rsidRPr="003C00BF">
              <w:rPr>
                <w:rFonts w:ascii="Times New Roman" w:hAnsi="Times New Roman" w:cs="Times New Roman"/>
                <w:sz w:val="24"/>
                <w:szCs w:val="24"/>
              </w:rPr>
              <w:t>1</w:t>
            </w:r>
          </w:p>
        </w:tc>
        <w:tc>
          <w:tcPr>
            <w:tcW w:w="538" w:type="dxa"/>
          </w:tcPr>
          <w:p w:rsidR="00F757E5" w:rsidRPr="003C00BF" w:rsidRDefault="00F757E5">
            <w:pPr>
              <w:rPr>
                <w:rFonts w:ascii="Times New Roman" w:hAnsi="Times New Roman" w:cs="Times New Roman"/>
                <w:sz w:val="24"/>
                <w:szCs w:val="24"/>
              </w:rPr>
            </w:pPr>
            <w:r w:rsidRPr="003C00BF">
              <w:rPr>
                <w:rFonts w:ascii="Times New Roman" w:hAnsi="Times New Roman" w:cs="Times New Roman"/>
                <w:sz w:val="24"/>
                <w:szCs w:val="24"/>
              </w:rPr>
              <w:t>1</w:t>
            </w:r>
          </w:p>
        </w:tc>
        <w:tc>
          <w:tcPr>
            <w:tcW w:w="538" w:type="dxa"/>
          </w:tcPr>
          <w:p w:rsidR="00F757E5" w:rsidRPr="003C00BF" w:rsidRDefault="00F757E5">
            <w:pPr>
              <w:rPr>
                <w:rFonts w:ascii="Times New Roman" w:hAnsi="Times New Roman" w:cs="Times New Roman"/>
                <w:sz w:val="24"/>
                <w:szCs w:val="24"/>
              </w:rPr>
            </w:pPr>
            <w:r w:rsidRPr="003C00BF">
              <w:rPr>
                <w:rFonts w:ascii="Times New Roman" w:hAnsi="Times New Roman" w:cs="Times New Roman"/>
                <w:sz w:val="24"/>
                <w:szCs w:val="24"/>
              </w:rPr>
              <w:t>1</w:t>
            </w:r>
          </w:p>
        </w:tc>
      </w:tr>
      <w:tr w:rsidR="00F757E5" w:rsidRPr="003C00BF" w:rsidTr="00F757E5">
        <w:trPr>
          <w:trHeight w:val="498"/>
        </w:trPr>
        <w:tc>
          <w:tcPr>
            <w:tcW w:w="538" w:type="dxa"/>
          </w:tcPr>
          <w:p w:rsidR="00F757E5" w:rsidRPr="003C00BF" w:rsidRDefault="00F757E5">
            <w:pPr>
              <w:rPr>
                <w:rFonts w:ascii="Times New Roman" w:hAnsi="Times New Roman" w:cs="Times New Roman"/>
                <w:sz w:val="24"/>
                <w:szCs w:val="24"/>
              </w:rPr>
            </w:pPr>
            <w:r w:rsidRPr="003C00BF">
              <w:rPr>
                <w:rFonts w:ascii="Times New Roman" w:hAnsi="Times New Roman" w:cs="Times New Roman"/>
                <w:sz w:val="24"/>
                <w:szCs w:val="24"/>
              </w:rPr>
              <w:t>П2</w:t>
            </w:r>
          </w:p>
        </w:tc>
        <w:tc>
          <w:tcPr>
            <w:tcW w:w="538" w:type="dxa"/>
          </w:tcPr>
          <w:p w:rsidR="00F757E5" w:rsidRPr="003C00BF" w:rsidRDefault="00F757E5">
            <w:pPr>
              <w:rPr>
                <w:rFonts w:ascii="Times New Roman" w:hAnsi="Times New Roman" w:cs="Times New Roman"/>
                <w:sz w:val="24"/>
                <w:szCs w:val="24"/>
              </w:rPr>
            </w:pPr>
            <w:r w:rsidRPr="003C00BF">
              <w:rPr>
                <w:rFonts w:ascii="Times New Roman" w:hAnsi="Times New Roman" w:cs="Times New Roman"/>
                <w:sz w:val="24"/>
                <w:szCs w:val="24"/>
              </w:rPr>
              <w:t>0</w:t>
            </w:r>
          </w:p>
        </w:tc>
        <w:tc>
          <w:tcPr>
            <w:tcW w:w="538" w:type="dxa"/>
          </w:tcPr>
          <w:p w:rsidR="00F757E5" w:rsidRPr="003C00BF" w:rsidRDefault="00F757E5">
            <w:pPr>
              <w:rPr>
                <w:rFonts w:ascii="Times New Roman" w:hAnsi="Times New Roman" w:cs="Times New Roman"/>
                <w:sz w:val="24"/>
                <w:szCs w:val="24"/>
              </w:rPr>
            </w:pPr>
            <w:r w:rsidRPr="003C00BF">
              <w:rPr>
                <w:rFonts w:ascii="Times New Roman" w:hAnsi="Times New Roman" w:cs="Times New Roman"/>
                <w:sz w:val="24"/>
                <w:szCs w:val="24"/>
              </w:rPr>
              <w:t>0</w:t>
            </w:r>
          </w:p>
        </w:tc>
        <w:tc>
          <w:tcPr>
            <w:tcW w:w="538" w:type="dxa"/>
          </w:tcPr>
          <w:p w:rsidR="00F757E5" w:rsidRPr="003C00BF" w:rsidRDefault="00F757E5">
            <w:pPr>
              <w:rPr>
                <w:rFonts w:ascii="Times New Roman" w:hAnsi="Times New Roman" w:cs="Times New Roman"/>
                <w:sz w:val="24"/>
                <w:szCs w:val="24"/>
              </w:rPr>
            </w:pPr>
            <w:r w:rsidRPr="003C00BF">
              <w:rPr>
                <w:rFonts w:ascii="Times New Roman" w:hAnsi="Times New Roman" w:cs="Times New Roman"/>
                <w:sz w:val="24"/>
                <w:szCs w:val="24"/>
              </w:rPr>
              <w:t>1</w:t>
            </w:r>
          </w:p>
        </w:tc>
        <w:tc>
          <w:tcPr>
            <w:tcW w:w="538" w:type="dxa"/>
          </w:tcPr>
          <w:p w:rsidR="00F757E5" w:rsidRPr="003C00BF" w:rsidRDefault="00F757E5">
            <w:pPr>
              <w:rPr>
                <w:rFonts w:ascii="Times New Roman" w:hAnsi="Times New Roman" w:cs="Times New Roman"/>
                <w:sz w:val="24"/>
                <w:szCs w:val="24"/>
              </w:rPr>
            </w:pPr>
            <w:r w:rsidRPr="003C00BF">
              <w:rPr>
                <w:rFonts w:ascii="Times New Roman" w:hAnsi="Times New Roman" w:cs="Times New Roman"/>
                <w:sz w:val="24"/>
                <w:szCs w:val="24"/>
              </w:rPr>
              <w:t>1</w:t>
            </w:r>
          </w:p>
        </w:tc>
        <w:tc>
          <w:tcPr>
            <w:tcW w:w="538" w:type="dxa"/>
          </w:tcPr>
          <w:p w:rsidR="00F757E5" w:rsidRPr="003C00BF" w:rsidRDefault="00F757E5">
            <w:pPr>
              <w:rPr>
                <w:rFonts w:ascii="Times New Roman" w:hAnsi="Times New Roman" w:cs="Times New Roman"/>
                <w:sz w:val="24"/>
                <w:szCs w:val="24"/>
              </w:rPr>
            </w:pPr>
            <w:r w:rsidRPr="003C00BF">
              <w:rPr>
                <w:rFonts w:ascii="Times New Roman" w:hAnsi="Times New Roman" w:cs="Times New Roman"/>
                <w:sz w:val="24"/>
                <w:szCs w:val="24"/>
              </w:rPr>
              <w:t>1</w:t>
            </w:r>
          </w:p>
        </w:tc>
        <w:tc>
          <w:tcPr>
            <w:tcW w:w="538" w:type="dxa"/>
          </w:tcPr>
          <w:p w:rsidR="00F757E5" w:rsidRPr="003C00BF" w:rsidRDefault="00F757E5">
            <w:pPr>
              <w:rPr>
                <w:rFonts w:ascii="Times New Roman" w:hAnsi="Times New Roman" w:cs="Times New Roman"/>
                <w:sz w:val="24"/>
                <w:szCs w:val="24"/>
              </w:rPr>
            </w:pPr>
            <w:r w:rsidRPr="003C00BF">
              <w:rPr>
                <w:rFonts w:ascii="Times New Roman" w:hAnsi="Times New Roman" w:cs="Times New Roman"/>
                <w:sz w:val="24"/>
                <w:szCs w:val="24"/>
              </w:rPr>
              <w:t>1</w:t>
            </w:r>
          </w:p>
        </w:tc>
      </w:tr>
      <w:tr w:rsidR="00F757E5" w:rsidRPr="003C00BF" w:rsidTr="00F757E5">
        <w:trPr>
          <w:trHeight w:val="487"/>
        </w:trPr>
        <w:tc>
          <w:tcPr>
            <w:tcW w:w="538" w:type="dxa"/>
          </w:tcPr>
          <w:p w:rsidR="00F757E5" w:rsidRPr="003C00BF" w:rsidRDefault="00F757E5">
            <w:pPr>
              <w:rPr>
                <w:rFonts w:ascii="Times New Roman" w:hAnsi="Times New Roman" w:cs="Times New Roman"/>
                <w:sz w:val="24"/>
                <w:szCs w:val="24"/>
              </w:rPr>
            </w:pPr>
            <w:r w:rsidRPr="003C00BF">
              <w:rPr>
                <w:rFonts w:ascii="Times New Roman" w:hAnsi="Times New Roman" w:cs="Times New Roman"/>
                <w:sz w:val="24"/>
                <w:szCs w:val="24"/>
              </w:rPr>
              <w:t>П3</w:t>
            </w:r>
          </w:p>
        </w:tc>
        <w:tc>
          <w:tcPr>
            <w:tcW w:w="538" w:type="dxa"/>
          </w:tcPr>
          <w:p w:rsidR="00F757E5" w:rsidRPr="003C00BF" w:rsidRDefault="00F757E5">
            <w:pPr>
              <w:rPr>
                <w:rFonts w:ascii="Times New Roman" w:hAnsi="Times New Roman" w:cs="Times New Roman"/>
                <w:sz w:val="24"/>
                <w:szCs w:val="24"/>
              </w:rPr>
            </w:pPr>
            <w:r w:rsidRPr="003C00BF">
              <w:rPr>
                <w:rFonts w:ascii="Times New Roman" w:hAnsi="Times New Roman" w:cs="Times New Roman"/>
                <w:sz w:val="24"/>
                <w:szCs w:val="24"/>
              </w:rPr>
              <w:t>0</w:t>
            </w:r>
          </w:p>
        </w:tc>
        <w:tc>
          <w:tcPr>
            <w:tcW w:w="538" w:type="dxa"/>
          </w:tcPr>
          <w:p w:rsidR="00F757E5" w:rsidRPr="003C00BF" w:rsidRDefault="00F757E5">
            <w:pPr>
              <w:rPr>
                <w:rFonts w:ascii="Times New Roman" w:hAnsi="Times New Roman" w:cs="Times New Roman"/>
                <w:sz w:val="24"/>
                <w:szCs w:val="24"/>
              </w:rPr>
            </w:pPr>
            <w:r w:rsidRPr="003C00BF">
              <w:rPr>
                <w:rFonts w:ascii="Times New Roman" w:hAnsi="Times New Roman" w:cs="Times New Roman"/>
                <w:sz w:val="24"/>
                <w:szCs w:val="24"/>
              </w:rPr>
              <w:t>0</w:t>
            </w:r>
          </w:p>
        </w:tc>
        <w:tc>
          <w:tcPr>
            <w:tcW w:w="538" w:type="dxa"/>
          </w:tcPr>
          <w:p w:rsidR="00F757E5" w:rsidRPr="003C00BF" w:rsidRDefault="00F757E5">
            <w:pPr>
              <w:rPr>
                <w:rFonts w:ascii="Times New Roman" w:hAnsi="Times New Roman" w:cs="Times New Roman"/>
                <w:sz w:val="24"/>
                <w:szCs w:val="24"/>
              </w:rPr>
            </w:pPr>
            <w:r w:rsidRPr="003C00BF">
              <w:rPr>
                <w:rFonts w:ascii="Times New Roman" w:hAnsi="Times New Roman" w:cs="Times New Roman"/>
                <w:sz w:val="24"/>
                <w:szCs w:val="24"/>
              </w:rPr>
              <w:t>0</w:t>
            </w:r>
          </w:p>
        </w:tc>
        <w:tc>
          <w:tcPr>
            <w:tcW w:w="538" w:type="dxa"/>
          </w:tcPr>
          <w:p w:rsidR="00F757E5" w:rsidRPr="003C00BF" w:rsidRDefault="00F757E5">
            <w:pPr>
              <w:rPr>
                <w:rFonts w:ascii="Times New Roman" w:hAnsi="Times New Roman" w:cs="Times New Roman"/>
                <w:sz w:val="24"/>
                <w:szCs w:val="24"/>
              </w:rPr>
            </w:pPr>
            <w:r w:rsidRPr="003C00BF">
              <w:rPr>
                <w:rFonts w:ascii="Times New Roman" w:hAnsi="Times New Roman" w:cs="Times New Roman"/>
                <w:sz w:val="24"/>
                <w:szCs w:val="24"/>
              </w:rPr>
              <w:t>0</w:t>
            </w:r>
          </w:p>
        </w:tc>
        <w:tc>
          <w:tcPr>
            <w:tcW w:w="538" w:type="dxa"/>
          </w:tcPr>
          <w:p w:rsidR="00F757E5" w:rsidRPr="003C00BF" w:rsidRDefault="00F757E5">
            <w:pPr>
              <w:rPr>
                <w:rFonts w:ascii="Times New Roman" w:hAnsi="Times New Roman" w:cs="Times New Roman"/>
                <w:sz w:val="24"/>
                <w:szCs w:val="24"/>
              </w:rPr>
            </w:pPr>
            <w:r w:rsidRPr="003C00BF">
              <w:rPr>
                <w:rFonts w:ascii="Times New Roman" w:hAnsi="Times New Roman" w:cs="Times New Roman"/>
                <w:sz w:val="24"/>
                <w:szCs w:val="24"/>
              </w:rPr>
              <w:t>0</w:t>
            </w:r>
          </w:p>
        </w:tc>
        <w:tc>
          <w:tcPr>
            <w:tcW w:w="538" w:type="dxa"/>
          </w:tcPr>
          <w:p w:rsidR="00F757E5" w:rsidRPr="003C00BF" w:rsidRDefault="00F757E5">
            <w:pPr>
              <w:rPr>
                <w:rFonts w:ascii="Times New Roman" w:hAnsi="Times New Roman" w:cs="Times New Roman"/>
                <w:sz w:val="24"/>
                <w:szCs w:val="24"/>
              </w:rPr>
            </w:pPr>
            <w:r w:rsidRPr="003C00BF">
              <w:rPr>
                <w:rFonts w:ascii="Times New Roman" w:hAnsi="Times New Roman" w:cs="Times New Roman"/>
                <w:sz w:val="24"/>
                <w:szCs w:val="24"/>
              </w:rPr>
              <w:t>1</w:t>
            </w:r>
          </w:p>
        </w:tc>
      </w:tr>
      <w:tr w:rsidR="00F757E5" w:rsidRPr="003C00BF" w:rsidTr="00F757E5">
        <w:trPr>
          <w:trHeight w:val="487"/>
        </w:trPr>
        <w:tc>
          <w:tcPr>
            <w:tcW w:w="538" w:type="dxa"/>
          </w:tcPr>
          <w:p w:rsidR="00F757E5" w:rsidRPr="003C00BF" w:rsidRDefault="00F757E5">
            <w:pPr>
              <w:rPr>
                <w:rFonts w:ascii="Times New Roman" w:hAnsi="Times New Roman" w:cs="Times New Roman"/>
                <w:sz w:val="24"/>
                <w:szCs w:val="24"/>
              </w:rPr>
            </w:pPr>
            <w:r w:rsidRPr="003C00BF">
              <w:rPr>
                <w:rFonts w:ascii="Times New Roman" w:hAnsi="Times New Roman" w:cs="Times New Roman"/>
                <w:sz w:val="24"/>
                <w:szCs w:val="24"/>
              </w:rPr>
              <w:lastRenderedPageBreak/>
              <w:t>П4</w:t>
            </w:r>
          </w:p>
        </w:tc>
        <w:tc>
          <w:tcPr>
            <w:tcW w:w="538" w:type="dxa"/>
          </w:tcPr>
          <w:p w:rsidR="00F757E5" w:rsidRPr="003C00BF" w:rsidRDefault="00F757E5">
            <w:pPr>
              <w:rPr>
                <w:rFonts w:ascii="Times New Roman" w:hAnsi="Times New Roman" w:cs="Times New Roman"/>
                <w:sz w:val="24"/>
                <w:szCs w:val="24"/>
              </w:rPr>
            </w:pPr>
            <w:r w:rsidRPr="003C00BF">
              <w:rPr>
                <w:rFonts w:ascii="Times New Roman" w:hAnsi="Times New Roman" w:cs="Times New Roman"/>
                <w:sz w:val="24"/>
                <w:szCs w:val="24"/>
              </w:rPr>
              <w:t>1</w:t>
            </w:r>
          </w:p>
        </w:tc>
        <w:tc>
          <w:tcPr>
            <w:tcW w:w="538" w:type="dxa"/>
          </w:tcPr>
          <w:p w:rsidR="00F757E5" w:rsidRPr="003C00BF" w:rsidRDefault="00F757E5">
            <w:pPr>
              <w:rPr>
                <w:rFonts w:ascii="Times New Roman" w:hAnsi="Times New Roman" w:cs="Times New Roman"/>
                <w:sz w:val="24"/>
                <w:szCs w:val="24"/>
              </w:rPr>
            </w:pPr>
            <w:r w:rsidRPr="003C00BF">
              <w:rPr>
                <w:rFonts w:ascii="Times New Roman" w:hAnsi="Times New Roman" w:cs="Times New Roman"/>
                <w:sz w:val="24"/>
                <w:szCs w:val="24"/>
              </w:rPr>
              <w:t>1</w:t>
            </w:r>
          </w:p>
        </w:tc>
        <w:tc>
          <w:tcPr>
            <w:tcW w:w="538" w:type="dxa"/>
          </w:tcPr>
          <w:p w:rsidR="00F757E5" w:rsidRPr="003C00BF" w:rsidRDefault="00F757E5">
            <w:pPr>
              <w:rPr>
                <w:rFonts w:ascii="Times New Roman" w:hAnsi="Times New Roman" w:cs="Times New Roman"/>
                <w:sz w:val="24"/>
                <w:szCs w:val="24"/>
              </w:rPr>
            </w:pPr>
            <w:r w:rsidRPr="003C00BF">
              <w:rPr>
                <w:rFonts w:ascii="Times New Roman" w:hAnsi="Times New Roman" w:cs="Times New Roman"/>
                <w:sz w:val="24"/>
                <w:szCs w:val="24"/>
              </w:rPr>
              <w:t>1</w:t>
            </w:r>
          </w:p>
        </w:tc>
        <w:tc>
          <w:tcPr>
            <w:tcW w:w="538" w:type="dxa"/>
          </w:tcPr>
          <w:p w:rsidR="00F757E5" w:rsidRPr="003C00BF" w:rsidRDefault="00F757E5">
            <w:pPr>
              <w:rPr>
                <w:rFonts w:ascii="Times New Roman" w:hAnsi="Times New Roman" w:cs="Times New Roman"/>
                <w:sz w:val="24"/>
                <w:szCs w:val="24"/>
              </w:rPr>
            </w:pPr>
            <w:r w:rsidRPr="003C00BF">
              <w:rPr>
                <w:rFonts w:ascii="Times New Roman" w:hAnsi="Times New Roman" w:cs="Times New Roman"/>
                <w:sz w:val="24"/>
                <w:szCs w:val="24"/>
              </w:rPr>
              <w:t>0</w:t>
            </w:r>
          </w:p>
        </w:tc>
        <w:tc>
          <w:tcPr>
            <w:tcW w:w="538" w:type="dxa"/>
          </w:tcPr>
          <w:p w:rsidR="00F757E5" w:rsidRPr="003C00BF" w:rsidRDefault="00F757E5">
            <w:pPr>
              <w:rPr>
                <w:rFonts w:ascii="Times New Roman" w:hAnsi="Times New Roman" w:cs="Times New Roman"/>
                <w:sz w:val="24"/>
                <w:szCs w:val="24"/>
              </w:rPr>
            </w:pPr>
            <w:r w:rsidRPr="003C00BF">
              <w:rPr>
                <w:rFonts w:ascii="Times New Roman" w:hAnsi="Times New Roman" w:cs="Times New Roman"/>
                <w:sz w:val="24"/>
                <w:szCs w:val="24"/>
              </w:rPr>
              <w:t>1</w:t>
            </w:r>
          </w:p>
        </w:tc>
        <w:tc>
          <w:tcPr>
            <w:tcW w:w="538" w:type="dxa"/>
          </w:tcPr>
          <w:p w:rsidR="00F757E5" w:rsidRPr="003C00BF" w:rsidRDefault="00F757E5">
            <w:pPr>
              <w:rPr>
                <w:rFonts w:ascii="Times New Roman" w:hAnsi="Times New Roman" w:cs="Times New Roman"/>
                <w:sz w:val="24"/>
                <w:szCs w:val="24"/>
              </w:rPr>
            </w:pPr>
            <w:r w:rsidRPr="003C00BF">
              <w:rPr>
                <w:rFonts w:ascii="Times New Roman" w:hAnsi="Times New Roman" w:cs="Times New Roman"/>
                <w:sz w:val="24"/>
                <w:szCs w:val="24"/>
              </w:rPr>
              <w:t>1</w:t>
            </w:r>
          </w:p>
        </w:tc>
      </w:tr>
      <w:tr w:rsidR="00F757E5" w:rsidRPr="003C00BF" w:rsidTr="00F757E5">
        <w:trPr>
          <w:trHeight w:val="487"/>
        </w:trPr>
        <w:tc>
          <w:tcPr>
            <w:tcW w:w="538" w:type="dxa"/>
          </w:tcPr>
          <w:p w:rsidR="00F757E5" w:rsidRPr="003C00BF" w:rsidRDefault="00F757E5">
            <w:pPr>
              <w:rPr>
                <w:rFonts w:ascii="Times New Roman" w:hAnsi="Times New Roman" w:cs="Times New Roman"/>
                <w:sz w:val="24"/>
                <w:szCs w:val="24"/>
              </w:rPr>
            </w:pPr>
            <w:r w:rsidRPr="003C00BF">
              <w:rPr>
                <w:rFonts w:ascii="Times New Roman" w:hAnsi="Times New Roman" w:cs="Times New Roman"/>
                <w:sz w:val="24"/>
                <w:szCs w:val="24"/>
              </w:rPr>
              <w:t>П5</w:t>
            </w:r>
          </w:p>
        </w:tc>
        <w:tc>
          <w:tcPr>
            <w:tcW w:w="538" w:type="dxa"/>
          </w:tcPr>
          <w:p w:rsidR="00F757E5" w:rsidRPr="003C00BF" w:rsidRDefault="00F757E5">
            <w:pPr>
              <w:rPr>
                <w:rFonts w:ascii="Times New Roman" w:hAnsi="Times New Roman" w:cs="Times New Roman"/>
                <w:sz w:val="24"/>
                <w:szCs w:val="24"/>
              </w:rPr>
            </w:pPr>
            <w:r w:rsidRPr="003C00BF">
              <w:rPr>
                <w:rFonts w:ascii="Times New Roman" w:hAnsi="Times New Roman" w:cs="Times New Roman"/>
                <w:sz w:val="24"/>
                <w:szCs w:val="24"/>
              </w:rPr>
              <w:t>0</w:t>
            </w:r>
          </w:p>
        </w:tc>
        <w:tc>
          <w:tcPr>
            <w:tcW w:w="538" w:type="dxa"/>
          </w:tcPr>
          <w:p w:rsidR="00F757E5" w:rsidRPr="003C00BF" w:rsidRDefault="00F757E5">
            <w:pPr>
              <w:rPr>
                <w:rFonts w:ascii="Times New Roman" w:hAnsi="Times New Roman" w:cs="Times New Roman"/>
                <w:sz w:val="24"/>
                <w:szCs w:val="24"/>
              </w:rPr>
            </w:pPr>
            <w:r w:rsidRPr="003C00BF">
              <w:rPr>
                <w:rFonts w:ascii="Times New Roman" w:hAnsi="Times New Roman" w:cs="Times New Roman"/>
                <w:sz w:val="24"/>
                <w:szCs w:val="24"/>
              </w:rPr>
              <w:t>1</w:t>
            </w:r>
          </w:p>
        </w:tc>
        <w:tc>
          <w:tcPr>
            <w:tcW w:w="538" w:type="dxa"/>
          </w:tcPr>
          <w:p w:rsidR="00F757E5" w:rsidRPr="003C00BF" w:rsidRDefault="00F757E5">
            <w:pPr>
              <w:rPr>
                <w:rFonts w:ascii="Times New Roman" w:hAnsi="Times New Roman" w:cs="Times New Roman"/>
                <w:sz w:val="24"/>
                <w:szCs w:val="24"/>
              </w:rPr>
            </w:pPr>
            <w:r w:rsidRPr="003C00BF">
              <w:rPr>
                <w:rFonts w:ascii="Times New Roman" w:hAnsi="Times New Roman" w:cs="Times New Roman"/>
                <w:sz w:val="24"/>
                <w:szCs w:val="24"/>
              </w:rPr>
              <w:t>1</w:t>
            </w:r>
          </w:p>
        </w:tc>
        <w:tc>
          <w:tcPr>
            <w:tcW w:w="538" w:type="dxa"/>
          </w:tcPr>
          <w:p w:rsidR="00F757E5" w:rsidRPr="003C00BF" w:rsidRDefault="00F757E5">
            <w:pPr>
              <w:rPr>
                <w:rFonts w:ascii="Times New Roman" w:hAnsi="Times New Roman" w:cs="Times New Roman"/>
                <w:sz w:val="24"/>
                <w:szCs w:val="24"/>
              </w:rPr>
            </w:pPr>
            <w:r w:rsidRPr="003C00BF">
              <w:rPr>
                <w:rFonts w:ascii="Times New Roman" w:hAnsi="Times New Roman" w:cs="Times New Roman"/>
                <w:sz w:val="24"/>
                <w:szCs w:val="24"/>
              </w:rPr>
              <w:t>0</w:t>
            </w:r>
          </w:p>
        </w:tc>
        <w:tc>
          <w:tcPr>
            <w:tcW w:w="538" w:type="dxa"/>
          </w:tcPr>
          <w:p w:rsidR="00F757E5" w:rsidRPr="003C00BF" w:rsidRDefault="00F757E5">
            <w:pPr>
              <w:rPr>
                <w:rFonts w:ascii="Times New Roman" w:hAnsi="Times New Roman" w:cs="Times New Roman"/>
                <w:sz w:val="24"/>
                <w:szCs w:val="24"/>
              </w:rPr>
            </w:pPr>
            <w:r w:rsidRPr="003C00BF">
              <w:rPr>
                <w:rFonts w:ascii="Times New Roman" w:hAnsi="Times New Roman" w:cs="Times New Roman"/>
                <w:sz w:val="24"/>
                <w:szCs w:val="24"/>
              </w:rPr>
              <w:t>0</w:t>
            </w:r>
          </w:p>
        </w:tc>
        <w:tc>
          <w:tcPr>
            <w:tcW w:w="538" w:type="dxa"/>
          </w:tcPr>
          <w:p w:rsidR="00F757E5" w:rsidRPr="003C00BF" w:rsidRDefault="00F757E5">
            <w:pPr>
              <w:rPr>
                <w:rFonts w:ascii="Times New Roman" w:hAnsi="Times New Roman" w:cs="Times New Roman"/>
                <w:sz w:val="24"/>
                <w:szCs w:val="24"/>
              </w:rPr>
            </w:pPr>
            <w:r w:rsidRPr="003C00BF">
              <w:rPr>
                <w:rFonts w:ascii="Times New Roman" w:hAnsi="Times New Roman" w:cs="Times New Roman"/>
                <w:sz w:val="24"/>
                <w:szCs w:val="24"/>
              </w:rPr>
              <w:t>1</w:t>
            </w:r>
          </w:p>
        </w:tc>
      </w:tr>
      <w:tr w:rsidR="00F757E5" w:rsidRPr="003C00BF" w:rsidTr="00F757E5">
        <w:trPr>
          <w:trHeight w:val="487"/>
        </w:trPr>
        <w:tc>
          <w:tcPr>
            <w:tcW w:w="538" w:type="dxa"/>
          </w:tcPr>
          <w:p w:rsidR="00F757E5" w:rsidRPr="003C00BF" w:rsidRDefault="00F757E5">
            <w:pPr>
              <w:rPr>
                <w:rFonts w:ascii="Times New Roman" w:hAnsi="Times New Roman" w:cs="Times New Roman"/>
                <w:sz w:val="24"/>
                <w:szCs w:val="24"/>
              </w:rPr>
            </w:pPr>
            <w:r w:rsidRPr="003C00BF">
              <w:rPr>
                <w:rFonts w:ascii="Times New Roman" w:hAnsi="Times New Roman" w:cs="Times New Roman"/>
                <w:sz w:val="24"/>
                <w:szCs w:val="24"/>
              </w:rPr>
              <w:t>П6</w:t>
            </w:r>
          </w:p>
        </w:tc>
        <w:tc>
          <w:tcPr>
            <w:tcW w:w="538" w:type="dxa"/>
          </w:tcPr>
          <w:p w:rsidR="00F757E5" w:rsidRPr="003C00BF" w:rsidRDefault="00F757E5">
            <w:pPr>
              <w:rPr>
                <w:rFonts w:ascii="Times New Roman" w:hAnsi="Times New Roman" w:cs="Times New Roman"/>
                <w:sz w:val="24"/>
                <w:szCs w:val="24"/>
              </w:rPr>
            </w:pPr>
            <w:r w:rsidRPr="003C00BF">
              <w:rPr>
                <w:rFonts w:ascii="Times New Roman" w:hAnsi="Times New Roman" w:cs="Times New Roman"/>
                <w:sz w:val="24"/>
                <w:szCs w:val="24"/>
              </w:rPr>
              <w:t>1</w:t>
            </w:r>
          </w:p>
        </w:tc>
        <w:tc>
          <w:tcPr>
            <w:tcW w:w="538" w:type="dxa"/>
          </w:tcPr>
          <w:p w:rsidR="00F757E5" w:rsidRPr="003C00BF" w:rsidRDefault="00F757E5">
            <w:pPr>
              <w:rPr>
                <w:rFonts w:ascii="Times New Roman" w:hAnsi="Times New Roman" w:cs="Times New Roman"/>
                <w:sz w:val="24"/>
                <w:szCs w:val="24"/>
              </w:rPr>
            </w:pPr>
            <w:r w:rsidRPr="003C00BF">
              <w:rPr>
                <w:rFonts w:ascii="Times New Roman" w:hAnsi="Times New Roman" w:cs="Times New Roman"/>
                <w:sz w:val="24"/>
                <w:szCs w:val="24"/>
              </w:rPr>
              <w:t>1</w:t>
            </w:r>
          </w:p>
        </w:tc>
        <w:tc>
          <w:tcPr>
            <w:tcW w:w="538" w:type="dxa"/>
          </w:tcPr>
          <w:p w:rsidR="00F757E5" w:rsidRPr="003C00BF" w:rsidRDefault="00F757E5">
            <w:pPr>
              <w:rPr>
                <w:rFonts w:ascii="Times New Roman" w:hAnsi="Times New Roman" w:cs="Times New Roman"/>
                <w:sz w:val="24"/>
                <w:szCs w:val="24"/>
              </w:rPr>
            </w:pPr>
            <w:r w:rsidRPr="003C00BF">
              <w:rPr>
                <w:rFonts w:ascii="Times New Roman" w:hAnsi="Times New Roman" w:cs="Times New Roman"/>
                <w:sz w:val="24"/>
                <w:szCs w:val="24"/>
              </w:rPr>
              <w:t>1</w:t>
            </w:r>
          </w:p>
        </w:tc>
        <w:tc>
          <w:tcPr>
            <w:tcW w:w="538" w:type="dxa"/>
          </w:tcPr>
          <w:p w:rsidR="00F757E5" w:rsidRPr="003C00BF" w:rsidRDefault="00F757E5">
            <w:pPr>
              <w:rPr>
                <w:rFonts w:ascii="Times New Roman" w:hAnsi="Times New Roman" w:cs="Times New Roman"/>
                <w:sz w:val="24"/>
                <w:szCs w:val="24"/>
              </w:rPr>
            </w:pPr>
            <w:r w:rsidRPr="003C00BF">
              <w:rPr>
                <w:rFonts w:ascii="Times New Roman" w:hAnsi="Times New Roman" w:cs="Times New Roman"/>
                <w:sz w:val="24"/>
                <w:szCs w:val="24"/>
              </w:rPr>
              <w:t>0</w:t>
            </w:r>
          </w:p>
        </w:tc>
        <w:tc>
          <w:tcPr>
            <w:tcW w:w="538" w:type="dxa"/>
          </w:tcPr>
          <w:p w:rsidR="00F757E5" w:rsidRPr="003C00BF" w:rsidRDefault="00F757E5">
            <w:pPr>
              <w:rPr>
                <w:rFonts w:ascii="Times New Roman" w:hAnsi="Times New Roman" w:cs="Times New Roman"/>
                <w:sz w:val="24"/>
                <w:szCs w:val="24"/>
              </w:rPr>
            </w:pPr>
            <w:r w:rsidRPr="003C00BF">
              <w:rPr>
                <w:rFonts w:ascii="Times New Roman" w:hAnsi="Times New Roman" w:cs="Times New Roman"/>
                <w:sz w:val="24"/>
                <w:szCs w:val="24"/>
              </w:rPr>
              <w:t>0</w:t>
            </w:r>
          </w:p>
        </w:tc>
        <w:tc>
          <w:tcPr>
            <w:tcW w:w="538" w:type="dxa"/>
          </w:tcPr>
          <w:p w:rsidR="00F757E5" w:rsidRPr="003C00BF" w:rsidRDefault="00F757E5">
            <w:pPr>
              <w:rPr>
                <w:rFonts w:ascii="Times New Roman" w:hAnsi="Times New Roman" w:cs="Times New Roman"/>
                <w:sz w:val="24"/>
                <w:szCs w:val="24"/>
              </w:rPr>
            </w:pPr>
            <w:r w:rsidRPr="003C00BF">
              <w:rPr>
                <w:rFonts w:ascii="Times New Roman" w:hAnsi="Times New Roman" w:cs="Times New Roman"/>
                <w:sz w:val="24"/>
                <w:szCs w:val="24"/>
              </w:rPr>
              <w:t>0</w:t>
            </w:r>
          </w:p>
        </w:tc>
      </w:tr>
    </w:tbl>
    <w:p w:rsidR="00E043A2" w:rsidRPr="003C00BF" w:rsidRDefault="00E043A2">
      <w:pPr>
        <w:rPr>
          <w:rFonts w:ascii="Times New Roman" w:hAnsi="Times New Roman" w:cs="Times New Roman"/>
          <w:sz w:val="24"/>
          <w:szCs w:val="24"/>
        </w:rPr>
      </w:pPr>
    </w:p>
    <w:p w:rsidR="00F757E5" w:rsidRPr="003C00BF" w:rsidRDefault="00F757E5" w:rsidP="00F757E5">
      <w:pPr>
        <w:rPr>
          <w:rFonts w:ascii="Times New Roman" w:hAnsi="Times New Roman" w:cs="Times New Roman"/>
          <w:sz w:val="24"/>
          <w:szCs w:val="24"/>
        </w:rPr>
      </w:pPr>
      <w:r w:rsidRPr="003C00BF">
        <w:rPr>
          <w:rFonts w:ascii="Times New Roman" w:hAnsi="Times New Roman" w:cs="Times New Roman"/>
          <w:sz w:val="24"/>
          <w:szCs w:val="24"/>
        </w:rPr>
        <w:t>Множества проверяемых и непроверяемых ПФЭ для каждой проверки:</w:t>
      </w:r>
    </w:p>
    <w:p w:rsidR="00F757E5" w:rsidRPr="00BF2054" w:rsidRDefault="00F757E5" w:rsidP="00F757E5">
      <w:pPr>
        <w:rPr>
          <w:rFonts w:ascii="Times New Roman" w:hAnsi="Times New Roman" w:cs="Times New Roman"/>
          <w:sz w:val="24"/>
          <w:szCs w:val="24"/>
        </w:rPr>
      </w:pPr>
      <w:r w:rsidRPr="003C00BF">
        <w:rPr>
          <w:rFonts w:ascii="Times New Roman" w:hAnsi="Times New Roman" w:cs="Times New Roman"/>
          <w:sz w:val="24"/>
          <w:szCs w:val="24"/>
        </w:rPr>
        <w:t>М</w:t>
      </w:r>
      <w:r w:rsidRPr="003C00BF">
        <w:rPr>
          <w:rFonts w:ascii="Times New Roman" w:hAnsi="Times New Roman" w:cs="Times New Roman"/>
          <w:sz w:val="24"/>
          <w:szCs w:val="24"/>
          <w:vertAlign w:val="subscript"/>
        </w:rPr>
        <w:t>П1</w:t>
      </w:r>
      <w:r w:rsidRPr="003C00BF">
        <w:rPr>
          <w:rFonts w:ascii="Times New Roman" w:hAnsi="Times New Roman" w:cs="Times New Roman"/>
          <w:sz w:val="24"/>
          <w:szCs w:val="24"/>
        </w:rPr>
        <w:t xml:space="preserve"> = </w:t>
      </w:r>
      <w:r w:rsidRPr="00BF2054">
        <w:rPr>
          <w:rFonts w:ascii="Times New Roman" w:hAnsi="Times New Roman" w:cs="Times New Roman"/>
          <w:sz w:val="24"/>
          <w:szCs w:val="24"/>
        </w:rPr>
        <w:t>{</w:t>
      </w:r>
      <w:r w:rsidR="008B76A1" w:rsidRPr="00BF2054">
        <w:rPr>
          <w:rFonts w:ascii="Times New Roman" w:hAnsi="Times New Roman" w:cs="Times New Roman"/>
          <w:sz w:val="24"/>
          <w:szCs w:val="24"/>
        </w:rPr>
        <w:t xml:space="preserve">1,2}; </w:t>
      </w:r>
      <w:r w:rsidR="008B76A1" w:rsidRPr="003C00BF">
        <w:rPr>
          <w:rFonts w:ascii="Times New Roman" w:hAnsi="Times New Roman" w:cs="Times New Roman"/>
          <w:sz w:val="24"/>
          <w:szCs w:val="24"/>
          <w:lang w:val="en-US"/>
        </w:rPr>
        <w:t>M</w:t>
      </w:r>
      <w:r w:rsidR="008B76A1" w:rsidRPr="003C00BF">
        <w:rPr>
          <w:rFonts w:ascii="Times New Roman" w:hAnsi="Times New Roman" w:cs="Times New Roman"/>
          <w:sz w:val="24"/>
          <w:szCs w:val="24"/>
          <w:vertAlign w:val="subscript"/>
          <w:lang w:val="en-US"/>
        </w:rPr>
        <w:t>H</w:t>
      </w:r>
      <w:r w:rsidR="008B76A1" w:rsidRPr="00BF2054">
        <w:rPr>
          <w:rFonts w:ascii="Times New Roman" w:hAnsi="Times New Roman" w:cs="Times New Roman"/>
          <w:sz w:val="24"/>
          <w:szCs w:val="24"/>
          <w:vertAlign w:val="subscript"/>
        </w:rPr>
        <w:t>1</w:t>
      </w:r>
      <w:r w:rsidR="008B76A1" w:rsidRPr="00BF2054">
        <w:rPr>
          <w:rFonts w:ascii="Times New Roman" w:hAnsi="Times New Roman" w:cs="Times New Roman"/>
          <w:sz w:val="24"/>
          <w:szCs w:val="24"/>
        </w:rPr>
        <w:t xml:space="preserve"> = {3,4,5,6}</w:t>
      </w:r>
    </w:p>
    <w:p w:rsidR="008B76A1" w:rsidRPr="00BF2054" w:rsidRDefault="008B76A1" w:rsidP="008B76A1">
      <w:pPr>
        <w:rPr>
          <w:rFonts w:ascii="Times New Roman" w:hAnsi="Times New Roman" w:cs="Times New Roman"/>
          <w:sz w:val="24"/>
          <w:szCs w:val="24"/>
        </w:rPr>
      </w:pPr>
      <w:r w:rsidRPr="003C00BF">
        <w:rPr>
          <w:rFonts w:ascii="Times New Roman" w:hAnsi="Times New Roman" w:cs="Times New Roman"/>
          <w:sz w:val="24"/>
          <w:szCs w:val="24"/>
        </w:rPr>
        <w:t>М</w:t>
      </w:r>
      <w:r w:rsidRPr="003C00BF">
        <w:rPr>
          <w:rFonts w:ascii="Times New Roman" w:hAnsi="Times New Roman" w:cs="Times New Roman"/>
          <w:sz w:val="24"/>
          <w:szCs w:val="24"/>
          <w:vertAlign w:val="subscript"/>
        </w:rPr>
        <w:t>П</w:t>
      </w:r>
      <w:r w:rsidRPr="00BF2054">
        <w:rPr>
          <w:rFonts w:ascii="Times New Roman" w:hAnsi="Times New Roman" w:cs="Times New Roman"/>
          <w:sz w:val="24"/>
          <w:szCs w:val="24"/>
          <w:vertAlign w:val="subscript"/>
        </w:rPr>
        <w:t>2</w:t>
      </w:r>
      <w:r w:rsidRPr="00BF2054">
        <w:rPr>
          <w:rFonts w:ascii="Times New Roman" w:hAnsi="Times New Roman" w:cs="Times New Roman"/>
          <w:sz w:val="24"/>
          <w:szCs w:val="24"/>
        </w:rPr>
        <w:t xml:space="preserve"> = {1,2}; </w:t>
      </w:r>
      <w:r w:rsidRPr="003C00BF">
        <w:rPr>
          <w:rFonts w:ascii="Times New Roman" w:hAnsi="Times New Roman" w:cs="Times New Roman"/>
          <w:sz w:val="24"/>
          <w:szCs w:val="24"/>
          <w:lang w:val="en-US"/>
        </w:rPr>
        <w:t>M</w:t>
      </w:r>
      <w:r w:rsidRPr="003C00BF">
        <w:rPr>
          <w:rFonts w:ascii="Times New Roman" w:hAnsi="Times New Roman" w:cs="Times New Roman"/>
          <w:sz w:val="24"/>
          <w:szCs w:val="24"/>
          <w:vertAlign w:val="subscript"/>
          <w:lang w:val="en-US"/>
        </w:rPr>
        <w:t>H</w:t>
      </w:r>
      <w:r w:rsidRPr="00BF2054">
        <w:rPr>
          <w:rFonts w:ascii="Times New Roman" w:hAnsi="Times New Roman" w:cs="Times New Roman"/>
          <w:sz w:val="24"/>
          <w:szCs w:val="24"/>
          <w:vertAlign w:val="subscript"/>
        </w:rPr>
        <w:t>2</w:t>
      </w:r>
      <w:r w:rsidRPr="00BF2054">
        <w:rPr>
          <w:rFonts w:ascii="Times New Roman" w:hAnsi="Times New Roman" w:cs="Times New Roman"/>
          <w:sz w:val="24"/>
          <w:szCs w:val="24"/>
        </w:rPr>
        <w:t xml:space="preserve"> = {3,4,5,6}</w:t>
      </w:r>
    </w:p>
    <w:p w:rsidR="008B76A1" w:rsidRPr="00BF2054" w:rsidRDefault="008B76A1" w:rsidP="008B76A1">
      <w:pPr>
        <w:rPr>
          <w:rFonts w:ascii="Times New Roman" w:hAnsi="Times New Roman" w:cs="Times New Roman"/>
          <w:sz w:val="24"/>
          <w:szCs w:val="24"/>
        </w:rPr>
      </w:pPr>
      <w:r w:rsidRPr="003C00BF">
        <w:rPr>
          <w:rFonts w:ascii="Times New Roman" w:hAnsi="Times New Roman" w:cs="Times New Roman"/>
          <w:sz w:val="24"/>
          <w:szCs w:val="24"/>
        </w:rPr>
        <w:t>М</w:t>
      </w:r>
      <w:r w:rsidRPr="003C00BF">
        <w:rPr>
          <w:rFonts w:ascii="Times New Roman" w:hAnsi="Times New Roman" w:cs="Times New Roman"/>
          <w:sz w:val="24"/>
          <w:szCs w:val="24"/>
          <w:vertAlign w:val="subscript"/>
        </w:rPr>
        <w:t>П</w:t>
      </w:r>
      <w:r w:rsidRPr="00BF2054">
        <w:rPr>
          <w:rFonts w:ascii="Times New Roman" w:hAnsi="Times New Roman" w:cs="Times New Roman"/>
          <w:sz w:val="24"/>
          <w:szCs w:val="24"/>
          <w:vertAlign w:val="subscript"/>
        </w:rPr>
        <w:t>3</w:t>
      </w:r>
      <w:r w:rsidRPr="00BF2054">
        <w:rPr>
          <w:rFonts w:ascii="Times New Roman" w:hAnsi="Times New Roman" w:cs="Times New Roman"/>
          <w:sz w:val="24"/>
          <w:szCs w:val="24"/>
        </w:rPr>
        <w:t xml:space="preserve"> = {1,2,3,4,5}; </w:t>
      </w:r>
      <w:r w:rsidRPr="003C00BF">
        <w:rPr>
          <w:rFonts w:ascii="Times New Roman" w:hAnsi="Times New Roman" w:cs="Times New Roman"/>
          <w:sz w:val="24"/>
          <w:szCs w:val="24"/>
          <w:lang w:val="en-US"/>
        </w:rPr>
        <w:t>M</w:t>
      </w:r>
      <w:r w:rsidRPr="003C00BF">
        <w:rPr>
          <w:rFonts w:ascii="Times New Roman" w:hAnsi="Times New Roman" w:cs="Times New Roman"/>
          <w:sz w:val="24"/>
          <w:szCs w:val="24"/>
          <w:vertAlign w:val="subscript"/>
          <w:lang w:val="en-US"/>
        </w:rPr>
        <w:t>H</w:t>
      </w:r>
      <w:r w:rsidRPr="00BF2054">
        <w:rPr>
          <w:rFonts w:ascii="Times New Roman" w:hAnsi="Times New Roman" w:cs="Times New Roman"/>
          <w:sz w:val="24"/>
          <w:szCs w:val="24"/>
          <w:vertAlign w:val="subscript"/>
        </w:rPr>
        <w:t>3</w:t>
      </w:r>
      <w:r w:rsidRPr="00BF2054">
        <w:rPr>
          <w:rFonts w:ascii="Times New Roman" w:hAnsi="Times New Roman" w:cs="Times New Roman"/>
          <w:sz w:val="24"/>
          <w:szCs w:val="24"/>
        </w:rPr>
        <w:t xml:space="preserve"> = {6}</w:t>
      </w:r>
    </w:p>
    <w:p w:rsidR="008B76A1" w:rsidRPr="00BF2054" w:rsidRDefault="008B76A1" w:rsidP="008B76A1">
      <w:pPr>
        <w:rPr>
          <w:rFonts w:ascii="Times New Roman" w:hAnsi="Times New Roman" w:cs="Times New Roman"/>
          <w:sz w:val="24"/>
          <w:szCs w:val="24"/>
        </w:rPr>
      </w:pPr>
      <w:r w:rsidRPr="003C00BF">
        <w:rPr>
          <w:rFonts w:ascii="Times New Roman" w:hAnsi="Times New Roman" w:cs="Times New Roman"/>
          <w:sz w:val="24"/>
          <w:szCs w:val="24"/>
        </w:rPr>
        <w:t>М</w:t>
      </w:r>
      <w:r w:rsidRPr="003C00BF">
        <w:rPr>
          <w:rFonts w:ascii="Times New Roman" w:hAnsi="Times New Roman" w:cs="Times New Roman"/>
          <w:sz w:val="24"/>
          <w:szCs w:val="24"/>
          <w:vertAlign w:val="subscript"/>
        </w:rPr>
        <w:t>П</w:t>
      </w:r>
      <w:r w:rsidRPr="00BF2054">
        <w:rPr>
          <w:rFonts w:ascii="Times New Roman" w:hAnsi="Times New Roman" w:cs="Times New Roman"/>
          <w:sz w:val="24"/>
          <w:szCs w:val="24"/>
          <w:vertAlign w:val="subscript"/>
        </w:rPr>
        <w:t>4</w:t>
      </w:r>
      <w:r w:rsidRPr="00BF2054">
        <w:rPr>
          <w:rFonts w:ascii="Times New Roman" w:hAnsi="Times New Roman" w:cs="Times New Roman"/>
          <w:sz w:val="24"/>
          <w:szCs w:val="24"/>
        </w:rPr>
        <w:t xml:space="preserve"> = {4}; </w:t>
      </w:r>
      <w:r w:rsidRPr="003C00BF">
        <w:rPr>
          <w:rFonts w:ascii="Times New Roman" w:hAnsi="Times New Roman" w:cs="Times New Roman"/>
          <w:sz w:val="24"/>
          <w:szCs w:val="24"/>
          <w:lang w:val="en-US"/>
        </w:rPr>
        <w:t>M</w:t>
      </w:r>
      <w:r w:rsidRPr="003C00BF">
        <w:rPr>
          <w:rFonts w:ascii="Times New Roman" w:hAnsi="Times New Roman" w:cs="Times New Roman"/>
          <w:sz w:val="24"/>
          <w:szCs w:val="24"/>
          <w:vertAlign w:val="subscript"/>
          <w:lang w:val="en-US"/>
        </w:rPr>
        <w:t>H</w:t>
      </w:r>
      <w:r w:rsidRPr="00BF2054">
        <w:rPr>
          <w:rFonts w:ascii="Times New Roman" w:hAnsi="Times New Roman" w:cs="Times New Roman"/>
          <w:sz w:val="24"/>
          <w:szCs w:val="24"/>
          <w:vertAlign w:val="subscript"/>
        </w:rPr>
        <w:t>4</w:t>
      </w:r>
      <w:r w:rsidRPr="00BF2054">
        <w:rPr>
          <w:rFonts w:ascii="Times New Roman" w:hAnsi="Times New Roman" w:cs="Times New Roman"/>
          <w:sz w:val="24"/>
          <w:szCs w:val="24"/>
        </w:rPr>
        <w:t xml:space="preserve"> = {1,2,3,5,6}</w:t>
      </w:r>
    </w:p>
    <w:p w:rsidR="008B76A1" w:rsidRPr="00BF2054" w:rsidRDefault="008B76A1" w:rsidP="008B76A1">
      <w:pPr>
        <w:rPr>
          <w:rFonts w:ascii="Times New Roman" w:hAnsi="Times New Roman" w:cs="Times New Roman"/>
          <w:sz w:val="24"/>
          <w:szCs w:val="24"/>
        </w:rPr>
      </w:pPr>
      <w:r w:rsidRPr="003C00BF">
        <w:rPr>
          <w:rFonts w:ascii="Times New Roman" w:hAnsi="Times New Roman" w:cs="Times New Roman"/>
          <w:sz w:val="24"/>
          <w:szCs w:val="24"/>
        </w:rPr>
        <w:t>М</w:t>
      </w:r>
      <w:r w:rsidRPr="003C00BF">
        <w:rPr>
          <w:rFonts w:ascii="Times New Roman" w:hAnsi="Times New Roman" w:cs="Times New Roman"/>
          <w:sz w:val="24"/>
          <w:szCs w:val="24"/>
          <w:vertAlign w:val="subscript"/>
        </w:rPr>
        <w:t>П</w:t>
      </w:r>
      <w:r w:rsidRPr="00BF2054">
        <w:rPr>
          <w:rFonts w:ascii="Times New Roman" w:hAnsi="Times New Roman" w:cs="Times New Roman"/>
          <w:sz w:val="24"/>
          <w:szCs w:val="24"/>
          <w:vertAlign w:val="subscript"/>
        </w:rPr>
        <w:t>5</w:t>
      </w:r>
      <w:r w:rsidRPr="00BF2054">
        <w:rPr>
          <w:rFonts w:ascii="Times New Roman" w:hAnsi="Times New Roman" w:cs="Times New Roman"/>
          <w:sz w:val="24"/>
          <w:szCs w:val="24"/>
        </w:rPr>
        <w:t xml:space="preserve"> = {1,4,5}; </w:t>
      </w:r>
      <w:r w:rsidRPr="003C00BF">
        <w:rPr>
          <w:rFonts w:ascii="Times New Roman" w:hAnsi="Times New Roman" w:cs="Times New Roman"/>
          <w:sz w:val="24"/>
          <w:szCs w:val="24"/>
          <w:lang w:val="en-US"/>
        </w:rPr>
        <w:t>M</w:t>
      </w:r>
      <w:r w:rsidRPr="003C00BF">
        <w:rPr>
          <w:rFonts w:ascii="Times New Roman" w:hAnsi="Times New Roman" w:cs="Times New Roman"/>
          <w:sz w:val="24"/>
          <w:szCs w:val="24"/>
          <w:vertAlign w:val="subscript"/>
          <w:lang w:val="en-US"/>
        </w:rPr>
        <w:t>H</w:t>
      </w:r>
      <w:r w:rsidRPr="00BF2054">
        <w:rPr>
          <w:rFonts w:ascii="Times New Roman" w:hAnsi="Times New Roman" w:cs="Times New Roman"/>
          <w:sz w:val="24"/>
          <w:szCs w:val="24"/>
          <w:vertAlign w:val="subscript"/>
        </w:rPr>
        <w:t>5</w:t>
      </w:r>
      <w:r w:rsidRPr="00BF2054">
        <w:rPr>
          <w:rFonts w:ascii="Times New Roman" w:hAnsi="Times New Roman" w:cs="Times New Roman"/>
          <w:sz w:val="24"/>
          <w:szCs w:val="24"/>
        </w:rPr>
        <w:t xml:space="preserve"> = {2,3,6}</w:t>
      </w:r>
    </w:p>
    <w:p w:rsidR="008B76A1" w:rsidRPr="00BF2054" w:rsidRDefault="008B76A1" w:rsidP="008B76A1">
      <w:pPr>
        <w:rPr>
          <w:rFonts w:ascii="Times New Roman" w:hAnsi="Times New Roman" w:cs="Times New Roman"/>
          <w:sz w:val="24"/>
          <w:szCs w:val="24"/>
        </w:rPr>
      </w:pPr>
      <w:r w:rsidRPr="003C00BF">
        <w:rPr>
          <w:rFonts w:ascii="Times New Roman" w:hAnsi="Times New Roman" w:cs="Times New Roman"/>
          <w:sz w:val="24"/>
          <w:szCs w:val="24"/>
        </w:rPr>
        <w:t>М</w:t>
      </w:r>
      <w:r w:rsidRPr="003C00BF">
        <w:rPr>
          <w:rFonts w:ascii="Times New Roman" w:hAnsi="Times New Roman" w:cs="Times New Roman"/>
          <w:sz w:val="24"/>
          <w:szCs w:val="24"/>
          <w:vertAlign w:val="subscript"/>
        </w:rPr>
        <w:t>П</w:t>
      </w:r>
      <w:r w:rsidRPr="00BF2054">
        <w:rPr>
          <w:rFonts w:ascii="Times New Roman" w:hAnsi="Times New Roman" w:cs="Times New Roman"/>
          <w:sz w:val="24"/>
          <w:szCs w:val="24"/>
          <w:vertAlign w:val="subscript"/>
        </w:rPr>
        <w:t>6</w:t>
      </w:r>
      <w:r w:rsidRPr="00BF2054">
        <w:rPr>
          <w:rFonts w:ascii="Times New Roman" w:hAnsi="Times New Roman" w:cs="Times New Roman"/>
          <w:sz w:val="24"/>
          <w:szCs w:val="24"/>
        </w:rPr>
        <w:t xml:space="preserve"> = {4,5,6}; </w:t>
      </w:r>
      <w:r w:rsidRPr="003C00BF">
        <w:rPr>
          <w:rFonts w:ascii="Times New Roman" w:hAnsi="Times New Roman" w:cs="Times New Roman"/>
          <w:sz w:val="24"/>
          <w:szCs w:val="24"/>
          <w:lang w:val="en-US"/>
        </w:rPr>
        <w:t>M</w:t>
      </w:r>
      <w:r w:rsidRPr="003C00BF">
        <w:rPr>
          <w:rFonts w:ascii="Times New Roman" w:hAnsi="Times New Roman" w:cs="Times New Roman"/>
          <w:sz w:val="24"/>
          <w:szCs w:val="24"/>
          <w:vertAlign w:val="subscript"/>
          <w:lang w:val="en-US"/>
        </w:rPr>
        <w:t>H</w:t>
      </w:r>
      <w:r w:rsidRPr="00BF2054">
        <w:rPr>
          <w:rFonts w:ascii="Times New Roman" w:hAnsi="Times New Roman" w:cs="Times New Roman"/>
          <w:sz w:val="24"/>
          <w:szCs w:val="24"/>
          <w:vertAlign w:val="subscript"/>
        </w:rPr>
        <w:t>6</w:t>
      </w:r>
      <w:r w:rsidRPr="00BF2054">
        <w:rPr>
          <w:rFonts w:ascii="Times New Roman" w:hAnsi="Times New Roman" w:cs="Times New Roman"/>
          <w:sz w:val="24"/>
          <w:szCs w:val="24"/>
        </w:rPr>
        <w:t xml:space="preserve"> = {1,2,3}</w:t>
      </w:r>
    </w:p>
    <w:p w:rsidR="008B76A1" w:rsidRPr="003C00BF" w:rsidRDefault="00BF2054" w:rsidP="008B76A1">
      <w:pPr>
        <w:rPr>
          <w:rFonts w:ascii="Times New Roman" w:hAnsi="Times New Roman" w:cs="Times New Roman"/>
          <w:b/>
          <w:sz w:val="24"/>
          <w:szCs w:val="24"/>
        </w:rPr>
      </w:pPr>
      <w:r>
        <w:rPr>
          <w:rFonts w:ascii="Times New Roman" w:hAnsi="Times New Roman" w:cs="Times New Roman"/>
          <w:b/>
          <w:sz w:val="24"/>
          <w:szCs w:val="24"/>
        </w:rPr>
        <w:t>5</w:t>
      </w:r>
      <w:r w:rsidR="008B76A1" w:rsidRPr="003C00BF">
        <w:rPr>
          <w:rFonts w:ascii="Times New Roman" w:hAnsi="Times New Roman" w:cs="Times New Roman"/>
          <w:b/>
          <w:sz w:val="24"/>
          <w:szCs w:val="24"/>
        </w:rPr>
        <w:t>.</w:t>
      </w:r>
      <w:r w:rsidR="008B76A1" w:rsidRPr="003C00BF">
        <w:rPr>
          <w:rFonts w:ascii="Times New Roman" w:hAnsi="Times New Roman" w:cs="Times New Roman"/>
          <w:sz w:val="24"/>
          <w:szCs w:val="24"/>
        </w:rPr>
        <w:t xml:space="preserve"> </w:t>
      </w:r>
      <w:r w:rsidR="008B76A1" w:rsidRPr="003C00BF">
        <w:rPr>
          <w:rFonts w:ascii="Times New Roman" w:hAnsi="Times New Roman" w:cs="Times New Roman"/>
          <w:b/>
          <w:sz w:val="24"/>
          <w:szCs w:val="24"/>
        </w:rPr>
        <w:t>Матрицы отказов и кодов проверок для ФМ без обратных связей</w:t>
      </w:r>
    </w:p>
    <w:p w:rsidR="004F69D6" w:rsidRPr="003C00BF" w:rsidRDefault="004F69D6" w:rsidP="004F69D6">
      <w:pPr>
        <w:rPr>
          <w:rFonts w:ascii="Times New Roman" w:hAnsi="Times New Roman" w:cs="Times New Roman"/>
          <w:sz w:val="24"/>
          <w:szCs w:val="24"/>
        </w:rPr>
      </w:pPr>
      <w:r w:rsidRPr="003C00BF">
        <w:rPr>
          <w:rFonts w:ascii="Times New Roman" w:hAnsi="Times New Roman" w:cs="Times New Roman"/>
          <w:sz w:val="24"/>
          <w:szCs w:val="24"/>
        </w:rPr>
        <w:t>4.1 Матрица отказов</w:t>
      </w:r>
    </w:p>
    <w:tbl>
      <w:tblPr>
        <w:tblStyle w:val="a3"/>
        <w:tblW w:w="0" w:type="auto"/>
        <w:tblLook w:val="04A0" w:firstRow="1" w:lastRow="0" w:firstColumn="1" w:lastColumn="0" w:noHBand="0" w:noVBand="1"/>
      </w:tblPr>
      <w:tblGrid>
        <w:gridCol w:w="1701"/>
        <w:gridCol w:w="880"/>
        <w:gridCol w:w="880"/>
        <w:gridCol w:w="880"/>
        <w:gridCol w:w="880"/>
        <w:gridCol w:w="880"/>
        <w:gridCol w:w="889"/>
      </w:tblGrid>
      <w:tr w:rsidR="004F69D6" w:rsidRPr="003C00BF" w:rsidTr="006916A2">
        <w:trPr>
          <w:trHeight w:val="221"/>
        </w:trPr>
        <w:tc>
          <w:tcPr>
            <w:tcW w:w="1701" w:type="dxa"/>
            <w:vMerge w:val="restart"/>
          </w:tcPr>
          <w:p w:rsidR="004F69D6" w:rsidRPr="003C00BF" w:rsidRDefault="004F69D6" w:rsidP="006916A2">
            <w:pPr>
              <w:rPr>
                <w:rFonts w:ascii="Times New Roman" w:hAnsi="Times New Roman" w:cs="Times New Roman"/>
                <w:sz w:val="24"/>
                <w:szCs w:val="24"/>
              </w:rPr>
            </w:pPr>
            <w:r w:rsidRPr="003C00BF">
              <w:rPr>
                <w:rFonts w:ascii="Times New Roman" w:hAnsi="Times New Roman" w:cs="Times New Roman"/>
                <w:sz w:val="24"/>
                <w:szCs w:val="24"/>
              </w:rPr>
              <w:t>Состояние ОД</w:t>
            </w:r>
          </w:p>
        </w:tc>
        <w:tc>
          <w:tcPr>
            <w:tcW w:w="5289" w:type="dxa"/>
            <w:gridSpan w:val="6"/>
          </w:tcPr>
          <w:p w:rsidR="004F69D6" w:rsidRPr="003C00BF" w:rsidRDefault="004F69D6" w:rsidP="006916A2">
            <w:pPr>
              <w:jc w:val="center"/>
              <w:rPr>
                <w:rFonts w:ascii="Times New Roman" w:hAnsi="Times New Roman" w:cs="Times New Roman"/>
                <w:sz w:val="24"/>
                <w:szCs w:val="24"/>
              </w:rPr>
            </w:pPr>
            <w:r w:rsidRPr="003C00BF">
              <w:rPr>
                <w:rFonts w:ascii="Times New Roman" w:hAnsi="Times New Roman" w:cs="Times New Roman"/>
                <w:sz w:val="24"/>
                <w:szCs w:val="24"/>
              </w:rPr>
              <w:t>Состояние выходов</w:t>
            </w:r>
          </w:p>
        </w:tc>
      </w:tr>
      <w:tr w:rsidR="003C00BF" w:rsidRPr="003C00BF" w:rsidTr="006916A2">
        <w:trPr>
          <w:trHeight w:val="226"/>
        </w:trPr>
        <w:tc>
          <w:tcPr>
            <w:tcW w:w="1701" w:type="dxa"/>
            <w:vMerge/>
          </w:tcPr>
          <w:p w:rsidR="004F69D6" w:rsidRPr="003C00BF" w:rsidRDefault="004F69D6" w:rsidP="006916A2">
            <w:pPr>
              <w:rPr>
                <w:rFonts w:ascii="Times New Roman" w:hAnsi="Times New Roman" w:cs="Times New Roman"/>
                <w:sz w:val="24"/>
                <w:szCs w:val="24"/>
              </w:rPr>
            </w:pPr>
          </w:p>
        </w:tc>
        <w:tc>
          <w:tcPr>
            <w:tcW w:w="880" w:type="dxa"/>
          </w:tcPr>
          <w:p w:rsidR="004F69D6" w:rsidRPr="003C00BF" w:rsidRDefault="004F69D6" w:rsidP="006916A2">
            <w:pPr>
              <w:rPr>
                <w:rFonts w:ascii="Times New Roman" w:hAnsi="Times New Roman" w:cs="Times New Roman"/>
                <w:sz w:val="24"/>
                <w:szCs w:val="24"/>
              </w:rPr>
            </w:pPr>
            <w:r w:rsidRPr="003C00BF">
              <w:rPr>
                <w:rFonts w:ascii="Times New Roman" w:hAnsi="Times New Roman" w:cs="Times New Roman"/>
                <w:sz w:val="24"/>
                <w:szCs w:val="24"/>
                <w:lang w:val="en-US"/>
              </w:rPr>
              <w:t>z</w:t>
            </w:r>
            <w:r w:rsidRPr="003C00BF">
              <w:rPr>
                <w:rFonts w:ascii="Times New Roman" w:hAnsi="Times New Roman" w:cs="Times New Roman"/>
                <w:sz w:val="24"/>
                <w:szCs w:val="24"/>
              </w:rPr>
              <w:t>1</w:t>
            </w:r>
          </w:p>
        </w:tc>
        <w:tc>
          <w:tcPr>
            <w:tcW w:w="880" w:type="dxa"/>
          </w:tcPr>
          <w:p w:rsidR="004F69D6" w:rsidRPr="003C00BF" w:rsidRDefault="004F69D6" w:rsidP="006916A2">
            <w:pPr>
              <w:rPr>
                <w:rFonts w:ascii="Times New Roman" w:hAnsi="Times New Roman" w:cs="Times New Roman"/>
                <w:sz w:val="24"/>
                <w:szCs w:val="24"/>
              </w:rPr>
            </w:pPr>
            <w:r w:rsidRPr="003C00BF">
              <w:rPr>
                <w:rFonts w:ascii="Times New Roman" w:hAnsi="Times New Roman" w:cs="Times New Roman"/>
                <w:sz w:val="24"/>
                <w:szCs w:val="24"/>
                <w:lang w:val="en-US"/>
              </w:rPr>
              <w:t>z</w:t>
            </w:r>
            <w:r w:rsidRPr="003C00BF">
              <w:rPr>
                <w:rFonts w:ascii="Times New Roman" w:hAnsi="Times New Roman" w:cs="Times New Roman"/>
                <w:sz w:val="24"/>
                <w:szCs w:val="24"/>
              </w:rPr>
              <w:t>2</w:t>
            </w:r>
          </w:p>
        </w:tc>
        <w:tc>
          <w:tcPr>
            <w:tcW w:w="880" w:type="dxa"/>
          </w:tcPr>
          <w:p w:rsidR="004F69D6" w:rsidRPr="003C00BF" w:rsidRDefault="004F69D6" w:rsidP="006916A2">
            <w:pPr>
              <w:rPr>
                <w:rFonts w:ascii="Times New Roman" w:hAnsi="Times New Roman" w:cs="Times New Roman"/>
                <w:sz w:val="24"/>
                <w:szCs w:val="24"/>
              </w:rPr>
            </w:pPr>
            <w:r w:rsidRPr="003C00BF">
              <w:rPr>
                <w:rFonts w:ascii="Times New Roman" w:hAnsi="Times New Roman" w:cs="Times New Roman"/>
                <w:sz w:val="24"/>
                <w:szCs w:val="24"/>
                <w:lang w:val="en-US"/>
              </w:rPr>
              <w:t>z</w:t>
            </w:r>
            <w:r w:rsidRPr="003C00BF">
              <w:rPr>
                <w:rFonts w:ascii="Times New Roman" w:hAnsi="Times New Roman" w:cs="Times New Roman"/>
                <w:sz w:val="24"/>
                <w:szCs w:val="24"/>
              </w:rPr>
              <w:t>3</w:t>
            </w:r>
          </w:p>
        </w:tc>
        <w:tc>
          <w:tcPr>
            <w:tcW w:w="880" w:type="dxa"/>
          </w:tcPr>
          <w:p w:rsidR="004F69D6" w:rsidRPr="003C00BF" w:rsidRDefault="004F69D6" w:rsidP="006916A2">
            <w:pPr>
              <w:rPr>
                <w:rFonts w:ascii="Times New Roman" w:hAnsi="Times New Roman" w:cs="Times New Roman"/>
                <w:sz w:val="24"/>
                <w:szCs w:val="24"/>
              </w:rPr>
            </w:pPr>
            <w:r w:rsidRPr="003C00BF">
              <w:rPr>
                <w:rFonts w:ascii="Times New Roman" w:hAnsi="Times New Roman" w:cs="Times New Roman"/>
                <w:sz w:val="24"/>
                <w:szCs w:val="24"/>
                <w:lang w:val="en-US"/>
              </w:rPr>
              <w:t>z</w:t>
            </w:r>
            <w:r w:rsidRPr="003C00BF">
              <w:rPr>
                <w:rFonts w:ascii="Times New Roman" w:hAnsi="Times New Roman" w:cs="Times New Roman"/>
                <w:sz w:val="24"/>
                <w:szCs w:val="24"/>
              </w:rPr>
              <w:t>4</w:t>
            </w:r>
          </w:p>
        </w:tc>
        <w:tc>
          <w:tcPr>
            <w:tcW w:w="880" w:type="dxa"/>
          </w:tcPr>
          <w:p w:rsidR="004F69D6" w:rsidRPr="003C00BF" w:rsidRDefault="004F69D6" w:rsidP="006916A2">
            <w:pPr>
              <w:rPr>
                <w:rFonts w:ascii="Times New Roman" w:hAnsi="Times New Roman" w:cs="Times New Roman"/>
                <w:sz w:val="24"/>
                <w:szCs w:val="24"/>
              </w:rPr>
            </w:pPr>
            <w:r w:rsidRPr="003C00BF">
              <w:rPr>
                <w:rFonts w:ascii="Times New Roman" w:hAnsi="Times New Roman" w:cs="Times New Roman"/>
                <w:sz w:val="24"/>
                <w:szCs w:val="24"/>
                <w:lang w:val="en-US"/>
              </w:rPr>
              <w:t>z</w:t>
            </w:r>
            <w:r w:rsidRPr="003C00BF">
              <w:rPr>
                <w:rFonts w:ascii="Times New Roman" w:hAnsi="Times New Roman" w:cs="Times New Roman"/>
                <w:sz w:val="24"/>
                <w:szCs w:val="24"/>
              </w:rPr>
              <w:t>5</w:t>
            </w:r>
          </w:p>
        </w:tc>
        <w:tc>
          <w:tcPr>
            <w:tcW w:w="884" w:type="dxa"/>
          </w:tcPr>
          <w:p w:rsidR="004F69D6" w:rsidRPr="003C00BF" w:rsidRDefault="004F69D6" w:rsidP="006916A2">
            <w:pPr>
              <w:rPr>
                <w:rFonts w:ascii="Times New Roman" w:hAnsi="Times New Roman" w:cs="Times New Roman"/>
                <w:sz w:val="24"/>
                <w:szCs w:val="24"/>
              </w:rPr>
            </w:pPr>
            <w:r w:rsidRPr="003C00BF">
              <w:rPr>
                <w:rFonts w:ascii="Times New Roman" w:hAnsi="Times New Roman" w:cs="Times New Roman"/>
                <w:sz w:val="24"/>
                <w:szCs w:val="24"/>
                <w:lang w:val="en-US"/>
              </w:rPr>
              <w:t>z</w:t>
            </w:r>
            <w:r w:rsidRPr="003C00BF">
              <w:rPr>
                <w:rFonts w:ascii="Times New Roman" w:hAnsi="Times New Roman" w:cs="Times New Roman"/>
                <w:sz w:val="24"/>
                <w:szCs w:val="24"/>
              </w:rPr>
              <w:t>6</w:t>
            </w:r>
          </w:p>
        </w:tc>
      </w:tr>
      <w:tr w:rsidR="003C00BF" w:rsidRPr="003C00BF" w:rsidTr="006916A2">
        <w:trPr>
          <w:trHeight w:val="355"/>
        </w:trPr>
        <w:tc>
          <w:tcPr>
            <w:tcW w:w="1701" w:type="dxa"/>
          </w:tcPr>
          <w:p w:rsidR="004F69D6" w:rsidRPr="003C00BF" w:rsidRDefault="004F69D6" w:rsidP="006916A2">
            <w:pPr>
              <w:rPr>
                <w:rFonts w:ascii="Times New Roman" w:hAnsi="Times New Roman" w:cs="Times New Roman"/>
                <w:sz w:val="24"/>
                <w:szCs w:val="24"/>
              </w:rPr>
            </w:pPr>
            <w:r w:rsidRPr="003C00BF">
              <w:rPr>
                <w:rFonts w:ascii="Times New Roman" w:hAnsi="Times New Roman" w:cs="Times New Roman"/>
                <w:sz w:val="24"/>
                <w:szCs w:val="24"/>
              </w:rPr>
              <w:t>Отказ ПФЭ1</w:t>
            </w:r>
          </w:p>
        </w:tc>
        <w:tc>
          <w:tcPr>
            <w:tcW w:w="880" w:type="dxa"/>
          </w:tcPr>
          <w:p w:rsidR="004F69D6" w:rsidRPr="003C00BF" w:rsidRDefault="004F69D6" w:rsidP="006916A2">
            <w:pPr>
              <w:rPr>
                <w:rFonts w:ascii="Times New Roman" w:hAnsi="Times New Roman" w:cs="Times New Roman"/>
                <w:sz w:val="24"/>
                <w:szCs w:val="24"/>
              </w:rPr>
            </w:pPr>
            <w:r w:rsidRPr="003C00BF">
              <w:rPr>
                <w:rFonts w:ascii="Times New Roman" w:hAnsi="Times New Roman" w:cs="Times New Roman"/>
                <w:sz w:val="24"/>
                <w:szCs w:val="24"/>
              </w:rPr>
              <w:t>1</w:t>
            </w:r>
          </w:p>
        </w:tc>
        <w:tc>
          <w:tcPr>
            <w:tcW w:w="880" w:type="dxa"/>
          </w:tcPr>
          <w:p w:rsidR="004F69D6" w:rsidRPr="003C00BF" w:rsidRDefault="004F69D6" w:rsidP="006916A2">
            <w:pPr>
              <w:rPr>
                <w:rFonts w:ascii="Times New Roman" w:hAnsi="Times New Roman" w:cs="Times New Roman"/>
                <w:sz w:val="24"/>
                <w:szCs w:val="24"/>
              </w:rPr>
            </w:pPr>
            <w:r w:rsidRPr="003C00BF">
              <w:rPr>
                <w:rFonts w:ascii="Times New Roman" w:hAnsi="Times New Roman" w:cs="Times New Roman"/>
                <w:sz w:val="24"/>
                <w:szCs w:val="24"/>
              </w:rPr>
              <w:t>1</w:t>
            </w:r>
          </w:p>
        </w:tc>
        <w:tc>
          <w:tcPr>
            <w:tcW w:w="880" w:type="dxa"/>
          </w:tcPr>
          <w:p w:rsidR="004F69D6" w:rsidRPr="003C00BF" w:rsidRDefault="004F69D6" w:rsidP="006916A2">
            <w:pPr>
              <w:rPr>
                <w:rFonts w:ascii="Times New Roman" w:hAnsi="Times New Roman" w:cs="Times New Roman"/>
                <w:sz w:val="24"/>
                <w:szCs w:val="24"/>
              </w:rPr>
            </w:pPr>
            <w:r w:rsidRPr="003C00BF">
              <w:rPr>
                <w:rFonts w:ascii="Times New Roman" w:hAnsi="Times New Roman" w:cs="Times New Roman"/>
                <w:sz w:val="24"/>
                <w:szCs w:val="24"/>
              </w:rPr>
              <w:t>1</w:t>
            </w:r>
          </w:p>
        </w:tc>
        <w:tc>
          <w:tcPr>
            <w:tcW w:w="880" w:type="dxa"/>
          </w:tcPr>
          <w:p w:rsidR="004F69D6" w:rsidRPr="003C00BF" w:rsidRDefault="004F69D6" w:rsidP="006916A2">
            <w:pPr>
              <w:rPr>
                <w:rFonts w:ascii="Times New Roman" w:hAnsi="Times New Roman" w:cs="Times New Roman"/>
                <w:sz w:val="24"/>
                <w:szCs w:val="24"/>
              </w:rPr>
            </w:pPr>
            <w:r w:rsidRPr="003C00BF">
              <w:rPr>
                <w:rFonts w:ascii="Times New Roman" w:hAnsi="Times New Roman" w:cs="Times New Roman"/>
                <w:sz w:val="24"/>
                <w:szCs w:val="24"/>
              </w:rPr>
              <w:t>0</w:t>
            </w:r>
          </w:p>
        </w:tc>
        <w:tc>
          <w:tcPr>
            <w:tcW w:w="880" w:type="dxa"/>
          </w:tcPr>
          <w:p w:rsidR="004F69D6" w:rsidRPr="003C00BF" w:rsidRDefault="004F69D6" w:rsidP="006916A2">
            <w:pPr>
              <w:rPr>
                <w:rFonts w:ascii="Times New Roman" w:hAnsi="Times New Roman" w:cs="Times New Roman"/>
                <w:sz w:val="24"/>
                <w:szCs w:val="24"/>
              </w:rPr>
            </w:pPr>
            <w:r w:rsidRPr="003C00BF">
              <w:rPr>
                <w:rFonts w:ascii="Times New Roman" w:hAnsi="Times New Roman" w:cs="Times New Roman"/>
                <w:sz w:val="24"/>
                <w:szCs w:val="24"/>
              </w:rPr>
              <w:t>1</w:t>
            </w:r>
          </w:p>
        </w:tc>
        <w:tc>
          <w:tcPr>
            <w:tcW w:w="884" w:type="dxa"/>
          </w:tcPr>
          <w:p w:rsidR="004F69D6" w:rsidRPr="003C00BF" w:rsidRDefault="004F69D6" w:rsidP="006916A2">
            <w:pPr>
              <w:rPr>
                <w:rFonts w:ascii="Times New Roman" w:hAnsi="Times New Roman" w:cs="Times New Roman"/>
                <w:sz w:val="24"/>
                <w:szCs w:val="24"/>
              </w:rPr>
            </w:pPr>
            <w:r w:rsidRPr="003C00BF">
              <w:rPr>
                <w:rFonts w:ascii="Times New Roman" w:hAnsi="Times New Roman" w:cs="Times New Roman"/>
                <w:sz w:val="24"/>
                <w:szCs w:val="24"/>
              </w:rPr>
              <w:t>0</w:t>
            </w:r>
          </w:p>
        </w:tc>
      </w:tr>
      <w:tr w:rsidR="004F69D6" w:rsidRPr="003C00BF" w:rsidTr="006916A2">
        <w:trPr>
          <w:trHeight w:val="361"/>
        </w:trPr>
        <w:tc>
          <w:tcPr>
            <w:tcW w:w="1701" w:type="dxa"/>
          </w:tcPr>
          <w:p w:rsidR="004F69D6" w:rsidRPr="003C00BF" w:rsidRDefault="004F69D6" w:rsidP="006916A2">
            <w:pPr>
              <w:rPr>
                <w:rFonts w:ascii="Times New Roman" w:hAnsi="Times New Roman" w:cs="Times New Roman"/>
                <w:sz w:val="24"/>
                <w:szCs w:val="24"/>
              </w:rPr>
            </w:pPr>
            <w:r w:rsidRPr="003C00BF">
              <w:rPr>
                <w:rFonts w:ascii="Times New Roman" w:hAnsi="Times New Roman" w:cs="Times New Roman"/>
                <w:sz w:val="24"/>
                <w:szCs w:val="24"/>
              </w:rPr>
              <w:t>Отказ ПФЭ2</w:t>
            </w:r>
          </w:p>
        </w:tc>
        <w:tc>
          <w:tcPr>
            <w:tcW w:w="880" w:type="dxa"/>
          </w:tcPr>
          <w:p w:rsidR="004F69D6" w:rsidRPr="003C00BF" w:rsidRDefault="004F69D6" w:rsidP="006916A2">
            <w:pPr>
              <w:rPr>
                <w:rFonts w:ascii="Times New Roman" w:hAnsi="Times New Roman" w:cs="Times New Roman"/>
                <w:b/>
                <w:sz w:val="24"/>
                <w:szCs w:val="24"/>
              </w:rPr>
            </w:pPr>
            <w:r w:rsidRPr="003C00BF">
              <w:rPr>
                <w:rFonts w:ascii="Times New Roman" w:hAnsi="Times New Roman" w:cs="Times New Roman"/>
                <w:b/>
                <w:sz w:val="24"/>
                <w:szCs w:val="24"/>
              </w:rPr>
              <w:t>0</w:t>
            </w:r>
          </w:p>
        </w:tc>
        <w:tc>
          <w:tcPr>
            <w:tcW w:w="880" w:type="dxa"/>
          </w:tcPr>
          <w:p w:rsidR="004F69D6" w:rsidRPr="003C00BF" w:rsidRDefault="004F69D6" w:rsidP="006916A2">
            <w:pPr>
              <w:rPr>
                <w:rFonts w:ascii="Times New Roman" w:hAnsi="Times New Roman" w:cs="Times New Roman"/>
                <w:sz w:val="24"/>
                <w:szCs w:val="24"/>
              </w:rPr>
            </w:pPr>
            <w:r w:rsidRPr="003C00BF">
              <w:rPr>
                <w:rFonts w:ascii="Times New Roman" w:hAnsi="Times New Roman" w:cs="Times New Roman"/>
                <w:sz w:val="24"/>
                <w:szCs w:val="24"/>
              </w:rPr>
              <w:t>1</w:t>
            </w:r>
          </w:p>
        </w:tc>
        <w:tc>
          <w:tcPr>
            <w:tcW w:w="880" w:type="dxa"/>
          </w:tcPr>
          <w:p w:rsidR="004F69D6" w:rsidRPr="003C00BF" w:rsidRDefault="004F69D6" w:rsidP="006916A2">
            <w:pPr>
              <w:rPr>
                <w:rFonts w:ascii="Times New Roman" w:hAnsi="Times New Roman" w:cs="Times New Roman"/>
                <w:sz w:val="24"/>
                <w:szCs w:val="24"/>
              </w:rPr>
            </w:pPr>
            <w:r w:rsidRPr="003C00BF">
              <w:rPr>
                <w:rFonts w:ascii="Times New Roman" w:hAnsi="Times New Roman" w:cs="Times New Roman"/>
                <w:sz w:val="24"/>
                <w:szCs w:val="24"/>
              </w:rPr>
              <w:t>1</w:t>
            </w:r>
          </w:p>
        </w:tc>
        <w:tc>
          <w:tcPr>
            <w:tcW w:w="880" w:type="dxa"/>
          </w:tcPr>
          <w:p w:rsidR="004F69D6" w:rsidRPr="003C00BF" w:rsidRDefault="004F69D6" w:rsidP="006916A2">
            <w:pPr>
              <w:rPr>
                <w:rFonts w:ascii="Times New Roman" w:hAnsi="Times New Roman" w:cs="Times New Roman"/>
                <w:sz w:val="24"/>
                <w:szCs w:val="24"/>
              </w:rPr>
            </w:pPr>
            <w:r w:rsidRPr="003C00BF">
              <w:rPr>
                <w:rFonts w:ascii="Times New Roman" w:hAnsi="Times New Roman" w:cs="Times New Roman"/>
                <w:sz w:val="24"/>
                <w:szCs w:val="24"/>
              </w:rPr>
              <w:t>0</w:t>
            </w:r>
          </w:p>
        </w:tc>
        <w:tc>
          <w:tcPr>
            <w:tcW w:w="880" w:type="dxa"/>
          </w:tcPr>
          <w:p w:rsidR="004F69D6" w:rsidRPr="003C00BF" w:rsidRDefault="004F69D6" w:rsidP="006916A2">
            <w:pPr>
              <w:rPr>
                <w:rFonts w:ascii="Times New Roman" w:hAnsi="Times New Roman" w:cs="Times New Roman"/>
                <w:sz w:val="24"/>
                <w:szCs w:val="24"/>
              </w:rPr>
            </w:pPr>
            <w:r w:rsidRPr="003C00BF">
              <w:rPr>
                <w:rFonts w:ascii="Times New Roman" w:hAnsi="Times New Roman" w:cs="Times New Roman"/>
                <w:sz w:val="24"/>
                <w:szCs w:val="24"/>
              </w:rPr>
              <w:t>0</w:t>
            </w:r>
          </w:p>
        </w:tc>
        <w:tc>
          <w:tcPr>
            <w:tcW w:w="884" w:type="dxa"/>
          </w:tcPr>
          <w:p w:rsidR="004F69D6" w:rsidRPr="003C00BF" w:rsidRDefault="004F69D6" w:rsidP="006916A2">
            <w:pPr>
              <w:rPr>
                <w:rFonts w:ascii="Times New Roman" w:hAnsi="Times New Roman" w:cs="Times New Roman"/>
                <w:sz w:val="24"/>
                <w:szCs w:val="24"/>
              </w:rPr>
            </w:pPr>
            <w:r w:rsidRPr="003C00BF">
              <w:rPr>
                <w:rFonts w:ascii="Times New Roman" w:hAnsi="Times New Roman" w:cs="Times New Roman"/>
                <w:sz w:val="24"/>
                <w:szCs w:val="24"/>
              </w:rPr>
              <w:t>0</w:t>
            </w:r>
          </w:p>
        </w:tc>
      </w:tr>
      <w:tr w:rsidR="004F69D6" w:rsidRPr="003C00BF" w:rsidTr="006916A2">
        <w:trPr>
          <w:trHeight w:val="355"/>
        </w:trPr>
        <w:tc>
          <w:tcPr>
            <w:tcW w:w="1701" w:type="dxa"/>
          </w:tcPr>
          <w:p w:rsidR="004F69D6" w:rsidRPr="003C00BF" w:rsidRDefault="004F69D6" w:rsidP="006916A2">
            <w:pPr>
              <w:rPr>
                <w:rFonts w:ascii="Times New Roman" w:hAnsi="Times New Roman" w:cs="Times New Roman"/>
                <w:sz w:val="24"/>
                <w:szCs w:val="24"/>
              </w:rPr>
            </w:pPr>
            <w:r w:rsidRPr="003C00BF">
              <w:rPr>
                <w:rFonts w:ascii="Times New Roman" w:hAnsi="Times New Roman" w:cs="Times New Roman"/>
                <w:sz w:val="24"/>
                <w:szCs w:val="24"/>
              </w:rPr>
              <w:t>Отказ ПФЭ3</w:t>
            </w:r>
          </w:p>
        </w:tc>
        <w:tc>
          <w:tcPr>
            <w:tcW w:w="880" w:type="dxa"/>
          </w:tcPr>
          <w:p w:rsidR="004F69D6" w:rsidRPr="003C00BF" w:rsidRDefault="004F69D6" w:rsidP="006916A2">
            <w:pPr>
              <w:rPr>
                <w:rFonts w:ascii="Times New Roman" w:hAnsi="Times New Roman" w:cs="Times New Roman"/>
                <w:sz w:val="24"/>
                <w:szCs w:val="24"/>
              </w:rPr>
            </w:pPr>
            <w:r w:rsidRPr="003C00BF">
              <w:rPr>
                <w:rFonts w:ascii="Times New Roman" w:hAnsi="Times New Roman" w:cs="Times New Roman"/>
                <w:sz w:val="24"/>
                <w:szCs w:val="24"/>
              </w:rPr>
              <w:t>0</w:t>
            </w:r>
          </w:p>
        </w:tc>
        <w:tc>
          <w:tcPr>
            <w:tcW w:w="880" w:type="dxa"/>
          </w:tcPr>
          <w:p w:rsidR="004F69D6" w:rsidRPr="003C00BF" w:rsidRDefault="004F69D6" w:rsidP="006916A2">
            <w:pPr>
              <w:rPr>
                <w:rFonts w:ascii="Times New Roman" w:hAnsi="Times New Roman" w:cs="Times New Roman"/>
                <w:sz w:val="24"/>
                <w:szCs w:val="24"/>
              </w:rPr>
            </w:pPr>
            <w:r w:rsidRPr="003C00BF">
              <w:rPr>
                <w:rFonts w:ascii="Times New Roman" w:hAnsi="Times New Roman" w:cs="Times New Roman"/>
                <w:sz w:val="24"/>
                <w:szCs w:val="24"/>
              </w:rPr>
              <w:t>0</w:t>
            </w:r>
          </w:p>
        </w:tc>
        <w:tc>
          <w:tcPr>
            <w:tcW w:w="880" w:type="dxa"/>
          </w:tcPr>
          <w:p w:rsidR="004F69D6" w:rsidRPr="003C00BF" w:rsidRDefault="004F69D6" w:rsidP="006916A2">
            <w:pPr>
              <w:rPr>
                <w:rFonts w:ascii="Times New Roman" w:hAnsi="Times New Roman" w:cs="Times New Roman"/>
                <w:sz w:val="24"/>
                <w:szCs w:val="24"/>
              </w:rPr>
            </w:pPr>
            <w:r w:rsidRPr="003C00BF">
              <w:rPr>
                <w:rFonts w:ascii="Times New Roman" w:hAnsi="Times New Roman" w:cs="Times New Roman"/>
                <w:sz w:val="24"/>
                <w:szCs w:val="24"/>
              </w:rPr>
              <w:t>1</w:t>
            </w:r>
          </w:p>
        </w:tc>
        <w:tc>
          <w:tcPr>
            <w:tcW w:w="880" w:type="dxa"/>
          </w:tcPr>
          <w:p w:rsidR="004F69D6" w:rsidRPr="003C00BF" w:rsidRDefault="004F69D6" w:rsidP="006916A2">
            <w:pPr>
              <w:rPr>
                <w:rFonts w:ascii="Times New Roman" w:hAnsi="Times New Roman" w:cs="Times New Roman"/>
                <w:sz w:val="24"/>
                <w:szCs w:val="24"/>
              </w:rPr>
            </w:pPr>
            <w:r w:rsidRPr="003C00BF">
              <w:rPr>
                <w:rFonts w:ascii="Times New Roman" w:hAnsi="Times New Roman" w:cs="Times New Roman"/>
                <w:sz w:val="24"/>
                <w:szCs w:val="24"/>
              </w:rPr>
              <w:t>0</w:t>
            </w:r>
          </w:p>
        </w:tc>
        <w:tc>
          <w:tcPr>
            <w:tcW w:w="880" w:type="dxa"/>
          </w:tcPr>
          <w:p w:rsidR="004F69D6" w:rsidRPr="003C00BF" w:rsidRDefault="004F69D6" w:rsidP="006916A2">
            <w:pPr>
              <w:rPr>
                <w:rFonts w:ascii="Times New Roman" w:hAnsi="Times New Roman" w:cs="Times New Roman"/>
                <w:sz w:val="24"/>
                <w:szCs w:val="24"/>
              </w:rPr>
            </w:pPr>
            <w:r w:rsidRPr="003C00BF">
              <w:rPr>
                <w:rFonts w:ascii="Times New Roman" w:hAnsi="Times New Roman" w:cs="Times New Roman"/>
                <w:sz w:val="24"/>
                <w:szCs w:val="24"/>
              </w:rPr>
              <w:t>0</w:t>
            </w:r>
          </w:p>
        </w:tc>
        <w:tc>
          <w:tcPr>
            <w:tcW w:w="884" w:type="dxa"/>
          </w:tcPr>
          <w:p w:rsidR="004F69D6" w:rsidRPr="003C00BF" w:rsidRDefault="004F69D6" w:rsidP="006916A2">
            <w:pPr>
              <w:rPr>
                <w:rFonts w:ascii="Times New Roman" w:hAnsi="Times New Roman" w:cs="Times New Roman"/>
                <w:sz w:val="24"/>
                <w:szCs w:val="24"/>
              </w:rPr>
            </w:pPr>
            <w:r w:rsidRPr="003C00BF">
              <w:rPr>
                <w:rFonts w:ascii="Times New Roman" w:hAnsi="Times New Roman" w:cs="Times New Roman"/>
                <w:sz w:val="24"/>
                <w:szCs w:val="24"/>
              </w:rPr>
              <w:t>0</w:t>
            </w:r>
          </w:p>
        </w:tc>
      </w:tr>
      <w:tr w:rsidR="004F69D6" w:rsidRPr="003C00BF" w:rsidTr="006916A2">
        <w:trPr>
          <w:trHeight w:val="355"/>
        </w:trPr>
        <w:tc>
          <w:tcPr>
            <w:tcW w:w="1701" w:type="dxa"/>
          </w:tcPr>
          <w:p w:rsidR="004F69D6" w:rsidRPr="003C00BF" w:rsidRDefault="004F69D6" w:rsidP="006916A2">
            <w:pPr>
              <w:rPr>
                <w:rFonts w:ascii="Times New Roman" w:hAnsi="Times New Roman" w:cs="Times New Roman"/>
                <w:sz w:val="24"/>
                <w:szCs w:val="24"/>
              </w:rPr>
            </w:pPr>
            <w:r w:rsidRPr="003C00BF">
              <w:rPr>
                <w:rFonts w:ascii="Times New Roman" w:hAnsi="Times New Roman" w:cs="Times New Roman"/>
                <w:sz w:val="24"/>
                <w:szCs w:val="24"/>
              </w:rPr>
              <w:t>Отказ ПФЭ4</w:t>
            </w:r>
          </w:p>
        </w:tc>
        <w:tc>
          <w:tcPr>
            <w:tcW w:w="880" w:type="dxa"/>
          </w:tcPr>
          <w:p w:rsidR="004F69D6" w:rsidRPr="003C00BF" w:rsidRDefault="004F69D6" w:rsidP="006916A2">
            <w:pPr>
              <w:rPr>
                <w:rFonts w:ascii="Times New Roman" w:hAnsi="Times New Roman" w:cs="Times New Roman"/>
                <w:sz w:val="24"/>
                <w:szCs w:val="24"/>
              </w:rPr>
            </w:pPr>
            <w:r w:rsidRPr="003C00BF">
              <w:rPr>
                <w:rFonts w:ascii="Times New Roman" w:hAnsi="Times New Roman" w:cs="Times New Roman"/>
                <w:sz w:val="24"/>
                <w:szCs w:val="24"/>
              </w:rPr>
              <w:t>0</w:t>
            </w:r>
          </w:p>
        </w:tc>
        <w:tc>
          <w:tcPr>
            <w:tcW w:w="880" w:type="dxa"/>
          </w:tcPr>
          <w:p w:rsidR="004F69D6" w:rsidRPr="003C00BF" w:rsidRDefault="004F69D6" w:rsidP="006916A2">
            <w:pPr>
              <w:rPr>
                <w:rFonts w:ascii="Times New Roman" w:hAnsi="Times New Roman" w:cs="Times New Roman"/>
                <w:sz w:val="24"/>
                <w:szCs w:val="24"/>
              </w:rPr>
            </w:pPr>
            <w:r w:rsidRPr="003C00BF">
              <w:rPr>
                <w:rFonts w:ascii="Times New Roman" w:hAnsi="Times New Roman" w:cs="Times New Roman"/>
                <w:sz w:val="24"/>
                <w:szCs w:val="24"/>
              </w:rPr>
              <w:t>0</w:t>
            </w:r>
          </w:p>
        </w:tc>
        <w:tc>
          <w:tcPr>
            <w:tcW w:w="880" w:type="dxa"/>
          </w:tcPr>
          <w:p w:rsidR="004F69D6" w:rsidRPr="003C00BF" w:rsidRDefault="004F69D6" w:rsidP="006916A2">
            <w:pPr>
              <w:rPr>
                <w:rFonts w:ascii="Times New Roman" w:hAnsi="Times New Roman" w:cs="Times New Roman"/>
                <w:sz w:val="24"/>
                <w:szCs w:val="24"/>
              </w:rPr>
            </w:pPr>
            <w:r w:rsidRPr="003C00BF">
              <w:rPr>
                <w:rFonts w:ascii="Times New Roman" w:hAnsi="Times New Roman" w:cs="Times New Roman"/>
                <w:sz w:val="24"/>
                <w:szCs w:val="24"/>
              </w:rPr>
              <w:t>1</w:t>
            </w:r>
          </w:p>
        </w:tc>
        <w:tc>
          <w:tcPr>
            <w:tcW w:w="880" w:type="dxa"/>
          </w:tcPr>
          <w:p w:rsidR="004F69D6" w:rsidRPr="003C00BF" w:rsidRDefault="004F69D6" w:rsidP="006916A2">
            <w:pPr>
              <w:rPr>
                <w:rFonts w:ascii="Times New Roman" w:hAnsi="Times New Roman" w:cs="Times New Roman"/>
                <w:sz w:val="24"/>
                <w:szCs w:val="24"/>
              </w:rPr>
            </w:pPr>
            <w:r w:rsidRPr="003C00BF">
              <w:rPr>
                <w:rFonts w:ascii="Times New Roman" w:hAnsi="Times New Roman" w:cs="Times New Roman"/>
                <w:sz w:val="24"/>
                <w:szCs w:val="24"/>
              </w:rPr>
              <w:t>1</w:t>
            </w:r>
          </w:p>
        </w:tc>
        <w:tc>
          <w:tcPr>
            <w:tcW w:w="880" w:type="dxa"/>
          </w:tcPr>
          <w:p w:rsidR="004F69D6" w:rsidRPr="003C00BF" w:rsidRDefault="004F69D6" w:rsidP="006916A2">
            <w:pPr>
              <w:rPr>
                <w:rFonts w:ascii="Times New Roman" w:hAnsi="Times New Roman" w:cs="Times New Roman"/>
                <w:sz w:val="24"/>
                <w:szCs w:val="24"/>
              </w:rPr>
            </w:pPr>
            <w:r w:rsidRPr="003C00BF">
              <w:rPr>
                <w:rFonts w:ascii="Times New Roman" w:hAnsi="Times New Roman" w:cs="Times New Roman"/>
                <w:sz w:val="24"/>
                <w:szCs w:val="24"/>
              </w:rPr>
              <w:t>1</w:t>
            </w:r>
          </w:p>
        </w:tc>
        <w:tc>
          <w:tcPr>
            <w:tcW w:w="884" w:type="dxa"/>
          </w:tcPr>
          <w:p w:rsidR="004F69D6" w:rsidRPr="003C00BF" w:rsidRDefault="004F69D6" w:rsidP="006916A2">
            <w:pPr>
              <w:rPr>
                <w:rFonts w:ascii="Times New Roman" w:hAnsi="Times New Roman" w:cs="Times New Roman"/>
                <w:sz w:val="24"/>
                <w:szCs w:val="24"/>
              </w:rPr>
            </w:pPr>
            <w:r w:rsidRPr="003C00BF">
              <w:rPr>
                <w:rFonts w:ascii="Times New Roman" w:hAnsi="Times New Roman" w:cs="Times New Roman"/>
                <w:sz w:val="24"/>
                <w:szCs w:val="24"/>
              </w:rPr>
              <w:t>1</w:t>
            </w:r>
          </w:p>
        </w:tc>
      </w:tr>
      <w:tr w:rsidR="004F69D6" w:rsidRPr="003C00BF" w:rsidTr="006916A2">
        <w:trPr>
          <w:trHeight w:val="361"/>
        </w:trPr>
        <w:tc>
          <w:tcPr>
            <w:tcW w:w="1701" w:type="dxa"/>
          </w:tcPr>
          <w:p w:rsidR="004F69D6" w:rsidRPr="003C00BF" w:rsidRDefault="004F69D6" w:rsidP="006916A2">
            <w:pPr>
              <w:rPr>
                <w:rFonts w:ascii="Times New Roman" w:hAnsi="Times New Roman" w:cs="Times New Roman"/>
                <w:sz w:val="24"/>
                <w:szCs w:val="24"/>
              </w:rPr>
            </w:pPr>
            <w:r w:rsidRPr="003C00BF">
              <w:rPr>
                <w:rFonts w:ascii="Times New Roman" w:hAnsi="Times New Roman" w:cs="Times New Roman"/>
                <w:sz w:val="24"/>
                <w:szCs w:val="24"/>
              </w:rPr>
              <w:t>Отказ ПФЭ5</w:t>
            </w:r>
          </w:p>
        </w:tc>
        <w:tc>
          <w:tcPr>
            <w:tcW w:w="880" w:type="dxa"/>
          </w:tcPr>
          <w:p w:rsidR="004F69D6" w:rsidRPr="003C00BF" w:rsidRDefault="004F69D6" w:rsidP="006916A2">
            <w:pPr>
              <w:rPr>
                <w:rFonts w:ascii="Times New Roman" w:hAnsi="Times New Roman" w:cs="Times New Roman"/>
                <w:sz w:val="24"/>
                <w:szCs w:val="24"/>
              </w:rPr>
            </w:pPr>
            <w:r w:rsidRPr="003C00BF">
              <w:rPr>
                <w:rFonts w:ascii="Times New Roman" w:hAnsi="Times New Roman" w:cs="Times New Roman"/>
                <w:sz w:val="24"/>
                <w:szCs w:val="24"/>
              </w:rPr>
              <w:t>0</w:t>
            </w:r>
          </w:p>
        </w:tc>
        <w:tc>
          <w:tcPr>
            <w:tcW w:w="880" w:type="dxa"/>
          </w:tcPr>
          <w:p w:rsidR="004F69D6" w:rsidRPr="003C00BF" w:rsidRDefault="004F69D6" w:rsidP="006916A2">
            <w:pPr>
              <w:rPr>
                <w:rFonts w:ascii="Times New Roman" w:hAnsi="Times New Roman" w:cs="Times New Roman"/>
                <w:sz w:val="24"/>
                <w:szCs w:val="24"/>
              </w:rPr>
            </w:pPr>
            <w:r w:rsidRPr="003C00BF">
              <w:rPr>
                <w:rFonts w:ascii="Times New Roman" w:hAnsi="Times New Roman" w:cs="Times New Roman"/>
                <w:sz w:val="24"/>
                <w:szCs w:val="24"/>
              </w:rPr>
              <w:t>0</w:t>
            </w:r>
          </w:p>
        </w:tc>
        <w:tc>
          <w:tcPr>
            <w:tcW w:w="880" w:type="dxa"/>
          </w:tcPr>
          <w:p w:rsidR="004F69D6" w:rsidRPr="003C00BF" w:rsidRDefault="004F69D6" w:rsidP="006916A2">
            <w:pPr>
              <w:rPr>
                <w:rFonts w:ascii="Times New Roman" w:hAnsi="Times New Roman" w:cs="Times New Roman"/>
                <w:sz w:val="24"/>
                <w:szCs w:val="24"/>
              </w:rPr>
            </w:pPr>
            <w:r w:rsidRPr="003C00BF">
              <w:rPr>
                <w:rFonts w:ascii="Times New Roman" w:hAnsi="Times New Roman" w:cs="Times New Roman"/>
                <w:sz w:val="24"/>
                <w:szCs w:val="24"/>
              </w:rPr>
              <w:t>1</w:t>
            </w:r>
          </w:p>
        </w:tc>
        <w:tc>
          <w:tcPr>
            <w:tcW w:w="880" w:type="dxa"/>
          </w:tcPr>
          <w:p w:rsidR="004F69D6" w:rsidRPr="003C00BF" w:rsidRDefault="004F69D6" w:rsidP="006916A2">
            <w:pPr>
              <w:rPr>
                <w:rFonts w:ascii="Times New Roman" w:hAnsi="Times New Roman" w:cs="Times New Roman"/>
                <w:sz w:val="24"/>
                <w:szCs w:val="24"/>
              </w:rPr>
            </w:pPr>
            <w:r w:rsidRPr="003C00BF">
              <w:rPr>
                <w:rFonts w:ascii="Times New Roman" w:hAnsi="Times New Roman" w:cs="Times New Roman"/>
                <w:sz w:val="24"/>
                <w:szCs w:val="24"/>
              </w:rPr>
              <w:t>0</w:t>
            </w:r>
          </w:p>
        </w:tc>
        <w:tc>
          <w:tcPr>
            <w:tcW w:w="880" w:type="dxa"/>
          </w:tcPr>
          <w:p w:rsidR="004F69D6" w:rsidRPr="003C00BF" w:rsidRDefault="004F69D6" w:rsidP="006916A2">
            <w:pPr>
              <w:rPr>
                <w:rFonts w:ascii="Times New Roman" w:hAnsi="Times New Roman" w:cs="Times New Roman"/>
                <w:sz w:val="24"/>
                <w:szCs w:val="24"/>
              </w:rPr>
            </w:pPr>
            <w:r w:rsidRPr="003C00BF">
              <w:rPr>
                <w:rFonts w:ascii="Times New Roman" w:hAnsi="Times New Roman" w:cs="Times New Roman"/>
                <w:sz w:val="24"/>
                <w:szCs w:val="24"/>
              </w:rPr>
              <w:t>1</w:t>
            </w:r>
          </w:p>
        </w:tc>
        <w:tc>
          <w:tcPr>
            <w:tcW w:w="884" w:type="dxa"/>
          </w:tcPr>
          <w:p w:rsidR="004F69D6" w:rsidRPr="003C00BF" w:rsidRDefault="004F69D6" w:rsidP="006916A2">
            <w:pPr>
              <w:rPr>
                <w:rFonts w:ascii="Times New Roman" w:hAnsi="Times New Roman" w:cs="Times New Roman"/>
                <w:sz w:val="24"/>
                <w:szCs w:val="24"/>
              </w:rPr>
            </w:pPr>
            <w:r w:rsidRPr="003C00BF">
              <w:rPr>
                <w:rFonts w:ascii="Times New Roman" w:hAnsi="Times New Roman" w:cs="Times New Roman"/>
                <w:sz w:val="24"/>
                <w:szCs w:val="24"/>
              </w:rPr>
              <w:t>1</w:t>
            </w:r>
          </w:p>
        </w:tc>
      </w:tr>
      <w:tr w:rsidR="004F69D6" w:rsidRPr="003C00BF" w:rsidTr="006916A2">
        <w:trPr>
          <w:trHeight w:val="355"/>
        </w:trPr>
        <w:tc>
          <w:tcPr>
            <w:tcW w:w="1701" w:type="dxa"/>
          </w:tcPr>
          <w:p w:rsidR="004F69D6" w:rsidRPr="003C00BF" w:rsidRDefault="004F69D6" w:rsidP="006916A2">
            <w:pPr>
              <w:rPr>
                <w:rFonts w:ascii="Times New Roman" w:hAnsi="Times New Roman" w:cs="Times New Roman"/>
                <w:sz w:val="24"/>
                <w:szCs w:val="24"/>
              </w:rPr>
            </w:pPr>
            <w:r w:rsidRPr="003C00BF">
              <w:rPr>
                <w:rFonts w:ascii="Times New Roman" w:hAnsi="Times New Roman" w:cs="Times New Roman"/>
                <w:sz w:val="24"/>
                <w:szCs w:val="24"/>
              </w:rPr>
              <w:t>Отказ ПФЭ6</w:t>
            </w:r>
          </w:p>
        </w:tc>
        <w:tc>
          <w:tcPr>
            <w:tcW w:w="880" w:type="dxa"/>
          </w:tcPr>
          <w:p w:rsidR="004F69D6" w:rsidRPr="003C00BF" w:rsidRDefault="004F69D6" w:rsidP="006916A2">
            <w:pPr>
              <w:rPr>
                <w:rFonts w:ascii="Times New Roman" w:hAnsi="Times New Roman" w:cs="Times New Roman"/>
                <w:sz w:val="24"/>
                <w:szCs w:val="24"/>
              </w:rPr>
            </w:pPr>
            <w:r w:rsidRPr="003C00BF">
              <w:rPr>
                <w:rFonts w:ascii="Times New Roman" w:hAnsi="Times New Roman" w:cs="Times New Roman"/>
                <w:sz w:val="24"/>
                <w:szCs w:val="24"/>
              </w:rPr>
              <w:t>0</w:t>
            </w:r>
          </w:p>
        </w:tc>
        <w:tc>
          <w:tcPr>
            <w:tcW w:w="880" w:type="dxa"/>
          </w:tcPr>
          <w:p w:rsidR="004F69D6" w:rsidRPr="003C00BF" w:rsidRDefault="004F69D6" w:rsidP="006916A2">
            <w:pPr>
              <w:rPr>
                <w:rFonts w:ascii="Times New Roman" w:hAnsi="Times New Roman" w:cs="Times New Roman"/>
                <w:sz w:val="24"/>
                <w:szCs w:val="24"/>
              </w:rPr>
            </w:pPr>
            <w:r w:rsidRPr="003C00BF">
              <w:rPr>
                <w:rFonts w:ascii="Times New Roman" w:hAnsi="Times New Roman" w:cs="Times New Roman"/>
                <w:sz w:val="24"/>
                <w:szCs w:val="24"/>
              </w:rPr>
              <w:t>0</w:t>
            </w:r>
          </w:p>
        </w:tc>
        <w:tc>
          <w:tcPr>
            <w:tcW w:w="880" w:type="dxa"/>
          </w:tcPr>
          <w:p w:rsidR="004F69D6" w:rsidRPr="003C00BF" w:rsidRDefault="004F69D6" w:rsidP="006916A2">
            <w:pPr>
              <w:rPr>
                <w:rFonts w:ascii="Times New Roman" w:hAnsi="Times New Roman" w:cs="Times New Roman"/>
                <w:sz w:val="24"/>
                <w:szCs w:val="24"/>
              </w:rPr>
            </w:pPr>
            <w:r w:rsidRPr="003C00BF">
              <w:rPr>
                <w:rFonts w:ascii="Times New Roman" w:hAnsi="Times New Roman" w:cs="Times New Roman"/>
                <w:sz w:val="24"/>
                <w:szCs w:val="24"/>
              </w:rPr>
              <w:t>0</w:t>
            </w:r>
          </w:p>
        </w:tc>
        <w:tc>
          <w:tcPr>
            <w:tcW w:w="880" w:type="dxa"/>
          </w:tcPr>
          <w:p w:rsidR="004F69D6" w:rsidRPr="003C00BF" w:rsidRDefault="004F69D6" w:rsidP="006916A2">
            <w:pPr>
              <w:rPr>
                <w:rFonts w:ascii="Times New Roman" w:hAnsi="Times New Roman" w:cs="Times New Roman"/>
                <w:sz w:val="24"/>
                <w:szCs w:val="24"/>
              </w:rPr>
            </w:pPr>
            <w:r w:rsidRPr="003C00BF">
              <w:rPr>
                <w:rFonts w:ascii="Times New Roman" w:hAnsi="Times New Roman" w:cs="Times New Roman"/>
                <w:sz w:val="24"/>
                <w:szCs w:val="24"/>
              </w:rPr>
              <w:t>0</w:t>
            </w:r>
          </w:p>
        </w:tc>
        <w:tc>
          <w:tcPr>
            <w:tcW w:w="880" w:type="dxa"/>
          </w:tcPr>
          <w:p w:rsidR="004F69D6" w:rsidRPr="003C00BF" w:rsidRDefault="004F69D6" w:rsidP="006916A2">
            <w:pPr>
              <w:rPr>
                <w:rFonts w:ascii="Times New Roman" w:hAnsi="Times New Roman" w:cs="Times New Roman"/>
                <w:sz w:val="24"/>
                <w:szCs w:val="24"/>
              </w:rPr>
            </w:pPr>
            <w:r w:rsidRPr="003C00BF">
              <w:rPr>
                <w:rFonts w:ascii="Times New Roman" w:hAnsi="Times New Roman" w:cs="Times New Roman"/>
                <w:sz w:val="24"/>
                <w:szCs w:val="24"/>
              </w:rPr>
              <w:t>0</w:t>
            </w:r>
          </w:p>
        </w:tc>
        <w:tc>
          <w:tcPr>
            <w:tcW w:w="884" w:type="dxa"/>
          </w:tcPr>
          <w:p w:rsidR="004F69D6" w:rsidRPr="003C00BF" w:rsidRDefault="004F69D6" w:rsidP="006916A2">
            <w:pPr>
              <w:rPr>
                <w:rFonts w:ascii="Times New Roman" w:hAnsi="Times New Roman" w:cs="Times New Roman"/>
                <w:sz w:val="24"/>
                <w:szCs w:val="24"/>
              </w:rPr>
            </w:pPr>
            <w:r w:rsidRPr="003C00BF">
              <w:rPr>
                <w:rFonts w:ascii="Times New Roman" w:hAnsi="Times New Roman" w:cs="Times New Roman"/>
                <w:sz w:val="24"/>
                <w:szCs w:val="24"/>
              </w:rPr>
              <w:t>1</w:t>
            </w:r>
          </w:p>
        </w:tc>
      </w:tr>
    </w:tbl>
    <w:p w:rsidR="004F69D6" w:rsidRPr="003C00BF" w:rsidRDefault="004F69D6" w:rsidP="004F69D6">
      <w:pPr>
        <w:rPr>
          <w:rFonts w:ascii="Times New Roman" w:hAnsi="Times New Roman" w:cs="Times New Roman"/>
          <w:sz w:val="24"/>
          <w:szCs w:val="24"/>
        </w:rPr>
      </w:pPr>
    </w:p>
    <w:p w:rsidR="008B76A1" w:rsidRPr="003C00BF" w:rsidRDefault="004F69D6" w:rsidP="008B76A1">
      <w:pPr>
        <w:rPr>
          <w:rFonts w:ascii="Times New Roman" w:hAnsi="Times New Roman" w:cs="Times New Roman"/>
          <w:sz w:val="24"/>
          <w:szCs w:val="24"/>
        </w:rPr>
      </w:pPr>
      <w:r w:rsidRPr="003C00BF">
        <w:rPr>
          <w:rFonts w:ascii="Times New Roman" w:hAnsi="Times New Roman" w:cs="Times New Roman"/>
          <w:sz w:val="24"/>
          <w:szCs w:val="24"/>
        </w:rPr>
        <w:t>4.2 Матрица кодов проверок</w:t>
      </w:r>
    </w:p>
    <w:tbl>
      <w:tblPr>
        <w:tblStyle w:val="a3"/>
        <w:tblW w:w="0" w:type="auto"/>
        <w:tblLook w:val="04A0" w:firstRow="1" w:lastRow="0" w:firstColumn="1" w:lastColumn="0" w:noHBand="0" w:noVBand="1"/>
      </w:tblPr>
      <w:tblGrid>
        <w:gridCol w:w="1193"/>
        <w:gridCol w:w="538"/>
        <w:gridCol w:w="538"/>
        <w:gridCol w:w="538"/>
        <w:gridCol w:w="538"/>
        <w:gridCol w:w="538"/>
        <w:gridCol w:w="539"/>
      </w:tblGrid>
      <w:tr w:rsidR="004F69D6" w:rsidRPr="003C00BF" w:rsidTr="006916A2">
        <w:trPr>
          <w:trHeight w:val="487"/>
        </w:trPr>
        <w:tc>
          <w:tcPr>
            <w:tcW w:w="538" w:type="dxa"/>
          </w:tcPr>
          <w:p w:rsidR="004F69D6" w:rsidRPr="003C00BF" w:rsidRDefault="004F69D6" w:rsidP="006916A2">
            <w:pPr>
              <w:rPr>
                <w:rFonts w:ascii="Times New Roman" w:hAnsi="Times New Roman" w:cs="Times New Roman"/>
                <w:sz w:val="24"/>
                <w:szCs w:val="24"/>
              </w:rPr>
            </w:pPr>
            <w:r w:rsidRPr="003C00BF">
              <w:rPr>
                <w:rFonts w:ascii="Times New Roman" w:hAnsi="Times New Roman" w:cs="Times New Roman"/>
                <w:sz w:val="24"/>
                <w:szCs w:val="24"/>
              </w:rPr>
              <w:t>Проверка</w:t>
            </w:r>
          </w:p>
        </w:tc>
        <w:tc>
          <w:tcPr>
            <w:tcW w:w="3229" w:type="dxa"/>
            <w:gridSpan w:val="6"/>
          </w:tcPr>
          <w:p w:rsidR="004F69D6" w:rsidRPr="003C00BF" w:rsidRDefault="004F69D6" w:rsidP="006916A2">
            <w:pPr>
              <w:jc w:val="center"/>
              <w:rPr>
                <w:rFonts w:ascii="Times New Roman" w:hAnsi="Times New Roman" w:cs="Times New Roman"/>
                <w:sz w:val="24"/>
                <w:szCs w:val="24"/>
              </w:rPr>
            </w:pPr>
            <w:r w:rsidRPr="003C00BF">
              <w:rPr>
                <w:rFonts w:ascii="Times New Roman" w:hAnsi="Times New Roman" w:cs="Times New Roman"/>
                <w:sz w:val="24"/>
                <w:szCs w:val="24"/>
              </w:rPr>
              <w:t>Код проверки</w:t>
            </w:r>
          </w:p>
        </w:tc>
      </w:tr>
      <w:tr w:rsidR="004F69D6" w:rsidRPr="003C00BF" w:rsidTr="006916A2">
        <w:trPr>
          <w:trHeight w:val="487"/>
        </w:trPr>
        <w:tc>
          <w:tcPr>
            <w:tcW w:w="538" w:type="dxa"/>
          </w:tcPr>
          <w:p w:rsidR="004F69D6" w:rsidRPr="003C00BF" w:rsidRDefault="004F69D6" w:rsidP="006916A2">
            <w:pPr>
              <w:rPr>
                <w:rFonts w:ascii="Times New Roman" w:hAnsi="Times New Roman" w:cs="Times New Roman"/>
                <w:sz w:val="24"/>
                <w:szCs w:val="24"/>
              </w:rPr>
            </w:pPr>
            <w:r w:rsidRPr="003C00BF">
              <w:rPr>
                <w:rFonts w:ascii="Times New Roman" w:hAnsi="Times New Roman" w:cs="Times New Roman"/>
                <w:sz w:val="24"/>
                <w:szCs w:val="24"/>
              </w:rPr>
              <w:t>П1</w:t>
            </w:r>
          </w:p>
        </w:tc>
        <w:tc>
          <w:tcPr>
            <w:tcW w:w="538" w:type="dxa"/>
          </w:tcPr>
          <w:p w:rsidR="004F69D6" w:rsidRPr="003C00BF" w:rsidRDefault="004F69D6" w:rsidP="006916A2">
            <w:pPr>
              <w:rPr>
                <w:rFonts w:ascii="Times New Roman" w:hAnsi="Times New Roman" w:cs="Times New Roman"/>
                <w:sz w:val="24"/>
                <w:szCs w:val="24"/>
              </w:rPr>
            </w:pPr>
            <w:r w:rsidRPr="003C00BF">
              <w:rPr>
                <w:rFonts w:ascii="Times New Roman" w:hAnsi="Times New Roman" w:cs="Times New Roman"/>
                <w:sz w:val="24"/>
                <w:szCs w:val="24"/>
              </w:rPr>
              <w:t>0</w:t>
            </w:r>
          </w:p>
        </w:tc>
        <w:tc>
          <w:tcPr>
            <w:tcW w:w="538" w:type="dxa"/>
          </w:tcPr>
          <w:p w:rsidR="004F69D6" w:rsidRPr="003C00BF" w:rsidRDefault="004F69D6" w:rsidP="006916A2">
            <w:pPr>
              <w:rPr>
                <w:rFonts w:ascii="Times New Roman" w:hAnsi="Times New Roman" w:cs="Times New Roman"/>
                <w:b/>
                <w:sz w:val="24"/>
                <w:szCs w:val="24"/>
              </w:rPr>
            </w:pPr>
            <w:r w:rsidRPr="003C00BF">
              <w:rPr>
                <w:rFonts w:ascii="Times New Roman" w:hAnsi="Times New Roman" w:cs="Times New Roman"/>
                <w:b/>
                <w:sz w:val="24"/>
                <w:szCs w:val="24"/>
              </w:rPr>
              <w:t>1</w:t>
            </w:r>
          </w:p>
        </w:tc>
        <w:tc>
          <w:tcPr>
            <w:tcW w:w="538" w:type="dxa"/>
          </w:tcPr>
          <w:p w:rsidR="004F69D6" w:rsidRPr="003C00BF" w:rsidRDefault="004F69D6" w:rsidP="006916A2">
            <w:pPr>
              <w:rPr>
                <w:rFonts w:ascii="Times New Roman" w:hAnsi="Times New Roman" w:cs="Times New Roman"/>
                <w:sz w:val="24"/>
                <w:szCs w:val="24"/>
              </w:rPr>
            </w:pPr>
            <w:r w:rsidRPr="003C00BF">
              <w:rPr>
                <w:rFonts w:ascii="Times New Roman" w:hAnsi="Times New Roman" w:cs="Times New Roman"/>
                <w:sz w:val="24"/>
                <w:szCs w:val="24"/>
              </w:rPr>
              <w:t>1</w:t>
            </w:r>
          </w:p>
        </w:tc>
        <w:tc>
          <w:tcPr>
            <w:tcW w:w="538" w:type="dxa"/>
          </w:tcPr>
          <w:p w:rsidR="004F69D6" w:rsidRPr="003C00BF" w:rsidRDefault="004F69D6" w:rsidP="006916A2">
            <w:pPr>
              <w:rPr>
                <w:rFonts w:ascii="Times New Roman" w:hAnsi="Times New Roman" w:cs="Times New Roman"/>
                <w:sz w:val="24"/>
                <w:szCs w:val="24"/>
              </w:rPr>
            </w:pPr>
            <w:r w:rsidRPr="003C00BF">
              <w:rPr>
                <w:rFonts w:ascii="Times New Roman" w:hAnsi="Times New Roman" w:cs="Times New Roman"/>
                <w:sz w:val="24"/>
                <w:szCs w:val="24"/>
              </w:rPr>
              <w:t>1</w:t>
            </w:r>
          </w:p>
        </w:tc>
        <w:tc>
          <w:tcPr>
            <w:tcW w:w="538" w:type="dxa"/>
          </w:tcPr>
          <w:p w:rsidR="004F69D6" w:rsidRPr="003C00BF" w:rsidRDefault="004F69D6" w:rsidP="006916A2">
            <w:pPr>
              <w:rPr>
                <w:rFonts w:ascii="Times New Roman" w:hAnsi="Times New Roman" w:cs="Times New Roman"/>
                <w:sz w:val="24"/>
                <w:szCs w:val="24"/>
              </w:rPr>
            </w:pPr>
            <w:r w:rsidRPr="003C00BF">
              <w:rPr>
                <w:rFonts w:ascii="Times New Roman" w:hAnsi="Times New Roman" w:cs="Times New Roman"/>
                <w:sz w:val="24"/>
                <w:szCs w:val="24"/>
              </w:rPr>
              <w:t>1</w:t>
            </w:r>
          </w:p>
        </w:tc>
        <w:tc>
          <w:tcPr>
            <w:tcW w:w="538" w:type="dxa"/>
          </w:tcPr>
          <w:p w:rsidR="004F69D6" w:rsidRPr="003C00BF" w:rsidRDefault="004F69D6" w:rsidP="006916A2">
            <w:pPr>
              <w:rPr>
                <w:rFonts w:ascii="Times New Roman" w:hAnsi="Times New Roman" w:cs="Times New Roman"/>
                <w:sz w:val="24"/>
                <w:szCs w:val="24"/>
              </w:rPr>
            </w:pPr>
            <w:r w:rsidRPr="003C00BF">
              <w:rPr>
                <w:rFonts w:ascii="Times New Roman" w:hAnsi="Times New Roman" w:cs="Times New Roman"/>
                <w:sz w:val="24"/>
                <w:szCs w:val="24"/>
              </w:rPr>
              <w:t>1</w:t>
            </w:r>
          </w:p>
        </w:tc>
      </w:tr>
      <w:tr w:rsidR="004F69D6" w:rsidRPr="003C00BF" w:rsidTr="006916A2">
        <w:trPr>
          <w:trHeight w:val="498"/>
        </w:trPr>
        <w:tc>
          <w:tcPr>
            <w:tcW w:w="538" w:type="dxa"/>
          </w:tcPr>
          <w:p w:rsidR="004F69D6" w:rsidRPr="003C00BF" w:rsidRDefault="004F69D6" w:rsidP="006916A2">
            <w:pPr>
              <w:rPr>
                <w:rFonts w:ascii="Times New Roman" w:hAnsi="Times New Roman" w:cs="Times New Roman"/>
                <w:sz w:val="24"/>
                <w:szCs w:val="24"/>
              </w:rPr>
            </w:pPr>
            <w:r w:rsidRPr="003C00BF">
              <w:rPr>
                <w:rFonts w:ascii="Times New Roman" w:hAnsi="Times New Roman" w:cs="Times New Roman"/>
                <w:sz w:val="24"/>
                <w:szCs w:val="24"/>
              </w:rPr>
              <w:t>П2</w:t>
            </w:r>
          </w:p>
        </w:tc>
        <w:tc>
          <w:tcPr>
            <w:tcW w:w="538" w:type="dxa"/>
          </w:tcPr>
          <w:p w:rsidR="004F69D6" w:rsidRPr="003C00BF" w:rsidRDefault="004F69D6" w:rsidP="006916A2">
            <w:pPr>
              <w:rPr>
                <w:rFonts w:ascii="Times New Roman" w:hAnsi="Times New Roman" w:cs="Times New Roman"/>
                <w:sz w:val="24"/>
                <w:szCs w:val="24"/>
              </w:rPr>
            </w:pPr>
            <w:r w:rsidRPr="003C00BF">
              <w:rPr>
                <w:rFonts w:ascii="Times New Roman" w:hAnsi="Times New Roman" w:cs="Times New Roman"/>
                <w:sz w:val="24"/>
                <w:szCs w:val="24"/>
              </w:rPr>
              <w:t>0</w:t>
            </w:r>
          </w:p>
        </w:tc>
        <w:tc>
          <w:tcPr>
            <w:tcW w:w="538" w:type="dxa"/>
          </w:tcPr>
          <w:p w:rsidR="004F69D6" w:rsidRPr="003C00BF" w:rsidRDefault="004F69D6" w:rsidP="006916A2">
            <w:pPr>
              <w:rPr>
                <w:rFonts w:ascii="Times New Roman" w:hAnsi="Times New Roman" w:cs="Times New Roman"/>
                <w:sz w:val="24"/>
                <w:szCs w:val="24"/>
              </w:rPr>
            </w:pPr>
            <w:r w:rsidRPr="003C00BF">
              <w:rPr>
                <w:rFonts w:ascii="Times New Roman" w:hAnsi="Times New Roman" w:cs="Times New Roman"/>
                <w:sz w:val="24"/>
                <w:szCs w:val="24"/>
              </w:rPr>
              <w:t>0</w:t>
            </w:r>
          </w:p>
        </w:tc>
        <w:tc>
          <w:tcPr>
            <w:tcW w:w="538" w:type="dxa"/>
          </w:tcPr>
          <w:p w:rsidR="004F69D6" w:rsidRPr="003C00BF" w:rsidRDefault="004F69D6" w:rsidP="006916A2">
            <w:pPr>
              <w:rPr>
                <w:rFonts w:ascii="Times New Roman" w:hAnsi="Times New Roman" w:cs="Times New Roman"/>
                <w:sz w:val="24"/>
                <w:szCs w:val="24"/>
              </w:rPr>
            </w:pPr>
            <w:r w:rsidRPr="003C00BF">
              <w:rPr>
                <w:rFonts w:ascii="Times New Roman" w:hAnsi="Times New Roman" w:cs="Times New Roman"/>
                <w:sz w:val="24"/>
                <w:szCs w:val="24"/>
              </w:rPr>
              <w:t>1</w:t>
            </w:r>
          </w:p>
        </w:tc>
        <w:tc>
          <w:tcPr>
            <w:tcW w:w="538" w:type="dxa"/>
          </w:tcPr>
          <w:p w:rsidR="004F69D6" w:rsidRPr="003C00BF" w:rsidRDefault="004F69D6" w:rsidP="006916A2">
            <w:pPr>
              <w:rPr>
                <w:rFonts w:ascii="Times New Roman" w:hAnsi="Times New Roman" w:cs="Times New Roman"/>
                <w:sz w:val="24"/>
                <w:szCs w:val="24"/>
              </w:rPr>
            </w:pPr>
            <w:r w:rsidRPr="003C00BF">
              <w:rPr>
                <w:rFonts w:ascii="Times New Roman" w:hAnsi="Times New Roman" w:cs="Times New Roman"/>
                <w:sz w:val="24"/>
                <w:szCs w:val="24"/>
              </w:rPr>
              <w:t>1</w:t>
            </w:r>
          </w:p>
        </w:tc>
        <w:tc>
          <w:tcPr>
            <w:tcW w:w="538" w:type="dxa"/>
          </w:tcPr>
          <w:p w:rsidR="004F69D6" w:rsidRPr="003C00BF" w:rsidRDefault="004F69D6" w:rsidP="006916A2">
            <w:pPr>
              <w:rPr>
                <w:rFonts w:ascii="Times New Roman" w:hAnsi="Times New Roman" w:cs="Times New Roman"/>
                <w:sz w:val="24"/>
                <w:szCs w:val="24"/>
              </w:rPr>
            </w:pPr>
            <w:r w:rsidRPr="003C00BF">
              <w:rPr>
                <w:rFonts w:ascii="Times New Roman" w:hAnsi="Times New Roman" w:cs="Times New Roman"/>
                <w:sz w:val="24"/>
                <w:szCs w:val="24"/>
              </w:rPr>
              <w:t>1</w:t>
            </w:r>
          </w:p>
        </w:tc>
        <w:tc>
          <w:tcPr>
            <w:tcW w:w="538" w:type="dxa"/>
          </w:tcPr>
          <w:p w:rsidR="004F69D6" w:rsidRPr="003C00BF" w:rsidRDefault="004F69D6" w:rsidP="006916A2">
            <w:pPr>
              <w:rPr>
                <w:rFonts w:ascii="Times New Roman" w:hAnsi="Times New Roman" w:cs="Times New Roman"/>
                <w:sz w:val="24"/>
                <w:szCs w:val="24"/>
              </w:rPr>
            </w:pPr>
            <w:r w:rsidRPr="003C00BF">
              <w:rPr>
                <w:rFonts w:ascii="Times New Roman" w:hAnsi="Times New Roman" w:cs="Times New Roman"/>
                <w:sz w:val="24"/>
                <w:szCs w:val="24"/>
              </w:rPr>
              <w:t>1</w:t>
            </w:r>
          </w:p>
        </w:tc>
      </w:tr>
      <w:tr w:rsidR="004F69D6" w:rsidRPr="003C00BF" w:rsidTr="006916A2">
        <w:trPr>
          <w:trHeight w:val="487"/>
        </w:trPr>
        <w:tc>
          <w:tcPr>
            <w:tcW w:w="538" w:type="dxa"/>
          </w:tcPr>
          <w:p w:rsidR="004F69D6" w:rsidRPr="003C00BF" w:rsidRDefault="004F69D6" w:rsidP="006916A2">
            <w:pPr>
              <w:rPr>
                <w:rFonts w:ascii="Times New Roman" w:hAnsi="Times New Roman" w:cs="Times New Roman"/>
                <w:sz w:val="24"/>
                <w:szCs w:val="24"/>
              </w:rPr>
            </w:pPr>
            <w:r w:rsidRPr="003C00BF">
              <w:rPr>
                <w:rFonts w:ascii="Times New Roman" w:hAnsi="Times New Roman" w:cs="Times New Roman"/>
                <w:sz w:val="24"/>
                <w:szCs w:val="24"/>
              </w:rPr>
              <w:t>П3</w:t>
            </w:r>
          </w:p>
        </w:tc>
        <w:tc>
          <w:tcPr>
            <w:tcW w:w="538" w:type="dxa"/>
          </w:tcPr>
          <w:p w:rsidR="004F69D6" w:rsidRPr="003C00BF" w:rsidRDefault="004F69D6" w:rsidP="006916A2">
            <w:pPr>
              <w:rPr>
                <w:rFonts w:ascii="Times New Roman" w:hAnsi="Times New Roman" w:cs="Times New Roman"/>
                <w:sz w:val="24"/>
                <w:szCs w:val="24"/>
              </w:rPr>
            </w:pPr>
            <w:r w:rsidRPr="003C00BF">
              <w:rPr>
                <w:rFonts w:ascii="Times New Roman" w:hAnsi="Times New Roman" w:cs="Times New Roman"/>
                <w:sz w:val="24"/>
                <w:szCs w:val="24"/>
              </w:rPr>
              <w:t>0</w:t>
            </w:r>
          </w:p>
        </w:tc>
        <w:tc>
          <w:tcPr>
            <w:tcW w:w="538" w:type="dxa"/>
          </w:tcPr>
          <w:p w:rsidR="004F69D6" w:rsidRPr="003C00BF" w:rsidRDefault="004F69D6" w:rsidP="006916A2">
            <w:pPr>
              <w:rPr>
                <w:rFonts w:ascii="Times New Roman" w:hAnsi="Times New Roman" w:cs="Times New Roman"/>
                <w:sz w:val="24"/>
                <w:szCs w:val="24"/>
              </w:rPr>
            </w:pPr>
            <w:r w:rsidRPr="003C00BF">
              <w:rPr>
                <w:rFonts w:ascii="Times New Roman" w:hAnsi="Times New Roman" w:cs="Times New Roman"/>
                <w:sz w:val="24"/>
                <w:szCs w:val="24"/>
              </w:rPr>
              <w:t>0</w:t>
            </w:r>
          </w:p>
        </w:tc>
        <w:tc>
          <w:tcPr>
            <w:tcW w:w="538" w:type="dxa"/>
          </w:tcPr>
          <w:p w:rsidR="004F69D6" w:rsidRPr="003C00BF" w:rsidRDefault="004F69D6" w:rsidP="006916A2">
            <w:pPr>
              <w:rPr>
                <w:rFonts w:ascii="Times New Roman" w:hAnsi="Times New Roman" w:cs="Times New Roman"/>
                <w:sz w:val="24"/>
                <w:szCs w:val="24"/>
              </w:rPr>
            </w:pPr>
            <w:r w:rsidRPr="003C00BF">
              <w:rPr>
                <w:rFonts w:ascii="Times New Roman" w:hAnsi="Times New Roman" w:cs="Times New Roman"/>
                <w:sz w:val="24"/>
                <w:szCs w:val="24"/>
              </w:rPr>
              <w:t>0</w:t>
            </w:r>
          </w:p>
        </w:tc>
        <w:tc>
          <w:tcPr>
            <w:tcW w:w="538" w:type="dxa"/>
          </w:tcPr>
          <w:p w:rsidR="004F69D6" w:rsidRPr="003C00BF" w:rsidRDefault="004F69D6" w:rsidP="006916A2">
            <w:pPr>
              <w:rPr>
                <w:rFonts w:ascii="Times New Roman" w:hAnsi="Times New Roman" w:cs="Times New Roman"/>
                <w:sz w:val="24"/>
                <w:szCs w:val="24"/>
              </w:rPr>
            </w:pPr>
            <w:r w:rsidRPr="003C00BF">
              <w:rPr>
                <w:rFonts w:ascii="Times New Roman" w:hAnsi="Times New Roman" w:cs="Times New Roman"/>
                <w:sz w:val="24"/>
                <w:szCs w:val="24"/>
              </w:rPr>
              <w:t>0</w:t>
            </w:r>
          </w:p>
        </w:tc>
        <w:tc>
          <w:tcPr>
            <w:tcW w:w="538" w:type="dxa"/>
          </w:tcPr>
          <w:p w:rsidR="004F69D6" w:rsidRPr="003C00BF" w:rsidRDefault="004F69D6" w:rsidP="006916A2">
            <w:pPr>
              <w:rPr>
                <w:rFonts w:ascii="Times New Roman" w:hAnsi="Times New Roman" w:cs="Times New Roman"/>
                <w:sz w:val="24"/>
                <w:szCs w:val="24"/>
              </w:rPr>
            </w:pPr>
            <w:r w:rsidRPr="003C00BF">
              <w:rPr>
                <w:rFonts w:ascii="Times New Roman" w:hAnsi="Times New Roman" w:cs="Times New Roman"/>
                <w:sz w:val="24"/>
                <w:szCs w:val="24"/>
              </w:rPr>
              <w:t>0</w:t>
            </w:r>
          </w:p>
        </w:tc>
        <w:tc>
          <w:tcPr>
            <w:tcW w:w="538" w:type="dxa"/>
          </w:tcPr>
          <w:p w:rsidR="004F69D6" w:rsidRPr="003C00BF" w:rsidRDefault="004F69D6" w:rsidP="006916A2">
            <w:pPr>
              <w:rPr>
                <w:rFonts w:ascii="Times New Roman" w:hAnsi="Times New Roman" w:cs="Times New Roman"/>
                <w:sz w:val="24"/>
                <w:szCs w:val="24"/>
              </w:rPr>
            </w:pPr>
            <w:r w:rsidRPr="003C00BF">
              <w:rPr>
                <w:rFonts w:ascii="Times New Roman" w:hAnsi="Times New Roman" w:cs="Times New Roman"/>
                <w:sz w:val="24"/>
                <w:szCs w:val="24"/>
              </w:rPr>
              <w:t>1</w:t>
            </w:r>
          </w:p>
        </w:tc>
      </w:tr>
      <w:tr w:rsidR="004F69D6" w:rsidRPr="003C00BF" w:rsidTr="006916A2">
        <w:trPr>
          <w:trHeight w:val="487"/>
        </w:trPr>
        <w:tc>
          <w:tcPr>
            <w:tcW w:w="538" w:type="dxa"/>
          </w:tcPr>
          <w:p w:rsidR="004F69D6" w:rsidRPr="003C00BF" w:rsidRDefault="004F69D6" w:rsidP="006916A2">
            <w:pPr>
              <w:rPr>
                <w:rFonts w:ascii="Times New Roman" w:hAnsi="Times New Roman" w:cs="Times New Roman"/>
                <w:sz w:val="24"/>
                <w:szCs w:val="24"/>
              </w:rPr>
            </w:pPr>
            <w:r w:rsidRPr="003C00BF">
              <w:rPr>
                <w:rFonts w:ascii="Times New Roman" w:hAnsi="Times New Roman" w:cs="Times New Roman"/>
                <w:sz w:val="24"/>
                <w:szCs w:val="24"/>
              </w:rPr>
              <w:lastRenderedPageBreak/>
              <w:t>П4</w:t>
            </w:r>
          </w:p>
        </w:tc>
        <w:tc>
          <w:tcPr>
            <w:tcW w:w="538" w:type="dxa"/>
          </w:tcPr>
          <w:p w:rsidR="004F69D6" w:rsidRPr="003C00BF" w:rsidRDefault="004F69D6" w:rsidP="006916A2">
            <w:pPr>
              <w:rPr>
                <w:rFonts w:ascii="Times New Roman" w:hAnsi="Times New Roman" w:cs="Times New Roman"/>
                <w:sz w:val="24"/>
                <w:szCs w:val="24"/>
              </w:rPr>
            </w:pPr>
            <w:r w:rsidRPr="003C00BF">
              <w:rPr>
                <w:rFonts w:ascii="Times New Roman" w:hAnsi="Times New Roman" w:cs="Times New Roman"/>
                <w:sz w:val="24"/>
                <w:szCs w:val="24"/>
              </w:rPr>
              <w:t>1</w:t>
            </w:r>
          </w:p>
        </w:tc>
        <w:tc>
          <w:tcPr>
            <w:tcW w:w="538" w:type="dxa"/>
          </w:tcPr>
          <w:p w:rsidR="004F69D6" w:rsidRPr="003C00BF" w:rsidRDefault="004F69D6" w:rsidP="006916A2">
            <w:pPr>
              <w:rPr>
                <w:rFonts w:ascii="Times New Roman" w:hAnsi="Times New Roman" w:cs="Times New Roman"/>
                <w:sz w:val="24"/>
                <w:szCs w:val="24"/>
              </w:rPr>
            </w:pPr>
            <w:r w:rsidRPr="003C00BF">
              <w:rPr>
                <w:rFonts w:ascii="Times New Roman" w:hAnsi="Times New Roman" w:cs="Times New Roman"/>
                <w:sz w:val="24"/>
                <w:szCs w:val="24"/>
              </w:rPr>
              <w:t>1</w:t>
            </w:r>
          </w:p>
        </w:tc>
        <w:tc>
          <w:tcPr>
            <w:tcW w:w="538" w:type="dxa"/>
          </w:tcPr>
          <w:p w:rsidR="004F69D6" w:rsidRPr="003C00BF" w:rsidRDefault="004F69D6" w:rsidP="006916A2">
            <w:pPr>
              <w:rPr>
                <w:rFonts w:ascii="Times New Roman" w:hAnsi="Times New Roman" w:cs="Times New Roman"/>
                <w:sz w:val="24"/>
                <w:szCs w:val="24"/>
              </w:rPr>
            </w:pPr>
            <w:r w:rsidRPr="003C00BF">
              <w:rPr>
                <w:rFonts w:ascii="Times New Roman" w:hAnsi="Times New Roman" w:cs="Times New Roman"/>
                <w:sz w:val="24"/>
                <w:szCs w:val="24"/>
              </w:rPr>
              <w:t>1</w:t>
            </w:r>
          </w:p>
        </w:tc>
        <w:tc>
          <w:tcPr>
            <w:tcW w:w="538" w:type="dxa"/>
          </w:tcPr>
          <w:p w:rsidR="004F69D6" w:rsidRPr="003C00BF" w:rsidRDefault="004F69D6" w:rsidP="006916A2">
            <w:pPr>
              <w:rPr>
                <w:rFonts w:ascii="Times New Roman" w:hAnsi="Times New Roman" w:cs="Times New Roman"/>
                <w:sz w:val="24"/>
                <w:szCs w:val="24"/>
              </w:rPr>
            </w:pPr>
            <w:r w:rsidRPr="003C00BF">
              <w:rPr>
                <w:rFonts w:ascii="Times New Roman" w:hAnsi="Times New Roman" w:cs="Times New Roman"/>
                <w:sz w:val="24"/>
                <w:szCs w:val="24"/>
              </w:rPr>
              <w:t>0</w:t>
            </w:r>
          </w:p>
        </w:tc>
        <w:tc>
          <w:tcPr>
            <w:tcW w:w="538" w:type="dxa"/>
          </w:tcPr>
          <w:p w:rsidR="004F69D6" w:rsidRPr="003C00BF" w:rsidRDefault="004F69D6" w:rsidP="006916A2">
            <w:pPr>
              <w:rPr>
                <w:rFonts w:ascii="Times New Roman" w:hAnsi="Times New Roman" w:cs="Times New Roman"/>
                <w:sz w:val="24"/>
                <w:szCs w:val="24"/>
              </w:rPr>
            </w:pPr>
            <w:r w:rsidRPr="003C00BF">
              <w:rPr>
                <w:rFonts w:ascii="Times New Roman" w:hAnsi="Times New Roman" w:cs="Times New Roman"/>
                <w:sz w:val="24"/>
                <w:szCs w:val="24"/>
              </w:rPr>
              <w:t>1</w:t>
            </w:r>
          </w:p>
        </w:tc>
        <w:tc>
          <w:tcPr>
            <w:tcW w:w="538" w:type="dxa"/>
          </w:tcPr>
          <w:p w:rsidR="004F69D6" w:rsidRPr="003C00BF" w:rsidRDefault="004F69D6" w:rsidP="006916A2">
            <w:pPr>
              <w:rPr>
                <w:rFonts w:ascii="Times New Roman" w:hAnsi="Times New Roman" w:cs="Times New Roman"/>
                <w:sz w:val="24"/>
                <w:szCs w:val="24"/>
              </w:rPr>
            </w:pPr>
            <w:r w:rsidRPr="003C00BF">
              <w:rPr>
                <w:rFonts w:ascii="Times New Roman" w:hAnsi="Times New Roman" w:cs="Times New Roman"/>
                <w:sz w:val="24"/>
                <w:szCs w:val="24"/>
              </w:rPr>
              <w:t>1</w:t>
            </w:r>
          </w:p>
        </w:tc>
      </w:tr>
      <w:tr w:rsidR="004F69D6" w:rsidRPr="003C00BF" w:rsidTr="006916A2">
        <w:trPr>
          <w:trHeight w:val="487"/>
        </w:trPr>
        <w:tc>
          <w:tcPr>
            <w:tcW w:w="538" w:type="dxa"/>
          </w:tcPr>
          <w:p w:rsidR="004F69D6" w:rsidRPr="003C00BF" w:rsidRDefault="004F69D6" w:rsidP="006916A2">
            <w:pPr>
              <w:rPr>
                <w:rFonts w:ascii="Times New Roman" w:hAnsi="Times New Roman" w:cs="Times New Roman"/>
                <w:sz w:val="24"/>
                <w:szCs w:val="24"/>
              </w:rPr>
            </w:pPr>
            <w:r w:rsidRPr="003C00BF">
              <w:rPr>
                <w:rFonts w:ascii="Times New Roman" w:hAnsi="Times New Roman" w:cs="Times New Roman"/>
                <w:sz w:val="24"/>
                <w:szCs w:val="24"/>
              </w:rPr>
              <w:t>П5</w:t>
            </w:r>
          </w:p>
        </w:tc>
        <w:tc>
          <w:tcPr>
            <w:tcW w:w="538" w:type="dxa"/>
          </w:tcPr>
          <w:p w:rsidR="004F69D6" w:rsidRPr="003C00BF" w:rsidRDefault="004F69D6" w:rsidP="006916A2">
            <w:pPr>
              <w:rPr>
                <w:rFonts w:ascii="Times New Roman" w:hAnsi="Times New Roman" w:cs="Times New Roman"/>
                <w:sz w:val="24"/>
                <w:szCs w:val="24"/>
              </w:rPr>
            </w:pPr>
            <w:r w:rsidRPr="003C00BF">
              <w:rPr>
                <w:rFonts w:ascii="Times New Roman" w:hAnsi="Times New Roman" w:cs="Times New Roman"/>
                <w:sz w:val="24"/>
                <w:szCs w:val="24"/>
              </w:rPr>
              <w:t>0</w:t>
            </w:r>
          </w:p>
        </w:tc>
        <w:tc>
          <w:tcPr>
            <w:tcW w:w="538" w:type="dxa"/>
          </w:tcPr>
          <w:p w:rsidR="004F69D6" w:rsidRPr="003C00BF" w:rsidRDefault="004F69D6" w:rsidP="006916A2">
            <w:pPr>
              <w:rPr>
                <w:rFonts w:ascii="Times New Roman" w:hAnsi="Times New Roman" w:cs="Times New Roman"/>
                <w:sz w:val="24"/>
                <w:szCs w:val="24"/>
              </w:rPr>
            </w:pPr>
            <w:r w:rsidRPr="003C00BF">
              <w:rPr>
                <w:rFonts w:ascii="Times New Roman" w:hAnsi="Times New Roman" w:cs="Times New Roman"/>
                <w:sz w:val="24"/>
                <w:szCs w:val="24"/>
              </w:rPr>
              <w:t>1</w:t>
            </w:r>
          </w:p>
        </w:tc>
        <w:tc>
          <w:tcPr>
            <w:tcW w:w="538" w:type="dxa"/>
          </w:tcPr>
          <w:p w:rsidR="004F69D6" w:rsidRPr="003C00BF" w:rsidRDefault="004F69D6" w:rsidP="006916A2">
            <w:pPr>
              <w:rPr>
                <w:rFonts w:ascii="Times New Roman" w:hAnsi="Times New Roman" w:cs="Times New Roman"/>
                <w:sz w:val="24"/>
                <w:szCs w:val="24"/>
              </w:rPr>
            </w:pPr>
            <w:r w:rsidRPr="003C00BF">
              <w:rPr>
                <w:rFonts w:ascii="Times New Roman" w:hAnsi="Times New Roman" w:cs="Times New Roman"/>
                <w:sz w:val="24"/>
                <w:szCs w:val="24"/>
              </w:rPr>
              <w:t>1</w:t>
            </w:r>
          </w:p>
        </w:tc>
        <w:tc>
          <w:tcPr>
            <w:tcW w:w="538" w:type="dxa"/>
          </w:tcPr>
          <w:p w:rsidR="004F69D6" w:rsidRPr="003C00BF" w:rsidRDefault="004F69D6" w:rsidP="006916A2">
            <w:pPr>
              <w:rPr>
                <w:rFonts w:ascii="Times New Roman" w:hAnsi="Times New Roman" w:cs="Times New Roman"/>
                <w:sz w:val="24"/>
                <w:szCs w:val="24"/>
              </w:rPr>
            </w:pPr>
            <w:r w:rsidRPr="003C00BF">
              <w:rPr>
                <w:rFonts w:ascii="Times New Roman" w:hAnsi="Times New Roman" w:cs="Times New Roman"/>
                <w:sz w:val="24"/>
                <w:szCs w:val="24"/>
              </w:rPr>
              <w:t>0</w:t>
            </w:r>
          </w:p>
        </w:tc>
        <w:tc>
          <w:tcPr>
            <w:tcW w:w="538" w:type="dxa"/>
          </w:tcPr>
          <w:p w:rsidR="004F69D6" w:rsidRPr="003C00BF" w:rsidRDefault="004F69D6" w:rsidP="006916A2">
            <w:pPr>
              <w:rPr>
                <w:rFonts w:ascii="Times New Roman" w:hAnsi="Times New Roman" w:cs="Times New Roman"/>
                <w:sz w:val="24"/>
                <w:szCs w:val="24"/>
              </w:rPr>
            </w:pPr>
            <w:r w:rsidRPr="003C00BF">
              <w:rPr>
                <w:rFonts w:ascii="Times New Roman" w:hAnsi="Times New Roman" w:cs="Times New Roman"/>
                <w:sz w:val="24"/>
                <w:szCs w:val="24"/>
              </w:rPr>
              <w:t>0</w:t>
            </w:r>
          </w:p>
        </w:tc>
        <w:tc>
          <w:tcPr>
            <w:tcW w:w="538" w:type="dxa"/>
          </w:tcPr>
          <w:p w:rsidR="004F69D6" w:rsidRPr="003C00BF" w:rsidRDefault="004F69D6" w:rsidP="006916A2">
            <w:pPr>
              <w:rPr>
                <w:rFonts w:ascii="Times New Roman" w:hAnsi="Times New Roman" w:cs="Times New Roman"/>
                <w:sz w:val="24"/>
                <w:szCs w:val="24"/>
              </w:rPr>
            </w:pPr>
            <w:r w:rsidRPr="003C00BF">
              <w:rPr>
                <w:rFonts w:ascii="Times New Roman" w:hAnsi="Times New Roman" w:cs="Times New Roman"/>
                <w:sz w:val="24"/>
                <w:szCs w:val="24"/>
              </w:rPr>
              <w:t>1</w:t>
            </w:r>
          </w:p>
        </w:tc>
      </w:tr>
      <w:tr w:rsidR="004F69D6" w:rsidRPr="003C00BF" w:rsidTr="006916A2">
        <w:trPr>
          <w:trHeight w:val="487"/>
        </w:trPr>
        <w:tc>
          <w:tcPr>
            <w:tcW w:w="538" w:type="dxa"/>
          </w:tcPr>
          <w:p w:rsidR="004F69D6" w:rsidRPr="003C00BF" w:rsidRDefault="004F69D6" w:rsidP="006916A2">
            <w:pPr>
              <w:rPr>
                <w:rFonts w:ascii="Times New Roman" w:hAnsi="Times New Roman" w:cs="Times New Roman"/>
                <w:sz w:val="24"/>
                <w:szCs w:val="24"/>
              </w:rPr>
            </w:pPr>
            <w:r w:rsidRPr="003C00BF">
              <w:rPr>
                <w:rFonts w:ascii="Times New Roman" w:hAnsi="Times New Roman" w:cs="Times New Roman"/>
                <w:sz w:val="24"/>
                <w:szCs w:val="24"/>
              </w:rPr>
              <w:t>П6</w:t>
            </w:r>
          </w:p>
        </w:tc>
        <w:tc>
          <w:tcPr>
            <w:tcW w:w="538" w:type="dxa"/>
          </w:tcPr>
          <w:p w:rsidR="004F69D6" w:rsidRPr="003C00BF" w:rsidRDefault="004F69D6" w:rsidP="006916A2">
            <w:pPr>
              <w:rPr>
                <w:rFonts w:ascii="Times New Roman" w:hAnsi="Times New Roman" w:cs="Times New Roman"/>
                <w:sz w:val="24"/>
                <w:szCs w:val="24"/>
              </w:rPr>
            </w:pPr>
            <w:r w:rsidRPr="003C00BF">
              <w:rPr>
                <w:rFonts w:ascii="Times New Roman" w:hAnsi="Times New Roman" w:cs="Times New Roman"/>
                <w:sz w:val="24"/>
                <w:szCs w:val="24"/>
              </w:rPr>
              <w:t>1</w:t>
            </w:r>
          </w:p>
        </w:tc>
        <w:tc>
          <w:tcPr>
            <w:tcW w:w="538" w:type="dxa"/>
          </w:tcPr>
          <w:p w:rsidR="004F69D6" w:rsidRPr="003C00BF" w:rsidRDefault="004F69D6" w:rsidP="006916A2">
            <w:pPr>
              <w:rPr>
                <w:rFonts w:ascii="Times New Roman" w:hAnsi="Times New Roman" w:cs="Times New Roman"/>
                <w:sz w:val="24"/>
                <w:szCs w:val="24"/>
              </w:rPr>
            </w:pPr>
            <w:r w:rsidRPr="003C00BF">
              <w:rPr>
                <w:rFonts w:ascii="Times New Roman" w:hAnsi="Times New Roman" w:cs="Times New Roman"/>
                <w:sz w:val="24"/>
                <w:szCs w:val="24"/>
              </w:rPr>
              <w:t>1</w:t>
            </w:r>
          </w:p>
        </w:tc>
        <w:tc>
          <w:tcPr>
            <w:tcW w:w="538" w:type="dxa"/>
          </w:tcPr>
          <w:p w:rsidR="004F69D6" w:rsidRPr="003C00BF" w:rsidRDefault="004F69D6" w:rsidP="006916A2">
            <w:pPr>
              <w:rPr>
                <w:rFonts w:ascii="Times New Roman" w:hAnsi="Times New Roman" w:cs="Times New Roman"/>
                <w:sz w:val="24"/>
                <w:szCs w:val="24"/>
              </w:rPr>
            </w:pPr>
            <w:r w:rsidRPr="003C00BF">
              <w:rPr>
                <w:rFonts w:ascii="Times New Roman" w:hAnsi="Times New Roman" w:cs="Times New Roman"/>
                <w:sz w:val="24"/>
                <w:szCs w:val="24"/>
              </w:rPr>
              <w:t>1</w:t>
            </w:r>
          </w:p>
        </w:tc>
        <w:tc>
          <w:tcPr>
            <w:tcW w:w="538" w:type="dxa"/>
          </w:tcPr>
          <w:p w:rsidR="004F69D6" w:rsidRPr="003C00BF" w:rsidRDefault="004F69D6" w:rsidP="006916A2">
            <w:pPr>
              <w:rPr>
                <w:rFonts w:ascii="Times New Roman" w:hAnsi="Times New Roman" w:cs="Times New Roman"/>
                <w:sz w:val="24"/>
                <w:szCs w:val="24"/>
              </w:rPr>
            </w:pPr>
            <w:r w:rsidRPr="003C00BF">
              <w:rPr>
                <w:rFonts w:ascii="Times New Roman" w:hAnsi="Times New Roman" w:cs="Times New Roman"/>
                <w:sz w:val="24"/>
                <w:szCs w:val="24"/>
              </w:rPr>
              <w:t>0</w:t>
            </w:r>
          </w:p>
        </w:tc>
        <w:tc>
          <w:tcPr>
            <w:tcW w:w="538" w:type="dxa"/>
          </w:tcPr>
          <w:p w:rsidR="004F69D6" w:rsidRPr="003C00BF" w:rsidRDefault="004F69D6" w:rsidP="006916A2">
            <w:pPr>
              <w:rPr>
                <w:rFonts w:ascii="Times New Roman" w:hAnsi="Times New Roman" w:cs="Times New Roman"/>
                <w:sz w:val="24"/>
                <w:szCs w:val="24"/>
              </w:rPr>
            </w:pPr>
            <w:r w:rsidRPr="003C00BF">
              <w:rPr>
                <w:rFonts w:ascii="Times New Roman" w:hAnsi="Times New Roman" w:cs="Times New Roman"/>
                <w:sz w:val="24"/>
                <w:szCs w:val="24"/>
              </w:rPr>
              <w:t>0</w:t>
            </w:r>
          </w:p>
        </w:tc>
        <w:tc>
          <w:tcPr>
            <w:tcW w:w="538" w:type="dxa"/>
          </w:tcPr>
          <w:p w:rsidR="004F69D6" w:rsidRPr="003C00BF" w:rsidRDefault="004F69D6" w:rsidP="006916A2">
            <w:pPr>
              <w:rPr>
                <w:rFonts w:ascii="Times New Roman" w:hAnsi="Times New Roman" w:cs="Times New Roman"/>
                <w:sz w:val="24"/>
                <w:szCs w:val="24"/>
              </w:rPr>
            </w:pPr>
            <w:r w:rsidRPr="003C00BF">
              <w:rPr>
                <w:rFonts w:ascii="Times New Roman" w:hAnsi="Times New Roman" w:cs="Times New Roman"/>
                <w:sz w:val="24"/>
                <w:szCs w:val="24"/>
              </w:rPr>
              <w:t>0</w:t>
            </w:r>
          </w:p>
        </w:tc>
      </w:tr>
    </w:tbl>
    <w:p w:rsidR="004F69D6" w:rsidRPr="003C00BF" w:rsidRDefault="004F69D6" w:rsidP="008B76A1">
      <w:pPr>
        <w:rPr>
          <w:rFonts w:ascii="Times New Roman" w:hAnsi="Times New Roman" w:cs="Times New Roman"/>
          <w:sz w:val="24"/>
          <w:szCs w:val="24"/>
        </w:rPr>
      </w:pPr>
    </w:p>
    <w:p w:rsidR="008B76A1" w:rsidRPr="003C00BF" w:rsidRDefault="00BF2054" w:rsidP="00F757E5">
      <w:pPr>
        <w:rPr>
          <w:rFonts w:ascii="Times New Roman" w:hAnsi="Times New Roman" w:cs="Times New Roman"/>
          <w:b/>
          <w:sz w:val="24"/>
          <w:szCs w:val="24"/>
        </w:rPr>
      </w:pPr>
      <w:r>
        <w:rPr>
          <w:rFonts w:ascii="Times New Roman" w:hAnsi="Times New Roman" w:cs="Times New Roman"/>
          <w:b/>
          <w:sz w:val="24"/>
          <w:szCs w:val="24"/>
        </w:rPr>
        <w:t>6</w:t>
      </w:r>
      <w:r w:rsidR="004F69D6" w:rsidRPr="003C00BF">
        <w:rPr>
          <w:rFonts w:ascii="Times New Roman" w:hAnsi="Times New Roman" w:cs="Times New Roman"/>
          <w:b/>
          <w:sz w:val="24"/>
          <w:szCs w:val="24"/>
        </w:rPr>
        <w:t>. Рабочие формулы и примеры вычислений</w:t>
      </w:r>
    </w:p>
    <w:p w:rsidR="00B15306" w:rsidRPr="003C00BF" w:rsidRDefault="00B15306" w:rsidP="00F757E5">
      <w:pPr>
        <w:rPr>
          <w:rFonts w:ascii="Times New Roman" w:hAnsi="Times New Roman" w:cs="Times New Roman"/>
          <w:sz w:val="24"/>
          <w:szCs w:val="24"/>
        </w:rPr>
      </w:pPr>
      <w:r w:rsidRPr="003C00BF">
        <w:rPr>
          <w:rFonts w:ascii="Times New Roman" w:hAnsi="Times New Roman" w:cs="Times New Roman"/>
          <w:sz w:val="24"/>
          <w:szCs w:val="24"/>
        </w:rPr>
        <w:t>Вероятность безотказной работы системы:</w:t>
      </w:r>
    </w:p>
    <w:p w:rsidR="00B15306" w:rsidRPr="003C00BF" w:rsidRDefault="009B4979" w:rsidP="00F757E5">
      <w:pPr>
        <w:rPr>
          <w:rFonts w:ascii="Times New Roman" w:eastAsiaTheme="minorEastAsia" w:hAnsi="Times New Roman" w:cs="Times New Roman"/>
          <w:sz w:val="24"/>
          <w:szCs w:val="24"/>
        </w:rPr>
      </w:pPr>
      <w:r w:rsidRPr="003C00BF">
        <w:rPr>
          <w:rFonts w:ascii="Times New Roman" w:hAnsi="Times New Roman" w:cs="Times New Roman"/>
          <w:sz w:val="24"/>
          <w:szCs w:val="24"/>
        </w:rPr>
        <w:t>Р(А)=Р(М)=Р</w:t>
      </w:r>
      <w:r w:rsidRPr="003C00BF">
        <w:rPr>
          <w:rFonts w:ascii="Times New Roman" w:hAnsi="Times New Roman" w:cs="Times New Roman"/>
          <w:sz w:val="24"/>
          <w:szCs w:val="24"/>
          <w:vertAlign w:val="subscript"/>
        </w:rPr>
        <w:t>ОД</w:t>
      </w:r>
      <w:r w:rsidRPr="003C00BF">
        <w:rPr>
          <w:rFonts w:ascii="Times New Roman" w:hAnsi="Times New Roman" w:cs="Times New Roman"/>
          <w:sz w:val="24"/>
          <w:szCs w:val="24"/>
        </w:rPr>
        <w:t xml:space="preserve"> = </w:t>
      </w:r>
      <m:oMath>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lang w:val="en-US"/>
              </w:rPr>
              <m:t>Pi</m:t>
            </m:r>
          </m:e>
        </m:nary>
      </m:oMath>
      <w:r w:rsidR="00B15306" w:rsidRPr="003C00BF">
        <w:rPr>
          <w:rFonts w:ascii="Times New Roman" w:eastAsiaTheme="minorEastAsia" w:hAnsi="Times New Roman" w:cs="Times New Roman"/>
          <w:sz w:val="24"/>
          <w:szCs w:val="24"/>
        </w:rPr>
        <w:t>;</w:t>
      </w:r>
      <w:r w:rsidR="00B15306" w:rsidRPr="003C00BF">
        <w:rPr>
          <w:rFonts w:ascii="Times New Roman" w:eastAsiaTheme="minorEastAsia" w:hAnsi="Times New Roman" w:cs="Times New Roman"/>
          <w:sz w:val="24"/>
          <w:szCs w:val="24"/>
        </w:rPr>
        <w:tab/>
      </w:r>
      <w:r w:rsidR="00B15306" w:rsidRPr="003C00BF">
        <w:rPr>
          <w:rFonts w:ascii="Times New Roman" w:eastAsiaTheme="minorEastAsia" w:hAnsi="Times New Roman" w:cs="Times New Roman"/>
          <w:sz w:val="24"/>
          <w:szCs w:val="24"/>
        </w:rPr>
        <w:tab/>
      </w:r>
      <w:r w:rsidR="00B15306" w:rsidRPr="003C00BF">
        <w:rPr>
          <w:rFonts w:ascii="Times New Roman" w:eastAsiaTheme="minorEastAsia" w:hAnsi="Times New Roman" w:cs="Times New Roman"/>
          <w:sz w:val="24"/>
          <w:szCs w:val="24"/>
        </w:rPr>
        <w:tab/>
      </w:r>
      <w:r w:rsidR="00B15306" w:rsidRPr="003C00BF">
        <w:rPr>
          <w:rFonts w:ascii="Times New Roman" w:eastAsiaTheme="minorEastAsia" w:hAnsi="Times New Roman" w:cs="Times New Roman"/>
          <w:sz w:val="24"/>
          <w:szCs w:val="24"/>
        </w:rPr>
        <w:tab/>
      </w:r>
      <w:r w:rsidR="00914A9C" w:rsidRPr="003C00BF">
        <w:rPr>
          <w:rFonts w:ascii="Times New Roman" w:eastAsiaTheme="minorEastAsia" w:hAnsi="Times New Roman" w:cs="Times New Roman"/>
          <w:sz w:val="24"/>
          <w:szCs w:val="24"/>
        </w:rPr>
        <w:tab/>
      </w:r>
      <w:r w:rsidR="00B15306" w:rsidRPr="003C00BF">
        <w:rPr>
          <w:rFonts w:ascii="Times New Roman" w:eastAsiaTheme="minorEastAsia" w:hAnsi="Times New Roman" w:cs="Times New Roman"/>
          <w:sz w:val="24"/>
          <w:szCs w:val="24"/>
        </w:rPr>
        <w:t>(1)</w:t>
      </w:r>
    </w:p>
    <w:p w:rsidR="004F69D6" w:rsidRPr="003C00BF" w:rsidRDefault="00B15306" w:rsidP="00F757E5">
      <w:pPr>
        <w:rPr>
          <w:rFonts w:ascii="Times New Roman" w:eastAsiaTheme="minorEastAsia" w:hAnsi="Times New Roman" w:cs="Times New Roman"/>
          <w:sz w:val="24"/>
          <w:szCs w:val="24"/>
        </w:rPr>
      </w:pPr>
      <w:r w:rsidRPr="003C00BF">
        <w:rPr>
          <w:rFonts w:ascii="Times New Roman" w:eastAsiaTheme="minorEastAsia" w:hAnsi="Times New Roman" w:cs="Times New Roman"/>
          <w:sz w:val="24"/>
          <w:szCs w:val="24"/>
        </w:rPr>
        <w:t>Р(М)=</w:t>
      </w:r>
      <w:r w:rsidR="009B4979" w:rsidRPr="003C00BF">
        <w:rPr>
          <w:rFonts w:ascii="Times New Roman" w:eastAsiaTheme="minorEastAsia" w:hAnsi="Times New Roman" w:cs="Times New Roman"/>
          <w:sz w:val="24"/>
          <w:szCs w:val="24"/>
        </w:rPr>
        <w:t xml:space="preserve"> </w:t>
      </w:r>
      <w:r w:rsidRPr="003C00BF">
        <w:rPr>
          <w:rFonts w:ascii="Times New Roman" w:eastAsiaTheme="minorEastAsia" w:hAnsi="Times New Roman" w:cs="Times New Roman"/>
          <w:sz w:val="24"/>
          <w:szCs w:val="24"/>
        </w:rPr>
        <w:t>0,94*0,92*0,98*0,96*0,99*0,94 = 0,76</w:t>
      </w:r>
    </w:p>
    <w:p w:rsidR="00B15306" w:rsidRPr="003C00BF" w:rsidRDefault="00B15306" w:rsidP="00F757E5">
      <w:pPr>
        <w:rPr>
          <w:rFonts w:ascii="Times New Roman" w:eastAsiaTheme="minorEastAsia" w:hAnsi="Times New Roman" w:cs="Times New Roman"/>
          <w:sz w:val="24"/>
          <w:szCs w:val="24"/>
        </w:rPr>
      </w:pPr>
      <w:r w:rsidRPr="003C00BF">
        <w:rPr>
          <w:rFonts w:ascii="Times New Roman" w:eastAsiaTheme="minorEastAsia" w:hAnsi="Times New Roman" w:cs="Times New Roman"/>
          <w:sz w:val="24"/>
          <w:szCs w:val="24"/>
        </w:rPr>
        <w:t>Вероятность отказа системы:</w:t>
      </w:r>
    </w:p>
    <w:p w:rsidR="00B15306" w:rsidRPr="003C00BF" w:rsidRDefault="00B15306" w:rsidP="00F757E5">
      <w:pPr>
        <w:rPr>
          <w:rFonts w:ascii="Times New Roman" w:eastAsiaTheme="minorEastAsia" w:hAnsi="Times New Roman" w:cs="Times New Roman"/>
          <w:sz w:val="24"/>
          <w:szCs w:val="24"/>
        </w:rPr>
      </w:pPr>
      <w:r w:rsidRPr="003C00BF">
        <w:rPr>
          <w:rFonts w:ascii="Times New Roman" w:eastAsiaTheme="minorEastAsia" w:hAnsi="Times New Roman" w:cs="Times New Roman"/>
          <w:sz w:val="24"/>
          <w:szCs w:val="24"/>
          <w:lang w:val="de-DE"/>
        </w:rPr>
        <w:t>Q</w:t>
      </w:r>
      <w:r w:rsidRPr="003C00BF">
        <w:rPr>
          <w:rFonts w:ascii="Times New Roman" w:eastAsiaTheme="minorEastAsia" w:hAnsi="Times New Roman" w:cs="Times New Roman"/>
          <w:sz w:val="24"/>
          <w:szCs w:val="24"/>
        </w:rPr>
        <w:t>(</w:t>
      </w:r>
      <w:r w:rsidRPr="003C00BF">
        <w:rPr>
          <w:rFonts w:ascii="Times New Roman" w:eastAsiaTheme="minorEastAsia" w:hAnsi="Times New Roman" w:cs="Times New Roman"/>
          <w:sz w:val="24"/>
          <w:szCs w:val="24"/>
          <w:lang w:val="de-DE"/>
        </w:rPr>
        <w:t>M</w:t>
      </w:r>
      <w:r w:rsidRPr="003C00BF">
        <w:rPr>
          <w:rFonts w:ascii="Times New Roman" w:eastAsiaTheme="minorEastAsia" w:hAnsi="Times New Roman" w:cs="Times New Roman"/>
          <w:sz w:val="24"/>
          <w:szCs w:val="24"/>
        </w:rPr>
        <w:t>)</w:t>
      </w:r>
      <w:r w:rsidR="00E91842" w:rsidRPr="003C00BF">
        <w:rPr>
          <w:rFonts w:ascii="Times New Roman" w:eastAsiaTheme="minorEastAsia" w:hAnsi="Times New Roman" w:cs="Times New Roman"/>
          <w:sz w:val="24"/>
          <w:szCs w:val="24"/>
        </w:rPr>
        <w:t xml:space="preserve"> = Р(</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А)</m:t>
            </m:r>
          </m:e>
        </m:acc>
      </m:oMath>
      <w:r w:rsidRPr="003C00BF">
        <w:rPr>
          <w:rFonts w:ascii="Times New Roman" w:eastAsiaTheme="minorEastAsia" w:hAnsi="Times New Roman" w:cs="Times New Roman"/>
          <w:sz w:val="24"/>
          <w:szCs w:val="24"/>
        </w:rPr>
        <w:t xml:space="preserve"> = 1-</w:t>
      </w:r>
      <w:r w:rsidRPr="003C00BF">
        <w:rPr>
          <w:rFonts w:ascii="Times New Roman" w:eastAsiaTheme="minorEastAsia" w:hAnsi="Times New Roman" w:cs="Times New Roman"/>
          <w:sz w:val="24"/>
          <w:szCs w:val="24"/>
          <w:lang w:val="en-US"/>
        </w:rPr>
        <w:t>P</w:t>
      </w:r>
      <w:r w:rsidRPr="003C00BF">
        <w:rPr>
          <w:rFonts w:ascii="Times New Roman" w:eastAsiaTheme="minorEastAsia" w:hAnsi="Times New Roman" w:cs="Times New Roman"/>
          <w:sz w:val="24"/>
          <w:szCs w:val="24"/>
        </w:rPr>
        <w:t>(</w:t>
      </w:r>
      <w:r w:rsidRPr="003C00BF">
        <w:rPr>
          <w:rFonts w:ascii="Times New Roman" w:eastAsiaTheme="minorEastAsia" w:hAnsi="Times New Roman" w:cs="Times New Roman"/>
          <w:sz w:val="24"/>
          <w:szCs w:val="24"/>
          <w:lang w:val="en-US"/>
        </w:rPr>
        <w:t>M</w:t>
      </w:r>
      <w:r w:rsidRPr="003C00BF">
        <w:rPr>
          <w:rFonts w:ascii="Times New Roman" w:eastAsiaTheme="minorEastAsia" w:hAnsi="Times New Roman" w:cs="Times New Roman"/>
          <w:sz w:val="24"/>
          <w:szCs w:val="24"/>
        </w:rPr>
        <w:t>);</w:t>
      </w:r>
      <w:r w:rsidRPr="003C00BF">
        <w:rPr>
          <w:rFonts w:ascii="Times New Roman" w:eastAsiaTheme="minorEastAsia" w:hAnsi="Times New Roman" w:cs="Times New Roman"/>
          <w:sz w:val="24"/>
          <w:szCs w:val="24"/>
        </w:rPr>
        <w:tab/>
      </w:r>
      <w:r w:rsidRPr="003C00BF">
        <w:rPr>
          <w:rFonts w:ascii="Times New Roman" w:eastAsiaTheme="minorEastAsia" w:hAnsi="Times New Roman" w:cs="Times New Roman"/>
          <w:sz w:val="24"/>
          <w:szCs w:val="24"/>
        </w:rPr>
        <w:tab/>
      </w:r>
      <w:r w:rsidRPr="003C00BF">
        <w:rPr>
          <w:rFonts w:ascii="Times New Roman" w:eastAsiaTheme="minorEastAsia" w:hAnsi="Times New Roman" w:cs="Times New Roman"/>
          <w:sz w:val="24"/>
          <w:szCs w:val="24"/>
        </w:rPr>
        <w:tab/>
      </w:r>
      <w:r w:rsidRPr="003C00BF">
        <w:rPr>
          <w:rFonts w:ascii="Times New Roman" w:eastAsiaTheme="minorEastAsia" w:hAnsi="Times New Roman" w:cs="Times New Roman"/>
          <w:sz w:val="24"/>
          <w:szCs w:val="24"/>
        </w:rPr>
        <w:tab/>
      </w:r>
      <w:r w:rsidRPr="003C00BF">
        <w:rPr>
          <w:rFonts w:ascii="Times New Roman" w:eastAsiaTheme="minorEastAsia" w:hAnsi="Times New Roman" w:cs="Times New Roman"/>
          <w:sz w:val="24"/>
          <w:szCs w:val="24"/>
        </w:rPr>
        <w:tab/>
        <w:t>(2)</w:t>
      </w:r>
    </w:p>
    <w:p w:rsidR="00B15306" w:rsidRPr="003C00BF" w:rsidRDefault="00B15306" w:rsidP="00F757E5">
      <w:pPr>
        <w:rPr>
          <w:rFonts w:ascii="Times New Roman" w:eastAsiaTheme="minorEastAsia" w:hAnsi="Times New Roman" w:cs="Times New Roman"/>
          <w:sz w:val="24"/>
          <w:szCs w:val="24"/>
        </w:rPr>
      </w:pPr>
      <w:r w:rsidRPr="003C00BF">
        <w:rPr>
          <w:rFonts w:ascii="Times New Roman" w:eastAsiaTheme="minorEastAsia" w:hAnsi="Times New Roman" w:cs="Times New Roman"/>
          <w:sz w:val="24"/>
          <w:szCs w:val="24"/>
          <w:lang w:val="en-US"/>
        </w:rPr>
        <w:t>Q</w:t>
      </w:r>
      <w:r w:rsidRPr="003C00BF">
        <w:rPr>
          <w:rFonts w:ascii="Times New Roman" w:eastAsiaTheme="minorEastAsia" w:hAnsi="Times New Roman" w:cs="Times New Roman"/>
          <w:sz w:val="24"/>
          <w:szCs w:val="24"/>
        </w:rPr>
        <w:t>(</w:t>
      </w:r>
      <w:r w:rsidRPr="003C00BF">
        <w:rPr>
          <w:rFonts w:ascii="Times New Roman" w:eastAsiaTheme="minorEastAsia" w:hAnsi="Times New Roman" w:cs="Times New Roman"/>
          <w:sz w:val="24"/>
          <w:szCs w:val="24"/>
          <w:lang w:val="en-US"/>
        </w:rPr>
        <w:t>M</w:t>
      </w:r>
      <w:r w:rsidRPr="003C00BF">
        <w:rPr>
          <w:rFonts w:ascii="Times New Roman" w:eastAsiaTheme="minorEastAsia" w:hAnsi="Times New Roman" w:cs="Times New Roman"/>
          <w:sz w:val="24"/>
          <w:szCs w:val="24"/>
        </w:rPr>
        <w:t>) = 1-0,76=0,24</w:t>
      </w:r>
    </w:p>
    <w:p w:rsidR="001A444C" w:rsidRPr="003C00BF" w:rsidRDefault="001A444C" w:rsidP="00F757E5">
      <w:pPr>
        <w:rPr>
          <w:rFonts w:ascii="Times New Roman" w:eastAsiaTheme="minorEastAsia" w:hAnsi="Times New Roman" w:cs="Times New Roman"/>
          <w:sz w:val="24"/>
          <w:szCs w:val="24"/>
        </w:rPr>
      </w:pPr>
      <w:r w:rsidRPr="003C00BF">
        <w:rPr>
          <w:rFonts w:ascii="Times New Roman" w:eastAsiaTheme="minorEastAsia" w:hAnsi="Times New Roman" w:cs="Times New Roman"/>
          <w:sz w:val="24"/>
          <w:szCs w:val="24"/>
        </w:rPr>
        <w:t xml:space="preserve">Вероятность отказа </w:t>
      </w:r>
      <w:proofErr w:type="spellStart"/>
      <w:r w:rsidRPr="003C00BF">
        <w:rPr>
          <w:rFonts w:ascii="Times New Roman" w:eastAsiaTheme="minorEastAsia" w:hAnsi="Times New Roman" w:cs="Times New Roman"/>
          <w:sz w:val="24"/>
          <w:szCs w:val="24"/>
          <w:lang w:val="en-US"/>
        </w:rPr>
        <w:t>i</w:t>
      </w:r>
      <w:proofErr w:type="spellEnd"/>
      <w:r w:rsidRPr="003C00BF">
        <w:rPr>
          <w:rFonts w:ascii="Times New Roman" w:eastAsiaTheme="minorEastAsia" w:hAnsi="Times New Roman" w:cs="Times New Roman"/>
          <w:sz w:val="24"/>
          <w:szCs w:val="24"/>
        </w:rPr>
        <w:t>-го элемента:</w:t>
      </w:r>
    </w:p>
    <w:p w:rsidR="001A444C" w:rsidRPr="003C00BF" w:rsidRDefault="001A444C" w:rsidP="00F757E5">
      <w:pPr>
        <w:rPr>
          <w:rFonts w:ascii="Times New Roman" w:eastAsiaTheme="minorEastAsia" w:hAnsi="Times New Roman" w:cs="Times New Roman"/>
          <w:sz w:val="24"/>
          <w:szCs w:val="24"/>
        </w:rPr>
      </w:pPr>
      <w:proofErr w:type="spellStart"/>
      <w:r w:rsidRPr="003C00BF">
        <w:rPr>
          <w:rFonts w:ascii="Times New Roman" w:eastAsiaTheme="minorEastAsia" w:hAnsi="Times New Roman" w:cs="Times New Roman"/>
          <w:sz w:val="24"/>
          <w:szCs w:val="24"/>
          <w:lang w:val="de-DE"/>
        </w:rPr>
        <w:t>q</w:t>
      </w:r>
      <w:r w:rsidRPr="003C00BF">
        <w:rPr>
          <w:rFonts w:ascii="Times New Roman" w:eastAsiaTheme="minorEastAsia" w:hAnsi="Times New Roman" w:cs="Times New Roman"/>
          <w:sz w:val="24"/>
          <w:szCs w:val="24"/>
          <w:vertAlign w:val="subscript"/>
          <w:lang w:val="de-DE"/>
        </w:rPr>
        <w:t>i</w:t>
      </w:r>
      <w:proofErr w:type="spellEnd"/>
      <w:r w:rsidRPr="003C00BF">
        <w:rPr>
          <w:rFonts w:ascii="Times New Roman" w:eastAsiaTheme="minorEastAsia" w:hAnsi="Times New Roman" w:cs="Times New Roman"/>
          <w:sz w:val="24"/>
          <w:szCs w:val="24"/>
        </w:rPr>
        <w:t xml:space="preserve"> = 1-</w:t>
      </w:r>
      <w:proofErr w:type="spellStart"/>
      <w:r w:rsidRPr="003C00BF">
        <w:rPr>
          <w:rFonts w:ascii="Times New Roman" w:eastAsiaTheme="minorEastAsia" w:hAnsi="Times New Roman" w:cs="Times New Roman"/>
          <w:sz w:val="24"/>
          <w:szCs w:val="24"/>
          <w:lang w:val="de-DE"/>
        </w:rPr>
        <w:t>p</w:t>
      </w:r>
      <w:r w:rsidRPr="003C00BF">
        <w:rPr>
          <w:rFonts w:ascii="Times New Roman" w:eastAsiaTheme="minorEastAsia" w:hAnsi="Times New Roman" w:cs="Times New Roman"/>
          <w:sz w:val="24"/>
          <w:szCs w:val="24"/>
          <w:vertAlign w:val="subscript"/>
          <w:lang w:val="de-DE"/>
        </w:rPr>
        <w:t>i</w:t>
      </w:r>
      <w:proofErr w:type="spellEnd"/>
      <w:r w:rsidRPr="003C00BF">
        <w:rPr>
          <w:rFonts w:ascii="Times New Roman" w:eastAsiaTheme="minorEastAsia" w:hAnsi="Times New Roman" w:cs="Times New Roman"/>
          <w:sz w:val="24"/>
          <w:szCs w:val="24"/>
        </w:rPr>
        <w:t>;</w:t>
      </w:r>
    </w:p>
    <w:p w:rsidR="001A444C" w:rsidRPr="003C00BF" w:rsidRDefault="001A444C" w:rsidP="00F757E5">
      <w:pPr>
        <w:rPr>
          <w:rFonts w:ascii="Times New Roman" w:eastAsiaTheme="minorEastAsia" w:hAnsi="Times New Roman" w:cs="Times New Roman"/>
          <w:sz w:val="24"/>
          <w:szCs w:val="24"/>
        </w:rPr>
      </w:pPr>
      <w:r w:rsidRPr="003C00BF">
        <w:rPr>
          <w:rFonts w:ascii="Times New Roman" w:eastAsiaTheme="minorEastAsia" w:hAnsi="Times New Roman" w:cs="Times New Roman"/>
          <w:sz w:val="24"/>
          <w:szCs w:val="24"/>
          <w:lang w:val="de-DE"/>
        </w:rPr>
        <w:t>q</w:t>
      </w:r>
      <w:r w:rsidRPr="003C00BF">
        <w:rPr>
          <w:rFonts w:ascii="Times New Roman" w:eastAsiaTheme="minorEastAsia" w:hAnsi="Times New Roman" w:cs="Times New Roman"/>
          <w:sz w:val="24"/>
          <w:szCs w:val="24"/>
        </w:rPr>
        <w:t>1=0,06</w:t>
      </w:r>
    </w:p>
    <w:p w:rsidR="001A444C" w:rsidRPr="003C00BF" w:rsidRDefault="001A444C" w:rsidP="00F757E5">
      <w:pPr>
        <w:rPr>
          <w:rFonts w:ascii="Times New Roman" w:eastAsiaTheme="minorEastAsia" w:hAnsi="Times New Roman" w:cs="Times New Roman"/>
          <w:sz w:val="24"/>
          <w:szCs w:val="24"/>
        </w:rPr>
      </w:pPr>
      <w:r w:rsidRPr="003C00BF">
        <w:rPr>
          <w:rFonts w:ascii="Times New Roman" w:eastAsiaTheme="minorEastAsia" w:hAnsi="Times New Roman" w:cs="Times New Roman"/>
          <w:sz w:val="24"/>
          <w:szCs w:val="24"/>
          <w:lang w:val="de-DE"/>
        </w:rPr>
        <w:t>q</w:t>
      </w:r>
      <w:r w:rsidRPr="003C00BF">
        <w:rPr>
          <w:rFonts w:ascii="Times New Roman" w:eastAsiaTheme="minorEastAsia" w:hAnsi="Times New Roman" w:cs="Times New Roman"/>
          <w:sz w:val="24"/>
          <w:szCs w:val="24"/>
        </w:rPr>
        <w:t>2=0,08</w:t>
      </w:r>
    </w:p>
    <w:p w:rsidR="001A444C" w:rsidRPr="003C00BF" w:rsidRDefault="001A444C" w:rsidP="00F757E5">
      <w:pPr>
        <w:rPr>
          <w:rFonts w:ascii="Times New Roman" w:eastAsiaTheme="minorEastAsia" w:hAnsi="Times New Roman" w:cs="Times New Roman"/>
          <w:sz w:val="24"/>
          <w:szCs w:val="24"/>
        </w:rPr>
      </w:pPr>
      <w:r w:rsidRPr="003C00BF">
        <w:rPr>
          <w:rFonts w:ascii="Times New Roman" w:eastAsiaTheme="minorEastAsia" w:hAnsi="Times New Roman" w:cs="Times New Roman"/>
          <w:sz w:val="24"/>
          <w:szCs w:val="24"/>
          <w:lang w:val="de-DE"/>
        </w:rPr>
        <w:t>q</w:t>
      </w:r>
      <w:r w:rsidRPr="003C00BF">
        <w:rPr>
          <w:rFonts w:ascii="Times New Roman" w:eastAsiaTheme="minorEastAsia" w:hAnsi="Times New Roman" w:cs="Times New Roman"/>
          <w:sz w:val="24"/>
          <w:szCs w:val="24"/>
        </w:rPr>
        <w:t>3=0,02</w:t>
      </w:r>
    </w:p>
    <w:p w:rsidR="001A444C" w:rsidRPr="003C00BF" w:rsidRDefault="001A444C" w:rsidP="00F757E5">
      <w:pPr>
        <w:rPr>
          <w:rFonts w:ascii="Times New Roman" w:eastAsiaTheme="minorEastAsia" w:hAnsi="Times New Roman" w:cs="Times New Roman"/>
          <w:sz w:val="24"/>
          <w:szCs w:val="24"/>
        </w:rPr>
      </w:pPr>
      <w:r w:rsidRPr="003C00BF">
        <w:rPr>
          <w:rFonts w:ascii="Times New Roman" w:eastAsiaTheme="minorEastAsia" w:hAnsi="Times New Roman" w:cs="Times New Roman"/>
          <w:sz w:val="24"/>
          <w:szCs w:val="24"/>
          <w:lang w:val="de-DE"/>
        </w:rPr>
        <w:t>q</w:t>
      </w:r>
      <w:r w:rsidRPr="003C00BF">
        <w:rPr>
          <w:rFonts w:ascii="Times New Roman" w:eastAsiaTheme="minorEastAsia" w:hAnsi="Times New Roman" w:cs="Times New Roman"/>
          <w:sz w:val="24"/>
          <w:szCs w:val="24"/>
        </w:rPr>
        <w:t>4=0,04</w:t>
      </w:r>
    </w:p>
    <w:p w:rsidR="001A444C" w:rsidRPr="003C00BF" w:rsidRDefault="001A444C" w:rsidP="00F757E5">
      <w:pPr>
        <w:rPr>
          <w:rFonts w:ascii="Times New Roman" w:eastAsiaTheme="minorEastAsia" w:hAnsi="Times New Roman" w:cs="Times New Roman"/>
          <w:sz w:val="24"/>
          <w:szCs w:val="24"/>
        </w:rPr>
      </w:pPr>
      <w:r w:rsidRPr="003C00BF">
        <w:rPr>
          <w:rFonts w:ascii="Times New Roman" w:eastAsiaTheme="minorEastAsia" w:hAnsi="Times New Roman" w:cs="Times New Roman"/>
          <w:sz w:val="24"/>
          <w:szCs w:val="24"/>
          <w:lang w:val="de-DE"/>
        </w:rPr>
        <w:t>q</w:t>
      </w:r>
      <w:r w:rsidRPr="003C00BF">
        <w:rPr>
          <w:rFonts w:ascii="Times New Roman" w:eastAsiaTheme="minorEastAsia" w:hAnsi="Times New Roman" w:cs="Times New Roman"/>
          <w:sz w:val="24"/>
          <w:szCs w:val="24"/>
        </w:rPr>
        <w:t>5=0,01</w:t>
      </w:r>
    </w:p>
    <w:p w:rsidR="001A444C" w:rsidRPr="003C00BF" w:rsidRDefault="001A444C" w:rsidP="00F757E5">
      <w:pPr>
        <w:rPr>
          <w:rFonts w:ascii="Times New Roman" w:eastAsiaTheme="minorEastAsia" w:hAnsi="Times New Roman" w:cs="Times New Roman"/>
          <w:sz w:val="24"/>
          <w:szCs w:val="24"/>
        </w:rPr>
      </w:pPr>
      <w:r w:rsidRPr="003C00BF">
        <w:rPr>
          <w:rFonts w:ascii="Times New Roman" w:eastAsiaTheme="minorEastAsia" w:hAnsi="Times New Roman" w:cs="Times New Roman"/>
          <w:sz w:val="24"/>
          <w:szCs w:val="24"/>
          <w:lang w:val="de-DE"/>
        </w:rPr>
        <w:t>q</w:t>
      </w:r>
      <w:r w:rsidRPr="003C00BF">
        <w:rPr>
          <w:rFonts w:ascii="Times New Roman" w:eastAsiaTheme="minorEastAsia" w:hAnsi="Times New Roman" w:cs="Times New Roman"/>
          <w:sz w:val="24"/>
          <w:szCs w:val="24"/>
        </w:rPr>
        <w:t>6=0,06</w:t>
      </w:r>
    </w:p>
    <w:p w:rsidR="00914A9C" w:rsidRPr="003C00BF" w:rsidRDefault="00914A9C" w:rsidP="00914A9C">
      <w:pPr>
        <w:rPr>
          <w:rFonts w:ascii="Times New Roman" w:eastAsiaTheme="minorEastAsia" w:hAnsi="Times New Roman" w:cs="Times New Roman"/>
          <w:sz w:val="24"/>
          <w:szCs w:val="24"/>
        </w:rPr>
      </w:pPr>
      <w:r w:rsidRPr="003C00BF">
        <w:rPr>
          <w:rFonts w:ascii="Times New Roman" w:hAnsi="Times New Roman" w:cs="Times New Roman"/>
          <w:sz w:val="24"/>
          <w:szCs w:val="24"/>
        </w:rPr>
        <w:t>Неопределенность в знаниях о работоспособном (исправном) состоянии ОД</w:t>
      </w:r>
    </w:p>
    <w:p w:rsidR="00E91842" w:rsidRPr="003C00BF" w:rsidRDefault="00E91842" w:rsidP="00F757E5">
      <w:pPr>
        <w:rPr>
          <w:rFonts w:ascii="Times New Roman" w:hAnsi="Times New Roman" w:cs="Times New Roman"/>
          <w:sz w:val="24"/>
          <w:szCs w:val="24"/>
        </w:rPr>
      </w:pPr>
      <w:r w:rsidRPr="003C00BF">
        <w:rPr>
          <w:rFonts w:ascii="Cambria Math" w:hAnsi="Cambria Math" w:cs="Cambria Math"/>
          <w:sz w:val="24"/>
          <w:szCs w:val="24"/>
        </w:rPr>
        <w:t>𝐻</w:t>
      </w:r>
      <w:proofErr w:type="spellStart"/>
      <w:r w:rsidRPr="003C00BF">
        <w:rPr>
          <w:rFonts w:ascii="Times New Roman" w:hAnsi="Times New Roman" w:cs="Times New Roman"/>
          <w:sz w:val="24"/>
          <w:szCs w:val="24"/>
        </w:rPr>
        <w:t>ис</w:t>
      </w:r>
      <w:proofErr w:type="spellEnd"/>
      <w:r w:rsidRPr="003C00BF">
        <w:rPr>
          <w:rFonts w:ascii="Times New Roman" w:hAnsi="Times New Roman" w:cs="Times New Roman"/>
          <w:sz w:val="24"/>
          <w:szCs w:val="24"/>
        </w:rPr>
        <w:t xml:space="preserve"> = </w:t>
      </w:r>
      <w:r w:rsidRPr="003C00BF">
        <w:rPr>
          <w:rFonts w:ascii="Cambria Math" w:hAnsi="Cambria Math" w:cs="Cambria Math"/>
          <w:sz w:val="24"/>
          <w:szCs w:val="24"/>
        </w:rPr>
        <w:t>𝐻</w:t>
      </w:r>
      <w:r w:rsidRPr="003C00BF">
        <w:rPr>
          <w:rFonts w:ascii="Times New Roman" w:hAnsi="Times New Roman" w:cs="Times New Roman"/>
          <w:sz w:val="24"/>
          <w:szCs w:val="24"/>
        </w:rPr>
        <w:t>(</w:t>
      </w:r>
      <w:r w:rsidRPr="003C00BF">
        <w:rPr>
          <w:rFonts w:ascii="Cambria Math" w:hAnsi="Cambria Math" w:cs="Cambria Math"/>
          <w:sz w:val="24"/>
          <w:szCs w:val="24"/>
        </w:rPr>
        <w:t>𝑀</w:t>
      </w:r>
      <w:r w:rsidRPr="003C00BF">
        <w:rPr>
          <w:rFonts w:ascii="Times New Roman" w:hAnsi="Times New Roman" w:cs="Times New Roman"/>
          <w:sz w:val="24"/>
          <w:szCs w:val="24"/>
        </w:rPr>
        <w:t>) = −</w:t>
      </w:r>
      <w:r w:rsidRPr="003C00BF">
        <w:rPr>
          <w:rFonts w:ascii="Cambria Math" w:hAnsi="Cambria Math" w:cs="Cambria Math"/>
          <w:sz w:val="24"/>
          <w:szCs w:val="24"/>
        </w:rPr>
        <w:t>𝑃</w:t>
      </w:r>
      <w:r w:rsidRPr="003C00BF">
        <w:rPr>
          <w:rFonts w:ascii="Times New Roman" w:hAnsi="Times New Roman" w:cs="Times New Roman"/>
          <w:sz w:val="24"/>
          <w:szCs w:val="24"/>
        </w:rPr>
        <w:t>(</w:t>
      </w:r>
      <w:r w:rsidRPr="003C00BF">
        <w:rPr>
          <w:rFonts w:ascii="Cambria Math" w:hAnsi="Cambria Math" w:cs="Cambria Math"/>
          <w:sz w:val="24"/>
          <w:szCs w:val="24"/>
        </w:rPr>
        <w:t>𝑀</w:t>
      </w:r>
      <w:r w:rsidRPr="003C00BF">
        <w:rPr>
          <w:rFonts w:ascii="Times New Roman" w:hAnsi="Times New Roman" w:cs="Times New Roman"/>
          <w:sz w:val="24"/>
          <w:szCs w:val="24"/>
        </w:rPr>
        <w:t xml:space="preserve">) log2 </w:t>
      </w:r>
      <w:r w:rsidRPr="003C00BF">
        <w:rPr>
          <w:rFonts w:ascii="Cambria Math" w:hAnsi="Cambria Math" w:cs="Cambria Math"/>
          <w:sz w:val="24"/>
          <w:szCs w:val="24"/>
        </w:rPr>
        <w:t>𝑃</w:t>
      </w:r>
      <w:r w:rsidRPr="003C00BF">
        <w:rPr>
          <w:rFonts w:ascii="Times New Roman" w:hAnsi="Times New Roman" w:cs="Times New Roman"/>
          <w:sz w:val="24"/>
          <w:szCs w:val="24"/>
        </w:rPr>
        <w:t>(</w:t>
      </w:r>
      <w:r w:rsidRPr="003C00BF">
        <w:rPr>
          <w:rFonts w:ascii="Cambria Math" w:hAnsi="Cambria Math" w:cs="Cambria Math"/>
          <w:sz w:val="24"/>
          <w:szCs w:val="24"/>
        </w:rPr>
        <w:t>𝑀</w:t>
      </w:r>
      <w:r w:rsidRPr="003C00BF">
        <w:rPr>
          <w:rFonts w:ascii="Times New Roman" w:hAnsi="Times New Roman" w:cs="Times New Roman"/>
          <w:sz w:val="24"/>
          <w:szCs w:val="24"/>
        </w:rPr>
        <w:t xml:space="preserve">) − </w:t>
      </w:r>
      <w:r w:rsidRPr="003C00BF">
        <w:rPr>
          <w:rFonts w:ascii="Cambria Math" w:hAnsi="Cambria Math" w:cs="Cambria Math"/>
          <w:sz w:val="24"/>
          <w:szCs w:val="24"/>
        </w:rPr>
        <w:t>𝑃</w:t>
      </w:r>
      <w:r w:rsidRPr="003C00BF">
        <w:rPr>
          <w:rFonts w:ascii="Times New Roman" w:hAnsi="Times New Roman" w:cs="Times New Roman"/>
          <w:sz w:val="24"/>
          <w:szCs w:val="24"/>
        </w:rPr>
        <w:t>(</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М</m:t>
            </m:r>
          </m:e>
        </m:acc>
      </m:oMath>
      <w:r w:rsidRPr="003C00BF">
        <w:rPr>
          <w:rFonts w:ascii="Times New Roman" w:hAnsi="Times New Roman" w:cs="Times New Roman"/>
          <w:sz w:val="24"/>
          <w:szCs w:val="24"/>
        </w:rPr>
        <w:t xml:space="preserve">) log2 </w:t>
      </w:r>
      <w:r w:rsidRPr="003C00BF">
        <w:rPr>
          <w:rFonts w:ascii="Cambria Math" w:hAnsi="Cambria Math" w:cs="Cambria Math"/>
          <w:sz w:val="24"/>
          <w:szCs w:val="24"/>
        </w:rPr>
        <w:t>𝑃</w:t>
      </w:r>
      <w:r w:rsidRPr="003C00BF">
        <w:rPr>
          <w:rFonts w:ascii="Times New Roman" w:hAnsi="Times New Roman" w:cs="Times New Roman"/>
          <w:sz w:val="24"/>
          <w:szCs w:val="24"/>
        </w:rPr>
        <w:t>(</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М</m:t>
            </m:r>
          </m:e>
        </m:acc>
      </m:oMath>
      <w:r w:rsidR="00914A9C" w:rsidRPr="003C00BF">
        <w:rPr>
          <w:rFonts w:ascii="Times New Roman" w:hAnsi="Times New Roman" w:cs="Times New Roman"/>
          <w:sz w:val="24"/>
          <w:szCs w:val="24"/>
        </w:rPr>
        <w:t>);</w:t>
      </w:r>
      <w:r w:rsidR="00914A9C" w:rsidRPr="003C00BF">
        <w:rPr>
          <w:rFonts w:ascii="Times New Roman" w:hAnsi="Times New Roman" w:cs="Times New Roman"/>
          <w:sz w:val="24"/>
          <w:szCs w:val="24"/>
        </w:rPr>
        <w:tab/>
        <w:t>(3)</w:t>
      </w:r>
    </w:p>
    <w:p w:rsidR="00914A9C" w:rsidRPr="003C00BF" w:rsidRDefault="00914A9C" w:rsidP="00F757E5">
      <w:pPr>
        <w:rPr>
          <w:rFonts w:ascii="Times New Roman" w:hAnsi="Times New Roman" w:cs="Times New Roman"/>
          <w:sz w:val="24"/>
          <w:szCs w:val="24"/>
        </w:rPr>
      </w:pPr>
      <w:proofErr w:type="spellStart"/>
      <w:r w:rsidRPr="003C00BF">
        <w:rPr>
          <w:rFonts w:ascii="Times New Roman" w:hAnsi="Times New Roman" w:cs="Times New Roman"/>
          <w:sz w:val="24"/>
          <w:szCs w:val="24"/>
        </w:rPr>
        <w:t>Нис</w:t>
      </w:r>
      <w:proofErr w:type="spellEnd"/>
      <w:r w:rsidRPr="003C00BF">
        <w:rPr>
          <w:rFonts w:ascii="Times New Roman" w:hAnsi="Times New Roman" w:cs="Times New Roman"/>
          <w:sz w:val="24"/>
          <w:szCs w:val="24"/>
        </w:rPr>
        <w:t xml:space="preserve"> = 0,76512 бит</w:t>
      </w:r>
    </w:p>
    <w:p w:rsidR="00914A9C" w:rsidRPr="003C00BF" w:rsidRDefault="00914A9C" w:rsidP="00F757E5">
      <w:pPr>
        <w:rPr>
          <w:rFonts w:ascii="Times New Roman" w:hAnsi="Times New Roman" w:cs="Times New Roman"/>
          <w:sz w:val="24"/>
          <w:szCs w:val="24"/>
        </w:rPr>
      </w:pPr>
      <w:r w:rsidRPr="003C00BF">
        <w:rPr>
          <w:rFonts w:ascii="Times New Roman" w:hAnsi="Times New Roman" w:cs="Times New Roman"/>
          <w:sz w:val="24"/>
          <w:szCs w:val="24"/>
        </w:rPr>
        <w:t xml:space="preserve">Неопределенность в знаниях о месте отказа при отрицательном исходе контроля работоспособности: </w:t>
      </w:r>
    </w:p>
    <w:p w:rsidR="00914A9C" w:rsidRPr="003C00BF" w:rsidRDefault="00914A9C" w:rsidP="00F757E5">
      <w:pPr>
        <w:rPr>
          <w:rFonts w:ascii="Times New Roman" w:hAnsi="Times New Roman" w:cs="Times New Roman"/>
          <w:sz w:val="24"/>
          <w:szCs w:val="24"/>
        </w:rPr>
      </w:pPr>
      <w:r w:rsidRPr="003C00BF">
        <w:rPr>
          <w:rFonts w:ascii="Cambria Math" w:hAnsi="Cambria Math" w:cs="Cambria Math"/>
          <w:sz w:val="24"/>
          <w:szCs w:val="24"/>
        </w:rPr>
        <w:t>𝐻</w:t>
      </w:r>
      <w:r w:rsidRPr="003C00BF">
        <w:rPr>
          <w:rFonts w:ascii="Times New Roman" w:hAnsi="Times New Roman" w:cs="Times New Roman"/>
          <w:sz w:val="24"/>
          <w:szCs w:val="24"/>
          <w:vertAlign w:val="subscript"/>
        </w:rPr>
        <w:t>МО</w:t>
      </w:r>
      <w:r w:rsidRPr="003C00BF">
        <w:rPr>
          <w:rFonts w:ascii="Times New Roman" w:hAnsi="Times New Roman" w:cs="Times New Roman"/>
          <w:sz w:val="24"/>
          <w:szCs w:val="24"/>
        </w:rPr>
        <w:t xml:space="preserve"> = − ∑</w:t>
      </w:r>
      <w:r w:rsidRPr="003C00BF">
        <w:rPr>
          <w:rFonts w:ascii="Cambria Math" w:hAnsi="Cambria Math" w:cs="Cambria Math"/>
          <w:sz w:val="24"/>
          <w:szCs w:val="24"/>
        </w:rPr>
        <w:t>𝑖∈𝑀</w:t>
      </w:r>
      <w:r w:rsidRPr="003C00BF">
        <w:rPr>
          <w:rFonts w:ascii="Times New Roman" w:hAnsi="Times New Roman" w:cs="Times New Roman"/>
          <w:sz w:val="24"/>
          <w:szCs w:val="24"/>
        </w:rPr>
        <w:t xml:space="preserve"> </w:t>
      </w:r>
      <w:r w:rsidR="001A444C" w:rsidRPr="003C00BF">
        <w:rPr>
          <w:rFonts w:ascii="Times New Roman" w:hAnsi="Times New Roman" w:cs="Times New Roman"/>
          <w:sz w:val="24"/>
          <w:szCs w:val="24"/>
          <w:lang w:val="en-US"/>
        </w:rPr>
        <w:t>q</w:t>
      </w:r>
      <w:r w:rsidR="001A444C" w:rsidRPr="003C00BF">
        <w:rPr>
          <w:rFonts w:ascii="Times New Roman" w:hAnsi="Times New Roman" w:cs="Times New Roman"/>
          <w:sz w:val="24"/>
          <w:szCs w:val="24"/>
          <w:vertAlign w:val="subscript"/>
          <w:lang w:val="en-US"/>
        </w:rPr>
        <w:t>i</w:t>
      </w:r>
      <w:r w:rsidRPr="003C00BF">
        <w:rPr>
          <w:rFonts w:ascii="Times New Roman" w:hAnsi="Times New Roman" w:cs="Times New Roman"/>
          <w:sz w:val="24"/>
          <w:szCs w:val="24"/>
        </w:rPr>
        <w:t>log2</w:t>
      </w:r>
      <w:r w:rsidRPr="003C00BF">
        <w:rPr>
          <w:rFonts w:ascii="Cambria Math" w:hAnsi="Cambria Math" w:cs="Cambria Math"/>
          <w:sz w:val="24"/>
          <w:szCs w:val="24"/>
        </w:rPr>
        <w:t>𝑞𝑖</w:t>
      </w:r>
      <w:r w:rsidRPr="003C00BF">
        <w:rPr>
          <w:rFonts w:ascii="Times New Roman" w:hAnsi="Times New Roman" w:cs="Times New Roman"/>
          <w:sz w:val="24"/>
          <w:szCs w:val="24"/>
        </w:rPr>
        <w:t>;</w:t>
      </w:r>
      <w:r w:rsidRPr="003C00BF">
        <w:rPr>
          <w:rFonts w:ascii="Times New Roman" w:hAnsi="Times New Roman" w:cs="Times New Roman"/>
          <w:sz w:val="24"/>
          <w:szCs w:val="24"/>
        </w:rPr>
        <w:tab/>
      </w:r>
      <w:r w:rsidRPr="003C00BF">
        <w:rPr>
          <w:rFonts w:ascii="Times New Roman" w:hAnsi="Times New Roman" w:cs="Times New Roman"/>
          <w:sz w:val="24"/>
          <w:szCs w:val="24"/>
        </w:rPr>
        <w:tab/>
      </w:r>
      <w:r w:rsidRPr="003C00BF">
        <w:rPr>
          <w:rFonts w:ascii="Times New Roman" w:hAnsi="Times New Roman" w:cs="Times New Roman"/>
          <w:sz w:val="24"/>
          <w:szCs w:val="24"/>
        </w:rPr>
        <w:tab/>
      </w:r>
      <w:r w:rsidRPr="003C00BF">
        <w:rPr>
          <w:rFonts w:ascii="Times New Roman" w:hAnsi="Times New Roman" w:cs="Times New Roman"/>
          <w:sz w:val="24"/>
          <w:szCs w:val="24"/>
        </w:rPr>
        <w:tab/>
      </w:r>
      <w:r w:rsidRPr="003C00BF">
        <w:rPr>
          <w:rFonts w:ascii="Times New Roman" w:hAnsi="Times New Roman" w:cs="Times New Roman"/>
          <w:sz w:val="24"/>
          <w:szCs w:val="24"/>
        </w:rPr>
        <w:tab/>
        <w:t>(4)</w:t>
      </w:r>
    </w:p>
    <w:p w:rsidR="00B15306" w:rsidRPr="003C00BF" w:rsidRDefault="001A444C" w:rsidP="00F757E5">
      <w:pPr>
        <w:rPr>
          <w:rFonts w:ascii="Times New Roman" w:hAnsi="Times New Roman" w:cs="Times New Roman"/>
          <w:sz w:val="24"/>
          <w:szCs w:val="24"/>
        </w:rPr>
      </w:pPr>
      <w:r w:rsidRPr="003C00BF">
        <w:rPr>
          <w:rFonts w:ascii="Times New Roman" w:hAnsi="Times New Roman" w:cs="Times New Roman"/>
          <w:sz w:val="24"/>
          <w:szCs w:val="24"/>
        </w:rPr>
        <w:t>Н</w:t>
      </w:r>
      <w:r w:rsidRPr="003C00BF">
        <w:rPr>
          <w:rFonts w:ascii="Times New Roman" w:hAnsi="Times New Roman" w:cs="Times New Roman"/>
          <w:sz w:val="24"/>
          <w:szCs w:val="24"/>
          <w:vertAlign w:val="subscript"/>
        </w:rPr>
        <w:t>МО</w:t>
      </w:r>
      <w:r w:rsidRPr="003C00BF">
        <w:rPr>
          <w:rFonts w:ascii="Times New Roman" w:hAnsi="Times New Roman" w:cs="Times New Roman"/>
          <w:sz w:val="24"/>
          <w:szCs w:val="24"/>
        </w:rPr>
        <w:t xml:space="preserve"> = </w:t>
      </w:r>
      <w:r w:rsidR="008A5E6C" w:rsidRPr="003C00BF">
        <w:rPr>
          <w:rFonts w:ascii="Times New Roman" w:hAnsi="Times New Roman" w:cs="Times New Roman"/>
          <w:sz w:val="24"/>
          <w:szCs w:val="24"/>
        </w:rPr>
        <w:t xml:space="preserve">-(-0,0644-0,1129-0,1518-0,1858-2*(-0,2435)) = </w:t>
      </w:r>
      <w:r w:rsidR="00301F49" w:rsidRPr="003C00BF">
        <w:rPr>
          <w:rFonts w:ascii="Times New Roman" w:hAnsi="Times New Roman" w:cs="Times New Roman"/>
          <w:sz w:val="24"/>
          <w:szCs w:val="24"/>
        </w:rPr>
        <w:t>1,0019 бит</w:t>
      </w:r>
    </w:p>
    <w:p w:rsidR="00301F49" w:rsidRPr="003C00BF" w:rsidRDefault="00301F49" w:rsidP="00301F49">
      <w:pPr>
        <w:rPr>
          <w:rFonts w:ascii="Times New Roman" w:hAnsi="Times New Roman" w:cs="Times New Roman"/>
          <w:sz w:val="24"/>
          <w:szCs w:val="24"/>
        </w:rPr>
      </w:pPr>
      <w:r w:rsidRPr="003C00BF">
        <w:rPr>
          <w:rFonts w:ascii="Times New Roman" w:hAnsi="Times New Roman" w:cs="Times New Roman"/>
          <w:sz w:val="24"/>
          <w:szCs w:val="24"/>
        </w:rPr>
        <w:t>П</w:t>
      </w:r>
      <w:r w:rsidR="003C00BF">
        <w:rPr>
          <w:rFonts w:ascii="Times New Roman" w:hAnsi="Times New Roman" w:cs="Times New Roman"/>
          <w:sz w:val="24"/>
          <w:szCs w:val="24"/>
        </w:rPr>
        <w:t>олная</w:t>
      </w:r>
      <w:r w:rsidRPr="003C00BF">
        <w:rPr>
          <w:rFonts w:ascii="Times New Roman" w:hAnsi="Times New Roman" w:cs="Times New Roman"/>
          <w:sz w:val="24"/>
          <w:szCs w:val="24"/>
        </w:rPr>
        <w:t xml:space="preserve"> неопределенность в знаниях о состоянии ОД:</w:t>
      </w:r>
    </w:p>
    <w:p w:rsidR="00301F49" w:rsidRPr="003C00BF" w:rsidRDefault="00301F49" w:rsidP="00301F49">
      <w:pPr>
        <w:rPr>
          <w:rFonts w:ascii="Times New Roman" w:hAnsi="Times New Roman" w:cs="Times New Roman"/>
          <w:sz w:val="24"/>
          <w:szCs w:val="24"/>
        </w:rPr>
      </w:pPr>
      <w:r w:rsidRPr="003C00BF">
        <w:rPr>
          <w:rFonts w:ascii="Cambria Math" w:hAnsi="Cambria Math" w:cs="Cambria Math"/>
          <w:sz w:val="24"/>
          <w:szCs w:val="24"/>
        </w:rPr>
        <w:t>𝐻</w:t>
      </w:r>
      <w:r w:rsidRPr="003C00BF">
        <w:rPr>
          <w:rFonts w:ascii="Times New Roman" w:hAnsi="Times New Roman" w:cs="Times New Roman"/>
          <w:sz w:val="24"/>
          <w:szCs w:val="24"/>
          <w:vertAlign w:val="subscript"/>
        </w:rPr>
        <w:t>ОД</w:t>
      </w:r>
      <w:r w:rsidRPr="003C00BF">
        <w:rPr>
          <w:rFonts w:ascii="Times New Roman" w:hAnsi="Times New Roman" w:cs="Times New Roman"/>
          <w:sz w:val="24"/>
          <w:szCs w:val="24"/>
        </w:rPr>
        <w:t xml:space="preserve"> = </w:t>
      </w:r>
      <w:r w:rsidRPr="003C00BF">
        <w:rPr>
          <w:rFonts w:ascii="Cambria Math" w:hAnsi="Cambria Math" w:cs="Cambria Math"/>
          <w:sz w:val="24"/>
          <w:szCs w:val="24"/>
        </w:rPr>
        <w:t>𝐻</w:t>
      </w:r>
      <w:proofErr w:type="spellStart"/>
      <w:r w:rsidRPr="003C00BF">
        <w:rPr>
          <w:rFonts w:ascii="Times New Roman" w:hAnsi="Times New Roman" w:cs="Times New Roman"/>
          <w:sz w:val="24"/>
          <w:szCs w:val="24"/>
        </w:rPr>
        <w:t>ис</w:t>
      </w:r>
      <w:proofErr w:type="spellEnd"/>
      <w:r w:rsidRPr="003C00BF">
        <w:rPr>
          <w:rFonts w:ascii="Times New Roman" w:hAnsi="Times New Roman" w:cs="Times New Roman"/>
          <w:sz w:val="24"/>
          <w:szCs w:val="24"/>
        </w:rPr>
        <w:t xml:space="preserve"> + (1 − </w:t>
      </w:r>
      <w:r w:rsidRPr="003C00BF">
        <w:rPr>
          <w:rFonts w:ascii="Cambria Math" w:hAnsi="Cambria Math" w:cs="Cambria Math"/>
          <w:sz w:val="24"/>
          <w:szCs w:val="24"/>
        </w:rPr>
        <w:t>𝑃</w:t>
      </w:r>
      <w:r w:rsidRPr="003C00BF">
        <w:rPr>
          <w:rFonts w:ascii="Times New Roman" w:hAnsi="Times New Roman" w:cs="Times New Roman"/>
          <w:sz w:val="24"/>
          <w:szCs w:val="24"/>
          <w:vertAlign w:val="subscript"/>
        </w:rPr>
        <w:t>ОД</w:t>
      </w:r>
      <w:r w:rsidRPr="003C00BF">
        <w:rPr>
          <w:rFonts w:ascii="Times New Roman" w:hAnsi="Times New Roman" w:cs="Times New Roman"/>
          <w:sz w:val="24"/>
          <w:szCs w:val="24"/>
        </w:rPr>
        <w:t xml:space="preserve">) ∙ </w:t>
      </w:r>
      <w:r w:rsidRPr="003C00BF">
        <w:rPr>
          <w:rFonts w:ascii="Cambria Math" w:hAnsi="Cambria Math" w:cs="Cambria Math"/>
          <w:sz w:val="24"/>
          <w:szCs w:val="24"/>
        </w:rPr>
        <w:t>𝐻</w:t>
      </w:r>
      <w:r w:rsidRPr="003C00BF">
        <w:rPr>
          <w:rFonts w:ascii="Times New Roman" w:hAnsi="Times New Roman" w:cs="Times New Roman"/>
          <w:sz w:val="24"/>
          <w:szCs w:val="24"/>
          <w:vertAlign w:val="subscript"/>
        </w:rPr>
        <w:t>МО</w:t>
      </w:r>
      <w:r w:rsidRPr="003C00BF">
        <w:rPr>
          <w:rFonts w:ascii="Times New Roman" w:hAnsi="Times New Roman" w:cs="Times New Roman"/>
          <w:sz w:val="24"/>
          <w:szCs w:val="24"/>
        </w:rPr>
        <w:t>;</w:t>
      </w:r>
      <w:r w:rsidRPr="003C00BF">
        <w:rPr>
          <w:rFonts w:ascii="Times New Roman" w:hAnsi="Times New Roman" w:cs="Times New Roman"/>
          <w:sz w:val="24"/>
          <w:szCs w:val="24"/>
        </w:rPr>
        <w:tab/>
      </w:r>
      <w:r w:rsidRPr="003C00BF">
        <w:rPr>
          <w:rFonts w:ascii="Times New Roman" w:hAnsi="Times New Roman" w:cs="Times New Roman"/>
          <w:sz w:val="24"/>
          <w:szCs w:val="24"/>
        </w:rPr>
        <w:tab/>
      </w:r>
      <w:r w:rsidRPr="003C00BF">
        <w:rPr>
          <w:rFonts w:ascii="Times New Roman" w:hAnsi="Times New Roman" w:cs="Times New Roman"/>
          <w:sz w:val="24"/>
          <w:szCs w:val="24"/>
        </w:rPr>
        <w:tab/>
      </w:r>
      <w:r w:rsidRPr="003C00BF">
        <w:rPr>
          <w:rFonts w:ascii="Times New Roman" w:hAnsi="Times New Roman" w:cs="Times New Roman"/>
          <w:sz w:val="24"/>
          <w:szCs w:val="24"/>
        </w:rPr>
        <w:tab/>
        <w:t>(5)</w:t>
      </w:r>
    </w:p>
    <w:p w:rsidR="00301F49" w:rsidRPr="003C00BF" w:rsidRDefault="00301F49" w:rsidP="00301F49">
      <w:pPr>
        <w:rPr>
          <w:rFonts w:ascii="Times New Roman" w:hAnsi="Times New Roman" w:cs="Times New Roman"/>
          <w:sz w:val="24"/>
          <w:szCs w:val="24"/>
        </w:rPr>
      </w:pPr>
      <w:r w:rsidRPr="003C00BF">
        <w:rPr>
          <w:rFonts w:ascii="Times New Roman" w:hAnsi="Times New Roman" w:cs="Times New Roman"/>
          <w:sz w:val="24"/>
          <w:szCs w:val="24"/>
        </w:rPr>
        <w:lastRenderedPageBreak/>
        <w:t>Н</w:t>
      </w:r>
      <w:r w:rsidRPr="003C00BF">
        <w:rPr>
          <w:rFonts w:ascii="Times New Roman" w:hAnsi="Times New Roman" w:cs="Times New Roman"/>
          <w:sz w:val="24"/>
          <w:szCs w:val="24"/>
          <w:vertAlign w:val="subscript"/>
        </w:rPr>
        <w:t>ОД</w:t>
      </w:r>
      <w:r w:rsidRPr="003C00BF">
        <w:rPr>
          <w:rFonts w:ascii="Times New Roman" w:hAnsi="Times New Roman" w:cs="Times New Roman"/>
          <w:sz w:val="24"/>
          <w:szCs w:val="24"/>
        </w:rPr>
        <w:t xml:space="preserve"> = 0,76512 + (1 – 0,</w:t>
      </w:r>
      <w:proofErr w:type="gramStart"/>
      <w:r w:rsidRPr="003C00BF">
        <w:rPr>
          <w:rFonts w:ascii="Times New Roman" w:hAnsi="Times New Roman" w:cs="Times New Roman"/>
          <w:sz w:val="24"/>
          <w:szCs w:val="24"/>
        </w:rPr>
        <w:t>76)*</w:t>
      </w:r>
      <w:proofErr w:type="gramEnd"/>
      <w:r w:rsidRPr="003C00BF">
        <w:rPr>
          <w:rFonts w:ascii="Times New Roman" w:hAnsi="Times New Roman" w:cs="Times New Roman"/>
          <w:sz w:val="24"/>
          <w:szCs w:val="24"/>
        </w:rPr>
        <w:t>1,0019 = 1,005576 бит</w:t>
      </w:r>
    </w:p>
    <w:p w:rsidR="00301F49" w:rsidRPr="00BF2054" w:rsidRDefault="00BF2054" w:rsidP="00301F49">
      <w:pPr>
        <w:rPr>
          <w:rFonts w:ascii="Times New Roman" w:hAnsi="Times New Roman" w:cs="Times New Roman"/>
          <w:b/>
          <w:szCs w:val="24"/>
        </w:rPr>
      </w:pPr>
      <w:r>
        <w:rPr>
          <w:rFonts w:ascii="Times New Roman" w:hAnsi="Times New Roman" w:cs="Times New Roman"/>
          <w:b/>
          <w:sz w:val="24"/>
          <w:szCs w:val="24"/>
        </w:rPr>
        <w:t>7</w:t>
      </w:r>
      <w:r w:rsidR="00301F49" w:rsidRPr="003C00BF">
        <w:rPr>
          <w:rFonts w:ascii="Times New Roman" w:hAnsi="Times New Roman" w:cs="Times New Roman"/>
          <w:b/>
          <w:sz w:val="24"/>
          <w:szCs w:val="24"/>
        </w:rPr>
        <w:t>. Выводы:</w:t>
      </w:r>
      <w:r>
        <w:rPr>
          <w:rFonts w:ascii="Times New Roman" w:hAnsi="Times New Roman" w:cs="Times New Roman"/>
          <w:b/>
          <w:sz w:val="24"/>
          <w:szCs w:val="24"/>
        </w:rPr>
        <w:t xml:space="preserve"> </w:t>
      </w:r>
      <w:proofErr w:type="gramStart"/>
      <w:r w:rsidRPr="00BF2054">
        <w:rPr>
          <w:rFonts w:ascii="Times New Roman" w:hAnsi="Times New Roman" w:cs="Times New Roman"/>
          <w:color w:val="000000"/>
          <w:sz w:val="24"/>
          <w:szCs w:val="27"/>
        </w:rPr>
        <w:t>В</w:t>
      </w:r>
      <w:proofErr w:type="gramEnd"/>
      <w:r w:rsidRPr="00BF2054">
        <w:rPr>
          <w:rFonts w:ascii="Times New Roman" w:hAnsi="Times New Roman" w:cs="Times New Roman"/>
          <w:color w:val="000000"/>
          <w:sz w:val="24"/>
          <w:szCs w:val="27"/>
        </w:rPr>
        <w:t xml:space="preserve"> данной работе мы провели анализ логической модели объекта диагностирования. Построили граф объекта диагностирования, согласно варианту, матрицу непосредственных связей, матрицу отказов и матрицу кодов проверок при наличии и отсутствии обратной связи, а также рассчитали неопределённость в знаниях о различных состояниях ОД.</w:t>
      </w:r>
    </w:p>
    <w:p w:rsidR="00006FF8" w:rsidRDefault="00BF2054" w:rsidP="00301F49">
      <w:pPr>
        <w:rPr>
          <w:rFonts w:ascii="Times New Roman" w:hAnsi="Times New Roman" w:cs="Times New Roman"/>
          <w:b/>
          <w:sz w:val="24"/>
          <w:szCs w:val="24"/>
        </w:rPr>
      </w:pPr>
      <w:r>
        <w:rPr>
          <w:rFonts w:ascii="Times New Roman" w:hAnsi="Times New Roman" w:cs="Times New Roman"/>
          <w:b/>
          <w:sz w:val="24"/>
          <w:szCs w:val="24"/>
        </w:rPr>
        <w:t>8</w:t>
      </w:r>
      <w:r w:rsidR="00006FF8">
        <w:rPr>
          <w:rFonts w:ascii="Times New Roman" w:hAnsi="Times New Roman" w:cs="Times New Roman"/>
          <w:b/>
          <w:sz w:val="24"/>
          <w:szCs w:val="24"/>
        </w:rPr>
        <w:t>.Контрольные вопросы:</w:t>
      </w:r>
    </w:p>
    <w:p w:rsidR="007D2517" w:rsidRDefault="00006FF8" w:rsidP="007D2517">
      <w:pPr>
        <w:pStyle w:val="a6"/>
      </w:pPr>
      <w:r>
        <w:rPr>
          <w:b/>
        </w:rPr>
        <w:t>1.</w:t>
      </w:r>
      <w:r w:rsidR="007D2517" w:rsidRPr="007D2517">
        <w:rPr>
          <w:rFonts w:ascii="Arial" w:hAnsi="Arial" w:cs="Arial"/>
          <w:color w:val="000000"/>
        </w:rPr>
        <w:t xml:space="preserve"> </w:t>
      </w:r>
      <w:r w:rsidR="007D2517" w:rsidRPr="009F15E7">
        <w:t>Формальное описание объекта и его поведения в исправном и неисправном состояниях, заданное в аналитической, табличной, векторной, графической или другой форме, называют </w:t>
      </w:r>
      <w:r w:rsidR="007D2517" w:rsidRPr="009F15E7">
        <w:rPr>
          <w:i/>
          <w:iCs/>
        </w:rPr>
        <w:t>математи</w:t>
      </w:r>
      <w:r w:rsidR="0052239C">
        <w:rPr>
          <w:i/>
          <w:iCs/>
        </w:rPr>
        <w:t>ческой моделью о</w:t>
      </w:r>
      <w:bookmarkStart w:id="0" w:name="_GoBack"/>
      <w:bookmarkEnd w:id="0"/>
      <w:r w:rsidR="0052239C">
        <w:rPr>
          <w:i/>
          <w:iCs/>
        </w:rPr>
        <w:t>бъекта диагноза</w:t>
      </w:r>
      <w:r w:rsidR="007D2517" w:rsidRPr="009F15E7">
        <w:t>. Математическая модель может быть задана в явном или неявном виде.</w:t>
      </w:r>
    </w:p>
    <w:p w:rsidR="0052239C" w:rsidRDefault="0052239C" w:rsidP="0052239C">
      <w:pPr>
        <w:pStyle w:val="a6"/>
      </w:pPr>
      <w:r>
        <w:t>Формальное описание объекта может быть представлено в аналитической, табличной, векторной, графической или другой форме и задано в явном или неявном виде.</w:t>
      </w:r>
    </w:p>
    <w:p w:rsidR="00006FF8" w:rsidRDefault="00006FF8" w:rsidP="00301F49">
      <w:pPr>
        <w:rPr>
          <w:rFonts w:ascii="Times New Roman" w:hAnsi="Times New Roman" w:cs="Times New Roman"/>
          <w:sz w:val="24"/>
        </w:rPr>
      </w:pPr>
      <w:r>
        <w:rPr>
          <w:rFonts w:ascii="Times New Roman" w:hAnsi="Times New Roman" w:cs="Times New Roman"/>
          <w:b/>
          <w:sz w:val="24"/>
          <w:szCs w:val="24"/>
        </w:rPr>
        <w:t>2.</w:t>
      </w:r>
      <w:r w:rsidRPr="00006FF8">
        <w:t xml:space="preserve"> </w:t>
      </w:r>
      <w:r w:rsidRPr="00006FF8">
        <w:rPr>
          <w:rFonts w:ascii="Times New Roman" w:hAnsi="Times New Roman" w:cs="Times New Roman"/>
          <w:sz w:val="24"/>
        </w:rPr>
        <w:t xml:space="preserve">Явная модель объекта технического диагностирования включает в себя совокупность формальных описаний всех необходимых технических состояний объекта. </w:t>
      </w:r>
    </w:p>
    <w:p w:rsidR="00006FF8" w:rsidRDefault="00006FF8" w:rsidP="00301F49">
      <w:pPr>
        <w:rPr>
          <w:rFonts w:ascii="Times New Roman" w:hAnsi="Times New Roman" w:cs="Times New Roman"/>
          <w:sz w:val="24"/>
        </w:rPr>
      </w:pPr>
      <w:r w:rsidRPr="00006FF8">
        <w:rPr>
          <w:rFonts w:ascii="Times New Roman" w:hAnsi="Times New Roman" w:cs="Times New Roman"/>
          <w:sz w:val="24"/>
        </w:rPr>
        <w:t>Неявная модель объекта технического диагностирования содержит формальное описание одного технического состояния и правила получения всех других технических состояний на основе заданного. Чаще всего исправное состояние объекта является заданной моделью, по которой получают все остальные модели технического состояния объекта.</w:t>
      </w:r>
    </w:p>
    <w:p w:rsidR="00006FF8" w:rsidRPr="007D2517" w:rsidRDefault="00006FF8" w:rsidP="00006FF8">
      <w:pPr>
        <w:pStyle w:val="a6"/>
        <w:spacing w:line="270" w:lineRule="atLeast"/>
      </w:pPr>
      <w:r>
        <w:t>3.</w:t>
      </w:r>
      <w:r w:rsidRPr="00006FF8">
        <w:rPr>
          <w:rFonts w:ascii="Verdana" w:hAnsi="Verdana"/>
          <w:color w:val="666666"/>
        </w:rPr>
        <w:t xml:space="preserve"> </w:t>
      </w:r>
      <w:r w:rsidRPr="007D2517">
        <w:t>Процесс проверки и поиска неисправности в общем случае состоит из от</w:t>
      </w:r>
      <w:r w:rsidRPr="007D2517">
        <w:softHyphen/>
        <w:t>дельных частей, каждая из которых связана с подачей на объект входного воз</w:t>
      </w:r>
      <w:r w:rsidRPr="007D2517">
        <w:softHyphen/>
        <w:t>действия (тестового или рабочего) и измерением выходной реакции объекта. Такие части называют элементарными проверками.</w:t>
      </w:r>
    </w:p>
    <w:p w:rsidR="00006FF8" w:rsidRDefault="00006FF8" w:rsidP="00006FF8">
      <w:pPr>
        <w:pStyle w:val="a6"/>
        <w:spacing w:line="270" w:lineRule="atLeast"/>
      </w:pPr>
      <w:r w:rsidRPr="007D2517">
        <w:t>В ходе выполнения элементарной проверки ответы могут сниматься с ос</w:t>
      </w:r>
      <w:r w:rsidRPr="007D2517">
        <w:softHyphen/>
        <w:t>новных выходов ОД, т.е. с выходов, необходимых для применения ОД по назна</w:t>
      </w:r>
      <w:r w:rsidRPr="007D2517">
        <w:softHyphen/>
        <w:t>чению, и с дополнительных выходов, создаваемых специально для организа</w:t>
      </w:r>
      <w:r w:rsidRPr="007D2517">
        <w:softHyphen/>
        <w:t>ции диагностирования. Основные и дополнительные выходы называют кон</w:t>
      </w:r>
      <w:r w:rsidRPr="007D2517">
        <w:softHyphen/>
        <w:t>трольными точками (КТ) или контролируемыми выходами.</w:t>
      </w:r>
    </w:p>
    <w:p w:rsidR="007D2517" w:rsidRDefault="007D2517" w:rsidP="009F15E7">
      <w:pPr>
        <w:pStyle w:val="a6"/>
        <w:spacing w:line="270" w:lineRule="atLeast"/>
      </w:pPr>
      <w:r>
        <w:t>4.</w:t>
      </w:r>
      <w:r w:rsidR="009F15E7" w:rsidRPr="009F15E7">
        <w:t xml:space="preserve"> </w:t>
      </w:r>
      <w:r w:rsidR="009F15E7">
        <w:t>Наиболее простой явной математической моделью является совокупность зависимостей</w:t>
      </w:r>
      <w:r w:rsidR="0052239C">
        <w:t>,</w:t>
      </w:r>
      <w:r w:rsidR="009F15E7">
        <w:t xml:space="preserve"> представленная в таблице, где </w:t>
      </w:r>
      <w:r w:rsidR="009F15E7">
        <w:rPr>
          <w:rFonts w:ascii="Cambria Math" w:hAnsi="Cambria Math" w:cs="Cambria Math"/>
        </w:rPr>
        <w:t>𝑠</w:t>
      </w:r>
      <w:r w:rsidR="009F15E7">
        <w:t xml:space="preserve">0 соответствует исправному состоянию ОД, </w:t>
      </w:r>
      <w:r w:rsidR="009F15E7">
        <w:rPr>
          <w:rFonts w:ascii="Cambria Math" w:hAnsi="Cambria Math" w:cs="Cambria Math"/>
        </w:rPr>
        <w:t>𝑠𝑖</w:t>
      </w:r>
      <w:r w:rsidR="009F15E7">
        <w:t xml:space="preserve"> – i-</w:t>
      </w:r>
      <w:proofErr w:type="spellStart"/>
      <w:r w:rsidR="009F15E7">
        <w:t>му</w:t>
      </w:r>
      <w:proofErr w:type="spellEnd"/>
      <w:r w:rsidR="009F15E7">
        <w:t xml:space="preserve"> неисправному, строки - всевозможным состояниям ОД, столбцы - возможным проверкам ОД. Данная таблица называется таблицей состояний ОД.</w:t>
      </w:r>
      <w:r w:rsidR="009F15E7" w:rsidRPr="009F15E7">
        <w:t xml:space="preserve"> </w:t>
      </w:r>
      <w:r w:rsidR="009F15E7">
        <w:t>Анализ таблицы дает возможность сформулировать свойства множества проверок П = {</w:t>
      </w:r>
      <w:r w:rsidR="009F15E7">
        <w:rPr>
          <w:rFonts w:ascii="Cambria Math" w:hAnsi="Cambria Math" w:cs="Cambria Math"/>
        </w:rPr>
        <w:t>𝜋𝑗</w:t>
      </w:r>
      <w:r w:rsidR="009F15E7">
        <w:t xml:space="preserve">} для решения задач технической диагностики. Первое свойство: множество проверок П обнаружит любое неисправное состояние </w:t>
      </w:r>
      <w:r w:rsidR="009F15E7">
        <w:rPr>
          <w:rFonts w:ascii="Cambria Math" w:hAnsi="Cambria Math" w:cs="Cambria Math"/>
        </w:rPr>
        <w:t>𝑠𝑖</w:t>
      </w:r>
      <w:r w:rsidR="009F15E7">
        <w:t xml:space="preserve"> ОД, если строка </w:t>
      </w:r>
      <w:r w:rsidR="009F15E7">
        <w:rPr>
          <w:rFonts w:ascii="Cambria Math" w:hAnsi="Cambria Math" w:cs="Cambria Math"/>
        </w:rPr>
        <w:t>𝑠</w:t>
      </w:r>
      <w:r w:rsidR="009F15E7">
        <w:t xml:space="preserve">0отличается от каждой из остальных строк. Второе свойство: множество проверок П различит все состояния </w:t>
      </w:r>
      <w:r w:rsidR="009F15E7">
        <w:rPr>
          <w:rFonts w:ascii="Cambria Math" w:hAnsi="Cambria Math" w:cs="Cambria Math"/>
        </w:rPr>
        <w:t>𝑠𝑖</w:t>
      </w:r>
      <w:r w:rsidR="009F15E7">
        <w:t>,</w:t>
      </w:r>
      <w:r w:rsidR="0052239C">
        <w:t xml:space="preserve"> </w:t>
      </w:r>
      <w:r w:rsidR="009F15E7">
        <w:rPr>
          <w:rFonts w:ascii="Cambria Math" w:hAnsi="Cambria Math" w:cs="Cambria Math"/>
        </w:rPr>
        <w:t>𝑖</w:t>
      </w:r>
      <w:r w:rsidR="009F15E7">
        <w:t xml:space="preserve"> ≠ 0, если все соответствующие строки попарно различимы. Таблица состояний позволяет оптимизировать (в частном случае минимизировать) множество П элементарных проверок как для контроля исправности (работоспособности), так и для поиска места дефекта.</w:t>
      </w:r>
    </w:p>
    <w:p w:rsidR="009F15E7" w:rsidRDefault="009F15E7" w:rsidP="009F15E7">
      <w:pPr>
        <w:pStyle w:val="a6"/>
        <w:spacing w:line="270" w:lineRule="atLeast"/>
      </w:pPr>
      <w:r>
        <w:t>5.</w:t>
      </w:r>
      <w:r w:rsidRPr="009F15E7">
        <w:t xml:space="preserve"> </w:t>
      </w:r>
      <w:r>
        <w:t xml:space="preserve">Исходными данными для построения логической модели ОД являются: структурные, функциональные и принципиальные схемы ОД; системы алгебраических и </w:t>
      </w:r>
      <w:r>
        <w:lastRenderedPageBreak/>
        <w:t>дифференциальных уравнений; причинно-следственные связи между параметрами ОД и его выходными реакциями. Наиболее часто логическая модель радиоэлектронной аппаратуры (РЭА) строится с учетом конструктивной реализации ОД с точностью до принятого элемента замены при отказах. При этом каждый входной (выходной) сигнал блока Б, характеризуемый несколькими параметрами, представляют несколькими входами (выходами), число которых равно числу этих параметров. Например, если для блока Б внешний сигнал y характеризуется двумя параметрами, внутреннее состояние - тремя параметрами, а выходной сигнал z- двумя парамет</w:t>
      </w:r>
      <w:r w:rsidR="006803DC">
        <w:t xml:space="preserve">рами, </w:t>
      </w:r>
      <w:r>
        <w:t xml:space="preserve">то в логической модели блок Б будет иметь пять входов и два выхода. Затем каждый блок Б, имеющий </w:t>
      </w:r>
      <w:proofErr w:type="gramStart"/>
      <w:r>
        <w:t>к выходов</w:t>
      </w:r>
      <w:proofErr w:type="gramEnd"/>
      <w:r>
        <w:t>, заменяют к блоками, каждый из которых имеет один выход и существ</w:t>
      </w:r>
      <w:r w:rsidR="006803DC">
        <w:t>енные для данного выхода входы</w:t>
      </w:r>
      <w:r>
        <w:t>. Такие блоки будут в дальнейшем называться первичными функциональными элементами (ПФЭ) логической модели (ЛМ)</w:t>
      </w:r>
      <w:r w:rsidR="006803DC">
        <w:t>.</w:t>
      </w:r>
    </w:p>
    <w:p w:rsidR="006803DC" w:rsidRDefault="006803DC" w:rsidP="009F15E7">
      <w:pPr>
        <w:pStyle w:val="a6"/>
        <w:spacing w:line="270" w:lineRule="atLeast"/>
      </w:pPr>
      <w:r>
        <w:t>6.</w:t>
      </w:r>
      <w:r w:rsidRPr="006803DC">
        <w:t xml:space="preserve"> </w:t>
      </w:r>
      <w:r>
        <w:t>При построении матрицы отказов можно использовать ЛМ или граф причинно-следственных связей. Для заполнения i-й строки МО фиксируют i-ю вершину графа (i-й ПФЭ ЛМ) и, двигаясь по направлению стрелок, отмечают в строке единицами все попадающиеся на пути вершины. Аналогично для построения МО можно использовать и матрицу непосредственных связей.</w:t>
      </w:r>
    </w:p>
    <w:p w:rsidR="006803DC" w:rsidRDefault="006803DC" w:rsidP="009F15E7">
      <w:pPr>
        <w:pStyle w:val="a6"/>
        <w:spacing w:line="270" w:lineRule="atLeast"/>
      </w:pPr>
      <w:r>
        <w:t>7.</w:t>
      </w:r>
      <w:r w:rsidRPr="006803DC">
        <w:t xml:space="preserve"> </w:t>
      </w:r>
      <w:r>
        <w:t xml:space="preserve">По матрице отказов R строят матрицу кодов проверок П. Она представляет собой транспонированную матрицу R с инвертированными элементами </w:t>
      </w:r>
      <w:r>
        <w:rPr>
          <w:rFonts w:ascii="Cambria Math" w:hAnsi="Cambria Math" w:cs="Cambria Math"/>
        </w:rPr>
        <w:t>𝑅𝑖𝑗</w:t>
      </w:r>
      <w:r>
        <w:t xml:space="preserve">. Строка </w:t>
      </w:r>
      <w:r>
        <w:rPr>
          <w:rFonts w:ascii="Cambria Math" w:hAnsi="Cambria Math" w:cs="Cambria Math"/>
        </w:rPr>
        <w:t>𝜋𝑖</w:t>
      </w:r>
      <w:r>
        <w:t xml:space="preserve"> матрицы П называется кодом соответствующей проверки, состоящей в допусковом контроле параметра </w:t>
      </w:r>
      <w:r>
        <w:rPr>
          <w:rFonts w:ascii="Cambria Math" w:hAnsi="Cambria Math" w:cs="Cambria Math"/>
        </w:rPr>
        <w:t>𝑧𝑗</w:t>
      </w:r>
      <w:r>
        <w:t>. В коде проверки 0 означает, что соответствующий ПФЭ данной проверкой проверяется, а 1 - что не проверяется.</w:t>
      </w:r>
    </w:p>
    <w:p w:rsidR="006803DC" w:rsidRDefault="006803DC" w:rsidP="006803DC">
      <w:pPr>
        <w:pStyle w:val="a6"/>
        <w:spacing w:line="270" w:lineRule="atLeast"/>
      </w:pPr>
      <w:r>
        <w:t>8.Наличие в ФМ обратных связей приводит к идентичности соответствующих кодов состояний в МО и кодов проверок. Это означает, что различить эти состояния методами параметрического допускового контроля при допустимых входных тестовых (рабочих) воздействиях невозможно. Поэтому для целей поиска места отказа от обратных связей (ОС) необходимо избавиться.</w:t>
      </w:r>
    </w:p>
    <w:p w:rsidR="006803DC" w:rsidRDefault="006803DC" w:rsidP="006803DC">
      <w:pPr>
        <w:pStyle w:val="a6"/>
        <w:spacing w:line="270" w:lineRule="atLeast"/>
      </w:pPr>
      <w:r>
        <w:t>9.</w:t>
      </w:r>
      <w:r w:rsidRPr="006803DC">
        <w:t xml:space="preserve"> </w:t>
      </w:r>
      <w:r>
        <w:t>1)</w:t>
      </w:r>
      <w:r w:rsidR="0052239C">
        <w:t xml:space="preserve"> </w:t>
      </w:r>
      <w:r>
        <w:t xml:space="preserve">Если разрыв цепи ОС недопустим, то элементы, охваченные ОС, можно объединить в один элемент и находить место отказа с точностью до этого нового элемента, а внутри его отыскивать место отказа другим методом, например, методом количественных контрольных замеров. </w:t>
      </w:r>
    </w:p>
    <w:p w:rsidR="006803DC" w:rsidRDefault="006803DC" w:rsidP="006803DC">
      <w:pPr>
        <w:pStyle w:val="a6"/>
        <w:spacing w:line="270" w:lineRule="atLeast"/>
      </w:pPr>
      <w:r>
        <w:t xml:space="preserve">2) Разрыв ОС допустим, и диагностирование ОД можно осуществлять в измененном виде без сигнала ОС. </w:t>
      </w:r>
    </w:p>
    <w:p w:rsidR="006803DC" w:rsidRDefault="006803DC" w:rsidP="006803DC">
      <w:pPr>
        <w:pStyle w:val="a6"/>
        <w:spacing w:line="270" w:lineRule="atLeast"/>
      </w:pPr>
      <w:r>
        <w:t>3) Разрыв ОС допустим, но для диагностирования ОД необходимо присутствие сигнала ОС, который можно воспроизвести от специального внешнего генератора.</w:t>
      </w:r>
    </w:p>
    <w:p w:rsidR="00CA3F20" w:rsidRDefault="006803DC" w:rsidP="006803DC">
      <w:pPr>
        <w:pStyle w:val="a6"/>
        <w:spacing w:line="270" w:lineRule="atLeast"/>
      </w:pPr>
      <w:r>
        <w:t>10.</w:t>
      </w:r>
      <w:r w:rsidR="00CA3F20" w:rsidRPr="00CA3F20">
        <w:t xml:space="preserve"> </w:t>
      </w:r>
      <w:r w:rsidR="00CA3F20">
        <w:t>Для решения последующих задач построения алгоритмов диагностирования при анализе ОД необходимо оценить вероятности соответствующих его состояний. Так как в большинстве случаев поиск места отказа осуществляется после отрицательного исхода контроля исправности (работоспособности), то в рассмотрение вводят следующие события, соответствующие состояниям ОД:</w:t>
      </w:r>
    </w:p>
    <w:p w:rsidR="00CA3F20" w:rsidRDefault="00CA3F20" w:rsidP="006803DC">
      <w:pPr>
        <w:pStyle w:val="a6"/>
        <w:spacing w:line="270" w:lineRule="atLeast"/>
      </w:pPr>
      <w:r>
        <w:t xml:space="preserve"> - </w:t>
      </w:r>
      <w:r>
        <w:rPr>
          <w:rFonts w:ascii="Cambria Math" w:hAnsi="Cambria Math" w:cs="Cambria Math"/>
        </w:rPr>
        <w:t>𝐴</w:t>
      </w:r>
      <w:r>
        <w:t>- исправное состояние ОД;</w:t>
      </w:r>
    </w:p>
    <w:p w:rsidR="00CA3F20" w:rsidRDefault="00CA3F20" w:rsidP="006803DC">
      <w:pPr>
        <w:pStyle w:val="a6"/>
        <w:spacing w:line="270" w:lineRule="atLeast"/>
      </w:pPr>
      <w:r>
        <w:t xml:space="preserve"> - </w:t>
      </w:r>
      <w:r>
        <w:rPr>
          <w:rFonts w:ascii="Cambria Math" w:hAnsi="Cambria Math" w:cs="Cambria Math"/>
        </w:rPr>
        <w:t>𝐴</w:t>
      </w:r>
      <w:r>
        <w:rPr>
          <w:rFonts w:ascii="Calibri" w:hAnsi="Calibri" w:cs="Calibri"/>
        </w:rPr>
        <w:t>̅</w:t>
      </w:r>
      <w:r>
        <w:t xml:space="preserve">- неисправное состояние ОД; </w:t>
      </w:r>
    </w:p>
    <w:p w:rsidR="00301F49" w:rsidRDefault="00CA3F20" w:rsidP="00CA3F20">
      <w:pPr>
        <w:pStyle w:val="a6"/>
        <w:spacing w:line="270" w:lineRule="atLeast"/>
      </w:pPr>
      <w:r>
        <w:lastRenderedPageBreak/>
        <w:t xml:space="preserve">- </w:t>
      </w:r>
      <w:r>
        <w:rPr>
          <w:rFonts w:ascii="Cambria Math" w:hAnsi="Cambria Math" w:cs="Cambria Math"/>
        </w:rPr>
        <w:t>𝑎𝑖</w:t>
      </w:r>
      <w:r>
        <w:t xml:space="preserve"> |</w:t>
      </w:r>
      <w:r>
        <w:rPr>
          <w:rFonts w:ascii="Cambria Math" w:hAnsi="Cambria Math" w:cs="Cambria Math"/>
        </w:rPr>
        <w:t>𝐴</w:t>
      </w:r>
      <w:r>
        <w:rPr>
          <w:rFonts w:ascii="Calibri" w:hAnsi="Calibri" w:cs="Calibri"/>
        </w:rPr>
        <w:t>̅</w:t>
      </w:r>
      <w:r>
        <w:t>- отказ i-</w:t>
      </w:r>
      <w:proofErr w:type="spellStart"/>
      <w:r>
        <w:t>го</w:t>
      </w:r>
      <w:proofErr w:type="spellEnd"/>
      <w:r>
        <w:t xml:space="preserve"> элемента при условии неисправности ОД в целом (или, что тоже самое, отказ ОД по вине i-</w:t>
      </w:r>
      <w:proofErr w:type="spellStart"/>
      <w:r>
        <w:t>го</w:t>
      </w:r>
      <w:proofErr w:type="spellEnd"/>
      <w:r>
        <w:t xml:space="preserve"> элемента).</w:t>
      </w:r>
    </w:p>
    <w:p w:rsidR="006916A2" w:rsidRDefault="00CA3F20" w:rsidP="00CA3F20">
      <w:pPr>
        <w:pStyle w:val="a6"/>
        <w:spacing w:line="270" w:lineRule="atLeast"/>
      </w:pPr>
      <w:r>
        <w:t>11.</w:t>
      </w:r>
      <w:r w:rsidRPr="00CA3F20">
        <w:t xml:space="preserve"> </w:t>
      </w:r>
      <w:r>
        <w:t xml:space="preserve">Результаты вероятностного анализа возможных состояний ОД позволяют количественно оценить в битах неопределенности (энтропии) состояний ОД как источника диагностической информации: </w:t>
      </w:r>
    </w:p>
    <w:p w:rsidR="006916A2" w:rsidRDefault="00CA3F20" w:rsidP="00CA3F20">
      <w:pPr>
        <w:pStyle w:val="a6"/>
        <w:spacing w:line="270" w:lineRule="atLeast"/>
      </w:pPr>
      <w:r>
        <w:t>1) неопределенность в знаниях о работоспособном (исправном) состоянии ОД</w:t>
      </w:r>
    </w:p>
    <w:p w:rsidR="006916A2" w:rsidRDefault="006916A2" w:rsidP="00CA3F20">
      <w:pPr>
        <w:pStyle w:val="a6"/>
        <w:spacing w:line="270" w:lineRule="atLeast"/>
      </w:pPr>
      <w:r>
        <w:rPr>
          <w:rFonts w:ascii="Cambria Math" w:hAnsi="Cambria Math" w:cs="Cambria Math"/>
        </w:rPr>
        <w:t>2)</w:t>
      </w:r>
      <w:r w:rsidR="00CA3F20">
        <w:t>неопределенность в знаниях о месте отказа при отрицательном исходе контроля работоспособности</w:t>
      </w:r>
    </w:p>
    <w:p w:rsidR="006916A2" w:rsidRDefault="00CA3F20" w:rsidP="00CA3F20">
      <w:pPr>
        <w:pStyle w:val="a6"/>
        <w:spacing w:line="270" w:lineRule="atLeast"/>
        <w:rPr>
          <w:rFonts w:ascii="Cambria Math" w:hAnsi="Cambria Math" w:cs="Cambria Math"/>
        </w:rPr>
      </w:pPr>
      <w:r>
        <w:t>3) полную неопределенность в знаниях о состоянии ОД</w:t>
      </w:r>
    </w:p>
    <w:p w:rsidR="00CA3F20" w:rsidRDefault="00CA3F20" w:rsidP="00CA3F20">
      <w:pPr>
        <w:pStyle w:val="a6"/>
        <w:spacing w:line="270" w:lineRule="atLeast"/>
      </w:pPr>
      <w:r>
        <w:t xml:space="preserve"> Эти неопределенности характеризуют потенциальные информационные возможности методов диагностики при допусковом принципе контроля параметров.</w:t>
      </w:r>
    </w:p>
    <w:p w:rsidR="00736338" w:rsidRPr="00FC1ACD" w:rsidRDefault="006916A2" w:rsidP="00736338">
      <w:pPr>
        <w:pStyle w:val="a6"/>
      </w:pPr>
      <w:r>
        <w:t>12.</w:t>
      </w:r>
      <w:r w:rsidR="00736338" w:rsidRPr="00736338">
        <w:rPr>
          <w:rFonts w:ascii="Arial" w:hAnsi="Arial" w:cs="Arial"/>
          <w:color w:val="646464"/>
          <w:sz w:val="23"/>
          <w:szCs w:val="23"/>
        </w:rPr>
        <w:t xml:space="preserve"> </w:t>
      </w:r>
      <w:r w:rsidR="00736338" w:rsidRPr="00FC1ACD">
        <w:t>Затраты времени и труда при диагностировании оцениваются продолжительностью и трудоемкостью диагностирования.</w:t>
      </w:r>
    </w:p>
    <w:p w:rsidR="00736338" w:rsidRPr="00FC1ACD" w:rsidRDefault="00736338" w:rsidP="00736338">
      <w:pPr>
        <w:pStyle w:val="a6"/>
        <w:rPr>
          <w:szCs w:val="23"/>
        </w:rPr>
      </w:pPr>
      <w:r w:rsidRPr="00FC1ACD">
        <w:rPr>
          <w:szCs w:val="23"/>
        </w:rPr>
        <w:t>Интервал времени, необходимый для проведения диагностирования (продолжительность диагностирования) зависит от конструкции и технического состоянием изделия, организации, технологии, материально-технического обеспечения, квалификации исполнителей работ, условий окружающей среды.</w:t>
      </w:r>
    </w:p>
    <w:p w:rsidR="00736338" w:rsidRPr="00FC1ACD" w:rsidRDefault="00736338" w:rsidP="00736338">
      <w:pPr>
        <w:pStyle w:val="a6"/>
        <w:rPr>
          <w:szCs w:val="23"/>
        </w:rPr>
      </w:pPr>
      <w:r w:rsidRPr="00FC1ACD">
        <w:rPr>
          <w:szCs w:val="23"/>
        </w:rPr>
        <w:t>Затраты труда на диагностирование (трудоемкость диагностирования) характеризуются количеством рабочего времени (в часах), затрачиваемого исполнителями на диагностирование. Трудоемкость диагностирования определяется на основе технически обоснованных норм рабочего времени. Составляющей продолжительности (трудоемкости) диагностирования является оперативная продолжительность (трудоемкость) диагностирования. Оперативной составляющей характеризуются затраты времени (труда) на выполнение всех операций диагностирования изделия, определяемых его конструкцией и техническим состоянием, в заданных условиях диагностирования по организации, технологии, материально-техническому обеспечению, квалификации исполнителей, факторам окружающей среды.</w:t>
      </w:r>
    </w:p>
    <w:p w:rsidR="006916A2" w:rsidRDefault="00736338" w:rsidP="0052239C">
      <w:pPr>
        <w:pStyle w:val="a6"/>
        <w:rPr>
          <w:szCs w:val="23"/>
        </w:rPr>
      </w:pPr>
      <w:r w:rsidRPr="00FC1ACD">
        <w:rPr>
          <w:szCs w:val="23"/>
        </w:rPr>
        <w:t>Удельные затраты на диагностирование определяются как отношение математического ожидания затрат к заданной наработке.</w:t>
      </w:r>
    </w:p>
    <w:p w:rsidR="00BF2054" w:rsidRPr="00BF2054" w:rsidRDefault="00BF2054" w:rsidP="0052239C">
      <w:pPr>
        <w:pStyle w:val="a6"/>
      </w:pPr>
      <w:r>
        <w:rPr>
          <w:szCs w:val="23"/>
        </w:rPr>
        <w:t>13</w:t>
      </w:r>
      <w:r w:rsidRPr="00BF2054">
        <w:t>.</w:t>
      </w:r>
      <w:r w:rsidRPr="00BF2054">
        <w:rPr>
          <w:shd w:val="clear" w:color="auto" w:fill="FFFFFF"/>
        </w:rPr>
        <w:t xml:space="preserve"> </w:t>
      </w:r>
      <w:r w:rsidRPr="00BF2054">
        <w:rPr>
          <w:shd w:val="clear" w:color="auto" w:fill="FFFFFF"/>
        </w:rPr>
        <w:t> Для исследования ФМ и структур устройств автоматического диагностирования на основе ФМ с учетом логики ее построения можно использовать физическую модель на основе элементов «И», элементов, имитирующих отказы ПФЭ, и средств индикации отказов. Физическая модель может быть заменена эквивалентным аналогом системы компьютерного моделирования электронных схем.</w:t>
      </w:r>
    </w:p>
    <w:sectPr w:rsidR="00BF2054" w:rsidRPr="00BF2054" w:rsidSect="00ED01E3">
      <w:type w:val="continuous"/>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F208CF"/>
    <w:multiLevelType w:val="hybridMultilevel"/>
    <w:tmpl w:val="915E36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CB6"/>
    <w:rsid w:val="00006FF8"/>
    <w:rsid w:val="0015493C"/>
    <w:rsid w:val="001A444C"/>
    <w:rsid w:val="00301F49"/>
    <w:rsid w:val="00390AEE"/>
    <w:rsid w:val="003C00BF"/>
    <w:rsid w:val="004F69D6"/>
    <w:rsid w:val="0052239C"/>
    <w:rsid w:val="005258DC"/>
    <w:rsid w:val="00567CA4"/>
    <w:rsid w:val="006803DC"/>
    <w:rsid w:val="006916A2"/>
    <w:rsid w:val="00736338"/>
    <w:rsid w:val="007D2517"/>
    <w:rsid w:val="00812E05"/>
    <w:rsid w:val="008A5E6C"/>
    <w:rsid w:val="008B76A1"/>
    <w:rsid w:val="00914A9C"/>
    <w:rsid w:val="00983C3A"/>
    <w:rsid w:val="00995CB6"/>
    <w:rsid w:val="009B4979"/>
    <w:rsid w:val="009F15E7"/>
    <w:rsid w:val="00B15306"/>
    <w:rsid w:val="00B60DB9"/>
    <w:rsid w:val="00BF2054"/>
    <w:rsid w:val="00C53065"/>
    <w:rsid w:val="00C87571"/>
    <w:rsid w:val="00C947EA"/>
    <w:rsid w:val="00CA3F20"/>
    <w:rsid w:val="00E043A2"/>
    <w:rsid w:val="00E91842"/>
    <w:rsid w:val="00ED01E3"/>
    <w:rsid w:val="00F757E5"/>
    <w:rsid w:val="00FC1A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53B39"/>
  <w15:chartTrackingRefBased/>
  <w15:docId w15:val="{EB171E4F-3D71-470D-97C2-02701DBE9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D01E3"/>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
    <w:name w:val="Основной текст (2)_"/>
    <w:basedOn w:val="a0"/>
    <w:link w:val="20"/>
    <w:rsid w:val="00ED01E3"/>
    <w:rPr>
      <w:rFonts w:ascii="Times New Roman" w:eastAsia="Times New Roman" w:hAnsi="Times New Roman" w:cs="Times New Roman"/>
      <w:sz w:val="30"/>
      <w:szCs w:val="30"/>
      <w:shd w:val="clear" w:color="auto" w:fill="FFFFFF"/>
    </w:rPr>
  </w:style>
  <w:style w:type="character" w:customStyle="1" w:styleId="3">
    <w:name w:val="Основной текст (3)_"/>
    <w:basedOn w:val="a0"/>
    <w:link w:val="30"/>
    <w:rsid w:val="00ED01E3"/>
    <w:rPr>
      <w:rFonts w:ascii="Times New Roman" w:eastAsia="Times New Roman" w:hAnsi="Times New Roman" w:cs="Times New Roman"/>
      <w:b/>
      <w:bCs/>
      <w:sz w:val="28"/>
      <w:szCs w:val="28"/>
      <w:shd w:val="clear" w:color="auto" w:fill="FFFFFF"/>
    </w:rPr>
  </w:style>
  <w:style w:type="paragraph" w:customStyle="1" w:styleId="20">
    <w:name w:val="Основной текст (2)"/>
    <w:basedOn w:val="a"/>
    <w:link w:val="2"/>
    <w:rsid w:val="00ED01E3"/>
    <w:pPr>
      <w:widowControl w:val="0"/>
      <w:shd w:val="clear" w:color="auto" w:fill="FFFFFF"/>
      <w:spacing w:after="420" w:line="0" w:lineRule="atLeast"/>
      <w:jc w:val="right"/>
    </w:pPr>
    <w:rPr>
      <w:rFonts w:ascii="Times New Roman" w:eastAsia="Times New Roman" w:hAnsi="Times New Roman" w:cs="Times New Roman"/>
      <w:sz w:val="30"/>
      <w:szCs w:val="30"/>
    </w:rPr>
  </w:style>
  <w:style w:type="paragraph" w:customStyle="1" w:styleId="30">
    <w:name w:val="Основной текст (3)"/>
    <w:basedOn w:val="a"/>
    <w:link w:val="3"/>
    <w:rsid w:val="00ED01E3"/>
    <w:pPr>
      <w:widowControl w:val="0"/>
      <w:shd w:val="clear" w:color="auto" w:fill="FFFFFF"/>
      <w:spacing w:before="420" w:after="0" w:line="682" w:lineRule="exact"/>
      <w:ind w:hanging="2060"/>
    </w:pPr>
    <w:rPr>
      <w:rFonts w:ascii="Times New Roman" w:eastAsia="Times New Roman" w:hAnsi="Times New Roman" w:cs="Times New Roman"/>
      <w:b/>
      <w:bCs/>
      <w:sz w:val="28"/>
      <w:szCs w:val="28"/>
    </w:rPr>
  </w:style>
  <w:style w:type="paragraph" w:customStyle="1" w:styleId="Heading">
    <w:name w:val="Heading"/>
    <w:rsid w:val="00ED01E3"/>
    <w:pPr>
      <w:widowControl w:val="0"/>
      <w:autoSpaceDE w:val="0"/>
      <w:autoSpaceDN w:val="0"/>
      <w:adjustRightInd w:val="0"/>
      <w:spacing w:after="0" w:line="240" w:lineRule="auto"/>
    </w:pPr>
    <w:rPr>
      <w:rFonts w:ascii="Arial" w:eastAsia="Times New Roman" w:hAnsi="Arial" w:cs="Arial"/>
      <w:b/>
      <w:bCs/>
      <w:lang w:eastAsia="ru-RU"/>
    </w:rPr>
  </w:style>
  <w:style w:type="table" w:styleId="a3">
    <w:name w:val="Table Grid"/>
    <w:basedOn w:val="a1"/>
    <w:uiPriority w:val="39"/>
    <w:rsid w:val="00B60D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9B4979"/>
    <w:rPr>
      <w:color w:val="808080"/>
    </w:rPr>
  </w:style>
  <w:style w:type="paragraph" w:styleId="a5">
    <w:name w:val="List Paragraph"/>
    <w:basedOn w:val="a"/>
    <w:uiPriority w:val="34"/>
    <w:qFormat/>
    <w:rsid w:val="003C00BF"/>
    <w:pPr>
      <w:ind w:left="720"/>
      <w:contextualSpacing/>
    </w:pPr>
  </w:style>
  <w:style w:type="paragraph" w:styleId="a6">
    <w:name w:val="Normal (Web)"/>
    <w:basedOn w:val="a"/>
    <w:uiPriority w:val="99"/>
    <w:unhideWhenUsed/>
    <w:rsid w:val="00006FF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8159374">
      <w:bodyDiv w:val="1"/>
      <w:marLeft w:val="0"/>
      <w:marRight w:val="0"/>
      <w:marTop w:val="0"/>
      <w:marBottom w:val="0"/>
      <w:divBdr>
        <w:top w:val="none" w:sz="0" w:space="0" w:color="auto"/>
        <w:left w:val="none" w:sz="0" w:space="0" w:color="auto"/>
        <w:bottom w:val="none" w:sz="0" w:space="0" w:color="auto"/>
        <w:right w:val="none" w:sz="0" w:space="0" w:color="auto"/>
      </w:divBdr>
    </w:div>
    <w:div w:id="1801269279">
      <w:bodyDiv w:val="1"/>
      <w:marLeft w:val="0"/>
      <w:marRight w:val="0"/>
      <w:marTop w:val="0"/>
      <w:marBottom w:val="0"/>
      <w:divBdr>
        <w:top w:val="none" w:sz="0" w:space="0" w:color="auto"/>
        <w:left w:val="none" w:sz="0" w:space="0" w:color="auto"/>
        <w:bottom w:val="none" w:sz="0" w:space="0" w:color="auto"/>
        <w:right w:val="none" w:sz="0" w:space="0" w:color="auto"/>
      </w:divBdr>
    </w:div>
    <w:div w:id="1906330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0B708E8-60BB-4CFD-B6AD-EFBE4B39A24E}">
  <we:reference id="wa104099688" version="1.3.0.0" store="ru-RU"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1692</TotalTime>
  <Pages>1</Pages>
  <Words>1958</Words>
  <Characters>11167</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Лиза Мазаева</dc:creator>
  <cp:keywords/>
  <dc:description/>
  <cp:lastModifiedBy>Лиза Мазаева</cp:lastModifiedBy>
  <cp:revision>7</cp:revision>
  <dcterms:created xsi:type="dcterms:W3CDTF">2022-02-17T14:17:00Z</dcterms:created>
  <dcterms:modified xsi:type="dcterms:W3CDTF">2022-03-04T19:52:00Z</dcterms:modified>
</cp:coreProperties>
</file>