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0603CE7D" w:rsidR="00590C88" w:rsidRDefault="00000000" w:rsidP="00E60722">
      <w:pPr>
        <w:rPr>
          <w:rFonts w:cs="Calibri"/>
        </w:rPr>
      </w:pPr>
      <w:r>
        <w:rPr>
          <w:noProof/>
        </w:rPr>
        <w:pict w14:anchorId="2662A348">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EA67CF">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EA67CF">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EA67CF">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6DC10922" w:rsidR="00A57C25" w:rsidRPr="006E7A71" w:rsidRDefault="00B16541" w:rsidP="00EA67CF">
            <w:pPr>
              <w:spacing w:line="480" w:lineRule="auto"/>
              <w:rPr>
                <w:color w:val="000000" w:themeColor="text1"/>
                <w:sz w:val="32"/>
                <w:szCs w:val="32"/>
                <w:lang w:val="en-GB"/>
              </w:rPr>
            </w:pPr>
            <w:r w:rsidRPr="006B3F12">
              <w:rPr>
                <w:color w:val="000000" w:themeColor="text1"/>
                <w:sz w:val="28"/>
                <w:szCs w:val="28"/>
              </w:rPr>
              <w:t xml:space="preserve">CA </w:t>
            </w:r>
            <w:r w:rsidR="002962CC">
              <w:rPr>
                <w:color w:val="000000" w:themeColor="text1"/>
                <w:sz w:val="28"/>
                <w:szCs w:val="28"/>
              </w:rPr>
              <w:t>2</w:t>
            </w:r>
            <w:r w:rsidRPr="006B3F12">
              <w:rPr>
                <w:color w:val="000000" w:themeColor="text1"/>
                <w:sz w:val="28"/>
                <w:szCs w:val="28"/>
              </w:rPr>
              <w:t xml:space="preserve">– </w:t>
            </w:r>
            <w:r w:rsidR="002962CC">
              <w:rPr>
                <w:color w:val="000000" w:themeColor="text1"/>
                <w:sz w:val="28"/>
                <w:szCs w:val="28"/>
              </w:rPr>
              <w:t>Capstone Report</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EA67CF">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38990384" w:rsidR="00A57C25" w:rsidRPr="00A57C25" w:rsidRDefault="002962CC" w:rsidP="00EA67CF">
            <w:pPr>
              <w:spacing w:line="480" w:lineRule="auto"/>
              <w:rPr>
                <w:color w:val="000000" w:themeColor="text1"/>
                <w:sz w:val="32"/>
                <w:szCs w:val="32"/>
              </w:rPr>
            </w:pPr>
            <w:r>
              <w:rPr>
                <w:color w:val="000000" w:themeColor="text1"/>
                <w:sz w:val="32"/>
                <w:szCs w:val="32"/>
              </w:rPr>
              <w:t>1</w:t>
            </w:r>
            <w:r w:rsidR="00B16541">
              <w:rPr>
                <w:color w:val="000000" w:themeColor="text1"/>
                <w:sz w:val="32"/>
                <w:szCs w:val="32"/>
              </w:rPr>
              <w:t>9/0</w:t>
            </w:r>
            <w:r>
              <w:rPr>
                <w:color w:val="000000" w:themeColor="text1"/>
                <w:sz w:val="32"/>
                <w:szCs w:val="32"/>
              </w:rPr>
              <w:t>5</w:t>
            </w:r>
            <w:r w:rsidR="00B16541">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3DA9F0F2" w:rsidR="00A57C25" w:rsidRPr="00A57C25" w:rsidRDefault="002962CC" w:rsidP="00EA67CF">
            <w:pPr>
              <w:spacing w:line="480" w:lineRule="auto"/>
              <w:rPr>
                <w:color w:val="000000" w:themeColor="text1"/>
                <w:sz w:val="32"/>
                <w:szCs w:val="32"/>
              </w:rPr>
            </w:pPr>
            <w:r>
              <w:rPr>
                <w:color w:val="000000" w:themeColor="text1"/>
                <w:sz w:val="32"/>
                <w:szCs w:val="32"/>
              </w:rPr>
              <w:t>1</w:t>
            </w:r>
            <w:r w:rsidR="009A24ED">
              <w:rPr>
                <w:color w:val="000000" w:themeColor="text1"/>
                <w:sz w:val="32"/>
                <w:szCs w:val="32"/>
              </w:rPr>
              <w:t>9</w:t>
            </w:r>
            <w:r w:rsidR="00EC4E9D">
              <w:rPr>
                <w:color w:val="000000" w:themeColor="text1"/>
                <w:sz w:val="32"/>
                <w:szCs w:val="32"/>
              </w:rPr>
              <w:t>/0</w:t>
            </w:r>
            <w:r>
              <w:rPr>
                <w:color w:val="000000" w:themeColor="text1"/>
                <w:sz w:val="32"/>
                <w:szCs w:val="32"/>
              </w:rPr>
              <w:t>5</w:t>
            </w:r>
            <w:r w:rsidR="00EC4E9D">
              <w:rPr>
                <w:color w:val="000000" w:themeColor="text1"/>
                <w:sz w:val="32"/>
                <w:szCs w:val="32"/>
              </w:rPr>
              <w:t>/2024</w:t>
            </w:r>
            <w:r w:rsidR="00101C81">
              <w:rPr>
                <w:color w:val="000000" w:themeColor="text1"/>
                <w:sz w:val="32"/>
                <w:szCs w:val="32"/>
              </w:rPr>
              <w:t>.</w:t>
            </w:r>
          </w:p>
        </w:tc>
      </w:tr>
    </w:tbl>
    <w:p w14:paraId="5861879D" w14:textId="0C273F04" w:rsidR="00A57C25" w:rsidRPr="00590C88" w:rsidRDefault="00000000" w:rsidP="00A57C25">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7106C4A6">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E68E4">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44A3F2F4" w14:textId="7B089AAA" w:rsidR="009A6C0A"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81100724" w:history="1">
            <w:r w:rsidR="009A6C0A" w:rsidRPr="000B6D64">
              <w:rPr>
                <w:rStyle w:val="Hyperlink"/>
                <w:noProof/>
              </w:rPr>
              <w:t>Introduction</w:t>
            </w:r>
            <w:r w:rsidR="009A6C0A">
              <w:rPr>
                <w:noProof/>
                <w:webHidden/>
              </w:rPr>
              <w:tab/>
            </w:r>
            <w:r w:rsidR="009A6C0A">
              <w:rPr>
                <w:noProof/>
                <w:webHidden/>
              </w:rPr>
              <w:fldChar w:fldCharType="begin"/>
            </w:r>
            <w:r w:rsidR="009A6C0A">
              <w:rPr>
                <w:noProof/>
                <w:webHidden/>
              </w:rPr>
              <w:instrText xml:space="preserve"> PAGEREF _Toc181100724 \h </w:instrText>
            </w:r>
            <w:r w:rsidR="009A6C0A">
              <w:rPr>
                <w:noProof/>
                <w:webHidden/>
              </w:rPr>
            </w:r>
            <w:r w:rsidR="009A6C0A">
              <w:rPr>
                <w:noProof/>
                <w:webHidden/>
              </w:rPr>
              <w:fldChar w:fldCharType="separate"/>
            </w:r>
            <w:r w:rsidR="009A6C0A">
              <w:rPr>
                <w:noProof/>
                <w:webHidden/>
              </w:rPr>
              <w:t>2</w:t>
            </w:r>
            <w:r w:rsidR="009A6C0A">
              <w:rPr>
                <w:noProof/>
                <w:webHidden/>
              </w:rPr>
              <w:fldChar w:fldCharType="end"/>
            </w:r>
          </w:hyperlink>
        </w:p>
        <w:p w14:paraId="60AC5FDE" w14:textId="4A101C77"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5" w:history="1">
            <w:r w:rsidRPr="000B6D64">
              <w:rPr>
                <w:rStyle w:val="Hyperlink"/>
                <w:noProof/>
              </w:rPr>
              <w:t>Objectives</w:t>
            </w:r>
            <w:r>
              <w:rPr>
                <w:noProof/>
                <w:webHidden/>
              </w:rPr>
              <w:tab/>
            </w:r>
            <w:r>
              <w:rPr>
                <w:noProof/>
                <w:webHidden/>
              </w:rPr>
              <w:fldChar w:fldCharType="begin"/>
            </w:r>
            <w:r>
              <w:rPr>
                <w:noProof/>
                <w:webHidden/>
              </w:rPr>
              <w:instrText xml:space="preserve"> PAGEREF _Toc181100725 \h </w:instrText>
            </w:r>
            <w:r>
              <w:rPr>
                <w:noProof/>
                <w:webHidden/>
              </w:rPr>
            </w:r>
            <w:r>
              <w:rPr>
                <w:noProof/>
                <w:webHidden/>
              </w:rPr>
              <w:fldChar w:fldCharType="separate"/>
            </w:r>
            <w:r>
              <w:rPr>
                <w:noProof/>
                <w:webHidden/>
              </w:rPr>
              <w:t>3</w:t>
            </w:r>
            <w:r>
              <w:rPr>
                <w:noProof/>
                <w:webHidden/>
              </w:rPr>
              <w:fldChar w:fldCharType="end"/>
            </w:r>
          </w:hyperlink>
        </w:p>
        <w:p w14:paraId="4FE6B0B2" w14:textId="2372F63B"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6" w:history="1">
            <w:r w:rsidRPr="000B6D64">
              <w:rPr>
                <w:rStyle w:val="Hyperlink"/>
                <w:noProof/>
              </w:rPr>
              <w:t>Defining the Problem</w:t>
            </w:r>
            <w:r>
              <w:rPr>
                <w:noProof/>
                <w:webHidden/>
              </w:rPr>
              <w:tab/>
            </w:r>
            <w:r>
              <w:rPr>
                <w:noProof/>
                <w:webHidden/>
              </w:rPr>
              <w:fldChar w:fldCharType="begin"/>
            </w:r>
            <w:r>
              <w:rPr>
                <w:noProof/>
                <w:webHidden/>
              </w:rPr>
              <w:instrText xml:space="preserve"> PAGEREF _Toc181100726 \h </w:instrText>
            </w:r>
            <w:r>
              <w:rPr>
                <w:noProof/>
                <w:webHidden/>
              </w:rPr>
            </w:r>
            <w:r>
              <w:rPr>
                <w:noProof/>
                <w:webHidden/>
              </w:rPr>
              <w:fldChar w:fldCharType="separate"/>
            </w:r>
            <w:r>
              <w:rPr>
                <w:noProof/>
                <w:webHidden/>
              </w:rPr>
              <w:t>3</w:t>
            </w:r>
            <w:r>
              <w:rPr>
                <w:noProof/>
                <w:webHidden/>
              </w:rPr>
              <w:fldChar w:fldCharType="end"/>
            </w:r>
          </w:hyperlink>
        </w:p>
        <w:p w14:paraId="60158FD4" w14:textId="007F54C6"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7" w:history="1">
            <w:r w:rsidRPr="000B6D64">
              <w:rPr>
                <w:rStyle w:val="Hyperlink"/>
                <w:noProof/>
              </w:rPr>
              <w:t>Scope</w:t>
            </w:r>
            <w:r>
              <w:rPr>
                <w:noProof/>
                <w:webHidden/>
              </w:rPr>
              <w:tab/>
            </w:r>
            <w:r>
              <w:rPr>
                <w:noProof/>
                <w:webHidden/>
              </w:rPr>
              <w:fldChar w:fldCharType="begin"/>
            </w:r>
            <w:r>
              <w:rPr>
                <w:noProof/>
                <w:webHidden/>
              </w:rPr>
              <w:instrText xml:space="preserve"> PAGEREF _Toc181100727 \h </w:instrText>
            </w:r>
            <w:r>
              <w:rPr>
                <w:noProof/>
                <w:webHidden/>
              </w:rPr>
            </w:r>
            <w:r>
              <w:rPr>
                <w:noProof/>
                <w:webHidden/>
              </w:rPr>
              <w:fldChar w:fldCharType="separate"/>
            </w:r>
            <w:r>
              <w:rPr>
                <w:noProof/>
                <w:webHidden/>
              </w:rPr>
              <w:t>4</w:t>
            </w:r>
            <w:r>
              <w:rPr>
                <w:noProof/>
                <w:webHidden/>
              </w:rPr>
              <w:fldChar w:fldCharType="end"/>
            </w:r>
          </w:hyperlink>
        </w:p>
        <w:p w14:paraId="363B98D3" w14:textId="1FED23A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8" w:history="1">
            <w:r w:rsidRPr="000B6D64">
              <w:rPr>
                <w:rStyle w:val="Hyperlink"/>
                <w:noProof/>
              </w:rPr>
              <w:t>Data Sources</w:t>
            </w:r>
            <w:r>
              <w:rPr>
                <w:noProof/>
                <w:webHidden/>
              </w:rPr>
              <w:tab/>
            </w:r>
            <w:r>
              <w:rPr>
                <w:noProof/>
                <w:webHidden/>
              </w:rPr>
              <w:fldChar w:fldCharType="begin"/>
            </w:r>
            <w:r>
              <w:rPr>
                <w:noProof/>
                <w:webHidden/>
              </w:rPr>
              <w:instrText xml:space="preserve"> PAGEREF _Toc181100728 \h </w:instrText>
            </w:r>
            <w:r>
              <w:rPr>
                <w:noProof/>
                <w:webHidden/>
              </w:rPr>
            </w:r>
            <w:r>
              <w:rPr>
                <w:noProof/>
                <w:webHidden/>
              </w:rPr>
              <w:fldChar w:fldCharType="separate"/>
            </w:r>
            <w:r>
              <w:rPr>
                <w:noProof/>
                <w:webHidden/>
              </w:rPr>
              <w:t>5</w:t>
            </w:r>
            <w:r>
              <w:rPr>
                <w:noProof/>
                <w:webHidden/>
              </w:rPr>
              <w:fldChar w:fldCharType="end"/>
            </w:r>
          </w:hyperlink>
        </w:p>
        <w:p w14:paraId="2762A434" w14:textId="18D900E8"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9" w:history="1">
            <w:r w:rsidRPr="000B6D64">
              <w:rPr>
                <w:rStyle w:val="Hyperlink"/>
                <w:noProof/>
              </w:rPr>
              <w:t>Ethical Considerations</w:t>
            </w:r>
            <w:r>
              <w:rPr>
                <w:noProof/>
                <w:webHidden/>
              </w:rPr>
              <w:tab/>
            </w:r>
            <w:r>
              <w:rPr>
                <w:noProof/>
                <w:webHidden/>
              </w:rPr>
              <w:fldChar w:fldCharType="begin"/>
            </w:r>
            <w:r>
              <w:rPr>
                <w:noProof/>
                <w:webHidden/>
              </w:rPr>
              <w:instrText xml:space="preserve"> PAGEREF _Toc181100729 \h </w:instrText>
            </w:r>
            <w:r>
              <w:rPr>
                <w:noProof/>
                <w:webHidden/>
              </w:rPr>
            </w:r>
            <w:r>
              <w:rPr>
                <w:noProof/>
                <w:webHidden/>
              </w:rPr>
              <w:fldChar w:fldCharType="separate"/>
            </w:r>
            <w:r>
              <w:rPr>
                <w:noProof/>
                <w:webHidden/>
              </w:rPr>
              <w:t>5</w:t>
            </w:r>
            <w:r>
              <w:rPr>
                <w:noProof/>
                <w:webHidden/>
              </w:rPr>
              <w:fldChar w:fldCharType="end"/>
            </w:r>
          </w:hyperlink>
        </w:p>
        <w:p w14:paraId="0E4238A8" w14:textId="58EA551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0" w:history="1">
            <w:r w:rsidRPr="000B6D64">
              <w:rPr>
                <w:rStyle w:val="Hyperlink"/>
                <w:noProof/>
              </w:rPr>
              <w:t>Develop Data Set</w:t>
            </w:r>
            <w:r>
              <w:rPr>
                <w:noProof/>
                <w:webHidden/>
              </w:rPr>
              <w:tab/>
            </w:r>
            <w:r>
              <w:rPr>
                <w:noProof/>
                <w:webHidden/>
              </w:rPr>
              <w:fldChar w:fldCharType="begin"/>
            </w:r>
            <w:r>
              <w:rPr>
                <w:noProof/>
                <w:webHidden/>
              </w:rPr>
              <w:instrText xml:space="preserve"> PAGEREF _Toc181100730 \h </w:instrText>
            </w:r>
            <w:r>
              <w:rPr>
                <w:noProof/>
                <w:webHidden/>
              </w:rPr>
            </w:r>
            <w:r>
              <w:rPr>
                <w:noProof/>
                <w:webHidden/>
              </w:rPr>
              <w:fldChar w:fldCharType="separate"/>
            </w:r>
            <w:r>
              <w:rPr>
                <w:noProof/>
                <w:webHidden/>
              </w:rPr>
              <w:t>6</w:t>
            </w:r>
            <w:r>
              <w:rPr>
                <w:noProof/>
                <w:webHidden/>
              </w:rPr>
              <w:fldChar w:fldCharType="end"/>
            </w:r>
          </w:hyperlink>
        </w:p>
        <w:p w14:paraId="1D844FBD" w14:textId="1F7F906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1" w:history="1">
            <w:r w:rsidRPr="000B6D64">
              <w:rPr>
                <w:rStyle w:val="Hyperlink"/>
                <w:noProof/>
              </w:rPr>
              <w:t>Characterization of data and pre-processing</w:t>
            </w:r>
            <w:r>
              <w:rPr>
                <w:noProof/>
                <w:webHidden/>
              </w:rPr>
              <w:tab/>
            </w:r>
            <w:r>
              <w:rPr>
                <w:noProof/>
                <w:webHidden/>
              </w:rPr>
              <w:fldChar w:fldCharType="begin"/>
            </w:r>
            <w:r>
              <w:rPr>
                <w:noProof/>
                <w:webHidden/>
              </w:rPr>
              <w:instrText xml:space="preserve"> PAGEREF _Toc181100731 \h </w:instrText>
            </w:r>
            <w:r>
              <w:rPr>
                <w:noProof/>
                <w:webHidden/>
              </w:rPr>
            </w:r>
            <w:r>
              <w:rPr>
                <w:noProof/>
                <w:webHidden/>
              </w:rPr>
              <w:fldChar w:fldCharType="separate"/>
            </w:r>
            <w:r>
              <w:rPr>
                <w:noProof/>
                <w:webHidden/>
              </w:rPr>
              <w:t>6</w:t>
            </w:r>
            <w:r>
              <w:rPr>
                <w:noProof/>
                <w:webHidden/>
              </w:rPr>
              <w:fldChar w:fldCharType="end"/>
            </w:r>
          </w:hyperlink>
        </w:p>
        <w:p w14:paraId="77F3BCCE" w14:textId="76C9496A"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2" w:history="1">
            <w:r w:rsidRPr="000B6D64">
              <w:rPr>
                <w:rStyle w:val="Hyperlink"/>
                <w:noProof/>
              </w:rPr>
              <w:t>Scaling and Normalization</w:t>
            </w:r>
            <w:r>
              <w:rPr>
                <w:noProof/>
                <w:webHidden/>
              </w:rPr>
              <w:tab/>
            </w:r>
            <w:r>
              <w:rPr>
                <w:noProof/>
                <w:webHidden/>
              </w:rPr>
              <w:fldChar w:fldCharType="begin"/>
            </w:r>
            <w:r>
              <w:rPr>
                <w:noProof/>
                <w:webHidden/>
              </w:rPr>
              <w:instrText xml:space="preserve"> PAGEREF _Toc181100732 \h </w:instrText>
            </w:r>
            <w:r>
              <w:rPr>
                <w:noProof/>
                <w:webHidden/>
              </w:rPr>
            </w:r>
            <w:r>
              <w:rPr>
                <w:noProof/>
                <w:webHidden/>
              </w:rPr>
              <w:fldChar w:fldCharType="separate"/>
            </w:r>
            <w:r>
              <w:rPr>
                <w:noProof/>
                <w:webHidden/>
              </w:rPr>
              <w:t>10</w:t>
            </w:r>
            <w:r>
              <w:rPr>
                <w:noProof/>
                <w:webHidden/>
              </w:rPr>
              <w:fldChar w:fldCharType="end"/>
            </w:r>
          </w:hyperlink>
        </w:p>
        <w:p w14:paraId="5C9F1F0C" w14:textId="3BDE976D"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3" w:history="1">
            <w:r w:rsidRPr="000B6D64">
              <w:rPr>
                <w:rStyle w:val="Hyperlink"/>
                <w:noProof/>
              </w:rPr>
              <w:t>Training and Testing our  Data Set</w:t>
            </w:r>
            <w:r>
              <w:rPr>
                <w:noProof/>
                <w:webHidden/>
              </w:rPr>
              <w:tab/>
            </w:r>
            <w:r>
              <w:rPr>
                <w:noProof/>
                <w:webHidden/>
              </w:rPr>
              <w:fldChar w:fldCharType="begin"/>
            </w:r>
            <w:r>
              <w:rPr>
                <w:noProof/>
                <w:webHidden/>
              </w:rPr>
              <w:instrText xml:space="preserve"> PAGEREF _Toc181100733 \h </w:instrText>
            </w:r>
            <w:r>
              <w:rPr>
                <w:noProof/>
                <w:webHidden/>
              </w:rPr>
            </w:r>
            <w:r>
              <w:rPr>
                <w:noProof/>
                <w:webHidden/>
              </w:rPr>
              <w:fldChar w:fldCharType="separate"/>
            </w:r>
            <w:r>
              <w:rPr>
                <w:noProof/>
                <w:webHidden/>
              </w:rPr>
              <w:t>10</w:t>
            </w:r>
            <w:r>
              <w:rPr>
                <w:noProof/>
                <w:webHidden/>
              </w:rPr>
              <w:fldChar w:fldCharType="end"/>
            </w:r>
          </w:hyperlink>
        </w:p>
        <w:p w14:paraId="5F770512" w14:textId="7A48A46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4" w:history="1">
            <w:r w:rsidRPr="000B6D64">
              <w:rPr>
                <w:rStyle w:val="Hyperlink"/>
                <w:noProof/>
              </w:rPr>
              <w:t>Applying Modals</w:t>
            </w:r>
            <w:r>
              <w:rPr>
                <w:noProof/>
                <w:webHidden/>
              </w:rPr>
              <w:tab/>
            </w:r>
            <w:r>
              <w:rPr>
                <w:noProof/>
                <w:webHidden/>
              </w:rPr>
              <w:fldChar w:fldCharType="begin"/>
            </w:r>
            <w:r>
              <w:rPr>
                <w:noProof/>
                <w:webHidden/>
              </w:rPr>
              <w:instrText xml:space="preserve"> PAGEREF _Toc181100734 \h </w:instrText>
            </w:r>
            <w:r>
              <w:rPr>
                <w:noProof/>
                <w:webHidden/>
              </w:rPr>
            </w:r>
            <w:r>
              <w:rPr>
                <w:noProof/>
                <w:webHidden/>
              </w:rPr>
              <w:fldChar w:fldCharType="separate"/>
            </w:r>
            <w:r>
              <w:rPr>
                <w:noProof/>
                <w:webHidden/>
              </w:rPr>
              <w:t>11</w:t>
            </w:r>
            <w:r>
              <w:rPr>
                <w:noProof/>
                <w:webHidden/>
              </w:rPr>
              <w:fldChar w:fldCharType="end"/>
            </w:r>
          </w:hyperlink>
        </w:p>
        <w:p w14:paraId="740A6B16" w14:textId="0D50765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5" w:history="1">
            <w:r w:rsidRPr="000B6D64">
              <w:rPr>
                <w:rStyle w:val="Hyperlink"/>
                <w:noProof/>
              </w:rPr>
              <w:t>Conclusion</w:t>
            </w:r>
            <w:r>
              <w:rPr>
                <w:noProof/>
                <w:webHidden/>
              </w:rPr>
              <w:tab/>
            </w:r>
            <w:r>
              <w:rPr>
                <w:noProof/>
                <w:webHidden/>
              </w:rPr>
              <w:fldChar w:fldCharType="begin"/>
            </w:r>
            <w:r>
              <w:rPr>
                <w:noProof/>
                <w:webHidden/>
              </w:rPr>
              <w:instrText xml:space="preserve"> PAGEREF _Toc181100735 \h </w:instrText>
            </w:r>
            <w:r>
              <w:rPr>
                <w:noProof/>
                <w:webHidden/>
              </w:rPr>
            </w:r>
            <w:r>
              <w:rPr>
                <w:noProof/>
                <w:webHidden/>
              </w:rPr>
              <w:fldChar w:fldCharType="separate"/>
            </w:r>
            <w:r>
              <w:rPr>
                <w:noProof/>
                <w:webHidden/>
              </w:rPr>
              <w:t>15</w:t>
            </w:r>
            <w:r>
              <w:rPr>
                <w:noProof/>
                <w:webHidden/>
              </w:rPr>
              <w:fldChar w:fldCharType="end"/>
            </w:r>
          </w:hyperlink>
        </w:p>
        <w:p w14:paraId="4EBB2C3E" w14:textId="140B76E9"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6" w:history="1">
            <w:r w:rsidRPr="000B6D64">
              <w:rPr>
                <w:rStyle w:val="Hyperlink"/>
                <w:noProof/>
              </w:rPr>
              <w:t>References</w:t>
            </w:r>
            <w:r>
              <w:rPr>
                <w:noProof/>
                <w:webHidden/>
              </w:rPr>
              <w:tab/>
            </w:r>
            <w:r>
              <w:rPr>
                <w:noProof/>
                <w:webHidden/>
              </w:rPr>
              <w:fldChar w:fldCharType="begin"/>
            </w:r>
            <w:r>
              <w:rPr>
                <w:noProof/>
                <w:webHidden/>
              </w:rPr>
              <w:instrText xml:space="preserve"> PAGEREF _Toc181100736 \h </w:instrText>
            </w:r>
            <w:r>
              <w:rPr>
                <w:noProof/>
                <w:webHidden/>
              </w:rPr>
            </w:r>
            <w:r>
              <w:rPr>
                <w:noProof/>
                <w:webHidden/>
              </w:rPr>
              <w:fldChar w:fldCharType="separate"/>
            </w:r>
            <w:r>
              <w:rPr>
                <w:noProof/>
                <w:webHidden/>
              </w:rPr>
              <w:t>16</w:t>
            </w:r>
            <w:r>
              <w:rPr>
                <w:noProof/>
                <w:webHidden/>
              </w:rPr>
              <w:fldChar w:fldCharType="end"/>
            </w:r>
          </w:hyperlink>
        </w:p>
        <w:p w14:paraId="7D9D2D19" w14:textId="68882B2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7" w:history="1">
            <w:r w:rsidRPr="000B6D64">
              <w:rPr>
                <w:rStyle w:val="Hyperlink"/>
                <w:noProof/>
              </w:rPr>
              <w:t>GitHub link</w:t>
            </w:r>
            <w:r>
              <w:rPr>
                <w:noProof/>
                <w:webHidden/>
              </w:rPr>
              <w:tab/>
            </w:r>
            <w:r>
              <w:rPr>
                <w:noProof/>
                <w:webHidden/>
              </w:rPr>
              <w:fldChar w:fldCharType="begin"/>
            </w:r>
            <w:r>
              <w:rPr>
                <w:noProof/>
                <w:webHidden/>
              </w:rPr>
              <w:instrText xml:space="preserve"> PAGEREF _Toc181100737 \h </w:instrText>
            </w:r>
            <w:r>
              <w:rPr>
                <w:noProof/>
                <w:webHidden/>
              </w:rPr>
            </w:r>
            <w:r>
              <w:rPr>
                <w:noProof/>
                <w:webHidden/>
              </w:rPr>
              <w:fldChar w:fldCharType="separate"/>
            </w:r>
            <w:r>
              <w:rPr>
                <w:noProof/>
                <w:webHidden/>
              </w:rPr>
              <w:t>16</w:t>
            </w:r>
            <w:r>
              <w:rPr>
                <w:noProof/>
                <w:webHidden/>
              </w:rPr>
              <w:fldChar w:fldCharType="end"/>
            </w:r>
          </w:hyperlink>
        </w:p>
        <w:p w14:paraId="77548948" w14:textId="11D80B7A"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81100724"/>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605A5F">
        <w:rPr>
          <w:rFonts w:cs="Calibri"/>
          <w:sz w:val="28"/>
          <w:szCs w:val="28"/>
          <w:lang w:val="en-GB"/>
        </w:rPr>
        <w:t>Ayankoya</w:t>
      </w:r>
      <w:proofErr w:type="spellEnd"/>
      <w:r w:rsidRPr="00605A5F">
        <w:rPr>
          <w:rFonts w:cs="Calibri"/>
          <w:sz w:val="28"/>
          <w:szCs w:val="28"/>
          <w:lang w:val="en-GB"/>
        </w:rPr>
        <w:t xml:space="preserve">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54269DAC" w14:textId="503E7D3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6A6F2E95" w14:textId="77777777" w:rsidR="00F00047" w:rsidRPr="00F00047" w:rsidRDefault="00F00047" w:rsidP="00F00047">
      <w:pPr>
        <w:pStyle w:val="Heading1"/>
      </w:pPr>
      <w:bookmarkStart w:id="2" w:name="_Toc181100725"/>
      <w:r w:rsidRPr="00F00047">
        <w:lastRenderedPageBreak/>
        <w:t>Objectives</w:t>
      </w:r>
      <w:bookmarkEnd w:id="2"/>
    </w:p>
    <w:p w14:paraId="1DC78F74" w14:textId="220EF33C"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Understand the Relationship Between Grain Price Movements and Weather Event</w:t>
      </w:r>
      <w:r>
        <w:rPr>
          <w:rFonts w:cs="Calibri"/>
          <w:sz w:val="28"/>
          <w:szCs w:val="28"/>
          <w:lang w:val="en-GB"/>
        </w:rPr>
        <w:t>, analysing</w:t>
      </w:r>
      <w:r w:rsidRPr="00231B98">
        <w:rPr>
          <w:rFonts w:cs="Calibri"/>
          <w:sz w:val="28"/>
          <w:szCs w:val="28"/>
          <w:lang w:val="en-GB"/>
        </w:rPr>
        <w:t xml:space="preserve"> how weather events impact grain prices to identify trends and patterns.</w:t>
      </w:r>
    </w:p>
    <w:p w14:paraId="3E815BE5" w14:textId="2224BFD9"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Predict Future Grain Prices to Assist Traders and Stakeholders in Decision-Making</w:t>
      </w:r>
      <w:r>
        <w:rPr>
          <w:rFonts w:cs="Calibri"/>
          <w:sz w:val="28"/>
          <w:szCs w:val="28"/>
          <w:lang w:val="en-GB"/>
        </w:rPr>
        <w:t xml:space="preserve"> pro</w:t>
      </w:r>
      <w:r w:rsidRPr="00231B98">
        <w:rPr>
          <w:rFonts w:cs="Calibri"/>
          <w:sz w:val="28"/>
          <w:szCs w:val="28"/>
          <w:lang w:val="en-GB"/>
        </w:rPr>
        <w:t>vid</w:t>
      </w:r>
      <w:r>
        <w:rPr>
          <w:rFonts w:cs="Calibri"/>
          <w:sz w:val="28"/>
          <w:szCs w:val="28"/>
          <w:lang w:val="en-GB"/>
        </w:rPr>
        <w:t>ing</w:t>
      </w:r>
      <w:r w:rsidRPr="00231B98">
        <w:rPr>
          <w:rFonts w:cs="Calibri"/>
          <w:sz w:val="28"/>
          <w:szCs w:val="28"/>
          <w:lang w:val="en-GB"/>
        </w:rPr>
        <w:t xml:space="preserve"> accurate price</w:t>
      </w:r>
      <w:r>
        <w:rPr>
          <w:rFonts w:cs="Calibri"/>
          <w:sz w:val="28"/>
          <w:szCs w:val="28"/>
          <w:lang w:val="en-GB"/>
        </w:rPr>
        <w:t>.</w:t>
      </w:r>
    </w:p>
    <w:p w14:paraId="4B671B22" w14:textId="77777777"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Minimize Risk in Trading by Predicting Future Values</w:t>
      </w:r>
      <w:r>
        <w:rPr>
          <w:rFonts w:cs="Calibri"/>
          <w:sz w:val="28"/>
          <w:szCs w:val="28"/>
          <w:lang w:val="en-GB"/>
        </w:rPr>
        <w:t>,</w:t>
      </w:r>
      <w:r w:rsidRPr="00231B98">
        <w:rPr>
          <w:rFonts w:cs="Calibri"/>
          <w:sz w:val="28"/>
          <w:szCs w:val="28"/>
          <w:lang w:val="en-GB"/>
        </w:rPr>
        <w:t xml:space="preserve"> by offering reliable predictions of future grain prices.</w:t>
      </w:r>
    </w:p>
    <w:p w14:paraId="59FF2A03" w14:textId="6EFA5E70" w:rsidR="00231B98" w:rsidRP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Offer Alternative Solutions for Producers in Developing Price Forecasts</w:t>
      </w:r>
      <w:r>
        <w:rPr>
          <w:rFonts w:cs="Calibri"/>
          <w:sz w:val="28"/>
          <w:szCs w:val="28"/>
          <w:lang w:val="en-GB"/>
        </w:rPr>
        <w:t xml:space="preserve"> </w:t>
      </w:r>
      <w:r w:rsidRPr="00231B98">
        <w:rPr>
          <w:rFonts w:cs="Calibri"/>
          <w:sz w:val="28"/>
          <w:szCs w:val="28"/>
          <w:lang w:val="en-GB"/>
        </w:rPr>
        <w:t>to enhance their price prediction strategies.</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81100726"/>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lastRenderedPageBreak/>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81100727"/>
      <w:r w:rsidRPr="00F00047">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lastRenderedPageBreak/>
        <w:t xml:space="preserve">Develop conclusions and advice post results. </w:t>
      </w:r>
    </w:p>
    <w:p w14:paraId="64884F86" w14:textId="77777777" w:rsidR="00F00047" w:rsidRDefault="00F00047" w:rsidP="00F00047">
      <w:pPr>
        <w:pStyle w:val="Heading1"/>
      </w:pPr>
      <w:bookmarkStart w:id="5" w:name="_Toc181100728"/>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rPr>
      </w:pPr>
      <w:r>
        <w:rPr>
          <w:rFonts w:ascii="Calibri" w:eastAsiaTheme="minorHAnsi" w:hAnsi="Calibri" w:cs="Calibri"/>
          <w:kern w:val="2"/>
          <w:sz w:val="28"/>
          <w:szCs w:val="28"/>
          <w:lang w:val="en-IE"/>
        </w:rPr>
        <w:tab/>
      </w:r>
      <w:r w:rsidR="00F00047" w:rsidRPr="00816AC0">
        <w:rPr>
          <w:rFonts w:ascii="Calibri" w:eastAsiaTheme="minorHAnsi" w:hAnsi="Calibri" w:cs="Calibri"/>
          <w:kern w:val="2"/>
          <w:sz w:val="28"/>
          <w:szCs w:val="28"/>
          <w:lang w:val="en-IE"/>
        </w:rPr>
        <w:t xml:space="preserve">To create the data set, data was collected from various sources. </w:t>
      </w:r>
      <w:r w:rsidR="00F00047">
        <w:rPr>
          <w:rFonts w:ascii="Calibri" w:eastAsiaTheme="minorHAnsi" w:hAnsi="Calibri" w:cs="Calibri"/>
          <w:kern w:val="2"/>
          <w:sz w:val="28"/>
          <w:szCs w:val="28"/>
          <w:lang w:val="en-IE"/>
        </w:rPr>
        <w:t xml:space="preserve">The </w:t>
      </w:r>
      <w:r w:rsidR="00F00047" w:rsidRPr="00816AC0">
        <w:rPr>
          <w:rFonts w:ascii="Calibri" w:eastAsiaTheme="minorHAnsi" w:hAnsi="Calibri" w:cs="Calibri"/>
          <w:kern w:val="2"/>
          <w:sz w:val="28"/>
          <w:szCs w:val="28"/>
          <w:lang w:val="en-IE"/>
        </w:rPr>
        <w:t>main data set</w:t>
      </w:r>
      <w:r w:rsidR="00F00047">
        <w:rPr>
          <w:rFonts w:ascii="Calibri" w:eastAsiaTheme="minorHAnsi" w:hAnsi="Calibri" w:cs="Calibri"/>
          <w:kern w:val="2"/>
          <w:sz w:val="28"/>
          <w:szCs w:val="28"/>
          <w:lang w:val="en-IE"/>
        </w:rPr>
        <w:t xml:space="preserve"> </w:t>
      </w:r>
      <w:hyperlink r:id="rId12" w:history="1">
        <w:r w:rsidR="00F00047" w:rsidRPr="00506AD8">
          <w:rPr>
            <w:rStyle w:val="Hyperlink"/>
            <w:rFonts w:ascii="Calibri" w:eastAsiaTheme="minorHAnsi" w:hAnsi="Calibri" w:cs="Calibri"/>
            <w:kern w:val="2"/>
            <w:sz w:val="28"/>
            <w:szCs w:val="28"/>
            <w:lang w:val="en-IE"/>
          </w:rPr>
          <w:t>https://www.kaggle.com/datasets/guillemservera/grains-and-cereals-futures?select=individual_data</w:t>
        </w:r>
      </w:hyperlink>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rPr>
          <w:t>https://creativecommons.org/licenses/by-nc/4.0/</w:t>
        </w:r>
      </w:hyperlink>
      <w:r w:rsidR="00F00047" w:rsidRPr="00816AC0">
        <w:rPr>
          <w:rFonts w:ascii="Calibri" w:eastAsiaTheme="minorHAnsi" w:hAnsi="Calibri" w:cs="Calibri"/>
          <w:kern w:val="2"/>
          <w:sz w:val="28"/>
          <w:szCs w:val="28"/>
          <w:lang w:val="en-IE"/>
        </w:rPr>
        <w:t xml:space="preserve"> contains data on cereal prices from the years 2000 to 2024. This data set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was enriched with data referring to the climate</w:t>
      </w:r>
      <w:r w:rsidR="00F00047">
        <w:rPr>
          <w:rFonts w:ascii="Calibri" w:eastAsiaTheme="minorHAnsi" w:hAnsi="Calibri" w:cs="Calibri"/>
          <w:kern w:val="2"/>
          <w:sz w:val="28"/>
          <w:szCs w:val="28"/>
          <w:lang w:val="en-IE"/>
        </w:rPr>
        <w:t xml:space="preserve"> </w:t>
      </w:r>
      <w:hyperlink r:id="rId14" w:history="1">
        <w:r w:rsidR="00F00047" w:rsidRPr="00D715C5">
          <w:rPr>
            <w:rStyle w:val="Hyperlink"/>
            <w:rFonts w:ascii="Calibri" w:eastAsiaTheme="minorHAnsi" w:hAnsi="Calibri" w:cs="Calibri"/>
            <w:kern w:val="2"/>
            <w:sz w:val="28"/>
            <w:szCs w:val="28"/>
            <w:lang w:val="en-IE"/>
          </w:rPr>
          <w:t>https://www.kaggle.com/datasets/pavansanagapati/usdroughtdata</w:t>
        </w:r>
      </w:hyperlink>
      <w:r w:rsidR="00F00047" w:rsidRPr="00816AC0">
        <w:rPr>
          <w:rFonts w:ascii="Calibri" w:eastAsiaTheme="minorHAnsi" w:hAnsi="Calibri" w:cs="Calibri"/>
          <w:kern w:val="2"/>
          <w:sz w:val="28"/>
          <w:szCs w:val="28"/>
          <w:lang w:val="en-IE"/>
        </w:rPr>
        <w:t>,</w:t>
      </w:r>
      <w:r w:rsidR="00F00047" w:rsidRPr="00D715C5">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rPr>
          <w:t>https://creativecommons.org/publicdomain/zero/1.0/</w:t>
        </w:r>
      </w:hyperlink>
      <w:r w:rsidR="00F00047">
        <w:rPr>
          <w:rFonts w:ascii="Calibri" w:eastAsiaTheme="minorHAnsi" w:hAnsi="Calibri" w:cs="Calibri"/>
          <w:kern w:val="2"/>
          <w:sz w:val="28"/>
          <w:szCs w:val="28"/>
          <w:lang w:val="en-IE"/>
        </w:rPr>
        <w:t>.</w:t>
      </w:r>
    </w:p>
    <w:p w14:paraId="0B6B05CB" w14:textId="77777777" w:rsidR="00F00047" w:rsidRPr="00F00047" w:rsidRDefault="00F00047" w:rsidP="00F00047">
      <w:pPr>
        <w:pStyle w:val="Heading1"/>
      </w:pPr>
      <w:bookmarkStart w:id="6" w:name="_Toc181100729"/>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w:t>
      </w:r>
      <w:proofErr w:type="spellStart"/>
      <w:r w:rsidR="00F00047" w:rsidRPr="004005EA">
        <w:rPr>
          <w:rFonts w:cs="Calibri"/>
          <w:sz w:val="28"/>
          <w:szCs w:val="28"/>
        </w:rPr>
        <w:t>Someh</w:t>
      </w:r>
      <w:proofErr w:type="spellEnd"/>
      <w:r w:rsidR="00F00047" w:rsidRPr="004005EA">
        <w:rPr>
          <w:rFonts w:cs="Calibri"/>
          <w:sz w:val="28"/>
          <w:szCs w:val="28"/>
        </w:rPr>
        <w:t xml:space="preserve">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369A12F2"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2210B3F6" w14:textId="7ECD004B" w:rsidR="006B2068" w:rsidRDefault="006B2068" w:rsidP="00C33454">
      <w:pPr>
        <w:pStyle w:val="Heading1"/>
      </w:pPr>
      <w:bookmarkStart w:id="7" w:name="_Toc181100730"/>
      <w:r w:rsidRPr="006B2068">
        <w:lastRenderedPageBreak/>
        <w:t>Develop Data Set</w:t>
      </w:r>
      <w:bookmarkEnd w:id="7"/>
    </w:p>
    <w:p w14:paraId="78BAE0A9" w14:textId="00F53852" w:rsidR="006B2068" w:rsidRPr="00B42275" w:rsidRDefault="00B42275" w:rsidP="00B42275">
      <w:pPr>
        <w:spacing w:line="360" w:lineRule="auto"/>
        <w:jc w:val="both"/>
        <w:rPr>
          <w:rFonts w:ascii="Arial" w:eastAsia="Aptos" w:hAnsi="Arial" w:cs="Arial"/>
          <w:kern w:val="3"/>
          <w:sz w:val="24"/>
          <w:szCs w:val="24"/>
        </w:rPr>
      </w:pPr>
      <w:r w:rsidRPr="00B42275">
        <w:rPr>
          <w:rFonts w:ascii="Arial" w:eastAsia="Aptos" w:hAnsi="Arial" w:cs="Arial"/>
          <w:kern w:val="3"/>
          <w:sz w:val="24"/>
          <w:szCs w:val="24"/>
        </w:rPr>
        <w:t>According to</w:t>
      </w:r>
      <w:r>
        <w:rPr>
          <w:rFonts w:ascii="Arial" w:eastAsia="Aptos" w:hAnsi="Arial" w:cs="Arial"/>
          <w:kern w:val="3"/>
          <w:sz w:val="24"/>
          <w:szCs w:val="24"/>
        </w:rPr>
        <w:t xml:space="preserve"> describes</w:t>
      </w:r>
      <w:r w:rsidR="00A756CB" w:rsidRPr="00B42275">
        <w:rPr>
          <w:rFonts w:ascii="Arial" w:eastAsia="Aptos" w:hAnsi="Arial" w:cs="Arial"/>
          <w:kern w:val="3"/>
          <w:sz w:val="24"/>
          <w:szCs w:val="24"/>
        </w:rPr>
        <w:t xml:space="preserve"> in the c</w:t>
      </w:r>
      <w:r w:rsidR="00490CFB" w:rsidRPr="00B42275">
        <w:rPr>
          <w:rFonts w:ascii="Arial" w:eastAsia="Aptos" w:hAnsi="Arial" w:cs="Arial"/>
          <w:kern w:val="3"/>
          <w:sz w:val="24"/>
          <w:szCs w:val="24"/>
        </w:rPr>
        <w:t xml:space="preserve">apstone proposal </w:t>
      </w:r>
      <w:r w:rsidR="001F458C" w:rsidRPr="00B42275">
        <w:rPr>
          <w:rFonts w:ascii="Arial" w:eastAsia="Aptos" w:hAnsi="Arial" w:cs="Arial"/>
          <w:kern w:val="3"/>
          <w:sz w:val="24"/>
          <w:szCs w:val="24"/>
        </w:rPr>
        <w:t xml:space="preserve"> we want to predict futures prices of grain </w:t>
      </w:r>
      <w:r>
        <w:rPr>
          <w:rFonts w:ascii="Arial" w:eastAsia="Aptos" w:hAnsi="Arial" w:cs="Arial"/>
          <w:kern w:val="3"/>
          <w:sz w:val="24"/>
          <w:szCs w:val="24"/>
        </w:rPr>
        <w:t>by</w:t>
      </w:r>
      <w:r w:rsidR="001F458C" w:rsidRPr="00B42275">
        <w:rPr>
          <w:rFonts w:ascii="Arial" w:eastAsia="Aptos" w:hAnsi="Arial" w:cs="Arial"/>
          <w:kern w:val="3"/>
          <w:sz w:val="24"/>
          <w:szCs w:val="24"/>
        </w:rPr>
        <w:t xml:space="preserve"> weather </w:t>
      </w:r>
      <w:proofErr w:type="gramStart"/>
      <w:r w:rsidR="001F458C" w:rsidRPr="00B42275">
        <w:rPr>
          <w:rFonts w:ascii="Arial" w:eastAsia="Aptos" w:hAnsi="Arial" w:cs="Arial"/>
          <w:kern w:val="3"/>
          <w:sz w:val="24"/>
          <w:szCs w:val="24"/>
        </w:rPr>
        <w:t>condition</w:t>
      </w:r>
      <w:r w:rsidR="007C19F9" w:rsidRPr="00B42275">
        <w:rPr>
          <w:rFonts w:ascii="Arial" w:eastAsia="Aptos" w:hAnsi="Arial" w:cs="Arial"/>
          <w:kern w:val="3"/>
          <w:sz w:val="24"/>
          <w:szCs w:val="24"/>
        </w:rPr>
        <w:t>,</w:t>
      </w:r>
      <w:proofErr w:type="gramEnd"/>
      <w:r w:rsidRPr="00B42275">
        <w:rPr>
          <w:rFonts w:ascii="Arial" w:eastAsia="Aptos" w:hAnsi="Arial" w:cs="Arial"/>
          <w:kern w:val="3"/>
          <w:sz w:val="24"/>
          <w:szCs w:val="24"/>
        </w:rPr>
        <w:t xml:space="preserve"> to begin our research, we processed the data in the following manne</w:t>
      </w:r>
      <w:r>
        <w:rPr>
          <w:rFonts w:ascii="Arial" w:eastAsia="Aptos" w:hAnsi="Arial" w:cs="Arial"/>
          <w:kern w:val="3"/>
          <w:sz w:val="24"/>
          <w:szCs w:val="24"/>
        </w:rPr>
        <w:t xml:space="preserve">r to </w:t>
      </w:r>
      <w:r w:rsidRPr="00B42275">
        <w:rPr>
          <w:rFonts w:ascii="Arial" w:eastAsia="Aptos" w:hAnsi="Arial" w:cs="Arial"/>
          <w:kern w:val="3"/>
          <w:sz w:val="24"/>
          <w:szCs w:val="24"/>
        </w:rPr>
        <w:t>ensured that our data was properly prepared and that our models were reliable and accurate, providing a solid foundation for our research findings.</w:t>
      </w:r>
    </w:p>
    <w:p w14:paraId="35FBE8A6" w14:textId="4F22A2D1" w:rsidR="00231FEC" w:rsidRPr="00242C9B" w:rsidRDefault="00231FEC" w:rsidP="00C33454">
      <w:pPr>
        <w:pStyle w:val="Heading1"/>
      </w:pPr>
      <w:bookmarkStart w:id="8" w:name="_Toc164151634"/>
      <w:bookmarkStart w:id="9" w:name="_Toc181100731"/>
      <w:r w:rsidRPr="004F2CD6">
        <w:t>Characterization of data and pre-processing</w:t>
      </w:r>
      <w:bookmarkEnd w:id="8"/>
      <w:bookmarkEnd w:id="9"/>
    </w:p>
    <w:p w14:paraId="1C18EA05" w14:textId="77777777" w:rsidR="00231FEC" w:rsidRPr="00242C9B" w:rsidRDefault="00231FEC" w:rsidP="00231FEC">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70E747BD" w14:textId="77777777" w:rsidR="00C33454" w:rsidRDefault="00231FEC" w:rsidP="00C33454">
      <w:pPr>
        <w:pStyle w:val="NormalWeb"/>
        <w:spacing w:after="240" w:line="360" w:lineRule="auto"/>
        <w:jc w:val="both"/>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In the following part we will explain about it.</w:t>
      </w:r>
    </w:p>
    <w:p w14:paraId="4803DAF9" w14:textId="77777777" w:rsidR="00C33454" w:rsidRDefault="00231FEC" w:rsidP="00C33454">
      <w:pPr>
        <w:pStyle w:val="NormalWeb"/>
        <w:spacing w:after="240" w:line="276" w:lineRule="auto"/>
        <w:jc w:val="both"/>
        <w:textAlignment w:val="baseline"/>
        <w:rPr>
          <w:rFonts w:ascii="Arial" w:hAnsi="Arial" w:cs="Arial"/>
        </w:rPr>
      </w:pPr>
      <w:r w:rsidRPr="003C7A5E">
        <w:rPr>
          <w:rFonts w:ascii="Arial" w:hAnsi="Arial" w:cs="Arial"/>
        </w:rPr>
        <w:t>Th</w:t>
      </w:r>
      <w:r>
        <w:rPr>
          <w:rFonts w:ascii="Arial" w:hAnsi="Arial" w:cs="Arial"/>
        </w:rPr>
        <w:t>e</w:t>
      </w:r>
      <w:r w:rsidRPr="003C7A5E">
        <w:rPr>
          <w:rFonts w:ascii="Arial" w:hAnsi="Arial" w:cs="Arial"/>
        </w:rPr>
        <w:t>s</w:t>
      </w:r>
      <w:r>
        <w:rPr>
          <w:rFonts w:ascii="Arial" w:hAnsi="Arial" w:cs="Arial"/>
        </w:rPr>
        <w:t>e</w:t>
      </w:r>
      <w:r w:rsidRPr="003C7A5E">
        <w:rPr>
          <w:rFonts w:ascii="Arial" w:hAnsi="Arial" w:cs="Arial"/>
        </w:rPr>
        <w:t xml:space="preserve"> data </w:t>
      </w:r>
      <w:proofErr w:type="gramStart"/>
      <w:r w:rsidRPr="003C7A5E">
        <w:rPr>
          <w:rFonts w:ascii="Arial" w:hAnsi="Arial" w:cs="Arial"/>
        </w:rPr>
        <w:t>is</w:t>
      </w:r>
      <w:proofErr w:type="gramEnd"/>
      <w:r w:rsidRPr="003C7A5E">
        <w:rPr>
          <w:rFonts w:ascii="Arial" w:hAnsi="Arial" w:cs="Arial"/>
        </w:rPr>
        <w:t xml:space="preserve"> a csv document which we display as the name of “df</w:t>
      </w:r>
      <w:r>
        <w:rPr>
          <w:rFonts w:ascii="Arial" w:hAnsi="Arial" w:cs="Arial"/>
        </w:rPr>
        <w:t>1</w:t>
      </w:r>
      <w:r w:rsidRPr="003C7A5E">
        <w:rPr>
          <w:rFonts w:ascii="Arial" w:hAnsi="Arial" w:cs="Arial"/>
        </w:rPr>
        <w:t>”</w:t>
      </w:r>
      <w:r w:rsidR="00D856E0">
        <w:rPr>
          <w:rFonts w:ascii="Arial" w:hAnsi="Arial" w:cs="Arial"/>
        </w:rPr>
        <w:t>(corn data set)</w:t>
      </w:r>
      <w:r>
        <w:rPr>
          <w:rFonts w:ascii="Arial" w:hAnsi="Arial" w:cs="Arial"/>
        </w:rPr>
        <w:t xml:space="preserve"> and </w:t>
      </w:r>
      <w:r w:rsidRPr="003C7A5E">
        <w:rPr>
          <w:rFonts w:ascii="Arial" w:hAnsi="Arial" w:cs="Arial"/>
        </w:rPr>
        <w:t>“df</w:t>
      </w:r>
      <w:r>
        <w:rPr>
          <w:rFonts w:ascii="Arial" w:hAnsi="Arial" w:cs="Arial"/>
        </w:rPr>
        <w:t>2</w:t>
      </w:r>
      <w:r w:rsidRPr="003C7A5E">
        <w:rPr>
          <w:rFonts w:ascii="Arial" w:hAnsi="Arial" w:cs="Arial"/>
        </w:rPr>
        <w:t>”</w:t>
      </w:r>
      <w:r w:rsidR="00D856E0">
        <w:rPr>
          <w:rFonts w:ascii="Arial" w:hAnsi="Arial" w:cs="Arial"/>
        </w:rPr>
        <w:t>(weather data set)</w:t>
      </w:r>
      <w:r>
        <w:rPr>
          <w:rFonts w:ascii="Arial" w:hAnsi="Arial" w:cs="Arial"/>
        </w:rPr>
        <w:t xml:space="preserve"> </w:t>
      </w:r>
      <w:r w:rsidRPr="003C7A5E">
        <w:rPr>
          <w:rFonts w:ascii="Arial" w:hAnsi="Arial" w:cs="Arial"/>
        </w:rPr>
        <w:t xml:space="preserve"> in our </w:t>
      </w:r>
      <w:proofErr w:type="spellStart"/>
      <w:r w:rsidRPr="003C7A5E">
        <w:rPr>
          <w:rFonts w:ascii="Arial" w:hAnsi="Arial" w:cs="Arial"/>
        </w:rPr>
        <w:t>Jupyter</w:t>
      </w:r>
      <w:proofErr w:type="spellEnd"/>
      <w:r w:rsidRPr="003C7A5E">
        <w:rPr>
          <w:rFonts w:ascii="Arial" w:hAnsi="Arial" w:cs="Arial"/>
        </w:rPr>
        <w:t xml:space="preserve"> Notebook.</w:t>
      </w:r>
      <w:r w:rsidR="00C33454">
        <w:rPr>
          <w:rFonts w:ascii="Arial" w:hAnsi="Arial" w:cs="Arial"/>
        </w:rPr>
        <w:t xml:space="preserve"> </w:t>
      </w:r>
    </w:p>
    <w:p w14:paraId="7E2BBD13" w14:textId="3703911D" w:rsidR="00C33454" w:rsidRPr="00C33454" w:rsidRDefault="008D2F83" w:rsidP="00C33454">
      <w:pPr>
        <w:pStyle w:val="NormalWeb"/>
        <w:spacing w:after="240" w:line="276" w:lineRule="auto"/>
        <w:jc w:val="both"/>
        <w:textAlignment w:val="baseline"/>
        <w:rPr>
          <w:rFonts w:ascii="Arial" w:eastAsia="Aptos" w:hAnsi="Arial" w:cs="Arial"/>
          <w:kern w:val="3"/>
          <w:lang w:eastAsia="en-US"/>
        </w:rPr>
      </w:pPr>
      <w:r>
        <w:rPr>
          <w:rFonts w:ascii="Arial" w:hAnsi="Arial" w:cs="Arial"/>
        </w:rPr>
        <w:t xml:space="preserve">We need to </w:t>
      </w:r>
      <w:r w:rsidR="00D856E0">
        <w:rPr>
          <w:rFonts w:ascii="Arial" w:hAnsi="Arial" w:cs="Arial"/>
        </w:rPr>
        <w:t xml:space="preserve">combine </w:t>
      </w:r>
      <w:r>
        <w:rPr>
          <w:rFonts w:ascii="Arial" w:hAnsi="Arial" w:cs="Arial"/>
        </w:rPr>
        <w:t xml:space="preserve">the </w:t>
      </w:r>
      <w:r w:rsidR="00D856E0">
        <w:rPr>
          <w:rFonts w:ascii="Arial" w:hAnsi="Arial" w:cs="Arial"/>
        </w:rPr>
        <w:t>two</w:t>
      </w:r>
      <w:r w:rsidR="005B375C" w:rsidRPr="005B375C">
        <w:rPr>
          <w:rFonts w:ascii="Arial" w:hAnsi="Arial" w:cs="Arial"/>
        </w:rPr>
        <w:t xml:space="preserve"> data set df1 and</w:t>
      </w:r>
      <w:r>
        <w:rPr>
          <w:rFonts w:ascii="Arial" w:hAnsi="Arial" w:cs="Arial"/>
        </w:rPr>
        <w:t xml:space="preserve"> df2 </w:t>
      </w:r>
      <w:proofErr w:type="gramStart"/>
      <w:r>
        <w:rPr>
          <w:rFonts w:ascii="Arial" w:hAnsi="Arial" w:cs="Arial"/>
        </w:rPr>
        <w:t>and also</w:t>
      </w:r>
      <w:proofErr w:type="gramEnd"/>
      <w:r>
        <w:rPr>
          <w:rFonts w:ascii="Arial" w:hAnsi="Arial" w:cs="Arial"/>
        </w:rPr>
        <w:t xml:space="preserve"> put Date as index for our present analysis, so we got the next DataFrame:</w:t>
      </w:r>
    </w:p>
    <w:p w14:paraId="128B9481" w14:textId="18294132" w:rsidR="005B375C" w:rsidRDefault="008D2F83" w:rsidP="00C33454">
      <w:pPr>
        <w:jc w:val="center"/>
        <w:rPr>
          <w:rFonts w:ascii="Arial" w:hAnsi="Arial" w:cs="Arial"/>
        </w:rPr>
      </w:pPr>
      <w:r w:rsidRPr="008D2F83">
        <w:rPr>
          <w:rFonts w:ascii="Arial" w:hAnsi="Arial" w:cs="Arial"/>
        </w:rPr>
        <w:drawing>
          <wp:inline distT="0" distB="0" distL="0" distR="0" wp14:anchorId="01B6C74D" wp14:editId="5BCBED0E">
            <wp:extent cx="5731510" cy="2019300"/>
            <wp:effectExtent l="0" t="0" r="0" b="0"/>
            <wp:docPr id="93320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08289" name=""/>
                    <pic:cNvPicPr/>
                  </pic:nvPicPr>
                  <pic:blipFill>
                    <a:blip r:embed="rId16"/>
                    <a:stretch>
                      <a:fillRect/>
                    </a:stretch>
                  </pic:blipFill>
                  <pic:spPr>
                    <a:xfrm>
                      <a:off x="0" y="0"/>
                      <a:ext cx="5731510" cy="2019300"/>
                    </a:xfrm>
                    <a:prstGeom prst="rect">
                      <a:avLst/>
                    </a:prstGeom>
                  </pic:spPr>
                </pic:pic>
              </a:graphicData>
            </a:graphic>
          </wp:inline>
        </w:drawing>
      </w:r>
    </w:p>
    <w:p w14:paraId="47DB6A78" w14:textId="67F1F470" w:rsidR="00D856E0" w:rsidRPr="008D2F83" w:rsidRDefault="00D856E0" w:rsidP="00231FEC">
      <w:pPr>
        <w:rPr>
          <w:rFonts w:ascii="Arial" w:hAnsi="Arial" w:cs="Arial"/>
          <w:b/>
          <w:bCs/>
        </w:rPr>
      </w:pPr>
      <w:r w:rsidRPr="008D2F83">
        <w:rPr>
          <w:rFonts w:ascii="Arial" w:hAnsi="Arial" w:cs="Arial"/>
          <w:b/>
          <w:bCs/>
        </w:rPr>
        <w:t>Fig.</w:t>
      </w:r>
      <w:r w:rsidR="00C33454" w:rsidRPr="008D2F83">
        <w:rPr>
          <w:rFonts w:ascii="Arial" w:hAnsi="Arial" w:cs="Arial"/>
          <w:b/>
          <w:bCs/>
        </w:rPr>
        <w:t>1</w:t>
      </w:r>
      <w:r w:rsidR="001E1938" w:rsidRPr="008D2F83">
        <w:rPr>
          <w:rFonts w:ascii="Arial" w:hAnsi="Arial" w:cs="Arial"/>
          <w:b/>
          <w:bCs/>
        </w:rPr>
        <w:t>:</w:t>
      </w:r>
      <w:r w:rsidRPr="008D2F83">
        <w:rPr>
          <w:rFonts w:ascii="Arial" w:hAnsi="Arial" w:cs="Arial"/>
          <w:b/>
          <w:bCs/>
        </w:rPr>
        <w:t xml:space="preserve"> Join </w:t>
      </w:r>
      <w:r w:rsidR="008D2F83">
        <w:rPr>
          <w:rFonts w:ascii="Arial" w:hAnsi="Arial" w:cs="Arial"/>
          <w:b/>
          <w:bCs/>
        </w:rPr>
        <w:t>data set with date as index</w:t>
      </w:r>
      <w:r w:rsidRPr="008D2F83">
        <w:rPr>
          <w:rFonts w:ascii="Arial" w:hAnsi="Arial" w:cs="Arial"/>
          <w:b/>
          <w:bCs/>
        </w:rPr>
        <w:t>.</w:t>
      </w:r>
    </w:p>
    <w:p w14:paraId="2CF64D80" w14:textId="0007F4E8" w:rsidR="00C33454" w:rsidRPr="00C33454" w:rsidRDefault="00231FEC" w:rsidP="00C33454">
      <w:pPr>
        <w:jc w:val="both"/>
        <w:rPr>
          <w:rFonts w:ascii="Arial" w:hAnsi="Arial" w:cs="Arial"/>
        </w:rPr>
      </w:pPr>
      <w:bookmarkStart w:id="10" w:name="_Hlk166775561"/>
      <w:proofErr w:type="gramStart"/>
      <w:r w:rsidRPr="003C7A5E">
        <w:rPr>
          <w:rFonts w:ascii="Arial" w:hAnsi="Arial" w:cs="Arial"/>
        </w:rPr>
        <w:lastRenderedPageBreak/>
        <w:t>In order to</w:t>
      </w:r>
      <w:proofErr w:type="gramEnd"/>
      <w:r w:rsidRPr="003C7A5E">
        <w:rPr>
          <w:rFonts w:ascii="Arial" w:hAnsi="Arial" w:cs="Arial"/>
        </w:rPr>
        <w:t xml:space="preserve"> know how many columns, rows and which data types we have we display the function .info</w:t>
      </w:r>
      <w:bookmarkEnd w:id="10"/>
    </w:p>
    <w:p w14:paraId="5555E3C7" w14:textId="4B76F087" w:rsidR="00231FEC" w:rsidRDefault="001E1938" w:rsidP="00231FEC">
      <w:pPr>
        <w:rPr>
          <w:rFonts w:ascii="Arial" w:hAnsi="Arial" w:cs="Arial"/>
          <w:b/>
          <w:bCs/>
        </w:rPr>
      </w:pPr>
      <w:r w:rsidRPr="001E1938">
        <w:rPr>
          <w:rFonts w:ascii="Arial" w:hAnsi="Arial" w:cs="Arial"/>
          <w:b/>
          <w:bCs/>
          <w:noProof/>
        </w:rPr>
        <w:drawing>
          <wp:inline distT="0" distB="0" distL="0" distR="0" wp14:anchorId="2879C9A1" wp14:editId="3080778C">
            <wp:extent cx="4000500" cy="3000375"/>
            <wp:effectExtent l="0" t="0" r="0" b="0"/>
            <wp:docPr id="2022563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907" name="Picture 1" descr="A screenshot of a computer&#10;&#10;Description automatically generated"/>
                    <pic:cNvPicPr/>
                  </pic:nvPicPr>
                  <pic:blipFill rotWithShape="1">
                    <a:blip r:embed="rId17"/>
                    <a:srcRect t="11267"/>
                    <a:stretch/>
                  </pic:blipFill>
                  <pic:spPr bwMode="auto">
                    <a:xfrm>
                      <a:off x="0" y="0"/>
                      <a:ext cx="4001058" cy="3000794"/>
                    </a:xfrm>
                    <a:prstGeom prst="rect">
                      <a:avLst/>
                    </a:prstGeom>
                    <a:ln>
                      <a:noFill/>
                    </a:ln>
                    <a:extLst>
                      <a:ext uri="{53640926-AAD7-44D8-BBD7-CCE9431645EC}">
                        <a14:shadowObscured xmlns:a14="http://schemas.microsoft.com/office/drawing/2010/main"/>
                      </a:ext>
                    </a:extLst>
                  </pic:spPr>
                </pic:pic>
              </a:graphicData>
            </a:graphic>
          </wp:inline>
        </w:drawing>
      </w:r>
    </w:p>
    <w:p w14:paraId="01A9DF8B" w14:textId="39A2FC2E" w:rsidR="001E1938" w:rsidRPr="003C7A5E" w:rsidRDefault="001E1938" w:rsidP="001E1938">
      <w:pPr>
        <w:pStyle w:val="NormalWeb"/>
        <w:spacing w:after="240" w:line="360" w:lineRule="auto"/>
        <w:textAlignment w:val="baseline"/>
        <w:rPr>
          <w:rFonts w:ascii="Arial" w:eastAsia="Aptos" w:hAnsi="Arial" w:cs="Arial"/>
          <w:b/>
          <w:bCs/>
          <w:kern w:val="3"/>
          <w:sz w:val="22"/>
          <w:szCs w:val="22"/>
          <w:lang w:eastAsia="en-US"/>
        </w:rPr>
      </w:pPr>
      <w:r>
        <w:rPr>
          <w:rFonts w:ascii="Arial" w:hAnsi="Arial" w:cs="Arial"/>
          <w:b/>
          <w:bCs/>
        </w:rPr>
        <w:t>Fig.</w:t>
      </w:r>
      <w:r w:rsidR="00C33454">
        <w:rPr>
          <w:rFonts w:ascii="Arial" w:hAnsi="Arial" w:cs="Arial"/>
          <w:b/>
          <w:bCs/>
        </w:rPr>
        <w:t>2</w:t>
      </w:r>
      <w:r>
        <w:rPr>
          <w:rFonts w:ascii="Arial" w:hAnsi="Arial" w:cs="Arial"/>
          <w:b/>
          <w:bCs/>
        </w:rPr>
        <w:t xml:space="preserve">: </w:t>
      </w:r>
      <w:r w:rsidRPr="003C7A5E">
        <w:rPr>
          <w:rFonts w:ascii="Arial" w:eastAsia="Aptos" w:hAnsi="Arial" w:cs="Arial"/>
          <w:b/>
          <w:bCs/>
          <w:kern w:val="3"/>
          <w:sz w:val="22"/>
          <w:szCs w:val="22"/>
          <w:lang w:eastAsia="en-US"/>
        </w:rPr>
        <w:t>Display rows, columns and data types.</w:t>
      </w:r>
    </w:p>
    <w:p w14:paraId="0C5D4221" w14:textId="3CB14501"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w:t>
      </w:r>
      <w:r>
        <w:rPr>
          <w:rFonts w:ascii="Arial" w:eastAsia="Aptos" w:hAnsi="Arial" w:cs="Arial"/>
          <w:kern w:val="3"/>
          <w:lang w:eastAsia="en-US"/>
        </w:rPr>
        <w:t xml:space="preserve"> 5956</w:t>
      </w:r>
      <w:r w:rsidRPr="00C441FD">
        <w:rPr>
          <w:rFonts w:ascii="Arial" w:eastAsia="Aptos" w:hAnsi="Arial" w:cs="Arial"/>
          <w:kern w:val="3"/>
          <w:lang w:eastAsia="en-US"/>
        </w:rPr>
        <w:t xml:space="preserve"> rows (observations) and 1</w:t>
      </w:r>
      <w:r>
        <w:rPr>
          <w:rFonts w:ascii="Arial" w:eastAsia="Aptos" w:hAnsi="Arial" w:cs="Arial"/>
          <w:kern w:val="3"/>
          <w:lang w:eastAsia="en-US"/>
        </w:rPr>
        <w:t>3</w:t>
      </w:r>
      <w:r w:rsidRPr="00C441FD">
        <w:rPr>
          <w:rFonts w:ascii="Arial" w:eastAsia="Aptos" w:hAnsi="Arial" w:cs="Arial"/>
          <w:kern w:val="3"/>
          <w:lang w:eastAsia="en-US"/>
        </w:rPr>
        <w:t xml:space="preserve"> columns (features) with object as a data type which means string values.</w:t>
      </w:r>
    </w:p>
    <w:p w14:paraId="67B58560" w14:textId="39CA985B"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regards to know if we have null values in our data set, we use the function .isnull().sum()</w:t>
      </w:r>
    </w:p>
    <w:p w14:paraId="08C28723" w14:textId="2209A96D" w:rsidR="001E1938" w:rsidRDefault="001E1938" w:rsidP="00231FEC">
      <w:pPr>
        <w:rPr>
          <w:rFonts w:ascii="Arial" w:hAnsi="Arial" w:cs="Arial"/>
          <w:b/>
          <w:bCs/>
          <w:lang w:val="en-GB"/>
        </w:rPr>
      </w:pPr>
      <w:r w:rsidRPr="001E1938">
        <w:rPr>
          <w:rFonts w:ascii="Arial" w:hAnsi="Arial" w:cs="Arial"/>
          <w:b/>
          <w:bCs/>
          <w:noProof/>
          <w:lang w:val="en-GB"/>
        </w:rPr>
        <w:drawing>
          <wp:inline distT="0" distB="0" distL="0" distR="0" wp14:anchorId="4244AF1A" wp14:editId="60EA92AC">
            <wp:extent cx="2590800" cy="1952625"/>
            <wp:effectExtent l="0" t="0" r="0" b="0"/>
            <wp:docPr id="189058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6373" name="Picture 1" descr="A screenshot of a computer&#10;&#10;Description automatically generated"/>
                    <pic:cNvPicPr/>
                  </pic:nvPicPr>
                  <pic:blipFill rotWithShape="1">
                    <a:blip r:embed="rId18"/>
                    <a:srcRect t="15289"/>
                    <a:stretch/>
                  </pic:blipFill>
                  <pic:spPr bwMode="auto">
                    <a:xfrm>
                      <a:off x="0" y="0"/>
                      <a:ext cx="2591162" cy="1952898"/>
                    </a:xfrm>
                    <a:prstGeom prst="rect">
                      <a:avLst/>
                    </a:prstGeom>
                    <a:ln>
                      <a:noFill/>
                    </a:ln>
                    <a:extLst>
                      <a:ext uri="{53640926-AAD7-44D8-BBD7-CCE9431645EC}">
                        <a14:shadowObscured xmlns:a14="http://schemas.microsoft.com/office/drawing/2010/main"/>
                      </a:ext>
                    </a:extLst>
                  </pic:spPr>
                </pic:pic>
              </a:graphicData>
            </a:graphic>
          </wp:inline>
        </w:drawing>
      </w:r>
    </w:p>
    <w:p w14:paraId="392E30D1" w14:textId="07BEBC12" w:rsidR="001E1938" w:rsidRPr="001E1938" w:rsidRDefault="001E1938" w:rsidP="00231FEC">
      <w:pPr>
        <w:rPr>
          <w:rFonts w:ascii="Arial" w:hAnsi="Arial" w:cs="Arial"/>
          <w:b/>
          <w:bCs/>
          <w:lang w:val="en-GB"/>
        </w:rPr>
      </w:pPr>
      <w:r>
        <w:rPr>
          <w:rFonts w:ascii="Arial" w:hAnsi="Arial" w:cs="Arial"/>
          <w:b/>
          <w:bCs/>
          <w:lang w:val="en-GB"/>
        </w:rPr>
        <w:t xml:space="preserve">Fig. </w:t>
      </w:r>
      <w:r w:rsidR="00C33454">
        <w:rPr>
          <w:rFonts w:ascii="Arial" w:hAnsi="Arial" w:cs="Arial"/>
          <w:b/>
          <w:bCs/>
          <w:lang w:val="en-GB"/>
        </w:rPr>
        <w:t>3</w:t>
      </w:r>
      <w:r>
        <w:rPr>
          <w:rFonts w:ascii="Arial" w:hAnsi="Arial" w:cs="Arial"/>
          <w:b/>
          <w:bCs/>
          <w:lang w:val="en-GB"/>
        </w:rPr>
        <w:t xml:space="preserve">: </w:t>
      </w:r>
      <w:r w:rsidRPr="003C7A5E">
        <w:rPr>
          <w:rFonts w:ascii="Arial" w:eastAsia="Aptos" w:hAnsi="Arial" w:cs="Arial"/>
          <w:b/>
          <w:bCs/>
          <w:kern w:val="3"/>
        </w:rPr>
        <w:t>Display null values.</w:t>
      </w:r>
    </w:p>
    <w:p w14:paraId="62EC8E66"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66552038"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72D1C66D" w14:textId="13A7D783"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lastRenderedPageBreak/>
        <w:t>To visualize distribution of all variables in the data we use histograms</w:t>
      </w:r>
    </w:p>
    <w:p w14:paraId="254C1DCD" w14:textId="54050286" w:rsidR="001E1938" w:rsidRDefault="00C33454" w:rsidP="00C33454">
      <w:pPr>
        <w:jc w:val="center"/>
      </w:pPr>
      <w:r w:rsidRPr="00C33454">
        <w:drawing>
          <wp:inline distT="0" distB="0" distL="0" distR="0" wp14:anchorId="5F3EC18B" wp14:editId="76724DBC">
            <wp:extent cx="6153150" cy="4171950"/>
            <wp:effectExtent l="0" t="0" r="0" b="0"/>
            <wp:docPr id="166335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57131" name=""/>
                    <pic:cNvPicPr/>
                  </pic:nvPicPr>
                  <pic:blipFill>
                    <a:blip r:embed="rId19"/>
                    <a:stretch>
                      <a:fillRect/>
                    </a:stretch>
                  </pic:blipFill>
                  <pic:spPr>
                    <a:xfrm>
                      <a:off x="0" y="0"/>
                      <a:ext cx="6153150" cy="4171950"/>
                    </a:xfrm>
                    <a:prstGeom prst="rect">
                      <a:avLst/>
                    </a:prstGeom>
                  </pic:spPr>
                </pic:pic>
              </a:graphicData>
            </a:graphic>
          </wp:inline>
        </w:drawing>
      </w:r>
    </w:p>
    <w:p w14:paraId="33AA7892" w14:textId="55AD0EBB" w:rsidR="001E1938" w:rsidRDefault="001E1938">
      <w:pPr>
        <w:rPr>
          <w:rFonts w:ascii="Arial" w:hAnsi="Arial" w:cs="Arial"/>
          <w:b/>
          <w:bCs/>
          <w:lang w:val="en-GB"/>
        </w:rPr>
      </w:pPr>
      <w:r w:rsidRPr="001E1938">
        <w:rPr>
          <w:rFonts w:ascii="Arial" w:hAnsi="Arial" w:cs="Arial"/>
          <w:b/>
          <w:bCs/>
          <w:lang w:val="en-GB"/>
        </w:rPr>
        <w:t>Fig.</w:t>
      </w:r>
      <w:r w:rsidR="00C33454">
        <w:rPr>
          <w:rFonts w:ascii="Arial" w:hAnsi="Arial" w:cs="Arial"/>
          <w:b/>
          <w:bCs/>
          <w:lang w:val="en-GB"/>
        </w:rPr>
        <w:t>4</w:t>
      </w:r>
      <w:r w:rsidRPr="001E1938">
        <w:rPr>
          <w:rFonts w:ascii="Arial" w:hAnsi="Arial" w:cs="Arial"/>
          <w:b/>
          <w:bCs/>
          <w:lang w:val="en-GB"/>
        </w:rPr>
        <w:t>: Display Histograms.</w:t>
      </w:r>
    </w:p>
    <w:p w14:paraId="6FECB7BA" w14:textId="2676FCA8" w:rsidR="00C33454" w:rsidRPr="00C33454" w:rsidRDefault="0071301B"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t>To identify outliers in the features, we use boxplot</w:t>
      </w:r>
    </w:p>
    <w:p w14:paraId="51309334" w14:textId="529921E7" w:rsidR="001E1938" w:rsidRDefault="00B727D4" w:rsidP="00C33454">
      <w:pPr>
        <w:jc w:val="center"/>
        <w:rPr>
          <w:rFonts w:ascii="Arial" w:hAnsi="Arial" w:cs="Arial"/>
          <w:b/>
          <w:bCs/>
          <w:lang w:val="en-GB"/>
        </w:rPr>
      </w:pPr>
      <w:r w:rsidRPr="00B727D4">
        <w:rPr>
          <w:rFonts w:ascii="Arial" w:hAnsi="Arial" w:cs="Arial"/>
          <w:b/>
          <w:bCs/>
          <w:lang w:val="en-GB"/>
        </w:rPr>
        <w:drawing>
          <wp:inline distT="0" distB="0" distL="0" distR="0" wp14:anchorId="57B67C19" wp14:editId="7848D8B7">
            <wp:extent cx="6200775" cy="2466975"/>
            <wp:effectExtent l="0" t="0" r="0" b="0"/>
            <wp:docPr id="46280464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04640" name="Picture 1" descr="A diagram of a graph&#10;&#10;Description automatically generated with medium confidence"/>
                    <pic:cNvPicPr/>
                  </pic:nvPicPr>
                  <pic:blipFill>
                    <a:blip r:embed="rId20"/>
                    <a:stretch>
                      <a:fillRect/>
                    </a:stretch>
                  </pic:blipFill>
                  <pic:spPr>
                    <a:xfrm>
                      <a:off x="0" y="0"/>
                      <a:ext cx="6200775" cy="2466975"/>
                    </a:xfrm>
                    <a:prstGeom prst="rect">
                      <a:avLst/>
                    </a:prstGeom>
                  </pic:spPr>
                </pic:pic>
              </a:graphicData>
            </a:graphic>
          </wp:inline>
        </w:drawing>
      </w:r>
    </w:p>
    <w:p w14:paraId="1C7263F6" w14:textId="6E09A3D5" w:rsidR="00350EDC" w:rsidRDefault="0071301B">
      <w:pPr>
        <w:rPr>
          <w:rFonts w:ascii="Arial" w:hAnsi="Arial" w:cs="Arial"/>
          <w:b/>
          <w:bCs/>
          <w:lang w:val="en-GB"/>
        </w:rPr>
      </w:pPr>
      <w:r>
        <w:rPr>
          <w:rFonts w:ascii="Arial" w:hAnsi="Arial" w:cs="Arial"/>
          <w:b/>
          <w:bCs/>
          <w:lang w:val="en-GB"/>
        </w:rPr>
        <w:t xml:space="preserve">Fig. </w:t>
      </w:r>
      <w:r w:rsidR="009A6C0A">
        <w:rPr>
          <w:rFonts w:ascii="Arial" w:hAnsi="Arial" w:cs="Arial"/>
          <w:b/>
          <w:bCs/>
          <w:lang w:val="en-GB"/>
        </w:rPr>
        <w:t>5</w:t>
      </w:r>
      <w:r>
        <w:rPr>
          <w:rFonts w:ascii="Arial" w:hAnsi="Arial" w:cs="Arial"/>
          <w:b/>
          <w:bCs/>
          <w:lang w:val="en-GB"/>
        </w:rPr>
        <w:t>: Display boxplot.</w:t>
      </w:r>
    </w:p>
    <w:p w14:paraId="44A48977" w14:textId="0C66CB58" w:rsidR="00350EDC" w:rsidRDefault="00350EDC" w:rsidP="00350EDC">
      <w:pPr>
        <w:tabs>
          <w:tab w:val="left" w:pos="3270"/>
        </w:tabs>
        <w:jc w:val="both"/>
        <w:rPr>
          <w:rFonts w:ascii="Arial" w:eastAsia="Aptos" w:hAnsi="Arial" w:cs="Arial"/>
          <w:kern w:val="3"/>
          <w:sz w:val="24"/>
          <w:szCs w:val="24"/>
        </w:rPr>
      </w:pPr>
      <w:r>
        <w:rPr>
          <w:rFonts w:ascii="Arial" w:eastAsia="Aptos" w:hAnsi="Arial" w:cs="Arial"/>
          <w:kern w:val="3"/>
          <w:sz w:val="24"/>
          <w:szCs w:val="24"/>
        </w:rPr>
        <w:t>To v</w:t>
      </w:r>
      <w:r w:rsidRPr="00350EDC">
        <w:rPr>
          <w:rFonts w:ascii="Arial" w:eastAsia="Aptos" w:hAnsi="Arial" w:cs="Arial"/>
          <w:kern w:val="3"/>
          <w:sz w:val="24"/>
          <w:szCs w:val="24"/>
        </w:rPr>
        <w:t xml:space="preserve">isualise the relationship between the features and the response </w:t>
      </w:r>
      <w:r>
        <w:rPr>
          <w:rFonts w:ascii="Arial" w:eastAsia="Aptos" w:hAnsi="Arial" w:cs="Arial"/>
          <w:kern w:val="3"/>
          <w:sz w:val="24"/>
          <w:szCs w:val="24"/>
        </w:rPr>
        <w:t xml:space="preserve">we can use </w:t>
      </w:r>
      <w:r w:rsidRPr="00350EDC">
        <w:rPr>
          <w:rFonts w:ascii="Arial" w:eastAsia="Aptos" w:hAnsi="Arial" w:cs="Arial"/>
          <w:kern w:val="3"/>
          <w:sz w:val="24"/>
          <w:szCs w:val="24"/>
        </w:rPr>
        <w:t>scatterplots</w:t>
      </w:r>
      <w:r>
        <w:rPr>
          <w:rFonts w:ascii="Arial" w:eastAsia="Aptos" w:hAnsi="Arial" w:cs="Arial"/>
          <w:kern w:val="3"/>
          <w:sz w:val="24"/>
          <w:szCs w:val="24"/>
        </w:rPr>
        <w:t>, here some examples:</w:t>
      </w:r>
    </w:p>
    <w:p w14:paraId="2FD0D879" w14:textId="1863F276" w:rsidR="00350EDC" w:rsidRDefault="00350EDC" w:rsidP="00350EDC">
      <w:pPr>
        <w:tabs>
          <w:tab w:val="left" w:pos="3270"/>
        </w:tabs>
        <w:jc w:val="both"/>
        <w:rPr>
          <w:rFonts w:ascii="Arial" w:eastAsia="Aptos" w:hAnsi="Arial" w:cs="Arial"/>
          <w:kern w:val="3"/>
          <w:sz w:val="24"/>
          <w:szCs w:val="24"/>
        </w:rPr>
      </w:pPr>
      <w:r w:rsidRPr="00350EDC">
        <w:rPr>
          <w:rFonts w:ascii="Arial" w:eastAsia="Aptos" w:hAnsi="Arial" w:cs="Arial"/>
          <w:noProof/>
          <w:kern w:val="3"/>
          <w:sz w:val="24"/>
          <w:szCs w:val="24"/>
        </w:rPr>
        <w:lastRenderedPageBreak/>
        <w:drawing>
          <wp:anchor distT="0" distB="0" distL="114300" distR="114300" simplePos="0" relativeHeight="251658240" behindDoc="0" locked="0" layoutInCell="1" allowOverlap="1" wp14:anchorId="688B7C06" wp14:editId="0BCF9934">
            <wp:simplePos x="0" y="0"/>
            <wp:positionH relativeFrom="margin">
              <wp:align>left</wp:align>
            </wp:positionH>
            <wp:positionV relativeFrom="paragraph">
              <wp:posOffset>-1270</wp:posOffset>
            </wp:positionV>
            <wp:extent cx="2381250" cy="2438400"/>
            <wp:effectExtent l="0" t="0" r="0" b="0"/>
            <wp:wrapSquare wrapText="bothSides"/>
            <wp:docPr id="98292343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3434" name="Picture 1" descr="A graph with blue dot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81250" cy="2438400"/>
                    </a:xfrm>
                    <a:prstGeom prst="rect">
                      <a:avLst/>
                    </a:prstGeom>
                  </pic:spPr>
                </pic:pic>
              </a:graphicData>
            </a:graphic>
            <wp14:sizeRelH relativeFrom="page">
              <wp14:pctWidth>0</wp14:pctWidth>
            </wp14:sizeRelH>
            <wp14:sizeRelV relativeFrom="page">
              <wp14:pctHeight>0</wp14:pctHeight>
            </wp14:sizeRelV>
          </wp:anchor>
        </w:drawing>
      </w:r>
      <w:r w:rsidRPr="00350EDC">
        <w:rPr>
          <w:rFonts w:ascii="Arial" w:eastAsia="Aptos" w:hAnsi="Arial" w:cs="Arial"/>
          <w:noProof/>
          <w:kern w:val="3"/>
          <w:sz w:val="24"/>
          <w:szCs w:val="24"/>
        </w:rPr>
        <w:drawing>
          <wp:inline distT="0" distB="0" distL="0" distR="0" wp14:anchorId="224BFD4C" wp14:editId="3F85A65D">
            <wp:extent cx="2762249" cy="2476500"/>
            <wp:effectExtent l="0" t="0" r="0" b="0"/>
            <wp:docPr id="17063238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3887" name="Picture 1" descr="A graph with blue dots&#10;&#10;Description automatically generated"/>
                    <pic:cNvPicPr/>
                  </pic:nvPicPr>
                  <pic:blipFill rotWithShape="1">
                    <a:blip r:embed="rId22"/>
                    <a:srcRect r="16158"/>
                    <a:stretch/>
                  </pic:blipFill>
                  <pic:spPr bwMode="auto">
                    <a:xfrm>
                      <a:off x="0" y="0"/>
                      <a:ext cx="2766454" cy="2480270"/>
                    </a:xfrm>
                    <a:prstGeom prst="rect">
                      <a:avLst/>
                    </a:prstGeom>
                    <a:ln>
                      <a:noFill/>
                    </a:ln>
                    <a:extLst>
                      <a:ext uri="{53640926-AAD7-44D8-BBD7-CCE9431645EC}">
                        <a14:shadowObscured xmlns:a14="http://schemas.microsoft.com/office/drawing/2010/main"/>
                      </a:ext>
                    </a:extLst>
                  </pic:spPr>
                </pic:pic>
              </a:graphicData>
            </a:graphic>
          </wp:inline>
        </w:drawing>
      </w:r>
    </w:p>
    <w:p w14:paraId="01F20374" w14:textId="5D3BF61E" w:rsidR="00350EDC" w:rsidRDefault="00350EDC" w:rsidP="00350EDC">
      <w:pPr>
        <w:tabs>
          <w:tab w:val="left" w:pos="3270"/>
        </w:tabs>
        <w:jc w:val="both"/>
        <w:rPr>
          <w:noProof/>
        </w:rPr>
      </w:pPr>
      <w:r w:rsidRPr="00350EDC">
        <w:rPr>
          <w:rFonts w:ascii="Arial" w:eastAsia="Aptos" w:hAnsi="Arial" w:cs="Arial"/>
          <w:noProof/>
          <w:kern w:val="3"/>
          <w:sz w:val="24"/>
          <w:szCs w:val="24"/>
        </w:rPr>
        <w:drawing>
          <wp:inline distT="0" distB="0" distL="0" distR="0" wp14:anchorId="21B0ADBD" wp14:editId="76AEACF2">
            <wp:extent cx="2571750" cy="2562225"/>
            <wp:effectExtent l="0" t="0" r="0" b="0"/>
            <wp:docPr id="155019669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6690" name="Picture 1" descr="A graph with blue dots&#10;&#10;Description automatically generated"/>
                    <pic:cNvPicPr/>
                  </pic:nvPicPr>
                  <pic:blipFill>
                    <a:blip r:embed="rId23"/>
                    <a:stretch>
                      <a:fillRect/>
                    </a:stretch>
                  </pic:blipFill>
                  <pic:spPr>
                    <a:xfrm>
                      <a:off x="0" y="0"/>
                      <a:ext cx="2572120" cy="2562594"/>
                    </a:xfrm>
                    <a:prstGeom prst="rect">
                      <a:avLst/>
                    </a:prstGeom>
                  </pic:spPr>
                </pic:pic>
              </a:graphicData>
            </a:graphic>
          </wp:inline>
        </w:drawing>
      </w:r>
      <w:r w:rsidRPr="00350EDC">
        <w:rPr>
          <w:noProof/>
        </w:rPr>
        <w:t xml:space="preserve"> </w:t>
      </w:r>
      <w:r w:rsidRPr="00350EDC">
        <w:rPr>
          <w:rFonts w:ascii="Arial" w:eastAsia="Aptos" w:hAnsi="Arial" w:cs="Arial"/>
          <w:noProof/>
          <w:kern w:val="3"/>
          <w:sz w:val="24"/>
          <w:szCs w:val="24"/>
        </w:rPr>
        <w:drawing>
          <wp:inline distT="0" distB="0" distL="0" distR="0" wp14:anchorId="22CCD99F" wp14:editId="4F62B2D3">
            <wp:extent cx="2800350" cy="2562225"/>
            <wp:effectExtent l="0" t="0" r="0" b="0"/>
            <wp:docPr id="1164606639"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6639" name="Picture 1" descr="A graph of a number of blue dots&#10;&#10;Description automatically generated"/>
                    <pic:cNvPicPr/>
                  </pic:nvPicPr>
                  <pic:blipFill>
                    <a:blip r:embed="rId24"/>
                    <a:stretch>
                      <a:fillRect/>
                    </a:stretch>
                  </pic:blipFill>
                  <pic:spPr>
                    <a:xfrm>
                      <a:off x="0" y="0"/>
                      <a:ext cx="2800752" cy="2562593"/>
                    </a:xfrm>
                    <a:prstGeom prst="rect">
                      <a:avLst/>
                    </a:prstGeom>
                  </pic:spPr>
                </pic:pic>
              </a:graphicData>
            </a:graphic>
          </wp:inline>
        </w:drawing>
      </w:r>
    </w:p>
    <w:p w14:paraId="47BCC461" w14:textId="4219A416" w:rsidR="00350EDC" w:rsidRPr="00BF1000" w:rsidRDefault="00350EDC" w:rsidP="00BF1000">
      <w:pPr>
        <w:rPr>
          <w:rFonts w:ascii="Arial" w:hAnsi="Arial" w:cs="Arial"/>
          <w:b/>
          <w:bCs/>
          <w:lang w:val="en-GB"/>
        </w:rPr>
      </w:pPr>
      <w:r w:rsidRPr="00BF1000">
        <w:rPr>
          <w:rFonts w:ascii="Arial" w:hAnsi="Arial" w:cs="Arial"/>
          <w:b/>
          <w:bCs/>
          <w:lang w:val="en-GB"/>
        </w:rPr>
        <w:t>Fig.</w:t>
      </w:r>
      <w:r w:rsidR="009A6C0A">
        <w:rPr>
          <w:rFonts w:ascii="Arial" w:hAnsi="Arial" w:cs="Arial"/>
          <w:b/>
          <w:bCs/>
          <w:lang w:val="en-GB"/>
        </w:rPr>
        <w:t>6</w:t>
      </w:r>
      <w:r w:rsidRPr="00BF1000">
        <w:rPr>
          <w:rFonts w:ascii="Arial" w:hAnsi="Arial" w:cs="Arial"/>
          <w:b/>
          <w:bCs/>
          <w:lang w:val="en-GB"/>
        </w:rPr>
        <w:t>: Display scatterplots, features vs target.</w:t>
      </w:r>
    </w:p>
    <w:p w14:paraId="391A4AFA" w14:textId="5B1C2D8C" w:rsidR="00350EDC" w:rsidRDefault="0071301B" w:rsidP="00350EDC">
      <w:pPr>
        <w:tabs>
          <w:tab w:val="left" w:pos="3270"/>
        </w:tabs>
        <w:jc w:val="both"/>
        <w:rPr>
          <w:rFonts w:ascii="Arial" w:eastAsia="Aptos" w:hAnsi="Arial" w:cs="Arial"/>
          <w:kern w:val="3"/>
          <w:sz w:val="24"/>
          <w:szCs w:val="24"/>
        </w:rPr>
      </w:pPr>
      <w:r>
        <w:rPr>
          <w:rFonts w:ascii="Arial" w:eastAsia="Aptos" w:hAnsi="Arial" w:cs="Arial"/>
          <w:kern w:val="3"/>
        </w:rPr>
        <w:t>W</w:t>
      </w:r>
      <w:r w:rsidRPr="00C441FD">
        <w:rPr>
          <w:rFonts w:ascii="Arial" w:eastAsia="Aptos" w:hAnsi="Arial" w:cs="Arial"/>
          <w:kern w:val="3"/>
          <w:sz w:val="24"/>
          <w:szCs w:val="24"/>
        </w:rPr>
        <w:t>hen we want to apply our modals, we need to replace categorical values for numerical values</w:t>
      </w:r>
      <w:r>
        <w:rPr>
          <w:rFonts w:ascii="Arial" w:eastAsia="Aptos" w:hAnsi="Arial" w:cs="Arial"/>
          <w:kern w:val="3"/>
          <w:sz w:val="24"/>
          <w:szCs w:val="24"/>
        </w:rPr>
        <w:t>, as we see before in function .info the feature “Weather” has that condition.</w:t>
      </w:r>
    </w:p>
    <w:p w14:paraId="0CB5D008" w14:textId="70411786" w:rsidR="0071301B" w:rsidRPr="00BF1000" w:rsidRDefault="0071301B" w:rsidP="00BF1000">
      <w:pPr>
        <w:tabs>
          <w:tab w:val="left" w:pos="3270"/>
        </w:tabs>
        <w:jc w:val="both"/>
        <w:rPr>
          <w:rFonts w:ascii="Arial" w:eastAsia="Aptos" w:hAnsi="Arial" w:cs="Arial"/>
          <w:kern w:val="3"/>
          <w:sz w:val="24"/>
          <w:szCs w:val="24"/>
          <w:lang w:val="en-GB"/>
          <w14:ligatures w14:val="none"/>
        </w:rPr>
      </w:pPr>
      <w:r w:rsidRPr="00BF1000">
        <w:rPr>
          <w:rFonts w:ascii="Arial" w:eastAsia="Aptos" w:hAnsi="Arial" w:cs="Arial"/>
          <w:kern w:val="3"/>
          <w:sz w:val="24"/>
          <w:szCs w:val="24"/>
          <w:lang w:val="en-GB"/>
          <w14:ligatures w14:val="none"/>
        </w:rPr>
        <w:t>For this case we use a Nominal encoder because it doesn’t have any range of importance between each category.</w:t>
      </w:r>
    </w:p>
    <w:p w14:paraId="1CA4DA90" w14:textId="01BC89AA" w:rsidR="0045156F" w:rsidRDefault="0045156F" w:rsidP="00BF1000">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Also, we need to define our dependant(Y) and independent(X) values</w:t>
      </w:r>
      <w:r>
        <w:rPr>
          <w:rFonts w:ascii="Arial" w:eastAsia="Aptos" w:hAnsi="Arial" w:cs="Arial"/>
          <w:kern w:val="3"/>
          <w:lang w:eastAsia="en-US"/>
        </w:rPr>
        <w:t>.</w:t>
      </w:r>
    </w:p>
    <w:p w14:paraId="1B5CB687" w14:textId="77777777" w:rsidR="009A6C0A" w:rsidRDefault="009A6C0A" w:rsidP="0045156F">
      <w:pPr>
        <w:pStyle w:val="Heading1"/>
      </w:pPr>
      <w:bookmarkStart w:id="11" w:name="_Toc164151636"/>
    </w:p>
    <w:p w14:paraId="0A70CDF1" w14:textId="77777777" w:rsidR="009A6C0A" w:rsidRPr="009A6C0A" w:rsidRDefault="009A6C0A" w:rsidP="009A6C0A"/>
    <w:p w14:paraId="24FA438C" w14:textId="072B18A2" w:rsidR="0045156F" w:rsidRPr="004F2CD6" w:rsidRDefault="0045156F" w:rsidP="0045156F">
      <w:pPr>
        <w:pStyle w:val="Heading1"/>
      </w:pPr>
      <w:bookmarkStart w:id="12" w:name="_Toc181100732"/>
      <w:r w:rsidRPr="004F2CD6">
        <w:lastRenderedPageBreak/>
        <w:t>Scaling and Normalization</w:t>
      </w:r>
      <w:bookmarkEnd w:id="11"/>
      <w:bookmarkEnd w:id="12"/>
    </w:p>
    <w:p w14:paraId="2FFE06C3" w14:textId="77777777" w:rsidR="0045156F" w:rsidRPr="00C441FD" w:rsidRDefault="0045156F"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4D4BE599" w14:textId="1157BEB5" w:rsidR="0045156F"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r>
        <w:rPr>
          <w:rFonts w:ascii="Arial" w:eastAsia="Aptos" w:hAnsi="Arial" w:cs="Arial"/>
          <w:kern w:val="3"/>
          <w:lang w:eastAsia="en-US"/>
        </w:rPr>
        <w:t xml:space="preserve"> In this case we use  </w:t>
      </w:r>
      <w:proofErr w:type="spellStart"/>
      <w:r>
        <w:rPr>
          <w:rFonts w:ascii="Arial" w:eastAsia="Aptos" w:hAnsi="Arial" w:cs="Arial"/>
          <w:kern w:val="3"/>
          <w:lang w:eastAsia="en-US"/>
        </w:rPr>
        <w:t>RobustScaler</w:t>
      </w:r>
      <w:proofErr w:type="spellEnd"/>
      <w:r>
        <w:rPr>
          <w:rFonts w:ascii="Arial" w:eastAsia="Aptos" w:hAnsi="Arial" w:cs="Arial"/>
          <w:kern w:val="3"/>
          <w:lang w:eastAsia="en-US"/>
        </w:rPr>
        <w:t xml:space="preserve"> because as our boxplot show we could identify outliers in the data set</w:t>
      </w:r>
    </w:p>
    <w:p w14:paraId="574E1071" w14:textId="77777777" w:rsidR="0045156F" w:rsidRPr="004F2CD6" w:rsidRDefault="0045156F" w:rsidP="0045156F">
      <w:pPr>
        <w:pStyle w:val="Heading1"/>
      </w:pPr>
      <w:bookmarkStart w:id="13" w:name="_Toc164151635"/>
      <w:bookmarkStart w:id="14" w:name="_Toc181100733"/>
      <w:r w:rsidRPr="004F2CD6">
        <w:t>Training and Testing our  Data Set</w:t>
      </w:r>
      <w:bookmarkEnd w:id="13"/>
      <w:bookmarkEnd w:id="14"/>
    </w:p>
    <w:p w14:paraId="0F94D9B0" w14:textId="5C6FE68A" w:rsidR="009A6C0A"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Regarding apply the model we need to split the data for train and test. In this first case we use for test size </w:t>
      </w:r>
      <w:r>
        <w:rPr>
          <w:rFonts w:ascii="Arial" w:eastAsia="Aptos" w:hAnsi="Arial" w:cs="Arial"/>
          <w:kern w:val="3"/>
          <w:lang w:eastAsia="en-US"/>
        </w:rPr>
        <w:t>30</w:t>
      </w:r>
      <w:r w:rsidRPr="00C441FD">
        <w:rPr>
          <w:rFonts w:ascii="Arial" w:eastAsia="Aptos" w:hAnsi="Arial" w:cs="Arial"/>
          <w:kern w:val="3"/>
          <w:lang w:eastAsia="en-US"/>
        </w:rPr>
        <w:t>% .</w:t>
      </w:r>
    </w:p>
    <w:p w14:paraId="5740EB45" w14:textId="5CA06022" w:rsidR="0045156F" w:rsidRP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noProof/>
          <w:kern w:val="3"/>
          <w:lang w:eastAsia="en-US"/>
        </w:rPr>
        <w:drawing>
          <wp:inline distT="0" distB="0" distL="0" distR="0" wp14:anchorId="0A56FEFA" wp14:editId="2B46F7E2">
            <wp:extent cx="4352925" cy="447675"/>
            <wp:effectExtent l="0" t="0" r="0" b="0"/>
            <wp:docPr id="16288692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9217" name="Picture 1" descr="A screenshot of a computer code&#10;&#10;Description automatically generated"/>
                    <pic:cNvPicPr/>
                  </pic:nvPicPr>
                  <pic:blipFill rotWithShape="1">
                    <a:blip r:embed="rId25"/>
                    <a:srcRect t="68874"/>
                    <a:stretch/>
                  </pic:blipFill>
                  <pic:spPr bwMode="auto">
                    <a:xfrm>
                      <a:off x="0" y="0"/>
                      <a:ext cx="4353533" cy="447738"/>
                    </a:xfrm>
                    <a:prstGeom prst="rect">
                      <a:avLst/>
                    </a:prstGeom>
                    <a:ln>
                      <a:noFill/>
                    </a:ln>
                    <a:extLst>
                      <a:ext uri="{53640926-AAD7-44D8-BBD7-CCE9431645EC}">
                        <a14:shadowObscured xmlns:a14="http://schemas.microsoft.com/office/drawing/2010/main"/>
                      </a:ext>
                    </a:extLst>
                  </pic:spPr>
                </pic:pic>
              </a:graphicData>
            </a:graphic>
          </wp:inline>
        </w:drawing>
      </w:r>
    </w:p>
    <w:p w14:paraId="7B0F411E" w14:textId="46D9C09A" w:rsidR="0045156F" w:rsidRPr="003C7A5E" w:rsidRDefault="0045156F" w:rsidP="0045156F">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 </w:t>
      </w:r>
      <w:r w:rsidR="009A6C0A">
        <w:rPr>
          <w:rFonts w:ascii="Arial" w:eastAsia="Aptos" w:hAnsi="Arial" w:cs="Arial"/>
          <w:b/>
          <w:bCs/>
          <w:kern w:val="3"/>
          <w:sz w:val="22"/>
          <w:szCs w:val="22"/>
          <w:lang w:eastAsia="en-US"/>
        </w:rPr>
        <w:t>7</w:t>
      </w:r>
      <w:r w:rsidRPr="003C7A5E">
        <w:rPr>
          <w:rFonts w:ascii="Arial" w:eastAsia="Aptos" w:hAnsi="Arial" w:cs="Arial"/>
          <w:b/>
          <w:bCs/>
          <w:kern w:val="3"/>
          <w:sz w:val="22"/>
          <w:szCs w:val="22"/>
          <w:lang w:eastAsia="en-US"/>
        </w:rPr>
        <w:t>: Splitting data.</w:t>
      </w:r>
    </w:p>
    <w:p w14:paraId="524F1106" w14:textId="2509DA2D" w:rsid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For test size of </w:t>
      </w:r>
      <w:r>
        <w:rPr>
          <w:rFonts w:ascii="Arial" w:eastAsia="Aptos" w:hAnsi="Arial" w:cs="Arial"/>
          <w:kern w:val="3"/>
          <w:lang w:eastAsia="en-US"/>
        </w:rPr>
        <w:t>30</w:t>
      </w:r>
      <w:r w:rsidRPr="00C441FD">
        <w:rPr>
          <w:rFonts w:ascii="Arial" w:eastAsia="Aptos" w:hAnsi="Arial" w:cs="Arial"/>
          <w:kern w:val="3"/>
          <w:lang w:eastAsia="en-US"/>
        </w:rPr>
        <w:t xml:space="preserve">% we will use </w:t>
      </w:r>
      <w:r>
        <w:rPr>
          <w:rFonts w:ascii="Arial" w:eastAsia="Aptos" w:hAnsi="Arial" w:cs="Arial"/>
          <w:kern w:val="3"/>
          <w:lang w:eastAsia="en-US"/>
        </w:rPr>
        <w:t>931</w:t>
      </w:r>
      <w:r w:rsidRPr="00C441FD">
        <w:rPr>
          <w:rFonts w:ascii="Arial" w:eastAsia="Aptos" w:hAnsi="Arial" w:cs="Arial"/>
          <w:kern w:val="3"/>
          <w:lang w:eastAsia="en-US"/>
        </w:rPr>
        <w:t xml:space="preserve"> observations and </w:t>
      </w:r>
      <w:r>
        <w:rPr>
          <w:rFonts w:ascii="Arial" w:eastAsia="Aptos" w:hAnsi="Arial" w:cs="Arial"/>
          <w:kern w:val="3"/>
          <w:lang w:eastAsia="en-US"/>
        </w:rPr>
        <w:t>11</w:t>
      </w:r>
      <w:r w:rsidRPr="00C441FD">
        <w:rPr>
          <w:rFonts w:ascii="Arial" w:eastAsia="Aptos" w:hAnsi="Arial" w:cs="Arial"/>
          <w:kern w:val="3"/>
          <w:lang w:eastAsia="en-US"/>
        </w:rPr>
        <w:t xml:space="preserve"> features.</w:t>
      </w:r>
    </w:p>
    <w:p w14:paraId="5A64E5A0" w14:textId="77777777" w:rsidR="009A6C0A" w:rsidRPr="00C441FD" w:rsidRDefault="009A6C0A" w:rsidP="0045156F">
      <w:pPr>
        <w:pStyle w:val="NormalWeb"/>
        <w:spacing w:after="240" w:line="360" w:lineRule="auto"/>
        <w:textAlignment w:val="baseline"/>
        <w:rPr>
          <w:rFonts w:ascii="Arial" w:eastAsia="Aptos" w:hAnsi="Arial" w:cs="Arial"/>
          <w:kern w:val="3"/>
          <w:lang w:eastAsia="en-US"/>
        </w:rPr>
      </w:pPr>
    </w:p>
    <w:p w14:paraId="25051770" w14:textId="77777777" w:rsidR="00350EDC" w:rsidRPr="004F2CD6" w:rsidRDefault="00350EDC" w:rsidP="00350EDC">
      <w:pPr>
        <w:pStyle w:val="Heading1"/>
      </w:pPr>
      <w:bookmarkStart w:id="15" w:name="_Toc164151637"/>
      <w:bookmarkStart w:id="16" w:name="_Toc181100734"/>
      <w:r w:rsidRPr="004F2CD6">
        <w:lastRenderedPageBreak/>
        <w:t>Applying Modals</w:t>
      </w:r>
      <w:bookmarkEnd w:id="15"/>
      <w:bookmarkEnd w:id="16"/>
    </w:p>
    <w:p w14:paraId="4CA304C1" w14:textId="6BCA14FF" w:rsidR="0045156F" w:rsidRPr="009A6C0A" w:rsidRDefault="00350EDC"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26"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3904BC91" w14:textId="4DF128E4" w:rsidR="0071301B" w:rsidRPr="009A6C0A" w:rsidRDefault="000865C6" w:rsidP="0071301B">
      <w:pPr>
        <w:tabs>
          <w:tab w:val="left" w:pos="3270"/>
        </w:tabs>
        <w:rPr>
          <w:rFonts w:ascii="Arial" w:eastAsia="Aptos" w:hAnsi="Arial" w:cs="Arial"/>
          <w:kern w:val="3"/>
          <w:sz w:val="24"/>
          <w:szCs w:val="24"/>
          <w:lang w:val="en-GB"/>
        </w:rPr>
      </w:pPr>
      <w:r w:rsidRPr="009A6C0A">
        <w:rPr>
          <w:rFonts w:ascii="Arial" w:eastAsia="Aptos" w:hAnsi="Arial" w:cs="Arial"/>
          <w:kern w:val="3"/>
          <w:sz w:val="24"/>
          <w:szCs w:val="24"/>
          <w:lang w:val="en-GB"/>
        </w:rPr>
        <w:t>Linear Regression</w:t>
      </w:r>
      <w:r w:rsidR="0067735D" w:rsidRPr="009A6C0A">
        <w:rPr>
          <w:rFonts w:ascii="Arial" w:eastAsia="Aptos" w:hAnsi="Arial" w:cs="Arial"/>
          <w:kern w:val="3"/>
          <w:sz w:val="24"/>
          <w:szCs w:val="24"/>
          <w:lang w:val="en-GB"/>
        </w:rPr>
        <w:t xml:space="preserve"> modal was a good option regarding to predict prices of corn by weather conditions, because our variable</w:t>
      </w:r>
      <w:r w:rsidR="00BC4F1C" w:rsidRPr="009A6C0A">
        <w:rPr>
          <w:rFonts w:ascii="Arial" w:eastAsia="Aptos" w:hAnsi="Arial" w:cs="Arial"/>
          <w:kern w:val="3"/>
          <w:sz w:val="24"/>
          <w:szCs w:val="24"/>
          <w:lang w:val="en-GB"/>
        </w:rPr>
        <w:t>s</w:t>
      </w:r>
      <w:r w:rsidR="0067735D" w:rsidRPr="009A6C0A">
        <w:rPr>
          <w:rFonts w:ascii="Arial" w:eastAsia="Aptos" w:hAnsi="Arial" w:cs="Arial"/>
          <w:kern w:val="3"/>
          <w:sz w:val="24"/>
          <w:szCs w:val="24"/>
          <w:lang w:val="en-GB"/>
        </w:rPr>
        <w:t xml:space="preserve"> have continuous  values.</w:t>
      </w:r>
    </w:p>
    <w:p w14:paraId="1AA51A15" w14:textId="3278334F"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7D646591" wp14:editId="6F5BDE9E">
            <wp:extent cx="5581650" cy="152400"/>
            <wp:effectExtent l="0" t="0" r="0" b="0"/>
            <wp:docPr id="613276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7"/>
                    <a:srcRect t="45390" b="43263"/>
                    <a:stretch/>
                  </pic:blipFill>
                  <pic:spPr bwMode="auto">
                    <a:xfrm>
                      <a:off x="0" y="0"/>
                      <a:ext cx="5582429" cy="152421"/>
                    </a:xfrm>
                    <a:prstGeom prst="rect">
                      <a:avLst/>
                    </a:prstGeom>
                    <a:ln>
                      <a:noFill/>
                    </a:ln>
                    <a:extLst>
                      <a:ext uri="{53640926-AAD7-44D8-BBD7-CCE9431645EC}">
                        <a14:shadowObscured xmlns:a14="http://schemas.microsoft.com/office/drawing/2010/main"/>
                      </a:ext>
                    </a:extLst>
                  </pic:spPr>
                </pic:pic>
              </a:graphicData>
            </a:graphic>
          </wp:inline>
        </w:drawing>
      </w:r>
    </w:p>
    <w:p w14:paraId="7CA7CDE5" w14:textId="19364FF8" w:rsidR="009A6C0A" w:rsidRDefault="009A6C0A" w:rsidP="0071301B">
      <w:pPr>
        <w:tabs>
          <w:tab w:val="left" w:pos="3270"/>
        </w:tabs>
        <w:rPr>
          <w:rFonts w:ascii="Arial" w:hAnsi="Arial" w:cs="Arial"/>
          <w:noProof/>
        </w:rPr>
      </w:pPr>
      <w:r w:rsidRPr="000865C6">
        <w:rPr>
          <w:rFonts w:ascii="Arial" w:hAnsi="Arial" w:cs="Arial"/>
          <w:noProof/>
        </w:rPr>
        <w:drawing>
          <wp:inline distT="0" distB="0" distL="0" distR="0" wp14:anchorId="53A6967D" wp14:editId="38E8187F">
            <wp:extent cx="5581650" cy="209550"/>
            <wp:effectExtent l="0" t="0" r="0" b="0"/>
            <wp:docPr id="69526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7"/>
                    <a:srcRect t="84397"/>
                    <a:stretch/>
                  </pic:blipFill>
                  <pic:spPr bwMode="auto">
                    <a:xfrm>
                      <a:off x="0" y="0"/>
                      <a:ext cx="5582429" cy="209579"/>
                    </a:xfrm>
                    <a:prstGeom prst="rect">
                      <a:avLst/>
                    </a:prstGeom>
                    <a:ln>
                      <a:noFill/>
                    </a:ln>
                    <a:extLst>
                      <a:ext uri="{53640926-AAD7-44D8-BBD7-CCE9431645EC}">
                        <a14:shadowObscured xmlns:a14="http://schemas.microsoft.com/office/drawing/2010/main"/>
                      </a:ext>
                    </a:extLst>
                  </pic:spPr>
                </pic:pic>
              </a:graphicData>
            </a:graphic>
          </wp:inline>
        </w:drawing>
      </w:r>
    </w:p>
    <w:p w14:paraId="7A38CA57" w14:textId="065D8A0C"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8</w:t>
      </w:r>
      <w:r>
        <w:rPr>
          <w:rFonts w:ascii="Arial" w:hAnsi="Arial" w:cs="Arial"/>
          <w:b/>
          <w:bCs/>
        </w:rPr>
        <w:t>: Linear Regression score.</w:t>
      </w:r>
    </w:p>
    <w:p w14:paraId="326D1876" w14:textId="43481ACE" w:rsidR="0067735D" w:rsidRDefault="0067735D" w:rsidP="00720925">
      <w:pPr>
        <w:tabs>
          <w:tab w:val="left" w:pos="3270"/>
        </w:tabs>
        <w:spacing w:line="360" w:lineRule="auto"/>
        <w:jc w:val="both"/>
        <w:rPr>
          <w:rFonts w:ascii="Arial" w:hAnsi="Arial" w:cs="Arial"/>
        </w:rPr>
      </w:pPr>
      <w:r>
        <w:rPr>
          <w:rFonts w:ascii="Arial" w:hAnsi="Arial" w:cs="Arial"/>
        </w:rPr>
        <w:t xml:space="preserve">According to our result, </w:t>
      </w:r>
      <w:r w:rsidR="00BC4F1C">
        <w:rPr>
          <w:rFonts w:ascii="Arial" w:hAnsi="Arial" w:cs="Arial"/>
        </w:rPr>
        <w:t xml:space="preserve">we got </w:t>
      </w:r>
      <w:r>
        <w:rPr>
          <w:rFonts w:ascii="Arial" w:hAnsi="Arial" w:cs="Arial"/>
        </w:rPr>
        <w:t>a high R2 score</w:t>
      </w:r>
      <w:r w:rsidR="00BC4F1C">
        <w:rPr>
          <w:rFonts w:ascii="Arial" w:hAnsi="Arial" w:cs="Arial"/>
        </w:rPr>
        <w:t xml:space="preserve"> which </w:t>
      </w:r>
      <w:r w:rsidR="00BC4F1C" w:rsidRPr="00C14C10">
        <w:rPr>
          <w:rFonts w:ascii="Arial" w:hAnsi="Arial" w:cs="Arial"/>
        </w:rPr>
        <w:t>can be indicative of a good model fit and strong predictive power</w:t>
      </w:r>
      <w:r w:rsidR="007967A2">
        <w:rPr>
          <w:rFonts w:ascii="Arial" w:hAnsi="Arial" w:cs="Arial"/>
        </w:rPr>
        <w:t>.</w:t>
      </w:r>
      <w:r>
        <w:rPr>
          <w:rFonts w:ascii="Arial" w:hAnsi="Arial" w:cs="Arial"/>
        </w:rPr>
        <w:t xml:space="preserve"> </w:t>
      </w:r>
    </w:p>
    <w:p w14:paraId="22E3B5AD" w14:textId="3EEDB837" w:rsidR="009A6C0A" w:rsidRPr="009A6C0A" w:rsidRDefault="000865C6" w:rsidP="009A6C0A">
      <w:pPr>
        <w:tabs>
          <w:tab w:val="left" w:pos="3270"/>
        </w:tabs>
        <w:jc w:val="both"/>
        <w:rPr>
          <w:rFonts w:ascii="Arial" w:hAnsi="Arial" w:cs="Arial"/>
          <w:b/>
          <w:bCs/>
        </w:rPr>
      </w:pPr>
      <w:r w:rsidRPr="00C14C10">
        <w:rPr>
          <w:rFonts w:ascii="Arial" w:hAnsi="Arial" w:cs="Arial"/>
          <w:b/>
          <w:bCs/>
        </w:rPr>
        <w:t>Cross validation</w:t>
      </w:r>
    </w:p>
    <w:p w14:paraId="30F19B96" w14:textId="0933CA47"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207DE9E8" wp14:editId="720D744E">
            <wp:extent cx="4867276" cy="676275"/>
            <wp:effectExtent l="0" t="0" r="0" b="0"/>
            <wp:docPr id="251034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146" name="Picture 1" descr="A screenshot of a computer program&#10;&#10;Description automatically generated"/>
                    <pic:cNvPicPr/>
                  </pic:nvPicPr>
                  <pic:blipFill rotWithShape="1">
                    <a:blip r:embed="rId28"/>
                    <a:srcRect t="48551"/>
                    <a:stretch/>
                  </pic:blipFill>
                  <pic:spPr bwMode="auto">
                    <a:xfrm>
                      <a:off x="0" y="0"/>
                      <a:ext cx="4867954" cy="676369"/>
                    </a:xfrm>
                    <a:prstGeom prst="rect">
                      <a:avLst/>
                    </a:prstGeom>
                    <a:ln>
                      <a:noFill/>
                    </a:ln>
                    <a:extLst>
                      <a:ext uri="{53640926-AAD7-44D8-BBD7-CCE9431645EC}">
                        <a14:shadowObscured xmlns:a14="http://schemas.microsoft.com/office/drawing/2010/main"/>
                      </a:ext>
                    </a:extLst>
                  </pic:spPr>
                </pic:pic>
              </a:graphicData>
            </a:graphic>
          </wp:inline>
        </w:drawing>
      </w:r>
    </w:p>
    <w:p w14:paraId="0FE3701E" w14:textId="438D2892"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9</w:t>
      </w:r>
      <w:r w:rsidRPr="008B71C6">
        <w:rPr>
          <w:rFonts w:ascii="Arial" w:hAnsi="Arial" w:cs="Arial"/>
          <w:b/>
          <w:bCs/>
        </w:rPr>
        <w:t>: Cross validation score</w:t>
      </w:r>
      <w:r>
        <w:rPr>
          <w:rFonts w:ascii="Arial" w:hAnsi="Arial" w:cs="Arial"/>
          <w:b/>
          <w:bCs/>
        </w:rPr>
        <w:t>.</w:t>
      </w:r>
    </w:p>
    <w:p w14:paraId="153D7CC9" w14:textId="689E0E5E" w:rsidR="00047361" w:rsidRDefault="00720925" w:rsidP="00720925">
      <w:pPr>
        <w:tabs>
          <w:tab w:val="left" w:pos="3270"/>
        </w:tabs>
        <w:spacing w:line="360" w:lineRule="auto"/>
        <w:jc w:val="both"/>
        <w:rPr>
          <w:rFonts w:ascii="Arial" w:hAnsi="Arial" w:cs="Arial"/>
        </w:rPr>
      </w:pPr>
      <w:r>
        <w:rPr>
          <w:rFonts w:ascii="Arial" w:hAnsi="Arial" w:cs="Arial"/>
        </w:rPr>
        <w:t xml:space="preserve">Trying to avoid underfitting and overfitting in our </w:t>
      </w:r>
      <w:r w:rsidR="008B71C6">
        <w:rPr>
          <w:rFonts w:ascii="Arial" w:hAnsi="Arial" w:cs="Arial"/>
        </w:rPr>
        <w:t>m</w:t>
      </w:r>
      <w:r>
        <w:rPr>
          <w:rFonts w:ascii="Arial" w:hAnsi="Arial" w:cs="Arial"/>
        </w:rPr>
        <w:t xml:space="preserve">odal  we apply cross-validation, technique which estimate </w:t>
      </w:r>
      <w:r w:rsidRPr="00720925">
        <w:rPr>
          <w:rFonts w:ascii="Arial" w:hAnsi="Arial" w:cs="Arial"/>
        </w:rPr>
        <w:t>how we</w:t>
      </w:r>
      <w:r>
        <w:rPr>
          <w:rFonts w:ascii="Arial" w:hAnsi="Arial" w:cs="Arial"/>
        </w:rPr>
        <w:t xml:space="preserve">ll our </w:t>
      </w:r>
      <w:r w:rsidRPr="00720925">
        <w:rPr>
          <w:rFonts w:ascii="Arial" w:hAnsi="Arial" w:cs="Arial"/>
        </w:rPr>
        <w:t xml:space="preserve">model generalizes </w:t>
      </w:r>
      <w:r>
        <w:rPr>
          <w:rFonts w:ascii="Arial" w:hAnsi="Arial" w:cs="Arial"/>
        </w:rPr>
        <w:t>our</w:t>
      </w:r>
      <w:r w:rsidRPr="00720925">
        <w:rPr>
          <w:rFonts w:ascii="Arial" w:hAnsi="Arial" w:cs="Arial"/>
        </w:rPr>
        <w:t xml:space="preserve"> data set. </w:t>
      </w:r>
    </w:p>
    <w:p w14:paraId="790090E5" w14:textId="77777777" w:rsidR="00047361" w:rsidRPr="00047361" w:rsidRDefault="00047361" w:rsidP="00720925">
      <w:pPr>
        <w:tabs>
          <w:tab w:val="left" w:pos="3270"/>
        </w:tabs>
        <w:spacing w:line="360" w:lineRule="auto"/>
        <w:jc w:val="both"/>
        <w:rPr>
          <w:rFonts w:ascii="Arial" w:hAnsi="Arial" w:cs="Arial"/>
        </w:rPr>
      </w:pPr>
      <w:r w:rsidRPr="00047361">
        <w:rPr>
          <w:rFonts w:ascii="Arial" w:hAnsi="Arial" w:cs="Arial"/>
        </w:rPr>
        <w:t>The mean accuracy suggest that the model predict 98.40% of the time across the ten different folds of the cross-validation while the low Standard Deviation  indicates that the model's performance is stable.</w:t>
      </w:r>
    </w:p>
    <w:p w14:paraId="62C7B28C" w14:textId="77777777" w:rsidR="00C14C10" w:rsidRDefault="00C14C10" w:rsidP="0071301B">
      <w:pPr>
        <w:tabs>
          <w:tab w:val="left" w:pos="3270"/>
        </w:tabs>
        <w:rPr>
          <w:rFonts w:ascii="Arial" w:hAnsi="Arial" w:cs="Arial"/>
        </w:rPr>
      </w:pPr>
    </w:p>
    <w:p w14:paraId="3D32CBA7" w14:textId="77777777" w:rsidR="007967A2" w:rsidRDefault="007967A2" w:rsidP="0071301B">
      <w:pPr>
        <w:tabs>
          <w:tab w:val="left" w:pos="3270"/>
        </w:tabs>
        <w:rPr>
          <w:rFonts w:ascii="Arial" w:hAnsi="Arial" w:cs="Arial"/>
        </w:rPr>
      </w:pPr>
    </w:p>
    <w:p w14:paraId="1884342B" w14:textId="77777777" w:rsidR="007967A2" w:rsidRDefault="007967A2" w:rsidP="0071301B">
      <w:pPr>
        <w:tabs>
          <w:tab w:val="left" w:pos="3270"/>
        </w:tabs>
        <w:rPr>
          <w:rFonts w:ascii="Arial" w:hAnsi="Arial" w:cs="Arial"/>
        </w:rPr>
      </w:pPr>
    </w:p>
    <w:p w14:paraId="21112DE7" w14:textId="77777777" w:rsidR="00C14C10" w:rsidRDefault="00C14C10" w:rsidP="0071301B">
      <w:pPr>
        <w:tabs>
          <w:tab w:val="left" w:pos="3270"/>
        </w:tabs>
        <w:rPr>
          <w:rFonts w:ascii="Arial" w:hAnsi="Arial" w:cs="Arial"/>
        </w:rPr>
      </w:pPr>
    </w:p>
    <w:p w14:paraId="36266A86" w14:textId="77777777" w:rsidR="009A6C0A" w:rsidRDefault="009A6C0A" w:rsidP="0071301B">
      <w:pPr>
        <w:tabs>
          <w:tab w:val="left" w:pos="3270"/>
        </w:tabs>
        <w:rPr>
          <w:rFonts w:ascii="Arial" w:hAnsi="Arial" w:cs="Arial"/>
        </w:rPr>
      </w:pPr>
    </w:p>
    <w:p w14:paraId="39E0BC9A" w14:textId="77777777" w:rsidR="00C14C10" w:rsidRDefault="00C14C10" w:rsidP="0071301B">
      <w:pPr>
        <w:tabs>
          <w:tab w:val="left" w:pos="3270"/>
        </w:tabs>
        <w:rPr>
          <w:rFonts w:ascii="Arial" w:hAnsi="Arial" w:cs="Arial"/>
        </w:rPr>
      </w:pPr>
    </w:p>
    <w:p w14:paraId="776DCCBA" w14:textId="2B1AB00D" w:rsidR="000865C6" w:rsidRPr="00C14C10" w:rsidRDefault="000865C6" w:rsidP="0071301B">
      <w:pPr>
        <w:tabs>
          <w:tab w:val="left" w:pos="3270"/>
        </w:tabs>
        <w:rPr>
          <w:rFonts w:ascii="Arial" w:hAnsi="Arial" w:cs="Arial"/>
          <w:b/>
          <w:bCs/>
        </w:rPr>
      </w:pPr>
      <w:r>
        <w:rPr>
          <w:rFonts w:ascii="Arial" w:hAnsi="Arial" w:cs="Arial"/>
        </w:rPr>
        <w:lastRenderedPageBreak/>
        <w:t xml:space="preserve"> </w:t>
      </w:r>
      <w:r w:rsidRPr="00C14C10">
        <w:rPr>
          <w:rFonts w:ascii="Arial" w:hAnsi="Arial" w:cs="Arial"/>
          <w:b/>
          <w:bCs/>
        </w:rPr>
        <w:t>Predictions and True Values</w:t>
      </w:r>
    </w:p>
    <w:p w14:paraId="6F0E4927" w14:textId="312929A8" w:rsidR="0071301B" w:rsidRDefault="000865C6">
      <w:pPr>
        <w:rPr>
          <w:rFonts w:ascii="Arial" w:hAnsi="Arial" w:cs="Arial"/>
          <w:b/>
          <w:bCs/>
        </w:rPr>
      </w:pPr>
      <w:r w:rsidRPr="000865C6">
        <w:rPr>
          <w:rFonts w:ascii="Arial" w:hAnsi="Arial" w:cs="Arial"/>
          <w:b/>
          <w:bCs/>
          <w:noProof/>
        </w:rPr>
        <w:drawing>
          <wp:inline distT="0" distB="0" distL="0" distR="0" wp14:anchorId="132FD4DF" wp14:editId="5F886587">
            <wp:extent cx="4734586" cy="4067743"/>
            <wp:effectExtent l="0" t="0" r="8890" b="9525"/>
            <wp:docPr id="82141159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1590" name="Picture 1" descr="A graph of a graph&#10;&#10;Description automatically generated"/>
                    <pic:cNvPicPr/>
                  </pic:nvPicPr>
                  <pic:blipFill>
                    <a:blip r:embed="rId29"/>
                    <a:stretch>
                      <a:fillRect/>
                    </a:stretch>
                  </pic:blipFill>
                  <pic:spPr>
                    <a:xfrm>
                      <a:off x="0" y="0"/>
                      <a:ext cx="4734586" cy="4067743"/>
                    </a:xfrm>
                    <a:prstGeom prst="rect">
                      <a:avLst/>
                    </a:prstGeom>
                  </pic:spPr>
                </pic:pic>
              </a:graphicData>
            </a:graphic>
          </wp:inline>
        </w:drawing>
      </w:r>
    </w:p>
    <w:p w14:paraId="63531E07" w14:textId="470DBD30" w:rsidR="0055091B" w:rsidRDefault="0055091B">
      <w:pPr>
        <w:rPr>
          <w:rFonts w:ascii="Arial" w:hAnsi="Arial" w:cs="Arial"/>
          <w:b/>
          <w:bCs/>
        </w:rPr>
      </w:pPr>
    </w:p>
    <w:p w14:paraId="04155667" w14:textId="77777777" w:rsidR="00047361" w:rsidRDefault="00047361">
      <w:pPr>
        <w:rPr>
          <w:rFonts w:ascii="Arial" w:hAnsi="Arial" w:cs="Arial"/>
          <w:b/>
          <w:bCs/>
        </w:rPr>
      </w:pPr>
    </w:p>
    <w:p w14:paraId="72D85279" w14:textId="7A8D1948" w:rsidR="000865C6" w:rsidRDefault="000865C6">
      <w:pPr>
        <w:rPr>
          <w:rFonts w:ascii="Arial" w:hAnsi="Arial" w:cs="Arial"/>
          <w:b/>
          <w:bCs/>
        </w:rPr>
      </w:pPr>
      <w:r w:rsidRPr="000865C6">
        <w:rPr>
          <w:rFonts w:ascii="Arial" w:hAnsi="Arial" w:cs="Arial"/>
          <w:b/>
          <w:bCs/>
          <w:noProof/>
        </w:rPr>
        <w:drawing>
          <wp:inline distT="0" distB="0" distL="0" distR="0" wp14:anchorId="120FDFD0" wp14:editId="437F3353">
            <wp:extent cx="3200847" cy="2372056"/>
            <wp:effectExtent l="0" t="0" r="0" b="9525"/>
            <wp:docPr id="1737053252" name="Picture 1" descr="A graph showing the difference between a graph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3252" name="Picture 1" descr="A graph showing the difference between a graph and a graph&#10;&#10;Description automatically generated with medium confidence"/>
                    <pic:cNvPicPr/>
                  </pic:nvPicPr>
                  <pic:blipFill>
                    <a:blip r:embed="rId30"/>
                    <a:stretch>
                      <a:fillRect/>
                    </a:stretch>
                  </pic:blipFill>
                  <pic:spPr>
                    <a:xfrm>
                      <a:off x="0" y="0"/>
                      <a:ext cx="3200847" cy="2372056"/>
                    </a:xfrm>
                    <a:prstGeom prst="rect">
                      <a:avLst/>
                    </a:prstGeom>
                  </pic:spPr>
                </pic:pic>
              </a:graphicData>
            </a:graphic>
          </wp:inline>
        </w:drawing>
      </w:r>
    </w:p>
    <w:p w14:paraId="3D65643C" w14:textId="27019B53" w:rsidR="008B71C6" w:rsidRDefault="008B71C6">
      <w:pPr>
        <w:rPr>
          <w:rFonts w:ascii="Arial" w:hAnsi="Arial" w:cs="Arial"/>
          <w:b/>
          <w:bCs/>
        </w:rPr>
      </w:pPr>
      <w:r>
        <w:rPr>
          <w:rFonts w:ascii="Arial" w:hAnsi="Arial" w:cs="Arial"/>
          <w:b/>
          <w:bCs/>
        </w:rPr>
        <w:t>Fig. 1</w:t>
      </w:r>
      <w:r w:rsidR="009A6C0A">
        <w:rPr>
          <w:rFonts w:ascii="Arial" w:hAnsi="Arial" w:cs="Arial"/>
          <w:b/>
          <w:bCs/>
        </w:rPr>
        <w:t>0</w:t>
      </w:r>
      <w:r>
        <w:rPr>
          <w:rFonts w:ascii="Arial" w:hAnsi="Arial" w:cs="Arial"/>
          <w:b/>
          <w:bCs/>
        </w:rPr>
        <w:t xml:space="preserve"> and 1</w:t>
      </w:r>
      <w:r w:rsidR="009A6C0A">
        <w:rPr>
          <w:rFonts w:ascii="Arial" w:hAnsi="Arial" w:cs="Arial"/>
          <w:b/>
          <w:bCs/>
        </w:rPr>
        <w:t>1</w:t>
      </w:r>
      <w:r>
        <w:rPr>
          <w:rFonts w:ascii="Arial" w:hAnsi="Arial" w:cs="Arial"/>
          <w:b/>
          <w:bCs/>
        </w:rPr>
        <w:t>: Actual and predicted values.</w:t>
      </w:r>
    </w:p>
    <w:p w14:paraId="4B13BFCE" w14:textId="37A5A8BB" w:rsidR="0055091B" w:rsidRPr="00063B02" w:rsidRDefault="00F9792D">
      <w:pPr>
        <w:rPr>
          <w:rFonts w:ascii="Arial" w:hAnsi="Arial" w:cs="Arial"/>
        </w:rPr>
      </w:pPr>
      <w:r w:rsidRPr="00063B02">
        <w:rPr>
          <w:rFonts w:ascii="Arial" w:hAnsi="Arial" w:cs="Arial"/>
        </w:rPr>
        <w:t>These graphics</w:t>
      </w:r>
      <w:r w:rsidR="0055091B" w:rsidRPr="00063B02">
        <w:rPr>
          <w:rFonts w:ascii="Arial" w:hAnsi="Arial" w:cs="Arial"/>
        </w:rPr>
        <w:t xml:space="preserve"> represent</w:t>
      </w:r>
      <w:r w:rsidR="00063B02" w:rsidRPr="00063B02">
        <w:rPr>
          <w:rFonts w:ascii="Arial" w:hAnsi="Arial" w:cs="Arial"/>
        </w:rPr>
        <w:t xml:space="preserve"> actual and predicted prices done after Linear Regression.</w:t>
      </w:r>
    </w:p>
    <w:p w14:paraId="26B9093A" w14:textId="2FED74E2" w:rsidR="000865C6" w:rsidRDefault="000865C6">
      <w:pPr>
        <w:rPr>
          <w:rFonts w:ascii="Arial" w:hAnsi="Arial" w:cs="Arial"/>
          <w:b/>
          <w:bCs/>
          <w:noProof/>
        </w:rPr>
      </w:pPr>
    </w:p>
    <w:p w14:paraId="2569424C" w14:textId="77777777" w:rsidR="009A6C0A" w:rsidRDefault="009A6C0A" w:rsidP="008B71C6">
      <w:pPr>
        <w:rPr>
          <w:rFonts w:ascii="Arial" w:hAnsi="Arial" w:cs="Arial"/>
          <w:b/>
          <w:bCs/>
        </w:rPr>
      </w:pPr>
    </w:p>
    <w:p w14:paraId="5C7EE94C" w14:textId="77777777" w:rsidR="009A6C0A" w:rsidRDefault="009A6C0A" w:rsidP="008B71C6">
      <w:pPr>
        <w:rPr>
          <w:rFonts w:ascii="Arial" w:hAnsi="Arial" w:cs="Arial"/>
          <w:b/>
          <w:bCs/>
        </w:rPr>
      </w:pPr>
    </w:p>
    <w:p w14:paraId="7B4BBC80" w14:textId="5221246A" w:rsidR="008B71C6" w:rsidRDefault="008B71C6" w:rsidP="008B71C6">
      <w:pPr>
        <w:rPr>
          <w:rFonts w:ascii="Arial" w:hAnsi="Arial" w:cs="Arial"/>
          <w:b/>
          <w:bCs/>
        </w:rPr>
      </w:pPr>
      <w:r>
        <w:rPr>
          <w:rFonts w:ascii="Arial" w:hAnsi="Arial" w:cs="Arial"/>
          <w:b/>
          <w:bCs/>
        </w:rPr>
        <w:lastRenderedPageBreak/>
        <w:t>The Linear Regression graphic.</w:t>
      </w:r>
    </w:p>
    <w:p w14:paraId="288A7E3D" w14:textId="77777777" w:rsidR="00063B02" w:rsidRDefault="00063B02">
      <w:pPr>
        <w:rPr>
          <w:rFonts w:ascii="Arial" w:hAnsi="Arial" w:cs="Arial"/>
          <w:b/>
          <w:bCs/>
          <w:noProof/>
        </w:rPr>
      </w:pPr>
    </w:p>
    <w:p w14:paraId="4AF70BE1" w14:textId="14FE8A45" w:rsidR="00063B02" w:rsidRDefault="00063B02">
      <w:pPr>
        <w:rPr>
          <w:rFonts w:ascii="Arial" w:hAnsi="Arial" w:cs="Arial"/>
          <w:b/>
          <w:bCs/>
        </w:rPr>
      </w:pPr>
      <w:r w:rsidRPr="00063B02">
        <w:rPr>
          <w:rFonts w:ascii="Arial" w:hAnsi="Arial" w:cs="Arial"/>
          <w:b/>
          <w:bCs/>
          <w:noProof/>
        </w:rPr>
        <w:drawing>
          <wp:inline distT="0" distB="0" distL="0" distR="0" wp14:anchorId="040B4858" wp14:editId="3FE31230">
            <wp:extent cx="4210638" cy="3143689"/>
            <wp:effectExtent l="0" t="0" r="0" b="0"/>
            <wp:docPr id="46427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72089" name=""/>
                    <pic:cNvPicPr/>
                  </pic:nvPicPr>
                  <pic:blipFill>
                    <a:blip r:embed="rId31"/>
                    <a:stretch>
                      <a:fillRect/>
                    </a:stretch>
                  </pic:blipFill>
                  <pic:spPr>
                    <a:xfrm>
                      <a:off x="0" y="0"/>
                      <a:ext cx="4210638" cy="3143689"/>
                    </a:xfrm>
                    <a:prstGeom prst="rect">
                      <a:avLst/>
                    </a:prstGeom>
                  </pic:spPr>
                </pic:pic>
              </a:graphicData>
            </a:graphic>
          </wp:inline>
        </w:drawing>
      </w:r>
    </w:p>
    <w:p w14:paraId="73B9A4CF" w14:textId="36369558" w:rsidR="008B71C6" w:rsidRDefault="008B71C6">
      <w:pPr>
        <w:rPr>
          <w:rFonts w:ascii="Arial" w:hAnsi="Arial" w:cs="Arial"/>
          <w:b/>
          <w:bCs/>
        </w:rPr>
      </w:pPr>
      <w:r>
        <w:rPr>
          <w:rFonts w:ascii="Arial" w:hAnsi="Arial" w:cs="Arial"/>
          <w:b/>
          <w:bCs/>
        </w:rPr>
        <w:t>Fig.1</w:t>
      </w:r>
      <w:r w:rsidR="009A6C0A">
        <w:rPr>
          <w:rFonts w:ascii="Arial" w:hAnsi="Arial" w:cs="Arial"/>
          <w:b/>
          <w:bCs/>
        </w:rPr>
        <w:t>2</w:t>
      </w:r>
      <w:r>
        <w:rPr>
          <w:rFonts w:ascii="Arial" w:hAnsi="Arial" w:cs="Arial"/>
          <w:b/>
          <w:bCs/>
        </w:rPr>
        <w:t>:  Linear Regression modal.</w:t>
      </w:r>
    </w:p>
    <w:p w14:paraId="4CDDAD7E" w14:textId="77777777" w:rsidR="00063B02" w:rsidRDefault="00063B02">
      <w:pPr>
        <w:rPr>
          <w:rFonts w:ascii="Arial" w:hAnsi="Arial" w:cs="Arial"/>
          <w:b/>
          <w:bCs/>
        </w:rPr>
      </w:pPr>
    </w:p>
    <w:p w14:paraId="76B6F022" w14:textId="6E226505" w:rsidR="000865C6" w:rsidRDefault="000865C6">
      <w:pPr>
        <w:rPr>
          <w:rFonts w:ascii="Arial" w:hAnsi="Arial" w:cs="Arial"/>
          <w:b/>
          <w:bCs/>
        </w:rPr>
      </w:pPr>
      <w:r>
        <w:rPr>
          <w:rFonts w:ascii="Arial" w:hAnsi="Arial" w:cs="Arial"/>
          <w:b/>
          <w:bCs/>
        </w:rPr>
        <w:t>Error</w:t>
      </w:r>
    </w:p>
    <w:p w14:paraId="71DC087B" w14:textId="40E599A9" w:rsidR="000865C6" w:rsidRDefault="000865C6">
      <w:pPr>
        <w:rPr>
          <w:rFonts w:ascii="Arial" w:hAnsi="Arial" w:cs="Arial"/>
          <w:b/>
          <w:bCs/>
        </w:rPr>
      </w:pPr>
      <w:r w:rsidRPr="000865C6">
        <w:rPr>
          <w:rFonts w:ascii="Arial" w:hAnsi="Arial" w:cs="Arial"/>
          <w:b/>
          <w:bCs/>
          <w:noProof/>
        </w:rPr>
        <w:drawing>
          <wp:inline distT="0" distB="0" distL="0" distR="0" wp14:anchorId="4344C05C" wp14:editId="3C1B02B8">
            <wp:extent cx="1895740" cy="1343212"/>
            <wp:effectExtent l="0" t="0" r="9525" b="0"/>
            <wp:docPr id="5776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004" name="Picture 1" descr="A screenshot of a computer&#10;&#10;Description automatically generated"/>
                    <pic:cNvPicPr/>
                  </pic:nvPicPr>
                  <pic:blipFill>
                    <a:blip r:embed="rId32"/>
                    <a:stretch>
                      <a:fillRect/>
                    </a:stretch>
                  </pic:blipFill>
                  <pic:spPr>
                    <a:xfrm>
                      <a:off x="0" y="0"/>
                      <a:ext cx="1895740" cy="1343212"/>
                    </a:xfrm>
                    <a:prstGeom prst="rect">
                      <a:avLst/>
                    </a:prstGeom>
                  </pic:spPr>
                </pic:pic>
              </a:graphicData>
            </a:graphic>
          </wp:inline>
        </w:drawing>
      </w:r>
    </w:p>
    <w:p w14:paraId="1567FD76" w14:textId="60EFE966" w:rsidR="000865C6" w:rsidRDefault="000865C6">
      <w:pPr>
        <w:rPr>
          <w:rFonts w:ascii="Arial" w:hAnsi="Arial" w:cs="Arial"/>
          <w:b/>
          <w:bCs/>
        </w:rPr>
      </w:pPr>
      <w:r w:rsidRPr="000865C6">
        <w:rPr>
          <w:rFonts w:ascii="Arial" w:hAnsi="Arial" w:cs="Arial"/>
          <w:b/>
          <w:bCs/>
          <w:noProof/>
        </w:rPr>
        <w:drawing>
          <wp:inline distT="0" distB="0" distL="0" distR="0" wp14:anchorId="6ED9D4DB" wp14:editId="49D71FD6">
            <wp:extent cx="3362794" cy="2476846"/>
            <wp:effectExtent l="0" t="0" r="0" b="0"/>
            <wp:docPr id="1419469726" name="Picture 1" descr="A blu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69726" name="Picture 1" descr="A blue graph with text&#10;&#10;Description automatically generated"/>
                    <pic:cNvPicPr/>
                  </pic:nvPicPr>
                  <pic:blipFill>
                    <a:blip r:embed="rId33"/>
                    <a:stretch>
                      <a:fillRect/>
                    </a:stretch>
                  </pic:blipFill>
                  <pic:spPr>
                    <a:xfrm>
                      <a:off x="0" y="0"/>
                      <a:ext cx="3362794" cy="2476846"/>
                    </a:xfrm>
                    <a:prstGeom prst="rect">
                      <a:avLst/>
                    </a:prstGeom>
                  </pic:spPr>
                </pic:pic>
              </a:graphicData>
            </a:graphic>
          </wp:inline>
        </w:drawing>
      </w:r>
    </w:p>
    <w:p w14:paraId="2633FE04" w14:textId="71FA45A1" w:rsidR="008B71C6" w:rsidRDefault="008B71C6">
      <w:pPr>
        <w:rPr>
          <w:rFonts w:ascii="Arial" w:hAnsi="Arial" w:cs="Arial"/>
          <w:b/>
          <w:bCs/>
        </w:rPr>
      </w:pPr>
      <w:r>
        <w:rPr>
          <w:rFonts w:ascii="Arial" w:hAnsi="Arial" w:cs="Arial"/>
          <w:b/>
          <w:bCs/>
        </w:rPr>
        <w:t>Fig. 1</w:t>
      </w:r>
      <w:r w:rsidR="009A6C0A">
        <w:rPr>
          <w:rFonts w:ascii="Arial" w:hAnsi="Arial" w:cs="Arial"/>
          <w:b/>
          <w:bCs/>
        </w:rPr>
        <w:t xml:space="preserve">3: </w:t>
      </w:r>
      <w:r>
        <w:rPr>
          <w:rFonts w:ascii="Arial" w:hAnsi="Arial" w:cs="Arial"/>
          <w:b/>
          <w:bCs/>
        </w:rPr>
        <w:t>Error graphic.</w:t>
      </w:r>
    </w:p>
    <w:p w14:paraId="3ABB72A9" w14:textId="77777777" w:rsidR="009A6C0A" w:rsidRDefault="009A6C0A">
      <w:pPr>
        <w:rPr>
          <w:rFonts w:ascii="Arial" w:hAnsi="Arial" w:cs="Arial"/>
          <w:b/>
          <w:bCs/>
          <w:noProof/>
        </w:rPr>
      </w:pPr>
    </w:p>
    <w:p w14:paraId="0FA59863" w14:textId="2DFC14EC" w:rsidR="000865C6" w:rsidRDefault="000865C6">
      <w:pPr>
        <w:rPr>
          <w:rFonts w:ascii="Arial" w:hAnsi="Arial" w:cs="Arial"/>
          <w:b/>
          <w:bCs/>
        </w:rPr>
      </w:pPr>
      <w:r w:rsidRPr="000865C6">
        <w:rPr>
          <w:rFonts w:ascii="Arial" w:hAnsi="Arial" w:cs="Arial"/>
          <w:b/>
          <w:bCs/>
          <w:noProof/>
        </w:rPr>
        <w:drawing>
          <wp:inline distT="0" distB="0" distL="0" distR="0" wp14:anchorId="02138469" wp14:editId="0714E595">
            <wp:extent cx="2457449" cy="295275"/>
            <wp:effectExtent l="0" t="0" r="0" b="0"/>
            <wp:docPr id="29989653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6535" name="Picture 1" descr="A computer error message&#10;&#10;Description automatically generated"/>
                    <pic:cNvPicPr/>
                  </pic:nvPicPr>
                  <pic:blipFill rotWithShape="1">
                    <a:blip r:embed="rId34"/>
                    <a:srcRect t="61972"/>
                    <a:stretch/>
                  </pic:blipFill>
                  <pic:spPr bwMode="auto">
                    <a:xfrm>
                      <a:off x="0" y="0"/>
                      <a:ext cx="2464779" cy="296156"/>
                    </a:xfrm>
                    <a:prstGeom prst="rect">
                      <a:avLst/>
                    </a:prstGeom>
                    <a:ln>
                      <a:noFill/>
                    </a:ln>
                    <a:extLst>
                      <a:ext uri="{53640926-AAD7-44D8-BBD7-CCE9431645EC}">
                        <a14:shadowObscured xmlns:a14="http://schemas.microsoft.com/office/drawing/2010/main"/>
                      </a:ext>
                    </a:extLst>
                  </pic:spPr>
                </pic:pic>
              </a:graphicData>
            </a:graphic>
          </wp:inline>
        </w:drawing>
      </w:r>
    </w:p>
    <w:p w14:paraId="1664ED02" w14:textId="37A16760" w:rsidR="008B71C6" w:rsidRDefault="008B71C6">
      <w:pPr>
        <w:rPr>
          <w:rFonts w:ascii="Arial" w:hAnsi="Arial" w:cs="Arial"/>
          <w:b/>
          <w:bCs/>
        </w:rPr>
      </w:pPr>
      <w:r>
        <w:rPr>
          <w:rFonts w:ascii="Arial" w:hAnsi="Arial" w:cs="Arial"/>
          <w:b/>
          <w:bCs/>
        </w:rPr>
        <w:t>Fig.1</w:t>
      </w:r>
      <w:r w:rsidR="009A6C0A">
        <w:rPr>
          <w:rFonts w:ascii="Arial" w:hAnsi="Arial" w:cs="Arial"/>
          <w:b/>
          <w:bCs/>
        </w:rPr>
        <w:t>4</w:t>
      </w:r>
      <w:r>
        <w:rPr>
          <w:rFonts w:ascii="Arial" w:hAnsi="Arial" w:cs="Arial"/>
          <w:b/>
          <w:bCs/>
        </w:rPr>
        <w:t>: Error score</w:t>
      </w:r>
    </w:p>
    <w:p w14:paraId="406705E4" w14:textId="69BBCB0A" w:rsidR="00063B02" w:rsidRPr="00F9792D" w:rsidRDefault="00063B02" w:rsidP="00F9792D">
      <w:pPr>
        <w:spacing w:line="360" w:lineRule="auto"/>
        <w:jc w:val="both"/>
        <w:rPr>
          <w:rFonts w:ascii="Arial" w:hAnsi="Arial" w:cs="Arial"/>
        </w:rPr>
      </w:pPr>
      <w:r w:rsidRPr="00F9792D">
        <w:rPr>
          <w:rFonts w:ascii="Arial" w:hAnsi="Arial" w:cs="Arial"/>
        </w:rPr>
        <w:t>Mean squared error indicates that the predictions are very close to the actual values on average. The very high r square value suggests that the model captures almost all the variability in the target variable.</w:t>
      </w:r>
    </w:p>
    <w:p w14:paraId="49919B09" w14:textId="02043C9D" w:rsidR="008B71C6" w:rsidRDefault="008B71C6">
      <w:pPr>
        <w:rPr>
          <w:rFonts w:ascii="Arial" w:hAnsi="Arial" w:cs="Arial"/>
          <w:b/>
          <w:bCs/>
        </w:rPr>
      </w:pPr>
      <w:r>
        <w:rPr>
          <w:rFonts w:ascii="Arial" w:hAnsi="Arial" w:cs="Arial"/>
          <w:b/>
          <w:bCs/>
        </w:rPr>
        <w:t>Fig.1</w:t>
      </w:r>
      <w:r w:rsidR="009A6C0A">
        <w:rPr>
          <w:rFonts w:ascii="Arial" w:hAnsi="Arial" w:cs="Arial"/>
          <w:b/>
          <w:bCs/>
        </w:rPr>
        <w:t>5</w:t>
      </w:r>
      <w:r>
        <w:rPr>
          <w:rFonts w:ascii="Arial" w:hAnsi="Arial" w:cs="Arial"/>
          <w:b/>
          <w:bCs/>
        </w:rPr>
        <w:t>: Important features by Random Forest.</w:t>
      </w:r>
    </w:p>
    <w:p w14:paraId="285AA774" w14:textId="2F1B6DC7" w:rsidR="007967A2" w:rsidRPr="00F27463" w:rsidRDefault="00063B02" w:rsidP="00F27463">
      <w:pPr>
        <w:jc w:val="both"/>
        <w:rPr>
          <w:rFonts w:ascii="Arial" w:hAnsi="Arial" w:cs="Arial"/>
        </w:rPr>
      </w:pPr>
      <w:r w:rsidRPr="00F27463">
        <w:rPr>
          <w:rFonts w:ascii="Arial" w:hAnsi="Arial" w:cs="Arial"/>
        </w:rPr>
        <w:t xml:space="preserve">We apply Random Forest </w:t>
      </w:r>
      <w:r w:rsidR="00F27463" w:rsidRPr="00F27463">
        <w:rPr>
          <w:rFonts w:ascii="Arial" w:hAnsi="Arial" w:cs="Arial"/>
        </w:rPr>
        <w:t>regarding to find the most important features, for this case low, high and open.</w:t>
      </w:r>
    </w:p>
    <w:p w14:paraId="268D86B0" w14:textId="6EE9C418" w:rsidR="007967A2" w:rsidRDefault="00C33454" w:rsidP="00C33454">
      <w:pPr>
        <w:jc w:val="center"/>
        <w:rPr>
          <w:rFonts w:ascii="Arial" w:hAnsi="Arial" w:cs="Arial"/>
          <w:b/>
          <w:bCs/>
        </w:rPr>
      </w:pPr>
      <w:r w:rsidRPr="00C33454">
        <w:rPr>
          <w:rFonts w:ascii="Arial" w:hAnsi="Arial" w:cs="Arial"/>
          <w:b/>
          <w:bCs/>
        </w:rPr>
        <w:drawing>
          <wp:inline distT="0" distB="0" distL="0" distR="0" wp14:anchorId="1914BA6B" wp14:editId="67DB0FA0">
            <wp:extent cx="5172075" cy="3238500"/>
            <wp:effectExtent l="0" t="0" r="0" b="0"/>
            <wp:docPr id="849715741" name="Picture 1" descr="A graph with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5741" name="Picture 1" descr="A graph with a number of blue bars&#10;&#10;Description automatically generated"/>
                    <pic:cNvPicPr/>
                  </pic:nvPicPr>
                  <pic:blipFill>
                    <a:blip r:embed="rId35"/>
                    <a:stretch>
                      <a:fillRect/>
                    </a:stretch>
                  </pic:blipFill>
                  <pic:spPr>
                    <a:xfrm>
                      <a:off x="0" y="0"/>
                      <a:ext cx="5172075" cy="3238500"/>
                    </a:xfrm>
                    <a:prstGeom prst="rect">
                      <a:avLst/>
                    </a:prstGeom>
                  </pic:spPr>
                </pic:pic>
              </a:graphicData>
            </a:graphic>
          </wp:inline>
        </w:drawing>
      </w:r>
    </w:p>
    <w:p w14:paraId="016A7D65" w14:textId="39BD00CD" w:rsidR="00C33454" w:rsidRDefault="00C33454" w:rsidP="00C33454">
      <w:pPr>
        <w:jc w:val="center"/>
        <w:rPr>
          <w:rFonts w:ascii="Arial" w:hAnsi="Arial" w:cs="Arial"/>
          <w:b/>
          <w:bCs/>
        </w:rPr>
      </w:pPr>
      <w:r w:rsidRPr="00C33454">
        <w:rPr>
          <w:rFonts w:ascii="Arial" w:hAnsi="Arial" w:cs="Arial"/>
          <w:b/>
          <w:bCs/>
        </w:rPr>
        <w:drawing>
          <wp:inline distT="0" distB="0" distL="0" distR="0" wp14:anchorId="22D492B0" wp14:editId="4DFDF4ED">
            <wp:extent cx="3362325" cy="2502029"/>
            <wp:effectExtent l="0" t="0" r="0" b="0"/>
            <wp:docPr id="64706929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69299" name="Picture 1" descr="A graph of a graph&#10;&#10;Description automatically generated with medium confidence"/>
                    <pic:cNvPicPr/>
                  </pic:nvPicPr>
                  <pic:blipFill>
                    <a:blip r:embed="rId36"/>
                    <a:stretch>
                      <a:fillRect/>
                    </a:stretch>
                  </pic:blipFill>
                  <pic:spPr>
                    <a:xfrm>
                      <a:off x="0" y="0"/>
                      <a:ext cx="3373324" cy="2510213"/>
                    </a:xfrm>
                    <a:prstGeom prst="rect">
                      <a:avLst/>
                    </a:prstGeom>
                  </pic:spPr>
                </pic:pic>
              </a:graphicData>
            </a:graphic>
          </wp:inline>
        </w:drawing>
      </w:r>
    </w:p>
    <w:p w14:paraId="4EB9868F" w14:textId="77777777" w:rsidR="007967A2" w:rsidRDefault="007967A2">
      <w:pPr>
        <w:rPr>
          <w:rFonts w:ascii="Arial" w:hAnsi="Arial" w:cs="Arial"/>
          <w:b/>
          <w:bCs/>
        </w:rPr>
      </w:pPr>
    </w:p>
    <w:p w14:paraId="5382422E" w14:textId="77777777" w:rsidR="007967A2" w:rsidRDefault="007967A2">
      <w:pPr>
        <w:rPr>
          <w:rFonts w:ascii="Arial" w:hAnsi="Arial" w:cs="Arial"/>
          <w:b/>
          <w:bCs/>
        </w:rPr>
      </w:pPr>
    </w:p>
    <w:p w14:paraId="32C15696" w14:textId="77777777" w:rsidR="007967A2" w:rsidRDefault="007967A2">
      <w:pPr>
        <w:rPr>
          <w:rFonts w:ascii="Arial" w:hAnsi="Arial" w:cs="Arial"/>
          <w:b/>
          <w:bCs/>
        </w:rPr>
      </w:pPr>
    </w:p>
    <w:p w14:paraId="376FC94D" w14:textId="77777777" w:rsidR="008B71C6" w:rsidRDefault="008B71C6">
      <w:pPr>
        <w:rPr>
          <w:rFonts w:ascii="Arial" w:hAnsi="Arial" w:cs="Arial"/>
          <w:b/>
          <w:bCs/>
        </w:rPr>
      </w:pPr>
    </w:p>
    <w:p w14:paraId="21B1B15F" w14:textId="08686480" w:rsidR="007967A2" w:rsidRPr="004F2CD6" w:rsidRDefault="007967A2" w:rsidP="004F2CD6">
      <w:pPr>
        <w:pStyle w:val="Heading1"/>
      </w:pPr>
      <w:bookmarkStart w:id="17" w:name="_Toc181100735"/>
      <w:r w:rsidRPr="004F2CD6">
        <w:t>Conclusion</w:t>
      </w:r>
      <w:bookmarkEnd w:id="17"/>
    </w:p>
    <w:p w14:paraId="53895E18"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 xml:space="preserve">After processing our data, performing Exploratory Data Analysis (EDA), and applying the algorithmic model, we can conclude that we achieved a promising score. </w:t>
      </w:r>
    </w:p>
    <w:p w14:paraId="6B301D6C" w14:textId="78603C12" w:rsidR="00F27463" w:rsidRPr="00F27463" w:rsidRDefault="00F27463" w:rsidP="00F27463">
      <w:pPr>
        <w:tabs>
          <w:tab w:val="left" w:pos="3270"/>
        </w:tabs>
        <w:spacing w:line="360" w:lineRule="auto"/>
        <w:jc w:val="both"/>
        <w:rPr>
          <w:rFonts w:ascii="Arial" w:hAnsi="Arial" w:cs="Arial"/>
        </w:rPr>
      </w:pPr>
      <w:r w:rsidRPr="00F27463">
        <w:rPr>
          <w:rFonts w:ascii="Arial" w:hAnsi="Arial" w:cs="Arial"/>
        </w:rPr>
        <w:t>However, it is crucial to employ additional processing techniques to prevent errors like underfitting or overfitting</w:t>
      </w:r>
      <w:r>
        <w:rPr>
          <w:rFonts w:ascii="Arial" w:hAnsi="Arial" w:cs="Arial"/>
        </w:rPr>
        <w:t xml:space="preserve">, trying to avoid </w:t>
      </w:r>
      <w:r w:rsidRPr="00F27463">
        <w:rPr>
          <w:rFonts w:ascii="Arial" w:hAnsi="Arial" w:cs="Arial"/>
        </w:rPr>
        <w:t>the noise in the training data rather than the underlying pattern, which can result in poor generalization to new, unseen data.</w:t>
      </w:r>
    </w:p>
    <w:p w14:paraId="03C43D93"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For future analysis, I recommend improving feature processing. Based on this analysis, I believe the "volume" feature is irrelevant to our research, as our goal is to predict prices influenced by potential climatic changes. This adjustment will help ensure that our model focuses on the most impactful variables related to climatic factors.</w:t>
      </w:r>
    </w:p>
    <w:p w14:paraId="485E29C4" w14:textId="670C0D54" w:rsidR="007967A2" w:rsidRDefault="00F9792D" w:rsidP="007967A2">
      <w:pPr>
        <w:tabs>
          <w:tab w:val="left" w:pos="3270"/>
        </w:tabs>
        <w:spacing w:line="360" w:lineRule="auto"/>
        <w:jc w:val="both"/>
        <w:rPr>
          <w:rFonts w:ascii="Arial" w:hAnsi="Arial" w:cs="Arial"/>
        </w:rPr>
      </w:pPr>
      <w:r>
        <w:rPr>
          <w:rFonts w:ascii="Arial" w:hAnsi="Arial" w:cs="Arial"/>
        </w:rPr>
        <w:t xml:space="preserve">Also </w:t>
      </w:r>
      <w:r w:rsidR="007967A2" w:rsidRPr="00C14C10">
        <w:rPr>
          <w:rFonts w:ascii="Arial" w:hAnsi="Arial" w:cs="Arial"/>
        </w:rPr>
        <w:t>us</w:t>
      </w:r>
      <w:r>
        <w:rPr>
          <w:rFonts w:ascii="Arial" w:hAnsi="Arial" w:cs="Arial"/>
        </w:rPr>
        <w:t>e</w:t>
      </w:r>
      <w:r w:rsidR="007967A2" w:rsidRPr="00C14C10">
        <w:rPr>
          <w:rFonts w:ascii="Arial" w:hAnsi="Arial" w:cs="Arial"/>
        </w:rPr>
        <w:t xml:space="preserve"> other complementary metrics and diagnostic tools to evaluate the model</w:t>
      </w:r>
      <w:r>
        <w:rPr>
          <w:rFonts w:ascii="Arial" w:hAnsi="Arial" w:cs="Arial"/>
        </w:rPr>
        <w:t xml:space="preserve">, </w:t>
      </w:r>
      <w:r w:rsidR="007967A2" w:rsidRPr="00C14C10">
        <w:rPr>
          <w:rFonts w:ascii="Arial" w:hAnsi="Arial" w:cs="Arial"/>
        </w:rPr>
        <w:t>handling temporal and imbalanced data, scalability issues, preprocessing overhead, and potential interpretation difficulties.</w:t>
      </w:r>
    </w:p>
    <w:p w14:paraId="2C72BA34" w14:textId="77777777" w:rsidR="007967A2" w:rsidRDefault="007967A2" w:rsidP="007967A2">
      <w:pPr>
        <w:tabs>
          <w:tab w:val="left" w:pos="3270"/>
        </w:tabs>
        <w:spacing w:line="360" w:lineRule="auto"/>
        <w:jc w:val="both"/>
        <w:rPr>
          <w:rFonts w:ascii="Arial" w:hAnsi="Arial" w:cs="Arial"/>
        </w:rPr>
      </w:pPr>
    </w:p>
    <w:p w14:paraId="253BF666" w14:textId="77777777" w:rsidR="007967A2" w:rsidRDefault="007967A2">
      <w:pPr>
        <w:rPr>
          <w:rFonts w:ascii="Arial" w:hAnsi="Arial" w:cs="Arial"/>
          <w:b/>
          <w:bCs/>
        </w:rPr>
      </w:pPr>
    </w:p>
    <w:p w14:paraId="78A70D1C" w14:textId="77777777" w:rsidR="007967A2" w:rsidRDefault="007967A2">
      <w:pPr>
        <w:rPr>
          <w:rFonts w:ascii="Arial" w:hAnsi="Arial" w:cs="Arial"/>
          <w:b/>
          <w:bCs/>
        </w:rPr>
      </w:pPr>
    </w:p>
    <w:p w14:paraId="4082D3E1" w14:textId="77777777" w:rsidR="007967A2" w:rsidRDefault="007967A2">
      <w:pPr>
        <w:rPr>
          <w:rFonts w:ascii="Arial" w:hAnsi="Arial" w:cs="Arial"/>
          <w:b/>
          <w:bCs/>
        </w:rPr>
      </w:pPr>
    </w:p>
    <w:p w14:paraId="2889311C" w14:textId="77777777" w:rsidR="007967A2" w:rsidRDefault="007967A2">
      <w:pPr>
        <w:rPr>
          <w:rFonts w:ascii="Arial" w:hAnsi="Arial" w:cs="Arial"/>
          <w:b/>
          <w:bCs/>
        </w:rPr>
      </w:pPr>
    </w:p>
    <w:p w14:paraId="4DCCDB85" w14:textId="77777777" w:rsidR="007967A2" w:rsidRDefault="007967A2">
      <w:pPr>
        <w:rPr>
          <w:rFonts w:ascii="Arial" w:hAnsi="Arial" w:cs="Arial"/>
          <w:b/>
          <w:bCs/>
        </w:rPr>
      </w:pPr>
    </w:p>
    <w:p w14:paraId="0778C7AF" w14:textId="77777777" w:rsidR="007967A2" w:rsidRDefault="007967A2">
      <w:pPr>
        <w:rPr>
          <w:rFonts w:ascii="Arial" w:hAnsi="Arial" w:cs="Arial"/>
          <w:b/>
          <w:bCs/>
        </w:rPr>
      </w:pPr>
    </w:p>
    <w:p w14:paraId="18C01888" w14:textId="77777777" w:rsidR="007967A2" w:rsidRDefault="007967A2">
      <w:pPr>
        <w:rPr>
          <w:rFonts w:ascii="Arial" w:hAnsi="Arial" w:cs="Arial"/>
          <w:b/>
          <w:bCs/>
        </w:rPr>
      </w:pPr>
    </w:p>
    <w:p w14:paraId="2A15F76F" w14:textId="77777777" w:rsidR="007967A2" w:rsidRDefault="007967A2">
      <w:pPr>
        <w:rPr>
          <w:rFonts w:ascii="Arial" w:hAnsi="Arial" w:cs="Arial"/>
          <w:b/>
          <w:bCs/>
        </w:rPr>
      </w:pPr>
    </w:p>
    <w:p w14:paraId="09ADEB7F" w14:textId="77777777" w:rsidR="007967A2" w:rsidRDefault="007967A2">
      <w:pPr>
        <w:rPr>
          <w:rFonts w:ascii="Arial" w:hAnsi="Arial" w:cs="Arial"/>
          <w:b/>
          <w:bCs/>
        </w:rPr>
      </w:pPr>
    </w:p>
    <w:p w14:paraId="29481341" w14:textId="77777777" w:rsidR="007967A2" w:rsidRDefault="007967A2">
      <w:pPr>
        <w:rPr>
          <w:rFonts w:ascii="Arial" w:hAnsi="Arial" w:cs="Arial"/>
          <w:b/>
          <w:bCs/>
        </w:rPr>
      </w:pPr>
    </w:p>
    <w:p w14:paraId="69CDA7BD" w14:textId="77777777" w:rsidR="007967A2" w:rsidRDefault="007967A2">
      <w:pPr>
        <w:rPr>
          <w:rFonts w:ascii="Arial" w:hAnsi="Arial" w:cs="Arial"/>
          <w:b/>
          <w:bCs/>
        </w:rPr>
      </w:pPr>
    </w:p>
    <w:p w14:paraId="11DE301E" w14:textId="77777777" w:rsidR="007967A2" w:rsidRDefault="007967A2">
      <w:pPr>
        <w:rPr>
          <w:rFonts w:ascii="Arial" w:hAnsi="Arial" w:cs="Arial"/>
          <w:b/>
          <w:bCs/>
        </w:rPr>
      </w:pPr>
    </w:p>
    <w:p w14:paraId="571082D0" w14:textId="77777777" w:rsidR="007967A2" w:rsidRDefault="007967A2">
      <w:pPr>
        <w:rPr>
          <w:rFonts w:ascii="Arial" w:hAnsi="Arial" w:cs="Arial"/>
          <w:b/>
          <w:bCs/>
        </w:rPr>
      </w:pPr>
    </w:p>
    <w:p w14:paraId="2CD71E92" w14:textId="77777777" w:rsidR="007967A2" w:rsidRDefault="007967A2">
      <w:pPr>
        <w:rPr>
          <w:rFonts w:ascii="Arial" w:hAnsi="Arial" w:cs="Arial"/>
          <w:b/>
          <w:bCs/>
        </w:rPr>
      </w:pPr>
    </w:p>
    <w:p w14:paraId="35D47924" w14:textId="77777777" w:rsidR="007967A2" w:rsidRDefault="007967A2">
      <w:pPr>
        <w:rPr>
          <w:rFonts w:ascii="Arial" w:hAnsi="Arial" w:cs="Arial"/>
          <w:b/>
          <w:bCs/>
        </w:rPr>
      </w:pPr>
    </w:p>
    <w:p w14:paraId="0107050F" w14:textId="77777777" w:rsidR="007967A2" w:rsidRDefault="007967A2">
      <w:pPr>
        <w:rPr>
          <w:rFonts w:ascii="Arial" w:hAnsi="Arial" w:cs="Arial"/>
          <w:b/>
          <w:bCs/>
        </w:rPr>
      </w:pPr>
    </w:p>
    <w:p w14:paraId="48B9DB14" w14:textId="77777777" w:rsidR="007967A2" w:rsidRDefault="007967A2">
      <w:pPr>
        <w:rPr>
          <w:rFonts w:ascii="Arial" w:hAnsi="Arial" w:cs="Arial"/>
          <w:b/>
          <w:bCs/>
        </w:rPr>
      </w:pPr>
    </w:p>
    <w:p w14:paraId="300EE01E" w14:textId="77777777" w:rsidR="00490CFB" w:rsidRPr="004F2CD6" w:rsidRDefault="00490CFB" w:rsidP="00490CFB">
      <w:pPr>
        <w:pStyle w:val="Heading1"/>
      </w:pPr>
      <w:bookmarkStart w:id="18" w:name="_Toc164151640"/>
      <w:bookmarkStart w:id="19" w:name="_Toc181100736"/>
      <w:r w:rsidRPr="004F2CD6">
        <w:t>References</w:t>
      </w:r>
      <w:bookmarkEnd w:id="18"/>
      <w:bookmarkEnd w:id="19"/>
    </w:p>
    <w:p w14:paraId="5A465FD3" w14:textId="77777777" w:rsidR="00490CFB" w:rsidRPr="004F2CD6" w:rsidRDefault="00490CFB" w:rsidP="004F2CD6">
      <w:pPr>
        <w:pStyle w:val="Heading1"/>
      </w:pPr>
    </w:p>
    <w:p w14:paraId="58D6F738"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 xml:space="preserve">Python for Data Analysis Data Wrangling with Pandas, NumPy, and </w:t>
      </w:r>
      <w:proofErr w:type="spellStart"/>
      <w:r w:rsidRPr="00866BB5">
        <w:rPr>
          <w:rFonts w:ascii="Times New Roman" w:hAnsi="Times New Roman"/>
          <w:i/>
          <w:iCs/>
          <w:kern w:val="0"/>
          <w:lang w:val="en-US"/>
        </w:rPr>
        <w:t>IPython</w:t>
      </w:r>
      <w:proofErr w:type="spellEnd"/>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37"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49D709D1"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59A0750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7BB6B980"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BF75E8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4BF26B23"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E04EE7D" w14:textId="77777777" w:rsidR="00490CFB" w:rsidRPr="00866BB5"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20"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 xml:space="preserve">Introduction to </w:t>
      </w:r>
      <w:proofErr w:type="gramStart"/>
      <w:r w:rsidRPr="00866BB5">
        <w:rPr>
          <w:rFonts w:ascii="Times New Roman" w:hAnsi="Times New Roman"/>
          <w:i/>
          <w:iCs/>
          <w:kern w:val="0"/>
          <w:lang w:val="en-US"/>
        </w:rPr>
        <w:t>Machine  Learning</w:t>
      </w:r>
      <w:proofErr w:type="gramEnd"/>
      <w:r w:rsidRPr="00866BB5">
        <w:rPr>
          <w:rFonts w:ascii="Times New Roman" w:hAnsi="Times New Roman"/>
          <w:i/>
          <w:iCs/>
          <w:kern w:val="0"/>
          <w:lang w:val="en-US"/>
        </w:rPr>
        <w:t xml:space="preserve">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38"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20"/>
    <w:p w14:paraId="27317980" w14:textId="77777777" w:rsidR="00490CFB" w:rsidRPr="00490CFB" w:rsidRDefault="00490CFB">
      <w:pPr>
        <w:rPr>
          <w:rFonts w:ascii="Arial" w:hAnsi="Arial" w:cs="Arial"/>
          <w:b/>
          <w:bCs/>
          <w:lang w:val="en-US"/>
        </w:rPr>
      </w:pPr>
    </w:p>
    <w:p w14:paraId="04A671B5" w14:textId="77777777" w:rsidR="00F9792D" w:rsidRDefault="00F9792D" w:rsidP="00F9792D">
      <w:pPr>
        <w:pStyle w:val="Heading1"/>
      </w:pPr>
      <w:bookmarkStart w:id="21" w:name="_Toc181100737"/>
      <w:r>
        <w:t>GitHub link</w:t>
      </w:r>
      <w:bookmarkEnd w:id="21"/>
    </w:p>
    <w:p w14:paraId="0064D658" w14:textId="77777777" w:rsidR="00F9792D" w:rsidRDefault="00F9792D" w:rsidP="00F9792D"/>
    <w:p w14:paraId="377F9A2D" w14:textId="4CFFF654" w:rsidR="00F9792D" w:rsidRDefault="00F9792D" w:rsidP="00F9792D">
      <w:pPr>
        <w:rPr>
          <w:rStyle w:val="Hyperlink"/>
        </w:rPr>
      </w:pPr>
      <w:r w:rsidRPr="00F9792D">
        <w:rPr>
          <w:rStyle w:val="Hyperlink"/>
        </w:rPr>
        <w:t>https://github.com/Rosma28/CA-2-Capstone-Report</w:t>
      </w:r>
    </w:p>
    <w:p w14:paraId="5A45C0FD" w14:textId="77777777" w:rsidR="001E1938" w:rsidRPr="00231FEC" w:rsidRDefault="001E1938"/>
    <w:sectPr w:rsidR="001E1938" w:rsidRPr="00231FEC" w:rsidSect="00CE68E4">
      <w:footerReference w:type="default" r:id="rId3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64E79" w14:textId="77777777" w:rsidR="00987DA4" w:rsidRDefault="00987DA4" w:rsidP="00E60722">
      <w:pPr>
        <w:spacing w:after="0" w:line="240" w:lineRule="auto"/>
      </w:pPr>
      <w:r>
        <w:separator/>
      </w:r>
    </w:p>
  </w:endnote>
  <w:endnote w:type="continuationSeparator" w:id="0">
    <w:p w14:paraId="41938343" w14:textId="77777777" w:rsidR="00987DA4" w:rsidRDefault="00987DA4"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560095FB" w:rsidR="00E60722" w:rsidRPr="00E60722" w:rsidRDefault="00000000">
        <w:pPr>
          <w:pStyle w:val="Footer"/>
          <w:rPr>
            <w:lang w:val="en-US"/>
          </w:rPr>
        </w:pPr>
        <w:r>
          <w:rPr>
            <w:noProof/>
          </w:rPr>
          <w:pict w14:anchorId="54D66642">
            <v:rect id="Rectangle 5" o:spid="_x0000_s102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28F1D" w14:textId="77777777" w:rsidR="00987DA4" w:rsidRDefault="00987DA4" w:rsidP="00E60722">
      <w:pPr>
        <w:spacing w:after="0" w:line="240" w:lineRule="auto"/>
      </w:pPr>
      <w:r>
        <w:separator/>
      </w:r>
    </w:p>
  </w:footnote>
  <w:footnote w:type="continuationSeparator" w:id="0">
    <w:p w14:paraId="60783EE5" w14:textId="77777777" w:rsidR="00987DA4" w:rsidRDefault="00987DA4"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3D93C99"/>
    <w:multiLevelType w:val="hybridMultilevel"/>
    <w:tmpl w:val="09403A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3"/>
  </w:num>
  <w:num w:numId="3" w16cid:durableId="1163668817">
    <w:abstractNumId w:val="6"/>
  </w:num>
  <w:num w:numId="4" w16cid:durableId="1474643744">
    <w:abstractNumId w:val="5"/>
  </w:num>
  <w:num w:numId="5" w16cid:durableId="1395815545">
    <w:abstractNumId w:val="2"/>
  </w:num>
  <w:num w:numId="6" w16cid:durableId="241572365">
    <w:abstractNumId w:val="1"/>
  </w:num>
  <w:num w:numId="7" w16cid:durableId="174772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0722"/>
    <w:rsid w:val="000131D9"/>
    <w:rsid w:val="00013BBD"/>
    <w:rsid w:val="00031197"/>
    <w:rsid w:val="00047361"/>
    <w:rsid w:val="00063B02"/>
    <w:rsid w:val="00076C9A"/>
    <w:rsid w:val="000775F0"/>
    <w:rsid w:val="000865C6"/>
    <w:rsid w:val="000D79F3"/>
    <w:rsid w:val="00101C81"/>
    <w:rsid w:val="00125848"/>
    <w:rsid w:val="0019364E"/>
    <w:rsid w:val="001A04B2"/>
    <w:rsid w:val="001A2CD2"/>
    <w:rsid w:val="001C6C6E"/>
    <w:rsid w:val="001C6D2D"/>
    <w:rsid w:val="001D08C0"/>
    <w:rsid w:val="001E1938"/>
    <w:rsid w:val="001F458C"/>
    <w:rsid w:val="0021295A"/>
    <w:rsid w:val="00217360"/>
    <w:rsid w:val="00226E03"/>
    <w:rsid w:val="00231B98"/>
    <w:rsid w:val="00231FEC"/>
    <w:rsid w:val="00262890"/>
    <w:rsid w:val="002962CC"/>
    <w:rsid w:val="002B4C89"/>
    <w:rsid w:val="002F648E"/>
    <w:rsid w:val="00323B85"/>
    <w:rsid w:val="003506EA"/>
    <w:rsid w:val="00350EDC"/>
    <w:rsid w:val="00362B0F"/>
    <w:rsid w:val="00364729"/>
    <w:rsid w:val="003855BF"/>
    <w:rsid w:val="003916F1"/>
    <w:rsid w:val="003D5255"/>
    <w:rsid w:val="003F65A4"/>
    <w:rsid w:val="004005EA"/>
    <w:rsid w:val="00432860"/>
    <w:rsid w:val="0044208D"/>
    <w:rsid w:val="0045156F"/>
    <w:rsid w:val="004760DE"/>
    <w:rsid w:val="004902C7"/>
    <w:rsid w:val="00490CFB"/>
    <w:rsid w:val="004F2CD6"/>
    <w:rsid w:val="00505830"/>
    <w:rsid w:val="0055091B"/>
    <w:rsid w:val="0058301E"/>
    <w:rsid w:val="00590C88"/>
    <w:rsid w:val="005931DB"/>
    <w:rsid w:val="005957E2"/>
    <w:rsid w:val="005B375C"/>
    <w:rsid w:val="005C2ABF"/>
    <w:rsid w:val="005E093A"/>
    <w:rsid w:val="00605A5F"/>
    <w:rsid w:val="00624932"/>
    <w:rsid w:val="0063777C"/>
    <w:rsid w:val="00664C10"/>
    <w:rsid w:val="00674478"/>
    <w:rsid w:val="0067735D"/>
    <w:rsid w:val="00697A9A"/>
    <w:rsid w:val="006B2068"/>
    <w:rsid w:val="006B3F12"/>
    <w:rsid w:val="006D40B5"/>
    <w:rsid w:val="006E496D"/>
    <w:rsid w:val="006E4D96"/>
    <w:rsid w:val="006E7A71"/>
    <w:rsid w:val="0071301B"/>
    <w:rsid w:val="00720925"/>
    <w:rsid w:val="007967A2"/>
    <w:rsid w:val="007A0F61"/>
    <w:rsid w:val="007B427F"/>
    <w:rsid w:val="007C19F9"/>
    <w:rsid w:val="007D01B2"/>
    <w:rsid w:val="00800274"/>
    <w:rsid w:val="00816AC0"/>
    <w:rsid w:val="0082454C"/>
    <w:rsid w:val="0083389A"/>
    <w:rsid w:val="00865141"/>
    <w:rsid w:val="00865A16"/>
    <w:rsid w:val="008B0509"/>
    <w:rsid w:val="008B71C6"/>
    <w:rsid w:val="008D2F83"/>
    <w:rsid w:val="009031D7"/>
    <w:rsid w:val="00905054"/>
    <w:rsid w:val="00945513"/>
    <w:rsid w:val="00950C01"/>
    <w:rsid w:val="00963819"/>
    <w:rsid w:val="00977E81"/>
    <w:rsid w:val="00986790"/>
    <w:rsid w:val="00987DA4"/>
    <w:rsid w:val="00994E18"/>
    <w:rsid w:val="009A24ED"/>
    <w:rsid w:val="009A6C0A"/>
    <w:rsid w:val="009B5CA1"/>
    <w:rsid w:val="009E0054"/>
    <w:rsid w:val="009E2C50"/>
    <w:rsid w:val="009E5434"/>
    <w:rsid w:val="00A437EA"/>
    <w:rsid w:val="00A57C25"/>
    <w:rsid w:val="00A64246"/>
    <w:rsid w:val="00A756CB"/>
    <w:rsid w:val="00A86BFE"/>
    <w:rsid w:val="00A926F8"/>
    <w:rsid w:val="00AB21ED"/>
    <w:rsid w:val="00AD005F"/>
    <w:rsid w:val="00AD7214"/>
    <w:rsid w:val="00AE025A"/>
    <w:rsid w:val="00B1284C"/>
    <w:rsid w:val="00B16541"/>
    <w:rsid w:val="00B42275"/>
    <w:rsid w:val="00B43296"/>
    <w:rsid w:val="00B57FA0"/>
    <w:rsid w:val="00B727D4"/>
    <w:rsid w:val="00B87A62"/>
    <w:rsid w:val="00BA63FF"/>
    <w:rsid w:val="00BB64C2"/>
    <w:rsid w:val="00BC4F1C"/>
    <w:rsid w:val="00BF1000"/>
    <w:rsid w:val="00C059BD"/>
    <w:rsid w:val="00C14C10"/>
    <w:rsid w:val="00C252A2"/>
    <w:rsid w:val="00C33454"/>
    <w:rsid w:val="00C50325"/>
    <w:rsid w:val="00CE68E4"/>
    <w:rsid w:val="00CF5AC2"/>
    <w:rsid w:val="00D10D8B"/>
    <w:rsid w:val="00D67BDB"/>
    <w:rsid w:val="00D715C5"/>
    <w:rsid w:val="00D856E0"/>
    <w:rsid w:val="00E15B51"/>
    <w:rsid w:val="00E361FF"/>
    <w:rsid w:val="00E42AF1"/>
    <w:rsid w:val="00E43A6D"/>
    <w:rsid w:val="00E47063"/>
    <w:rsid w:val="00E6060A"/>
    <w:rsid w:val="00E60722"/>
    <w:rsid w:val="00E61EDD"/>
    <w:rsid w:val="00EA67CF"/>
    <w:rsid w:val="00EC4E9D"/>
    <w:rsid w:val="00ED37A6"/>
    <w:rsid w:val="00EF00A2"/>
    <w:rsid w:val="00F00047"/>
    <w:rsid w:val="00F017E0"/>
    <w:rsid w:val="00F1013C"/>
    <w:rsid w:val="00F2453B"/>
    <w:rsid w:val="00F27463"/>
    <w:rsid w:val="00F6520F"/>
    <w:rsid w:val="00F71028"/>
    <w:rsid w:val="00F738DC"/>
    <w:rsid w:val="00F9792D"/>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9F58C1B"/>
  <w15:docId w15:val="{67664119-552A-46B9-9E65-48D8B1A3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rPr>
  </w:style>
  <w:style w:type="character" w:styleId="UnresolvedMention">
    <w:name w:val="Unresolved Mention"/>
    <w:basedOn w:val="DefaultParagraphFont"/>
    <w:uiPriority w:val="99"/>
    <w:semiHidden/>
    <w:unhideWhenUsed/>
    <w:rsid w:val="006D40B5"/>
    <w:rPr>
      <w:color w:val="605E5C"/>
      <w:shd w:val="clear" w:color="auto" w:fill="E1DFDD"/>
    </w:rPr>
  </w:style>
  <w:style w:type="character" w:customStyle="1" w:styleId="katex-mathml">
    <w:name w:val="katex-mathml"/>
    <w:basedOn w:val="DefaultParagraphFont"/>
    <w:rsid w:val="00063B02"/>
  </w:style>
  <w:style w:type="character" w:customStyle="1" w:styleId="mord">
    <w:name w:val="mord"/>
    <w:basedOn w:val="DefaultParagraphFont"/>
    <w:rsid w:val="0006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7489">
      <w:bodyDiv w:val="1"/>
      <w:marLeft w:val="0"/>
      <w:marRight w:val="0"/>
      <w:marTop w:val="0"/>
      <w:marBottom w:val="0"/>
      <w:divBdr>
        <w:top w:val="none" w:sz="0" w:space="0" w:color="auto"/>
        <w:left w:val="none" w:sz="0" w:space="0" w:color="auto"/>
        <w:bottom w:val="none" w:sz="0" w:space="0" w:color="auto"/>
        <w:right w:val="none" w:sz="0" w:space="0" w:color="auto"/>
      </w:divBdr>
    </w:div>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 w:id="210923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4.0/" TargetMode="External"/><Relationship Id="rId18" Type="http://schemas.openxmlformats.org/officeDocument/2006/relationships/image" Target="media/image4.png"/><Relationship Id="rId26" Type="http://schemas.openxmlformats.org/officeDocument/2006/relationships/hyperlink" Target="http://safaribooksonline.com/" TargetMode="External"/><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oreilly.com/catalog/errata.csp?isbn=978149195766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www.miteco.gob.es/content/dam/miteco/es/calidad-y-evaluacion-ambiental/publicaciones/impactos%20cambio%20climatico_tcm30-185070.pdf"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yperlink" Target="http://safaribook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17</Pages>
  <Words>2615</Words>
  <Characters>14908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7</cp:revision>
  <dcterms:created xsi:type="dcterms:W3CDTF">2024-05-16T12:21:00Z</dcterms:created>
  <dcterms:modified xsi:type="dcterms:W3CDTF">2024-10-29T14:07:00Z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