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Amazon.com Inc. Java 18.0.2 on Mac OS X -->
    <w:tbl>
      <w:tblPr>
        <w:tblStyle w:val="TableGrid"/>
        <w:tblW w:w="0" w:type="auto"/>
        <w:tblLook w:val="04A0"/>
      </w:tblPr>
      <w:tblGrid>
        <w:gridCol w:w="4513"/>
        <w:gridCol w:w="4513"/>
      </w:tblGrid>
      <w:tr>
        <w:tc>
          <w:tcPr>
            <w:tcW w:w="100"/>
          </w:tcPr>
          <w:p/>
          <w:p>
            <w:r>
              <w:drawing>
                <wp:inline distT="0" distB="0" distL="0" distR="0">
                  <wp:extent cx="1498600" cy="1998133"/>
                  <wp:effectExtent l="0" t="0" r="0" b="0"/>
                  <wp:docPr id="1" name="Cock" descr="Cock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Cock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199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/>
          <w:p>
            <w:r>
              <w:t>Cock</w:t>
            </w:r>
          </w:p>
        </w:tc>
      </w:tr>
      <w:tr>
        <w:tc>
          <w:tcPr>
            <w:tcW w:w="100"/>
          </w:tcPr>
          <w:p/>
          <w:p>
            <w:r>
              <w:rPr>
                <w:b/>
                <w:sz w:val="24"/>
                <w:u w:val="single"/>
              </w:rPr>
              <w:t>Образование</w:t>
            </w:r>
          </w:p>
        </w:tc>
        <w:tc>
          <w:tcPr>
            <w:tcW w:w="4513" w:type="dxa"/>
          </w:tcPr>
          <w:p/>
          <w:p>
            <w:r>
              <w:t>Cock</w:t>
            </w:r>
          </w:p>
        </w:tc>
      </w:tr>
      <w:tr>
        <w:tc>
          <w:tcPr>
            <w:tcW w:w="100"/>
          </w:tcPr>
          <w:p/>
          <w:p>
            <w:r>
              <w:rPr>
                <w:b/>
                <w:sz w:val="24"/>
                <w:u w:val="single"/>
              </w:rPr>
              <w:t>Дополнительное образование</w:t>
            </w:r>
          </w:p>
        </w:tc>
        <w:tc>
          <w:tcPr>
            <w:tcW w:w="4513" w:type="dxa"/>
          </w:tcPr>
          <w:p/>
          <w:p>
            <w:r>
              <w:t>Cock</w:t>
            </w:r>
          </w:p>
        </w:tc>
      </w:tr>
      <w:tr>
        <w:tc>
          <w:tcPr>
            <w:tcW w:w="100"/>
          </w:tcPr>
          <w:p/>
          <w:p>
            <w:r>
              <w:rPr>
                <w:b/>
                <w:sz w:val="24"/>
                <w:u w:val="single"/>
              </w:rPr>
              <w:t>Профессиональные навыки</w:t>
            </w:r>
          </w:p>
        </w:tc>
        <w:tc>
          <w:tcPr>
            <w:tcW w:w="4513" w:type="dxa"/>
          </w:tcPr>
          <w:p/>
          <w:p>
            <w:r>
              <w:t>Cock</w:t>
            </w:r>
          </w:p>
        </w:tc>
      </w:tr>
      <w:tr>
        <w:tc>
          <w:tcPr>
            <w:tcW w:w="100"/>
          </w:tcPr>
          <w:p/>
          <w:p>
            <w:r>
              <w:rPr>
                <w:b/>
                <w:sz w:val="24"/>
                <w:u w:val="single"/>
              </w:rPr>
              <w:t>Личные качества</w:t>
            </w:r>
          </w:p>
        </w:tc>
        <w:tc>
          <w:tcPr>
            <w:tcW w:w="4513" w:type="dxa"/>
          </w:tcPr>
          <w:p/>
          <w:p>
            <w:r>
              <w:t>Cock</w:t>
            </w:r>
          </w:p>
        </w:tc>
      </w:tr>
      <w:tr>
        <w:tc>
          <w:tcPr>
            <w:tcW w:w="100"/>
          </w:tcPr>
          <w:p/>
          <w:p>
            <w:r>
              <w:rPr>
                <w:b/>
                <w:sz w:val="24"/>
                <w:u w:val="single"/>
              </w:rPr>
              <w:t>Дополнительная информация</w:t>
            </w:r>
          </w:p>
        </w:tc>
        <w:tc>
          <w:tcPr>
            <w:tcW w:w="4513" w:type="dxa"/>
          </w:tcPr>
          <w:p/>
          <w:p>
            <w:r>
              <w:t>Cock</w:t>
            </w:r>
          </w:p>
        </w:tc>
      </w:tr>
    </w:tbl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jpeg" Type="http://schemas.openxmlformats.org/officeDocument/2006/relationships/image" Id="rId3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