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Brett's Flow Art</w:t>
      </w:r>
    </w:p>
    <w:p>
      <w:pPr>
        <w:jc w:val="center"/>
      </w:pPr>
      <w:r>
        <w:rPr>
          <w:b/>
          <w:color w:val="6B5078"/>
          <w:sz w:val="24"/>
        </w:rPr>
        <w:t>Website Setup, Deployment and Disaster-Recovery Guide</w:t>
      </w:r>
    </w:p>
    <w:p>
      <w:pPr>
        <w:jc w:val="center"/>
      </w:pPr>
      <w:r>
        <w:rPr>
          <w:sz w:val="22"/>
        </w:rPr>
        <w:t>For Apple Mac development, GitHub, Cloudflare Workers and Etsy Open API v3</w:t>
      </w:r>
    </w:p>
    <w:p>
      <w:pPr>
        <w:jc w:val="center"/>
      </w:pPr>
      <w:r>
        <w:rPr>
          <w:i/>
        </w:rPr>
        <w:t>Version 1.0 - 27 September 2026</w:t>
      </w:r>
    </w:p>
    <w:p/>
    <w:tbl>
      <w:tblPr>
        <w:tblW w:type="auto" w:w="0"/>
        <w:jc w:val="center"/>
        <w:tblLayout w:type="autofit"/>
        <w:tblLook w:firstColumn="1" w:firstRow="1" w:lastColumn="0" w:lastRow="0" w:noHBand="0" w:noVBand="1" w:val="04A0"/>
      </w:tblPr>
      <w:tblGrid>
        <w:gridCol w:w="9866"/>
      </w:tblGrid>
      <w:tr>
        <w:tc>
          <w:tcPr>
            <w:tcW w:type="dxa" w:w="9866"/>
            <w:shd w:fill="EEE7F3"/>
            <w:tcMar>
              <w:top w:w="120" w:type="dxa"/>
              <w:start w:w="160" w:type="dxa"/>
              <w:bottom w:w="120" w:type="dxa"/>
              <w:end w:w="160" w:type="dxa"/>
            </w:tcMar>
          </w:tcPr>
          <w:p>
            <w:r>
              <w:rPr>
                <w:b/>
              </w:rPr>
              <w:t xml:space="preserve">Purpose: </w:t>
            </w:r>
            <w:r>
              <w:t>This manual is intended to let the Brett's Flow Art website be rebuilt on a new Apple Mac, restored from GitHub, redeployed to Cloudflare, and reconnected to Etsy without relying on the original development computer.</w:t>
            </w:r>
          </w:p>
        </w:tc>
      </w:tr>
    </w:tbl>
    <w:p>
      <w:pPr>
        <w:pStyle w:val="Heading1"/>
      </w:pPr>
      <w:r>
        <w:t>1. Scope and current production configuration</w:t>
      </w:r>
    </w:p>
    <w:p>
      <w:r>
        <w:t>The website is a static Astro site hosted as Cloudflare Worker static assets, with a Cloudflare Worker API layer used only for Etsy authentication and catalogue retrieval. Etsy remains the system of record for artwork listings, prices, availability and checkout.</w:t>
      </w:r>
    </w:p>
    <w:tbl>
      <w:tblPr>
        <w:tblStyle w:val="TableGrid"/>
        <w:tblW w:type="auto" w:w="0"/>
        <w:jc w:val="center"/>
        <w:tblLook w:firstColumn="1" w:firstRow="1" w:lastColumn="0" w:lastRow="0" w:noHBand="0" w:noVBand="1" w:val="04A0"/>
      </w:tblPr>
      <w:tblGrid>
        <w:gridCol w:w="4933"/>
        <w:gridCol w:w="4933"/>
      </w:tblGrid>
      <w:tr>
        <w:tc>
          <w:tcPr>
            <w:tcW w:type="dxa" w:w="4933"/>
            <w:shd w:fill="5E3A78"/>
          </w:tcPr>
          <w:p>
            <w:r>
              <w:rPr>
                <w:b/>
                <w:color w:val="FFFFFF"/>
                <w:sz w:val="17"/>
              </w:rPr>
              <w:t>Item</w:t>
            </w:r>
          </w:p>
        </w:tc>
        <w:tc>
          <w:tcPr>
            <w:tcW w:type="dxa" w:w="4933"/>
            <w:shd w:fill="5E3A78"/>
          </w:tcPr>
          <w:p>
            <w:r>
              <w:rPr>
                <w:b/>
                <w:color w:val="FFFFFF"/>
                <w:sz w:val="17"/>
              </w:rPr>
              <w:t>Current value</w:t>
            </w:r>
          </w:p>
        </w:tc>
      </w:tr>
      <w:tr>
        <w:tc>
          <w:tcPr>
            <w:tcW w:type="dxa" w:w="4933"/>
            <w:vAlign w:val="top"/>
          </w:tcPr>
          <w:p>
            <w:r>
              <w:rPr>
                <w:sz w:val="16"/>
              </w:rPr>
              <w:t>Production site</w:t>
            </w:r>
          </w:p>
        </w:tc>
        <w:tc>
          <w:tcPr>
            <w:tcW w:type="dxa" w:w="4933"/>
            <w:vAlign w:val="top"/>
          </w:tcPr>
          <w:p>
            <w:r>
              <w:rPr>
                <w:sz w:val="16"/>
              </w:rPr>
              <w:t>https://brettsflowart.au</w:t>
            </w:r>
          </w:p>
        </w:tc>
      </w:tr>
      <w:tr>
        <w:tc>
          <w:tcPr>
            <w:tcW w:type="dxa" w:w="4933"/>
            <w:vAlign w:val="top"/>
          </w:tcPr>
          <w:p>
            <w:r>
              <w:rPr>
                <w:sz w:val="16"/>
              </w:rPr>
              <w:t>Etsy shop</w:t>
            </w:r>
          </w:p>
        </w:tc>
        <w:tc>
          <w:tcPr>
            <w:tcW w:type="dxa" w:w="4933"/>
            <w:vAlign w:val="top"/>
          </w:tcPr>
          <w:p>
            <w:r>
              <w:rPr>
                <w:sz w:val="16"/>
              </w:rPr>
              <w:t>https://brettsflowart.etsy.com</w:t>
            </w:r>
          </w:p>
        </w:tc>
      </w:tr>
      <w:tr>
        <w:tc>
          <w:tcPr>
            <w:tcW w:type="dxa" w:w="4933"/>
            <w:vAlign w:val="top"/>
          </w:tcPr>
          <w:p>
            <w:r>
              <w:rPr>
                <w:sz w:val="16"/>
              </w:rPr>
              <w:t>GitHub repository</w:t>
            </w:r>
          </w:p>
        </w:tc>
        <w:tc>
          <w:tcPr>
            <w:tcW w:type="dxa" w:w="4933"/>
            <w:vAlign w:val="top"/>
          </w:tcPr>
          <w:p>
            <w:r>
              <w:rPr>
                <w:sz w:val="16"/>
              </w:rPr>
              <w:t>Ross-FS/brettsflowart-website</w:t>
            </w:r>
          </w:p>
        </w:tc>
      </w:tr>
      <w:tr>
        <w:tc>
          <w:tcPr>
            <w:tcW w:type="dxa" w:w="4933"/>
            <w:vAlign w:val="top"/>
          </w:tcPr>
          <w:p>
            <w:r>
              <w:rPr>
                <w:sz w:val="16"/>
              </w:rPr>
              <w:t>Cloudflare Worker name</w:t>
            </w:r>
          </w:p>
        </w:tc>
        <w:tc>
          <w:tcPr>
            <w:tcW w:type="dxa" w:w="4933"/>
            <w:vAlign w:val="top"/>
          </w:tcPr>
          <w:p>
            <w:r>
              <w:rPr>
                <w:sz w:val="16"/>
              </w:rPr>
              <w:t>brettsflowart-website</w:t>
            </w:r>
          </w:p>
        </w:tc>
      </w:tr>
      <w:tr>
        <w:tc>
          <w:tcPr>
            <w:tcW w:type="dxa" w:w="4933"/>
            <w:vAlign w:val="top"/>
          </w:tcPr>
          <w:p>
            <w:r>
              <w:rPr>
                <w:sz w:val="16"/>
              </w:rPr>
              <w:t>Etsy app type</w:t>
            </w:r>
          </w:p>
        </w:tc>
        <w:tc>
          <w:tcPr>
            <w:tcW w:type="dxa" w:w="4933"/>
            <w:vAlign w:val="top"/>
          </w:tcPr>
          <w:p>
            <w:r>
              <w:rPr>
                <w:sz w:val="16"/>
              </w:rPr>
              <w:t>Seller App</w:t>
            </w:r>
          </w:p>
        </w:tc>
      </w:tr>
      <w:tr>
        <w:tc>
          <w:tcPr>
            <w:tcW w:type="dxa" w:w="4933"/>
            <w:vAlign w:val="top"/>
          </w:tcPr>
          <w:p>
            <w:r>
              <w:rPr>
                <w:sz w:val="16"/>
              </w:rPr>
              <w:t>Etsy API keystring</w:t>
            </w:r>
          </w:p>
        </w:tc>
        <w:tc>
          <w:tcPr>
            <w:tcW w:type="dxa" w:w="4933"/>
            <w:vAlign w:val="top"/>
          </w:tcPr>
          <w:p>
            <w:r>
              <w:rPr>
                <w:sz w:val="16"/>
              </w:rPr>
              <w:t>hractys6zbhergnu2xrk1bg3 (non-secret identifier)</w:t>
            </w:r>
          </w:p>
        </w:tc>
      </w:tr>
      <w:tr>
        <w:tc>
          <w:tcPr>
            <w:tcW w:type="dxa" w:w="4933"/>
            <w:vAlign w:val="top"/>
          </w:tcPr>
          <w:p>
            <w:r>
              <w:rPr>
                <w:sz w:val="16"/>
              </w:rPr>
              <w:t>OAuth callback</w:t>
            </w:r>
          </w:p>
        </w:tc>
        <w:tc>
          <w:tcPr>
            <w:tcW w:type="dxa" w:w="4933"/>
            <w:vAlign w:val="top"/>
          </w:tcPr>
          <w:p>
            <w:r>
              <w:rPr>
                <w:sz w:val="16"/>
              </w:rPr>
              <w:t>https://brettsflowart.au/api/etsy/callback</w:t>
            </w:r>
          </w:p>
        </w:tc>
      </w:tr>
      <w:tr>
        <w:tc>
          <w:tcPr>
            <w:tcW w:type="dxa" w:w="4933"/>
            <w:vAlign w:val="top"/>
          </w:tcPr>
          <w:p>
            <w:r>
              <w:rPr>
                <w:sz w:val="16"/>
              </w:rPr>
              <w:t>OAuth scope</w:t>
            </w:r>
          </w:p>
        </w:tc>
        <w:tc>
          <w:tcPr>
            <w:tcW w:type="dxa" w:w="4933"/>
            <w:vAlign w:val="top"/>
          </w:tcPr>
          <w:p>
            <w:r>
              <w:rPr>
                <w:sz w:val="16"/>
              </w:rPr>
              <w:t>listings_r</w:t>
            </w:r>
          </w:p>
        </w:tc>
      </w:tr>
      <w:tr>
        <w:tc>
          <w:tcPr>
            <w:tcW w:type="dxa" w:w="4933"/>
            <w:vAlign w:val="top"/>
          </w:tcPr>
          <w:p>
            <w:r>
              <w:rPr>
                <w:sz w:val="16"/>
              </w:rPr>
              <w:t>Cloudflare KV binding</w:t>
            </w:r>
          </w:p>
        </w:tc>
        <w:tc>
          <w:tcPr>
            <w:tcW w:type="dxa" w:w="4933"/>
            <w:vAlign w:val="top"/>
          </w:tcPr>
          <w:p>
            <w:r>
              <w:rPr>
                <w:sz w:val="16"/>
              </w:rPr>
              <w:t>ETSY_TOKENS</w:t>
            </w:r>
          </w:p>
        </w:tc>
      </w:tr>
      <w:tr>
        <w:tc>
          <w:tcPr>
            <w:tcW w:type="dxa" w:w="4933"/>
            <w:vAlign w:val="top"/>
          </w:tcPr>
          <w:p>
            <w:r>
              <w:rPr>
                <w:sz w:val="16"/>
              </w:rPr>
              <w:t>KV namespace name</w:t>
            </w:r>
          </w:p>
        </w:tc>
        <w:tc>
          <w:tcPr>
            <w:tcW w:type="dxa" w:w="4933"/>
            <w:vAlign w:val="top"/>
          </w:tcPr>
          <w:p>
            <w:r>
              <w:rPr>
                <w:sz w:val="16"/>
              </w:rPr>
              <w:t>BRETT_ETSY_TOKENS</w:t>
            </w:r>
          </w:p>
        </w:tc>
      </w:tr>
      <w:tr>
        <w:tc>
          <w:tcPr>
            <w:tcW w:type="dxa" w:w="4933"/>
            <w:vAlign w:val="top"/>
          </w:tcPr>
          <w:p>
            <w:r>
              <w:rPr>
                <w:sz w:val="16"/>
              </w:rPr>
              <w:t>Catalogue cache</w:t>
            </w:r>
          </w:p>
        </w:tc>
        <w:tc>
          <w:tcPr>
            <w:tcW w:type="dxa" w:w="4933"/>
            <w:vAlign w:val="top"/>
          </w:tcPr>
          <w:p>
            <w:r>
              <w:rPr>
                <w:sz w:val="16"/>
              </w:rPr>
              <w:t>5 minutes at the Worker edge</w:t>
            </w:r>
          </w:p>
        </w:tc>
      </w:tr>
      <w:tr>
        <w:tc>
          <w:tcPr>
            <w:tcW w:type="dxa" w:w="4933"/>
            <w:vAlign w:val="top"/>
          </w:tcPr>
          <w:p>
            <w:r>
              <w:rPr>
                <w:sz w:val="16"/>
              </w:rPr>
              <w:t>Theme default</w:t>
            </w:r>
          </w:p>
        </w:tc>
        <w:tc>
          <w:tcPr>
            <w:tcW w:type="dxa" w:w="4933"/>
            <w:vAlign w:val="top"/>
          </w:tcPr>
          <w:p>
            <w:r>
              <w:rPr>
                <w:sz w:val="16"/>
              </w:rPr>
              <w:t>Dark; visitor choice is stored in localStorage</w:t>
            </w:r>
          </w:p>
        </w:tc>
      </w:tr>
    </w:tbl>
    <w:p>
      <w:pPr>
        <w:spacing w:after="20"/>
      </w:pPr>
    </w:p>
    <w:tbl>
      <w:tblPr>
        <w:tblW w:type="auto" w:w="0"/>
        <w:jc w:val="center"/>
        <w:tblLayout w:type="autofit"/>
        <w:tblLook w:firstColumn="1" w:firstRow="1" w:lastColumn="0" w:lastRow="0" w:noHBand="0" w:noVBand="1" w:val="04A0"/>
      </w:tblPr>
      <w:tblGrid>
        <w:gridCol w:w="9866"/>
      </w:tblGrid>
      <w:tr>
        <w:tc>
          <w:tcPr>
            <w:tcW w:type="dxa" w:w="9866"/>
            <w:shd w:fill="FFF4E6"/>
            <w:tcMar>
              <w:top w:w="120" w:type="dxa"/>
              <w:start w:w="160" w:type="dxa"/>
              <w:bottom w:w="120" w:type="dxa"/>
              <w:end w:w="160" w:type="dxa"/>
            </w:tcMar>
          </w:tcPr>
          <w:p>
            <w:r>
              <w:rPr>
                <w:b/>
              </w:rPr>
              <w:t xml:space="preserve">Security: </w:t>
            </w:r>
            <w:r>
              <w:t>The Etsy shared secret and OAuth tokens must never be committed to GitHub, pasted into source files, or stored in public Astro code. The shared secret belongs in a Cloudflare Worker secret; OAuth tokens are stored in Cloudflare KV.</w:t>
            </w:r>
          </w:p>
        </w:tc>
      </w:tr>
    </w:tbl>
    <w:p>
      <w:pPr>
        <w:pStyle w:val="Heading2"/>
      </w:pPr>
      <w:r>
        <w:t>1.1 What the website currently does</w:t>
      </w:r>
    </w:p>
    <w:p>
      <w:pPr>
        <w:pStyle w:val="ListBullet"/>
      </w:pPr>
      <w:r>
        <w:t>Homepage: hero image, contact card, a maximum of three randomly selected active Etsy artworks, then the About Brett section.</w:t>
      </w:r>
    </w:p>
    <w:p>
      <w:pPr>
        <w:pStyle w:val="ListBullet"/>
      </w:pPr>
      <w:r>
        <w:t>Shop page: loads the full active Etsy catalogue with search, sorting and progressive “Load more” display.</w:t>
      </w:r>
    </w:p>
    <w:p>
      <w:pPr>
        <w:pStyle w:val="ListBullet"/>
      </w:pPr>
      <w:r>
        <w:t>Artwork purchase: each artwork card links to Etsy; checkout remains on Etsy.</w:t>
      </w:r>
    </w:p>
    <w:p>
      <w:pPr>
        <w:pStyle w:val="ListBullet"/>
      </w:pPr>
      <w:r>
        <w:t>Dark appearance is the default. If a visitor has previously selected a theme, that saved preference is respected.</w:t>
      </w:r>
    </w:p>
    <w:p>
      <w:pPr>
        <w:pStyle w:val="ListBullet"/>
      </w:pPr>
      <w:r>
        <w:t>There is no local gallery route or artwork-data folder in the current design.</w:t>
      </w:r>
    </w:p>
    <w:p>
      <w:pPr>
        <w:pStyle w:val="ListBullet"/>
      </w:pPr>
      <w:r>
        <w:t>The API can retrieve more than 100 active Etsy listings by paging Etsy in batches of up to 100.</w:t>
      </w:r>
    </w:p>
    <w:p>
      <w:pPr>
        <w:pStyle w:val="Heading1"/>
      </w:pPr>
      <w:r>
        <w:t>2. Architecture</w:t>
      </w:r>
    </w:p>
    <w:p>
      <w:r>
        <w:t>The production request flow is:</w:t>
      </w:r>
    </w:p>
    <w:p>
      <w:pPr>
        <w:pStyle w:val="CodeBlock"/>
        <w:keepLines/>
        <w:shd w:fill="F2EEF5"/>
      </w:pPr>
      <w:r>
        <w:t>Browser</w:t>
      </w:r>
    </w:p>
    <w:p>
      <w:pPr>
        <w:pStyle w:val="CodeBlock"/>
        <w:keepLines/>
        <w:shd w:fill="F2EEF5"/>
      </w:pPr>
      <w:r>
        <w:t xml:space="preserve">  |</w:t>
      </w:r>
    </w:p>
    <w:p>
      <w:pPr>
        <w:pStyle w:val="CodeBlock"/>
        <w:keepLines/>
        <w:shd w:fill="F2EEF5"/>
      </w:pPr>
      <w:r>
        <w:t xml:space="preserve">  +--&gt; brettsflowart.au  (Cloudflare Worker custom domain)</w:t>
      </w:r>
    </w:p>
    <w:p>
      <w:pPr>
        <w:pStyle w:val="CodeBlock"/>
        <w:keepLines/>
        <w:shd w:fill="F2EEF5"/>
      </w:pPr>
      <w:r>
        <w:t xml:space="preserve">         |</w:t>
      </w:r>
    </w:p>
    <w:p>
      <w:pPr>
        <w:pStyle w:val="CodeBlock"/>
        <w:keepLines/>
        <w:shd w:fill="F2EEF5"/>
      </w:pPr>
      <w:r>
        <w:t xml:space="preserve">         +--&gt; static pages/assets from ./dist via env.ASSETS</w:t>
      </w:r>
    </w:p>
    <w:p>
      <w:pPr>
        <w:pStyle w:val="CodeBlock"/>
        <w:keepLines/>
        <w:shd w:fill="F2EEF5"/>
      </w:pPr>
      <w:r>
        <w:t xml:space="preserve">         |</w:t>
      </w:r>
    </w:p>
    <w:p>
      <w:pPr>
        <w:pStyle w:val="CodeBlock"/>
        <w:keepLines/>
        <w:shd w:fill="F2EEF5"/>
      </w:pPr>
      <w:r>
        <w:t xml:space="preserve">         +--&gt; /api/etsy/* handled by worker/index.js</w:t>
      </w:r>
    </w:p>
    <w:p>
      <w:pPr>
        <w:pStyle w:val="CodeBlock"/>
        <w:keepLines/>
        <w:shd w:fill="F2EEF5"/>
      </w:pPr>
      <w:r>
        <w:t xml:space="preserve">                |</w:t>
      </w:r>
    </w:p>
    <w:p>
      <w:pPr>
        <w:pStyle w:val="CodeBlock"/>
        <w:keepLines/>
        <w:shd w:fill="F2EEF5"/>
      </w:pPr>
      <w:r>
        <w:t xml:space="preserve">                +--&gt; Cloudflare KV: ETSY_TOKENS</w:t>
      </w:r>
    </w:p>
    <w:p>
      <w:pPr>
        <w:pStyle w:val="CodeBlock"/>
        <w:keepLines/>
        <w:shd w:fill="F2EEF5"/>
      </w:pPr>
      <w:r>
        <w:t xml:space="preserve">                |</w:t>
      </w:r>
    </w:p>
    <w:p>
      <w:pPr>
        <w:pStyle w:val="CodeBlock"/>
        <w:keepLines/>
        <w:shd w:fill="F2EEF5"/>
      </w:pPr>
      <w:r>
        <w:t xml:space="preserve">                +--&gt; Etsy Open API v3</w:t>
      </w:r>
    </w:p>
    <w:p>
      <w:r>
        <w:t>Astro generates the static site into dist/. Wrangler deploys both the Worker script and dist/ assets as one Cloudflare Worker deployment. Requests under /api/* are sent to the Worker first; all other requests are served from the static-asset binding.</w:t>
      </w:r>
    </w:p>
    <w:p>
      <w:pPr>
        <w:pStyle w:val="Heading2"/>
      </w:pPr>
      <w:r>
        <w:t>2.1 Important source files</w:t>
      </w:r>
    </w:p>
    <w:tbl>
      <w:tblPr>
        <w:tblStyle w:val="TableGrid"/>
        <w:tblW w:type="auto" w:w="0"/>
        <w:jc w:val="center"/>
        <w:tblLook w:firstColumn="1" w:firstRow="1" w:lastColumn="0" w:lastRow="0" w:noHBand="0" w:noVBand="1" w:val="04A0"/>
      </w:tblPr>
      <w:tblGrid>
        <w:gridCol w:w="4933"/>
        <w:gridCol w:w="4933"/>
      </w:tblGrid>
      <w:tr>
        <w:tc>
          <w:tcPr>
            <w:tcW w:type="dxa" w:w="4933"/>
            <w:shd w:fill="5E3A78"/>
          </w:tcPr>
          <w:p>
            <w:r>
              <w:rPr>
                <w:b/>
                <w:color w:val="FFFFFF"/>
                <w:sz w:val="17"/>
              </w:rPr>
              <w:t>Path</w:t>
            </w:r>
          </w:p>
        </w:tc>
        <w:tc>
          <w:tcPr>
            <w:tcW w:type="dxa" w:w="4933"/>
            <w:shd w:fill="5E3A78"/>
          </w:tcPr>
          <w:p>
            <w:r>
              <w:rPr>
                <w:b/>
                <w:color w:val="FFFFFF"/>
                <w:sz w:val="17"/>
              </w:rPr>
              <w:t>Purpose</w:t>
            </w:r>
          </w:p>
        </w:tc>
      </w:tr>
      <w:tr>
        <w:tc>
          <w:tcPr>
            <w:tcW w:type="dxa" w:w="4933"/>
            <w:vAlign w:val="top"/>
          </w:tcPr>
          <w:p>
            <w:r>
              <w:rPr>
                <w:sz w:val="16"/>
              </w:rPr>
              <w:t>src/pages/index.astro</w:t>
            </w:r>
          </w:p>
        </w:tc>
        <w:tc>
          <w:tcPr>
            <w:tcW w:type="dxa" w:w="4933"/>
            <w:vAlign w:val="top"/>
          </w:tcPr>
          <w:p>
            <w:r>
              <w:rPr>
                <w:sz w:val="16"/>
              </w:rPr>
              <w:t>Homepage layout and section order.</w:t>
            </w:r>
          </w:p>
        </w:tc>
      </w:tr>
      <w:tr>
        <w:tc>
          <w:tcPr>
            <w:tcW w:type="dxa" w:w="4933"/>
            <w:vAlign w:val="top"/>
          </w:tcPr>
          <w:p>
            <w:r>
              <w:rPr>
                <w:sz w:val="16"/>
              </w:rPr>
              <w:t>src/pages/shop.astro</w:t>
            </w:r>
          </w:p>
        </w:tc>
        <w:tc>
          <w:tcPr>
            <w:tcW w:type="dxa" w:w="4933"/>
            <w:vAlign w:val="top"/>
          </w:tcPr>
          <w:p>
            <w:r>
              <w:rPr>
                <w:sz w:val="16"/>
              </w:rPr>
              <w:t>Shop page heading and Etsy catalogue container.</w:t>
            </w:r>
          </w:p>
        </w:tc>
      </w:tr>
      <w:tr>
        <w:tc>
          <w:tcPr>
            <w:tcW w:type="dxa" w:w="4933"/>
            <w:vAlign w:val="top"/>
          </w:tcPr>
          <w:p>
            <w:r>
              <w:rPr>
                <w:sz w:val="16"/>
              </w:rPr>
              <w:t>src/components/EtsyListings.astro</w:t>
            </w:r>
          </w:p>
        </w:tc>
        <w:tc>
          <w:tcPr>
            <w:tcW w:type="dxa" w:w="4933"/>
            <w:vAlign w:val="top"/>
          </w:tcPr>
          <w:p>
            <w:r>
              <w:rPr>
                <w:sz w:val="16"/>
              </w:rPr>
              <w:t>Front-end fetching, random 3-item homepage preview, search/sort/load-more UI.</w:t>
            </w:r>
          </w:p>
        </w:tc>
      </w:tr>
      <w:tr>
        <w:tc>
          <w:tcPr>
            <w:tcW w:type="dxa" w:w="4933"/>
            <w:vAlign w:val="top"/>
          </w:tcPr>
          <w:p>
            <w:r>
              <w:rPr>
                <w:sz w:val="16"/>
              </w:rPr>
              <w:t>src/components/SiteHeader.astro</w:t>
            </w:r>
          </w:p>
        </w:tc>
        <w:tc>
          <w:tcPr>
            <w:tcW w:type="dxa" w:w="4933"/>
            <w:vAlign w:val="top"/>
          </w:tcPr>
          <w:p>
            <w:r>
              <w:rPr>
                <w:sz w:val="16"/>
              </w:rPr>
              <w:t>Main navigation and theme controls.</w:t>
            </w:r>
          </w:p>
        </w:tc>
      </w:tr>
      <w:tr>
        <w:tc>
          <w:tcPr>
            <w:tcW w:type="dxa" w:w="4933"/>
            <w:vAlign w:val="top"/>
          </w:tcPr>
          <w:p>
            <w:r>
              <w:rPr>
                <w:sz w:val="16"/>
              </w:rPr>
              <w:t>src/components/SiteFooter.astro</w:t>
            </w:r>
          </w:p>
        </w:tc>
        <w:tc>
          <w:tcPr>
            <w:tcW w:type="dxa" w:w="4933"/>
            <w:vAlign w:val="top"/>
          </w:tcPr>
          <w:p>
            <w:r>
              <w:rPr>
                <w:sz w:val="16"/>
              </w:rPr>
              <w:t>Footer content; no separate Shop column.</w:t>
            </w:r>
          </w:p>
        </w:tc>
      </w:tr>
      <w:tr>
        <w:tc>
          <w:tcPr>
            <w:tcW w:type="dxa" w:w="4933"/>
            <w:vAlign w:val="top"/>
          </w:tcPr>
          <w:p>
            <w:r>
              <w:rPr>
                <w:sz w:val="16"/>
              </w:rPr>
              <w:t>src/components/Hero.astro</w:t>
            </w:r>
          </w:p>
        </w:tc>
        <w:tc>
          <w:tcPr>
            <w:tcW w:type="dxa" w:w="4933"/>
            <w:vAlign w:val="top"/>
          </w:tcPr>
          <w:p>
            <w:r>
              <w:rPr>
                <w:sz w:val="16"/>
              </w:rPr>
              <w:t>Homepage hero using /images/header.jpg.</w:t>
            </w:r>
          </w:p>
        </w:tc>
      </w:tr>
      <w:tr>
        <w:tc>
          <w:tcPr>
            <w:tcW w:type="dxa" w:w="4933"/>
            <w:vAlign w:val="top"/>
          </w:tcPr>
          <w:p>
            <w:r>
              <w:rPr>
                <w:sz w:val="16"/>
              </w:rPr>
              <w:t>src/components/ContactCard.astro</w:t>
            </w:r>
          </w:p>
        </w:tc>
        <w:tc>
          <w:tcPr>
            <w:tcW w:type="dxa" w:w="4933"/>
            <w:vAlign w:val="top"/>
          </w:tcPr>
          <w:p>
            <w:r>
              <w:rPr>
                <w:sz w:val="16"/>
              </w:rPr>
              <w:t>Brett contact card.</w:t>
            </w:r>
          </w:p>
        </w:tc>
      </w:tr>
      <w:tr>
        <w:tc>
          <w:tcPr>
            <w:tcW w:type="dxa" w:w="4933"/>
            <w:vAlign w:val="top"/>
          </w:tcPr>
          <w:p>
            <w:r>
              <w:rPr>
                <w:sz w:val="16"/>
              </w:rPr>
              <w:t>src/components/Biography.astro</w:t>
            </w:r>
          </w:p>
        </w:tc>
        <w:tc>
          <w:tcPr>
            <w:tcW w:type="dxa" w:w="4933"/>
            <w:vAlign w:val="top"/>
          </w:tcPr>
          <w:p>
            <w:r>
              <w:rPr>
                <w:sz w:val="16"/>
              </w:rPr>
              <w:t>About Brett section.</w:t>
            </w:r>
          </w:p>
        </w:tc>
      </w:tr>
      <w:tr>
        <w:tc>
          <w:tcPr>
            <w:tcW w:type="dxa" w:w="4933"/>
            <w:vAlign w:val="top"/>
          </w:tcPr>
          <w:p>
            <w:r>
              <w:rPr>
                <w:sz w:val="16"/>
              </w:rPr>
              <w:t>src/layouts/MainLayout.astro</w:t>
            </w:r>
          </w:p>
        </w:tc>
        <w:tc>
          <w:tcPr>
            <w:tcW w:type="dxa" w:w="4933"/>
            <w:vAlign w:val="top"/>
          </w:tcPr>
          <w:p>
            <w:r>
              <w:rPr>
                <w:sz w:val="16"/>
              </w:rPr>
              <w:t>SEO metadata, fonts, structured data, and dark-theme default.</w:t>
            </w:r>
          </w:p>
        </w:tc>
      </w:tr>
      <w:tr>
        <w:tc>
          <w:tcPr>
            <w:tcW w:type="dxa" w:w="4933"/>
            <w:vAlign w:val="top"/>
          </w:tcPr>
          <w:p>
            <w:r>
              <w:rPr>
                <w:sz w:val="16"/>
              </w:rPr>
              <w:t>src/styles/global.css</w:t>
            </w:r>
          </w:p>
        </w:tc>
        <w:tc>
          <w:tcPr>
            <w:tcW w:type="dxa" w:w="4933"/>
            <w:vAlign w:val="top"/>
          </w:tcPr>
          <w:p>
            <w:r>
              <w:rPr>
                <w:sz w:val="16"/>
              </w:rPr>
              <w:t>Site-wide layout, colour variables, typography and responsive styling.</w:t>
            </w:r>
          </w:p>
        </w:tc>
      </w:tr>
      <w:tr>
        <w:tc>
          <w:tcPr>
            <w:tcW w:type="dxa" w:w="4933"/>
            <w:vAlign w:val="top"/>
          </w:tcPr>
          <w:p>
            <w:r>
              <w:rPr>
                <w:sz w:val="16"/>
              </w:rPr>
              <w:t>public/images/header.jpg</w:t>
            </w:r>
          </w:p>
        </w:tc>
        <w:tc>
          <w:tcPr>
            <w:tcW w:type="dxa" w:w="4933"/>
            <w:vAlign w:val="top"/>
          </w:tcPr>
          <w:p>
            <w:r>
              <w:rPr>
                <w:sz w:val="16"/>
              </w:rPr>
              <w:t>Homepage hero image.</w:t>
            </w:r>
          </w:p>
        </w:tc>
      </w:tr>
      <w:tr>
        <w:tc>
          <w:tcPr>
            <w:tcW w:type="dxa" w:w="4933"/>
            <w:vAlign w:val="top"/>
          </w:tcPr>
          <w:p>
            <w:r>
              <w:rPr>
                <w:sz w:val="16"/>
              </w:rPr>
              <w:t>worker/index.js</w:t>
            </w:r>
          </w:p>
        </w:tc>
        <w:tc>
          <w:tcPr>
            <w:tcW w:type="dxa" w:w="4933"/>
            <w:vAlign w:val="top"/>
          </w:tcPr>
          <w:p>
            <w:r>
              <w:rPr>
                <w:sz w:val="16"/>
              </w:rPr>
              <w:t>Cloudflare Worker, Etsy OAuth, token refresh and listings API.</w:t>
            </w:r>
          </w:p>
        </w:tc>
      </w:tr>
      <w:tr>
        <w:tc>
          <w:tcPr>
            <w:tcW w:type="dxa" w:w="4933"/>
            <w:vAlign w:val="top"/>
          </w:tcPr>
          <w:p>
            <w:r>
              <w:rPr>
                <w:sz w:val="16"/>
              </w:rPr>
              <w:t>wrangler.jsonc</w:t>
            </w:r>
          </w:p>
        </w:tc>
        <w:tc>
          <w:tcPr>
            <w:tcW w:type="dxa" w:w="4933"/>
            <w:vAlign w:val="top"/>
          </w:tcPr>
          <w:p>
            <w:r>
              <w:rPr>
                <w:sz w:val="16"/>
              </w:rPr>
              <w:t>Cloudflare deployment, static assets, Worker entry point and KV binding.</w:t>
            </w:r>
          </w:p>
        </w:tc>
      </w:tr>
      <w:tr>
        <w:tc>
          <w:tcPr>
            <w:tcW w:type="dxa" w:w="4933"/>
            <w:vAlign w:val="top"/>
          </w:tcPr>
          <w:p>
            <w:r>
              <w:rPr>
                <w:sz w:val="16"/>
              </w:rPr>
              <w:t>astro.config.mjs</w:t>
            </w:r>
          </w:p>
        </w:tc>
        <w:tc>
          <w:tcPr>
            <w:tcW w:type="dxa" w:w="4933"/>
            <w:vAlign w:val="top"/>
          </w:tcPr>
          <w:p>
            <w:r>
              <w:rPr>
                <w:sz w:val="16"/>
              </w:rPr>
              <w:t>Astro static-build configuration.</w:t>
            </w:r>
          </w:p>
        </w:tc>
      </w:tr>
      <w:tr>
        <w:tc>
          <w:tcPr>
            <w:tcW w:type="dxa" w:w="4933"/>
            <w:vAlign w:val="top"/>
          </w:tcPr>
          <w:p>
            <w:r>
              <w:rPr>
                <w:sz w:val="16"/>
              </w:rPr>
              <w:t>package.json / package-lock.json</w:t>
            </w:r>
          </w:p>
        </w:tc>
        <w:tc>
          <w:tcPr>
            <w:tcW w:type="dxa" w:w="4933"/>
            <w:vAlign w:val="top"/>
          </w:tcPr>
          <w:p>
            <w:r>
              <w:rPr>
                <w:sz w:val="16"/>
              </w:rPr>
              <w:t>Node dependencies and reproducible install metadata.</w:t>
            </w:r>
          </w:p>
        </w:tc>
      </w:tr>
    </w:tbl>
    <w:p>
      <w:pPr>
        <w:spacing w:after="20"/>
      </w:pPr>
    </w:p>
    <w:p>
      <w:pPr>
        <w:pStyle w:val="Heading1"/>
      </w:pPr>
      <w:r>
        <w:t>3. Prepare a new Apple Mac</w:t>
      </w:r>
    </w:p>
    <w:p>
      <w:pPr>
        <w:pStyle w:val="Heading2"/>
      </w:pPr>
      <w:r>
        <w:t>3.1 macOS and Terminal</w:t>
      </w:r>
    </w:p>
    <w:p>
      <w:r>
        <w:t>Use a currently supported macOS release and install all normal macOS updates before setting up the development tools. Terminal is included with macOS under Applications &gt; Utilities &gt; Terminal.</w:t>
      </w:r>
    </w:p>
    <w:p>
      <w:r>
        <w:t>Install Apple Command Line Tools. This supplies Git and common build utilities:</w:t>
      </w:r>
    </w:p>
    <w:p>
      <w:pPr>
        <w:pStyle w:val="CodeBlock"/>
        <w:keepLines/>
        <w:shd w:fill="F2EEF5"/>
      </w:pPr>
      <w:r>
        <w:t>xcode-select --install</w:t>
      </w:r>
    </w:p>
    <w:p>
      <w:r>
        <w:t>After installation:</w:t>
      </w:r>
    </w:p>
    <w:p>
      <w:pPr>
        <w:pStyle w:val="CodeBlock"/>
        <w:keepLines/>
        <w:shd w:fill="F2EEF5"/>
      </w:pPr>
      <w:r>
        <w:t>git --version</w:t>
      </w:r>
    </w:p>
    <w:p>
      <w:pPr>
        <w:pStyle w:val="Heading2"/>
      </w:pPr>
      <w:r>
        <w:t>3.2 Install Visual Studio Code</w:t>
      </w:r>
    </w:p>
    <w:p>
      <w:pPr>
        <w:ind w:left="340" w:hanging="340"/>
      </w:pPr>
      <w:r>
        <w:rPr>
          <w:b w:val="0"/>
        </w:rPr>
        <w:t>1.</w:t>
      </w:r>
      <w:r>
        <w:t xml:space="preserve">  Download Visual Studio Code for macOS from the official Visual Studio Code site.</w:t>
      </w:r>
    </w:p>
    <w:p>
      <w:pPr>
        <w:ind w:left="340" w:hanging="340"/>
      </w:pPr>
      <w:r>
        <w:rPr>
          <w:b w:val="0"/>
        </w:rPr>
        <w:t>2.</w:t>
      </w:r>
      <w:r>
        <w:t xml:space="preserve">  Open the downloaded DMG and drag Visual Studio Code.app to Applications.</w:t>
      </w:r>
    </w:p>
    <w:p>
      <w:pPr>
        <w:ind w:left="340" w:hanging="340"/>
      </w:pPr>
      <w:r>
        <w:rPr>
          <w:b w:val="0"/>
        </w:rPr>
        <w:t>3.</w:t>
      </w:r>
      <w:r>
        <w:t xml:space="preserve">  Open VS Code, then press Command+Shift+P and run “Shell Command: Install 'code' command in PATH”.</w:t>
      </w:r>
    </w:p>
    <w:p>
      <w:pPr>
        <w:ind w:left="340" w:hanging="340"/>
      </w:pPr>
      <w:r>
        <w:rPr>
          <w:b w:val="0"/>
        </w:rPr>
        <w:t>4.</w:t>
      </w:r>
      <w:r>
        <w:t xml:space="preserve">  Close and reopen Terminal, then verify with: code --version.</w:t>
      </w:r>
    </w:p>
    <w:p>
      <w:r>
        <w:t>Recommended VS Code extensions: Astro (official Astro language support) and Prettier. Other extensions are optional; the site does not depend on editor extensions to build.</w:t>
      </w:r>
    </w:p>
    <w:p>
      <w:pPr>
        <w:pStyle w:val="Heading2"/>
      </w:pPr>
      <w:r>
        <w:t>3.3 Install Node.js and npm</w:t>
      </w:r>
    </w:p>
    <w:p>
      <w:r>
        <w:t>Install the current Node.js LTS release for macOS from nodejs.org. LTS is preferred over the “Current” release for a production website. At the time this guide was written, Node.js 24 is an LTS line; use the current LTS shown on the Node.js download page when rebuilding later.</w:t>
      </w:r>
    </w:p>
    <w:p>
      <w:pPr>
        <w:pStyle w:val="CodeBlock"/>
        <w:keepLines/>
        <w:shd w:fill="F2EEF5"/>
      </w:pPr>
      <w:r>
        <w:t>node -v</w:t>
      </w:r>
    </w:p>
    <w:p>
      <w:pPr>
        <w:pStyle w:val="CodeBlock"/>
        <w:keepLines/>
        <w:shd w:fill="F2EEF5"/>
      </w:pPr>
      <w:r>
        <w:t>npm -v</w:t>
      </w:r>
    </w:p>
    <w:tbl>
      <w:tblPr>
        <w:tblW w:type="auto" w:w="0"/>
        <w:jc w:val="center"/>
        <w:tblLayout w:type="autofit"/>
        <w:tblLook w:firstColumn="1" w:firstRow="1" w:lastColumn="0" w:lastRow="0" w:noHBand="0" w:noVBand="1" w:val="04A0"/>
      </w:tblPr>
      <w:tblGrid>
        <w:gridCol w:w="9866"/>
      </w:tblGrid>
      <w:tr>
        <w:tc>
          <w:tcPr>
            <w:tcW w:type="dxa" w:w="9866"/>
            <w:shd w:fill="EEF6FF"/>
            <w:tcMar>
              <w:top w:w="120" w:type="dxa"/>
              <w:start w:w="160" w:type="dxa"/>
              <w:bottom w:w="120" w:type="dxa"/>
              <w:end w:w="160" w:type="dxa"/>
            </w:tcMar>
          </w:tcPr>
          <w:p>
            <w:r>
              <w:rPr>
                <w:b/>
              </w:rPr>
              <w:t xml:space="preserve">Version rule: </w:t>
            </w:r>
            <w:r>
              <w:t>When restoring an existing repository, package-lock.json is the main dependency lock. Use npm install (or npm ci for a clean reproducible install) rather than manually choosing new package versions.</w:t>
            </w:r>
          </w:p>
        </w:tc>
      </w:tr>
    </w:tbl>
    <w:p>
      <w:pPr>
        <w:pStyle w:val="Heading2"/>
      </w:pPr>
      <w:r>
        <w:t>3.4 Configure Git</w:t>
      </w:r>
    </w:p>
    <w:p>
      <w:pPr>
        <w:pStyle w:val="CodeBlock"/>
        <w:keepLines/>
        <w:shd w:fill="F2EEF5"/>
      </w:pPr>
      <w:r>
        <w:t>git config --global user.name "Your Name"</w:t>
      </w:r>
    </w:p>
    <w:p>
      <w:pPr>
        <w:pStyle w:val="CodeBlock"/>
        <w:keepLines/>
        <w:shd w:fill="F2EEF5"/>
      </w:pPr>
      <w:r>
        <w:t>git config --global user.email "your-github-email@example.com"</w:t>
      </w:r>
    </w:p>
    <w:p>
      <w:pPr>
        <w:pStyle w:val="CodeBlock"/>
        <w:keepLines/>
        <w:shd w:fill="F2EEF5"/>
      </w:pPr>
      <w:r>
        <w:t>git config --global init.defaultBranch main</w:t>
      </w:r>
    </w:p>
    <w:p>
      <w:r>
        <w:t>GitHub supports HTTPS or SSH authentication. For this project HTTPS is simplest. GitHub no longer accepts an account password for command-line Git authentication; use a supported browser/token/credential flow. VS Code can also authenticate to GitHub interactively.</w:t>
      </w:r>
    </w:p>
    <w:p>
      <w:pPr>
        <w:pStyle w:val="Heading1"/>
      </w:pPr>
      <w:r>
        <w:t>4. Restore the website source from GitHub</w:t>
      </w:r>
    </w:p>
    <w:p>
      <w:pPr>
        <w:pStyle w:val="Heading2"/>
      </w:pPr>
      <w:r>
        <w:t>4.1 Preferred recovery method: clone the existing repository</w:t>
      </w:r>
    </w:p>
    <w:p>
      <w:pPr>
        <w:pStyle w:val="CodeBlock"/>
        <w:keepLines/>
        <w:shd w:fill="F2EEF5"/>
      </w:pPr>
      <w:r>
        <w:t>cd ~/Documents</w:t>
      </w:r>
    </w:p>
    <w:p>
      <w:pPr>
        <w:pStyle w:val="CodeBlock"/>
        <w:keepLines/>
        <w:shd w:fill="F2EEF5"/>
      </w:pPr>
      <w:r>
        <w:t>git clone https://github.com/Ross-FS/brettsflowart-website.git</w:t>
      </w:r>
    </w:p>
    <w:p>
      <w:pPr>
        <w:pStyle w:val="CodeBlock"/>
        <w:keepLines/>
        <w:shd w:fill="F2EEF5"/>
      </w:pPr>
      <w:r>
        <w:t>cd brettsflowart-website</w:t>
      </w:r>
    </w:p>
    <w:p>
      <w:pPr>
        <w:pStyle w:val="CodeBlock"/>
        <w:keepLines/>
        <w:shd w:fill="F2EEF5"/>
      </w:pPr>
      <w:r>
        <w:t>code .</w:t>
      </w:r>
    </w:p>
    <w:p>
      <w:r>
        <w:t>Install dependencies from the repository:</w:t>
      </w:r>
    </w:p>
    <w:p>
      <w:pPr>
        <w:pStyle w:val="CodeBlock"/>
        <w:keepLines/>
        <w:shd w:fill="F2EEF5"/>
      </w:pPr>
      <w:r>
        <w:t>npm install</w:t>
      </w:r>
    </w:p>
    <w:p>
      <w:r>
        <w:t>For the cleanest reproducible recovery, if package-lock.json is present and up to date, use:</w:t>
      </w:r>
    </w:p>
    <w:p>
      <w:pPr>
        <w:pStyle w:val="CodeBlock"/>
        <w:keepLines/>
        <w:shd w:fill="F2EEF5"/>
      </w:pPr>
      <w:r>
        <w:t>npm ci</w:t>
      </w:r>
    </w:p>
    <w:p>
      <w:r>
        <w:t>Build the site locally:</w:t>
      </w:r>
    </w:p>
    <w:p>
      <w:pPr>
        <w:pStyle w:val="CodeBlock"/>
        <w:keepLines/>
        <w:shd w:fill="F2EEF5"/>
      </w:pPr>
      <w:r>
        <w:t>npm run build</w:t>
      </w:r>
    </w:p>
    <w:p>
      <w:r>
        <w:t>A successful Astro build creates the dist/ directory. Any /gallery route collision warning means old gallery files have been restored accidentally; remove obsolete src/pages/gallery.astro and/or src/pages/gallery/ files because the current site no longer uses them.</w:t>
      </w:r>
    </w:p>
    <w:p>
      <w:pPr>
        <w:pStyle w:val="Heading2"/>
      </w:pPr>
      <w:r>
        <w:t>4.2 If the GitHub repository itself must be recreated</w:t>
      </w:r>
    </w:p>
    <w:p>
      <w:r>
        <w:t>Create a new Astro project, then restore the project source files from a backup/archive. The exact Brett's Flow Art design is defined by its source files, so a copy of the repository is the authoritative design backup.</w:t>
      </w:r>
    </w:p>
    <w:p>
      <w:pPr>
        <w:pStyle w:val="CodeBlock"/>
        <w:keepLines/>
        <w:shd w:fill="F2EEF5"/>
      </w:pPr>
      <w:r>
        <w:t>npm create astro@latest brettsflowart-website</w:t>
      </w:r>
    </w:p>
    <w:p>
      <w:pPr>
        <w:pStyle w:val="CodeBlock"/>
        <w:keepLines/>
        <w:shd w:fill="F2EEF5"/>
      </w:pPr>
      <w:r>
        <w:t>cd brettsflowart-website</w:t>
      </w:r>
    </w:p>
    <w:p>
      <w:pPr>
        <w:pStyle w:val="CodeBlock"/>
        <w:keepLines/>
        <w:shd w:fill="F2EEF5"/>
      </w:pPr>
      <w:r>
        <w:t>npm install</w:t>
      </w:r>
    </w:p>
    <w:p>
      <w:r>
        <w:t>The project uses Astro static output and the Tailwind Vite plugin. A representative astro.config.mjs is:</w:t>
      </w:r>
    </w:p>
    <w:p>
      <w:pPr>
        <w:pStyle w:val="CodeBlock"/>
        <w:keepLines/>
        <w:shd w:fill="F2EEF5"/>
      </w:pPr>
      <w:r>
        <w:t>import { defineConfig } from 'astro/config';</w:t>
      </w:r>
    </w:p>
    <w:p>
      <w:pPr>
        <w:pStyle w:val="CodeBlock"/>
        <w:keepLines/>
        <w:shd w:fill="F2EEF5"/>
      </w:pPr>
      <w:r>
        <w:t>import tailwindcss from '@tailwindcss/vite';</w:t>
      </w:r>
    </w:p>
    <w:p>
      <w:pPr>
        <w:pStyle w:val="CodeBlock"/>
        <w:keepLines/>
        <w:shd w:fill="F2EEF5"/>
      </w:pPr>
      <w:r/>
    </w:p>
    <w:p>
      <w:pPr>
        <w:pStyle w:val="CodeBlock"/>
        <w:keepLines/>
        <w:shd w:fill="F2EEF5"/>
      </w:pPr>
      <w:r>
        <w:t>export default defineConfig({</w:t>
      </w:r>
    </w:p>
    <w:p>
      <w:pPr>
        <w:pStyle w:val="CodeBlock"/>
        <w:keepLines/>
        <w:shd w:fill="F2EEF5"/>
      </w:pPr>
      <w:r>
        <w:t xml:space="preserve">  site: 'https://brettsflowart.au',</w:t>
      </w:r>
    </w:p>
    <w:p>
      <w:pPr>
        <w:pStyle w:val="CodeBlock"/>
        <w:keepLines/>
        <w:shd w:fill="F2EEF5"/>
      </w:pPr>
      <w:r>
        <w:t xml:space="preserve">  output: 'static',</w:t>
      </w:r>
    </w:p>
    <w:p>
      <w:pPr>
        <w:pStyle w:val="CodeBlock"/>
        <w:keepLines/>
        <w:shd w:fill="F2EEF5"/>
      </w:pPr>
      <w:r>
        <w:t xml:space="preserve">  build: { format: 'directory' },</w:t>
      </w:r>
    </w:p>
    <w:p>
      <w:pPr>
        <w:pStyle w:val="CodeBlock"/>
        <w:keepLines/>
        <w:shd w:fill="F2EEF5"/>
      </w:pPr>
      <w:r>
        <w:t xml:space="preserve">  vite: { plugins: [tailwindcss()] },</w:t>
      </w:r>
    </w:p>
    <w:p>
      <w:pPr>
        <w:pStyle w:val="CodeBlock"/>
        <w:keepLines/>
        <w:shd w:fill="F2EEF5"/>
      </w:pPr>
      <w:r>
        <w:t>});</w:t>
      </w:r>
    </w:p>
    <w:tbl>
      <w:tblPr>
        <w:tblW w:type="auto" w:w="0"/>
        <w:jc w:val="center"/>
        <w:tblLayout w:type="autofit"/>
        <w:tblLook w:firstColumn="1" w:firstRow="1" w:lastColumn="0" w:lastRow="0" w:noHBand="0" w:noVBand="1" w:val="04A0"/>
      </w:tblPr>
      <w:tblGrid>
        <w:gridCol w:w="9866"/>
      </w:tblGrid>
      <w:tr>
        <w:tc>
          <w:tcPr>
            <w:tcW w:type="dxa" w:w="9866"/>
            <w:shd w:fill="FFF4E6"/>
            <w:tcMar>
              <w:top w:w="120" w:type="dxa"/>
              <w:start w:w="160" w:type="dxa"/>
              <w:bottom w:w="120" w:type="dxa"/>
              <w:end w:w="160" w:type="dxa"/>
            </w:tcMar>
          </w:tcPr>
          <w:p>
            <w:r>
              <w:rPr>
                <w:b/>
              </w:rPr>
              <w:t xml:space="preserve">Do not add the Astro Cloudflare server adapter: </w:t>
            </w:r>
            <w:r>
              <w:t>This site is built as static Astro output. The Cloudflare Worker serves the static dist/ assets and handles only the Etsy API routes. Earlier use of the Cloudflare Astro server adapter caused an entry-point deployment failure.</w:t>
            </w:r>
          </w:p>
        </w:tc>
      </w:tr>
    </w:tbl>
    <w:p>
      <w:pPr>
        <w:pStyle w:val="Heading1"/>
      </w:pPr>
      <w:r>
        <w:t>5. Expected project structure</w:t>
      </w:r>
    </w:p>
    <w:p>
      <w:pPr>
        <w:pStyle w:val="CodeBlock"/>
        <w:keepLines/>
        <w:shd w:fill="F2EEF5"/>
      </w:pPr>
      <w:r>
        <w:t>brettsflowart-website/</w:t>
      </w:r>
    </w:p>
    <w:p>
      <w:pPr>
        <w:pStyle w:val="CodeBlock"/>
        <w:keepLines/>
        <w:shd w:fill="F2EEF5"/>
      </w:pPr>
      <w:r>
        <w:t>├── astro.config.mjs</w:t>
      </w:r>
    </w:p>
    <w:p>
      <w:pPr>
        <w:pStyle w:val="CodeBlock"/>
        <w:keepLines/>
        <w:shd w:fill="F2EEF5"/>
      </w:pPr>
      <w:r>
        <w:t>├── package.json</w:t>
      </w:r>
    </w:p>
    <w:p>
      <w:pPr>
        <w:pStyle w:val="CodeBlock"/>
        <w:keepLines/>
        <w:shd w:fill="F2EEF5"/>
      </w:pPr>
      <w:r>
        <w:t>├── package-lock.json</w:t>
      </w:r>
    </w:p>
    <w:p>
      <w:pPr>
        <w:pStyle w:val="CodeBlock"/>
        <w:keepLines/>
        <w:shd w:fill="F2EEF5"/>
      </w:pPr>
      <w:r>
        <w:t>├── wrangler.jsonc</w:t>
      </w:r>
    </w:p>
    <w:p>
      <w:pPr>
        <w:pStyle w:val="CodeBlock"/>
        <w:keepLines/>
        <w:shd w:fill="F2EEF5"/>
      </w:pPr>
      <w:r>
        <w:t>├── worker/</w:t>
      </w:r>
    </w:p>
    <w:p>
      <w:pPr>
        <w:pStyle w:val="CodeBlock"/>
        <w:keepLines/>
        <w:shd w:fill="F2EEF5"/>
      </w:pPr>
      <w:r>
        <w:t>│   └── index.js</w:t>
      </w:r>
    </w:p>
    <w:p>
      <w:pPr>
        <w:pStyle w:val="CodeBlock"/>
        <w:keepLines/>
        <w:shd w:fill="F2EEF5"/>
      </w:pPr>
      <w:r>
        <w:t>├── public/</w:t>
      </w:r>
    </w:p>
    <w:p>
      <w:pPr>
        <w:pStyle w:val="CodeBlock"/>
        <w:keepLines/>
        <w:shd w:fill="F2EEF5"/>
      </w:pPr>
      <w:r>
        <w:t>│   ├── images/</w:t>
      </w:r>
    </w:p>
    <w:p>
      <w:pPr>
        <w:pStyle w:val="CodeBlock"/>
        <w:keepLines/>
        <w:shd w:fill="F2EEF5"/>
      </w:pPr>
      <w:r>
        <w:t>│   │   ├── header.jpg</w:t>
      </w:r>
    </w:p>
    <w:p>
      <w:pPr>
        <w:pStyle w:val="CodeBlock"/>
        <w:keepLines/>
        <w:shd w:fill="F2EEF5"/>
      </w:pPr>
      <w:r>
        <w:t>│   │   ├── og-image.jpg</w:t>
      </w:r>
    </w:p>
    <w:p>
      <w:pPr>
        <w:pStyle w:val="CodeBlock"/>
        <w:keepLines/>
        <w:shd w:fill="F2EEF5"/>
      </w:pPr>
      <w:r>
        <w:t>│   │   ├── logo-placeholder.svg</w:t>
      </w:r>
    </w:p>
    <w:p>
      <w:pPr>
        <w:pStyle w:val="CodeBlock"/>
        <w:keepLines/>
        <w:shd w:fill="F2EEF5"/>
      </w:pPr>
      <w:r>
        <w:t>│   │   └── favicon-placeholder.svg</w:t>
      </w:r>
    </w:p>
    <w:p>
      <w:pPr>
        <w:pStyle w:val="CodeBlock"/>
        <w:keepLines/>
        <w:shd w:fill="F2EEF5"/>
      </w:pPr>
      <w:r>
        <w:t>│   ├── robots.txt</w:t>
      </w:r>
    </w:p>
    <w:p>
      <w:pPr>
        <w:pStyle w:val="CodeBlock"/>
        <w:keepLines/>
        <w:shd w:fill="F2EEF5"/>
      </w:pPr>
      <w:r>
        <w:t>│   ├── sitemap.xml</w:t>
      </w:r>
    </w:p>
    <w:p>
      <w:pPr>
        <w:pStyle w:val="CodeBlock"/>
        <w:keepLines/>
        <w:shd w:fill="F2EEF5"/>
      </w:pPr>
      <w:r>
        <w:t>│   └── site.webmanifest</w:t>
      </w:r>
    </w:p>
    <w:p>
      <w:pPr>
        <w:pStyle w:val="CodeBlock"/>
        <w:keepLines/>
        <w:shd w:fill="F2EEF5"/>
      </w:pPr>
      <w:r>
        <w:t>├── src/</w:t>
      </w:r>
    </w:p>
    <w:p>
      <w:pPr>
        <w:pStyle w:val="CodeBlock"/>
        <w:keepLines/>
        <w:shd w:fill="F2EEF5"/>
      </w:pPr>
      <w:r>
        <w:t>│   ├── components/</w:t>
      </w:r>
    </w:p>
    <w:p>
      <w:pPr>
        <w:pStyle w:val="CodeBlock"/>
        <w:keepLines/>
        <w:shd w:fill="F2EEF5"/>
      </w:pPr>
      <w:r>
        <w:t>│   │   ├── Biography.astro</w:t>
      </w:r>
    </w:p>
    <w:p>
      <w:pPr>
        <w:pStyle w:val="CodeBlock"/>
        <w:keepLines/>
        <w:shd w:fill="F2EEF5"/>
      </w:pPr>
      <w:r>
        <w:t>│   │   ├── ContactCard.astro</w:t>
      </w:r>
    </w:p>
    <w:p>
      <w:pPr>
        <w:pStyle w:val="CodeBlock"/>
        <w:keepLines/>
        <w:shd w:fill="F2EEF5"/>
      </w:pPr>
      <w:r>
        <w:t>│   │   ├── EtsyListings.astro</w:t>
      </w:r>
    </w:p>
    <w:p>
      <w:pPr>
        <w:pStyle w:val="CodeBlock"/>
        <w:keepLines/>
        <w:shd w:fill="F2EEF5"/>
      </w:pPr>
      <w:r>
        <w:t>│   │   ├── Hero.astro</w:t>
      </w:r>
    </w:p>
    <w:p>
      <w:pPr>
        <w:pStyle w:val="CodeBlock"/>
        <w:keepLines/>
        <w:shd w:fill="F2EEF5"/>
      </w:pPr>
      <w:r>
        <w:t>│   │   ├── SiteFooter.astro</w:t>
      </w:r>
    </w:p>
    <w:p>
      <w:pPr>
        <w:pStyle w:val="CodeBlock"/>
        <w:keepLines/>
        <w:shd w:fill="F2EEF5"/>
      </w:pPr>
      <w:r>
        <w:t>│   │   └── SiteHeader.astro</w:t>
      </w:r>
    </w:p>
    <w:p>
      <w:pPr>
        <w:pStyle w:val="CodeBlock"/>
        <w:keepLines/>
        <w:shd w:fill="F2EEF5"/>
      </w:pPr>
      <w:r>
        <w:t>│   ├── layouts/</w:t>
      </w:r>
    </w:p>
    <w:p>
      <w:pPr>
        <w:pStyle w:val="CodeBlock"/>
        <w:keepLines/>
        <w:shd w:fill="F2EEF5"/>
      </w:pPr>
      <w:r>
        <w:t>│   │   └── MainLayout.astro</w:t>
      </w:r>
    </w:p>
    <w:p>
      <w:pPr>
        <w:pStyle w:val="CodeBlock"/>
        <w:keepLines/>
        <w:shd w:fill="F2EEF5"/>
      </w:pPr>
      <w:r>
        <w:t>│   ├── pages/</w:t>
      </w:r>
    </w:p>
    <w:p>
      <w:pPr>
        <w:pStyle w:val="CodeBlock"/>
        <w:keepLines/>
        <w:shd w:fill="F2EEF5"/>
      </w:pPr>
      <w:r>
        <w:t>│   │   ├── index.astro</w:t>
      </w:r>
    </w:p>
    <w:p>
      <w:pPr>
        <w:pStyle w:val="CodeBlock"/>
        <w:keepLines/>
        <w:shd w:fill="F2EEF5"/>
      </w:pPr>
      <w:r>
        <w:t>│   │   └── shop.astro</w:t>
      </w:r>
    </w:p>
    <w:p>
      <w:pPr>
        <w:pStyle w:val="CodeBlock"/>
        <w:keepLines/>
        <w:shd w:fill="F2EEF5"/>
      </w:pPr>
      <w:r>
        <w:t>│   └── styles/</w:t>
      </w:r>
    </w:p>
    <w:p>
      <w:pPr>
        <w:pStyle w:val="CodeBlock"/>
        <w:keepLines/>
        <w:shd w:fill="F2EEF5"/>
      </w:pPr>
      <w:r>
        <w:t>│       └── global.css</w:t>
      </w:r>
    </w:p>
    <w:p>
      <w:pPr>
        <w:pStyle w:val="CodeBlock"/>
        <w:keepLines/>
        <w:shd w:fill="F2EEF5"/>
      </w:pPr>
      <w:r>
        <w:t>└── dist/              # generated by npm run build; do not edit by hand</w:t>
      </w:r>
    </w:p>
    <w:p>
      <w:pPr>
        <w:pStyle w:val="Heading1"/>
      </w:pPr>
      <w:r>
        <w:t>6. GitHub repository setup</w:t>
      </w:r>
    </w:p>
    <w:p>
      <w:pPr>
        <w:pStyle w:val="Heading2"/>
      </w:pPr>
      <w:r>
        <w:t>6.1 Creating the repository if it does not exist</w:t>
      </w:r>
    </w:p>
    <w:p>
      <w:r>
        <w:t>Create a GitHub repository named brettsflowart-website under the Ross-FS account (or the replacement owner if ownership changes). Do not initialize it with files if you already have the complete local project.</w:t>
      </w:r>
    </w:p>
    <w:p>
      <w:pPr>
        <w:pStyle w:val="CodeBlock"/>
        <w:keepLines/>
        <w:shd w:fill="F2EEF5"/>
      </w:pPr>
      <w:r>
        <w:t>git init</w:t>
      </w:r>
    </w:p>
    <w:p>
      <w:pPr>
        <w:pStyle w:val="CodeBlock"/>
        <w:keepLines/>
        <w:shd w:fill="F2EEF5"/>
      </w:pPr>
      <w:r>
        <w:t>git branch -M main</w:t>
      </w:r>
    </w:p>
    <w:p>
      <w:pPr>
        <w:pStyle w:val="CodeBlock"/>
        <w:keepLines/>
        <w:shd w:fill="F2EEF5"/>
      </w:pPr>
      <w:r>
        <w:t>git add .</w:t>
      </w:r>
    </w:p>
    <w:p>
      <w:pPr>
        <w:pStyle w:val="CodeBlock"/>
        <w:keepLines/>
        <w:shd w:fill="F2EEF5"/>
      </w:pPr>
      <w:r>
        <w:t>git commit -m "Initial Brett's Flow Art website"</w:t>
      </w:r>
    </w:p>
    <w:p>
      <w:pPr>
        <w:pStyle w:val="CodeBlock"/>
        <w:keepLines/>
        <w:shd w:fill="F2EEF5"/>
      </w:pPr>
      <w:r>
        <w:t>git remote add origin https://github.com/Ross-FS/brettsflowart-website.git</w:t>
      </w:r>
    </w:p>
    <w:p>
      <w:pPr>
        <w:pStyle w:val="CodeBlock"/>
        <w:keepLines/>
        <w:shd w:fill="F2EEF5"/>
      </w:pPr>
      <w:r>
        <w:t>git push -u origin main</w:t>
      </w:r>
    </w:p>
    <w:p>
      <w:pPr>
        <w:pStyle w:val="Heading2"/>
      </w:pPr>
      <w:r>
        <w:t>6.2 Normal update workflow</w:t>
      </w:r>
    </w:p>
    <w:p>
      <w:pPr>
        <w:pStyle w:val="CodeBlock"/>
        <w:keepLines/>
        <w:shd w:fill="F2EEF5"/>
      </w:pPr>
      <w:r>
        <w:t>npm run build</w:t>
      </w:r>
    </w:p>
    <w:p>
      <w:pPr>
        <w:pStyle w:val="CodeBlock"/>
        <w:keepLines/>
        <w:shd w:fill="F2EEF5"/>
      </w:pPr>
      <w:r>
        <w:t>git status</w:t>
      </w:r>
    </w:p>
    <w:p>
      <w:pPr>
        <w:pStyle w:val="CodeBlock"/>
        <w:keepLines/>
        <w:shd w:fill="F2EEF5"/>
      </w:pPr>
      <w:r>
        <w:t>git add -A</w:t>
      </w:r>
    </w:p>
    <w:p>
      <w:pPr>
        <w:pStyle w:val="CodeBlock"/>
        <w:keepLines/>
        <w:shd w:fill="F2EEF5"/>
      </w:pPr>
      <w:r>
        <w:t>git commit -m "Describe the website change"</w:t>
      </w:r>
    </w:p>
    <w:p>
      <w:pPr>
        <w:pStyle w:val="CodeBlock"/>
        <w:keepLines/>
        <w:shd w:fill="F2EEF5"/>
      </w:pPr>
      <w:r>
        <w:t>git pull --rebase origin main</w:t>
      </w:r>
    </w:p>
    <w:p>
      <w:pPr>
        <w:pStyle w:val="CodeBlock"/>
        <w:keepLines/>
        <w:shd w:fill="F2EEF5"/>
      </w:pPr>
      <w:r>
        <w:t>git push origin main</w:t>
      </w:r>
    </w:p>
    <w:p>
      <w:r>
        <w:t>Use git add -A when files have been deleted because it stages deletions as well as new/modified files. Avoid force-pushing the production branch unless there is a deliberate repository-recovery reason.</w:t>
      </w:r>
    </w:p>
    <w:p>
      <w:pPr>
        <w:pStyle w:val="Heading2"/>
      </w:pPr>
      <w:r>
        <w:t>6.3 .gitignore requirements</w:t>
      </w:r>
    </w:p>
    <w:p>
      <w:r>
        <w:t>At minimum, ensure local dependency/output files and local secrets are excluded:</w:t>
      </w:r>
    </w:p>
    <w:p>
      <w:pPr>
        <w:pStyle w:val="CodeBlock"/>
        <w:keepLines/>
        <w:shd w:fill="F2EEF5"/>
      </w:pPr>
      <w:r>
        <w:t>node_modules/</w:t>
      </w:r>
    </w:p>
    <w:p>
      <w:pPr>
        <w:pStyle w:val="CodeBlock"/>
        <w:keepLines/>
        <w:shd w:fill="F2EEF5"/>
      </w:pPr>
      <w:r>
        <w:t>dist/</w:t>
      </w:r>
    </w:p>
    <w:p>
      <w:pPr>
        <w:pStyle w:val="CodeBlock"/>
        <w:keepLines/>
        <w:shd w:fill="F2EEF5"/>
      </w:pPr>
      <w:r>
        <w:t>.dev.vars*</w:t>
      </w:r>
    </w:p>
    <w:p>
      <w:pPr>
        <w:pStyle w:val="CodeBlock"/>
        <w:keepLines/>
        <w:shd w:fill="F2EEF5"/>
      </w:pPr>
      <w:r>
        <w:t>.env*</w:t>
      </w:r>
    </w:p>
    <w:p>
      <w:pPr>
        <w:pStyle w:val="CodeBlock"/>
        <w:keepLines/>
        <w:shd w:fill="F2EEF5"/>
      </w:pPr>
      <w:r>
        <w:t>.DS_Store</w:t>
      </w:r>
    </w:p>
    <w:p>
      <w:pPr>
        <w:pStyle w:val="Heading1"/>
      </w:pPr>
      <w:r>
        <w:t>7. Cloudflare setup from scratch</w:t>
      </w:r>
    </w:p>
    <w:p>
      <w:pPr>
        <w:pStyle w:val="Heading2"/>
      </w:pPr>
      <w:r>
        <w:t>7.1 Add brettsflowart.au to Cloudflare</w:t>
      </w:r>
    </w:p>
    <w:p>
      <w:pPr>
        <w:ind w:left="340" w:hanging="340"/>
      </w:pPr>
      <w:r>
        <w:rPr>
          <w:b w:val="0"/>
        </w:rPr>
        <w:t>1.</w:t>
      </w:r>
      <w:r>
        <w:t xml:space="preserve">  Create/sign in to the Cloudflare account that will own the site.</w:t>
      </w:r>
    </w:p>
    <w:p>
      <w:pPr>
        <w:ind w:left="340" w:hanging="340"/>
      </w:pPr>
      <w:r>
        <w:rPr>
          <w:b w:val="0"/>
        </w:rPr>
        <w:t>2.</w:t>
      </w:r>
      <w:r>
        <w:t xml:space="preserve">  Add the brettsflowart.au domain as a Cloudflare zone if it is not already present.</w:t>
      </w:r>
    </w:p>
    <w:p>
      <w:pPr>
        <w:ind w:left="340" w:hanging="340"/>
      </w:pPr>
      <w:r>
        <w:rPr>
          <w:b w:val="0"/>
        </w:rPr>
        <w:t>3.</w:t>
      </w:r>
      <w:r>
        <w:t xml:space="preserve">  At the domain registrar, set the authoritative nameservers to the nameservers Cloudflare assigns.</w:t>
      </w:r>
    </w:p>
    <w:p>
      <w:pPr>
        <w:ind w:left="340" w:hanging="340"/>
      </w:pPr>
      <w:r>
        <w:rPr>
          <w:b w:val="0"/>
        </w:rPr>
        <w:t>4.</w:t>
      </w:r>
      <w:r>
        <w:t xml:space="preserve">  Wait for Cloudflare to mark the zone Active before attaching the Worker custom domain.</w:t>
      </w:r>
    </w:p>
    <w:p>
      <w:r>
        <w:t>Cloudflare Workers Custom Domains can create the needed DNS record and manage TLS certificates automatically when the domain is attached to the Worker.</w:t>
      </w:r>
    </w:p>
    <w:p>
      <w:pPr>
        <w:pStyle w:val="Heading2"/>
      </w:pPr>
      <w:r>
        <w:t>7.2 Wrangler configuration</w:t>
      </w:r>
    </w:p>
    <w:p>
      <w:r>
        <w:t>The Worker is intentionally a Worker-with-static-assets deployment, not a Pages Function deployment. The expected configuration is conceptually:</w:t>
      </w:r>
    </w:p>
    <w:p>
      <w:pPr>
        <w:pStyle w:val="CodeBlock"/>
        <w:keepLines/>
        <w:shd w:fill="F2EEF5"/>
      </w:pPr>
      <w:r>
        <w:t>{</w:t>
      </w:r>
    </w:p>
    <w:p>
      <w:pPr>
        <w:pStyle w:val="CodeBlock"/>
        <w:keepLines/>
        <w:shd w:fill="F2EEF5"/>
      </w:pPr>
      <w:r>
        <w:t xml:space="preserve">  "$schema": "./node_modules/wrangler/config-schema.json",</w:t>
      </w:r>
    </w:p>
    <w:p>
      <w:pPr>
        <w:pStyle w:val="CodeBlock"/>
        <w:keepLines/>
        <w:shd w:fill="F2EEF5"/>
      </w:pPr>
      <w:r>
        <w:t xml:space="preserve">  "name": "brettsflowart-website",</w:t>
      </w:r>
    </w:p>
    <w:p>
      <w:pPr>
        <w:pStyle w:val="CodeBlock"/>
        <w:keepLines/>
        <w:shd w:fill="F2EEF5"/>
      </w:pPr>
      <w:r>
        <w:t xml:space="preserve">  "main": "./worker/index.js",</w:t>
      </w:r>
    </w:p>
    <w:p>
      <w:pPr>
        <w:pStyle w:val="CodeBlock"/>
        <w:keepLines/>
        <w:shd w:fill="F2EEF5"/>
      </w:pPr>
      <w:r>
        <w:t xml:space="preserve">  "compatibility_date": "2026-09-26",</w:t>
      </w:r>
    </w:p>
    <w:p>
      <w:pPr>
        <w:pStyle w:val="CodeBlock"/>
        <w:keepLines/>
        <w:shd w:fill="F2EEF5"/>
      </w:pPr>
      <w:r>
        <w:t xml:space="preserve">  "assets": {</w:t>
      </w:r>
    </w:p>
    <w:p>
      <w:pPr>
        <w:pStyle w:val="CodeBlock"/>
        <w:keepLines/>
        <w:shd w:fill="F2EEF5"/>
      </w:pPr>
      <w:r>
        <w:t xml:space="preserve">    "directory": "./dist",</w:t>
      </w:r>
    </w:p>
    <w:p>
      <w:pPr>
        <w:pStyle w:val="CodeBlock"/>
        <w:keepLines/>
        <w:shd w:fill="F2EEF5"/>
      </w:pPr>
      <w:r>
        <w:t xml:space="preserve">    "binding": "ASSETS",</w:t>
      </w:r>
    </w:p>
    <w:p>
      <w:pPr>
        <w:pStyle w:val="CodeBlock"/>
        <w:keepLines/>
        <w:shd w:fill="F2EEF5"/>
      </w:pPr>
      <w:r>
        <w:t xml:space="preserve">    "run_worker_first": ["/api/*"]</w:t>
      </w:r>
    </w:p>
    <w:p>
      <w:pPr>
        <w:pStyle w:val="CodeBlock"/>
        <w:keepLines/>
        <w:shd w:fill="F2EEF5"/>
      </w:pPr>
      <w:r>
        <w:t xml:space="preserve">  },</w:t>
      </w:r>
    </w:p>
    <w:p>
      <w:pPr>
        <w:pStyle w:val="CodeBlock"/>
        <w:keepLines/>
        <w:shd w:fill="F2EEF5"/>
      </w:pPr>
      <w:r>
        <w:t xml:space="preserve">  "kv_namespaces": [</w:t>
      </w:r>
    </w:p>
    <w:p>
      <w:pPr>
        <w:pStyle w:val="CodeBlock"/>
        <w:keepLines/>
        <w:shd w:fill="F2EEF5"/>
      </w:pPr>
      <w:r>
        <w:t xml:space="preserve">    {</w:t>
      </w:r>
    </w:p>
    <w:p>
      <w:pPr>
        <w:pStyle w:val="CodeBlock"/>
        <w:keepLines/>
        <w:shd w:fill="F2EEF5"/>
      </w:pPr>
      <w:r>
        <w:t xml:space="preserve">      "binding": "ETSY_TOKENS",</w:t>
      </w:r>
    </w:p>
    <w:p>
      <w:pPr>
        <w:pStyle w:val="CodeBlock"/>
        <w:keepLines/>
        <w:shd w:fill="F2EEF5"/>
      </w:pPr>
      <w:r>
        <w:t xml:space="preserve">      "id": "REPLACE_WITH_YOUR_KV_NAMESPACE_ID"</w:t>
      </w:r>
    </w:p>
    <w:p>
      <w:pPr>
        <w:pStyle w:val="CodeBlock"/>
        <w:keepLines/>
        <w:shd w:fill="F2EEF5"/>
      </w:pPr>
      <w:r>
        <w:t xml:space="preserve">    }</w:t>
      </w:r>
    </w:p>
    <w:p>
      <w:pPr>
        <w:pStyle w:val="CodeBlock"/>
        <w:keepLines/>
        <w:shd w:fill="F2EEF5"/>
      </w:pPr>
      <w:r>
        <w:t xml:space="preserve">  ],</w:t>
      </w:r>
    </w:p>
    <w:p>
      <w:pPr>
        <w:pStyle w:val="CodeBlock"/>
        <w:keepLines/>
        <w:shd w:fill="F2EEF5"/>
      </w:pPr>
      <w:r>
        <w:t xml:space="preserve">  "observability": { "enabled": true }</w:t>
      </w:r>
    </w:p>
    <w:p>
      <w:pPr>
        <w:pStyle w:val="CodeBlock"/>
        <w:keepLines/>
        <w:shd w:fill="F2EEF5"/>
      </w:pPr>
      <w:r>
        <w:t>}</w:t>
      </w:r>
    </w:p>
    <w:tbl>
      <w:tblPr>
        <w:tblW w:type="auto" w:w="0"/>
        <w:jc w:val="center"/>
        <w:tblLayout w:type="autofit"/>
        <w:tblLook w:firstColumn="1" w:firstRow="1" w:lastColumn="0" w:lastRow="0" w:noHBand="0" w:noVBand="1" w:val="04A0"/>
      </w:tblPr>
      <w:tblGrid>
        <w:gridCol w:w="9866"/>
      </w:tblGrid>
      <w:tr>
        <w:tc>
          <w:tcPr>
            <w:tcW w:type="dxa" w:w="9866"/>
            <w:shd w:fill="EEF6FF"/>
            <w:tcMar>
              <w:top w:w="120" w:type="dxa"/>
              <w:start w:w="160" w:type="dxa"/>
              <w:bottom w:w="120" w:type="dxa"/>
              <w:end w:w="160" w:type="dxa"/>
            </w:tcMar>
          </w:tcPr>
          <w:p>
            <w:r>
              <w:rPr>
                <w:b/>
              </w:rPr>
              <w:t xml:space="preserve">Compatibility date: </w:t>
            </w:r>
            <w:r>
              <w:t>When doing a future full rebuild, review Cloudflare compatibility-date guidance before changing this value. Do not update it casually during emergency recovery.</w:t>
            </w:r>
          </w:p>
        </w:tc>
      </w:tr>
    </w:tbl>
    <w:p>
      <w:pPr>
        <w:pStyle w:val="Heading2"/>
      </w:pPr>
      <w:r>
        <w:t>7.3 Log Wrangler into Cloudflare</w:t>
      </w:r>
    </w:p>
    <w:p>
      <w:r>
        <w:t>Wrangler can be run with npx; no global install is required.</w:t>
      </w:r>
    </w:p>
    <w:p>
      <w:pPr>
        <w:pStyle w:val="CodeBlock"/>
        <w:keepLines/>
        <w:shd w:fill="F2EEF5"/>
      </w:pPr>
      <w:r>
        <w:t>npx wrangler login</w:t>
      </w:r>
    </w:p>
    <w:p>
      <w:r>
        <w:t>Complete the browser authorization and return to Terminal.</w:t>
      </w:r>
    </w:p>
    <w:p>
      <w:pPr>
        <w:pStyle w:val="Heading2"/>
      </w:pPr>
      <w:r>
        <w:t>7.4 Create the KV namespace</w:t>
      </w:r>
    </w:p>
    <w:p>
      <w:r>
        <w:t>The Etsy OAuth access/refresh token data is kept in Workers KV. Create a namespace:</w:t>
      </w:r>
    </w:p>
    <w:p>
      <w:pPr>
        <w:pStyle w:val="CodeBlock"/>
        <w:keepLines/>
        <w:shd w:fill="F2EEF5"/>
      </w:pPr>
      <w:r>
        <w:t>npx wrangler kv namespace create BRETT_ETSY_TOKENS</w:t>
      </w:r>
    </w:p>
    <w:p>
      <w:r>
        <w:t>Wrangler prints a namespace ID. Put that ID in wrangler.jsonc under a binding named ETSY_TOKENS, as shown above. The namespace name and the binding name do not need to be identical; the Worker code requires the binding name ETSY_TOKENS.</w:t>
      </w:r>
    </w:p>
    <w:p>
      <w:pPr>
        <w:pStyle w:val="Heading2"/>
      </w:pPr>
      <w:r>
        <w:t>7.5 Add the Etsy Worker variable and secret</w:t>
      </w:r>
    </w:p>
    <w:p>
      <w:r>
        <w:t>The keystring is not confidential. Set ETSY_KEYSTRING as a normal Worker variable in the Cloudflare dashboard, or place it under vars in Wrangler configuration. Current production value:</w:t>
      </w:r>
    </w:p>
    <w:p>
      <w:pPr>
        <w:pStyle w:val="CodeBlock"/>
        <w:keepLines/>
        <w:shd w:fill="F2EEF5"/>
      </w:pPr>
      <w:r>
        <w:t>ETSY_KEYSTRING = hractys6zbhergnu2xrk1bg3</w:t>
      </w:r>
    </w:p>
    <w:p>
      <w:r>
        <w:t>Store the shared secret as a Cloudflare secret. From the project root:</w:t>
      </w:r>
    </w:p>
    <w:p>
      <w:pPr>
        <w:pStyle w:val="CodeBlock"/>
        <w:keepLines/>
        <w:shd w:fill="F2EEF5"/>
      </w:pPr>
      <w:r>
        <w:t>npx wrangler secret put ETSY_SHARED_SECRET</w:t>
      </w:r>
    </w:p>
    <w:p>
      <w:r>
        <w:t>Paste the Etsy shared secret only when Wrangler asks for it. Do not put it on the command line because shell history could retain it.</w:t>
      </w:r>
    </w:p>
    <w:p>
      <w:pPr>
        <w:pStyle w:val="Heading2"/>
      </w:pPr>
      <w:r>
        <w:t>7.6 Build and deploy manually</w:t>
      </w:r>
    </w:p>
    <w:p>
      <w:pPr>
        <w:pStyle w:val="CodeBlock"/>
        <w:keepLines/>
        <w:shd w:fill="F2EEF5"/>
      </w:pPr>
      <w:r>
        <w:t>npm run build</w:t>
      </w:r>
    </w:p>
    <w:p>
      <w:pPr>
        <w:pStyle w:val="CodeBlock"/>
        <w:keepLines/>
        <w:shd w:fill="F2EEF5"/>
      </w:pPr>
      <w:r>
        <w:t>npx wrangler deploy</w:t>
      </w:r>
    </w:p>
    <w:p>
      <w:r>
        <w:t>Wrangler uploads worker/index.js and the Astro dist/ static assets together.</w:t>
      </w:r>
    </w:p>
    <w:p>
      <w:pPr>
        <w:pStyle w:val="Heading2"/>
      </w:pPr>
      <w:r>
        <w:t>7.7 Attach the production domain</w:t>
      </w:r>
    </w:p>
    <w:p>
      <w:pPr>
        <w:ind w:left="340" w:hanging="340"/>
      </w:pPr>
      <w:r>
        <w:rPr>
          <w:b w:val="0"/>
        </w:rPr>
        <w:t>1.</w:t>
      </w:r>
      <w:r>
        <w:t xml:space="preserve">  In Cloudflare Dashboard, open Workers &amp; Pages and select brettsflowart-website.</w:t>
      </w:r>
    </w:p>
    <w:p>
      <w:pPr>
        <w:ind w:left="340" w:hanging="340"/>
      </w:pPr>
      <w:r>
        <w:rPr>
          <w:b w:val="0"/>
        </w:rPr>
        <w:t>2.</w:t>
      </w:r>
      <w:r>
        <w:t xml:space="preserve">  Open Settings &gt; Domains &amp; Routes.</w:t>
      </w:r>
    </w:p>
    <w:p>
      <w:pPr>
        <w:ind w:left="340" w:hanging="340"/>
      </w:pPr>
      <w:r>
        <w:rPr>
          <w:b w:val="0"/>
        </w:rPr>
        <w:t>3.</w:t>
      </w:r>
      <w:r>
        <w:t xml:space="preserve">  Add a Custom Domain: brettsflowart.au.</w:t>
      </w:r>
    </w:p>
    <w:p>
      <w:pPr>
        <w:ind w:left="340" w:hanging="340"/>
      </w:pPr>
      <w:r>
        <w:rPr>
          <w:b w:val="0"/>
        </w:rPr>
        <w:t>4.</w:t>
      </w:r>
      <w:r>
        <w:t xml:space="preserve">  Allow Cloudflare to create the DNS record and certificate.</w:t>
      </w:r>
    </w:p>
    <w:p>
      <w:r>
        <w:t>The canonical website uses the apex domain brettsflowart.au. If www.brettsflowart.au is required later, create an explicit Cloudflare redirect to the apex rather than introducing a second canonical site.</w:t>
      </w:r>
    </w:p>
    <w:p>
      <w:pPr>
        <w:pStyle w:val="Heading2"/>
      </w:pPr>
      <w:r>
        <w:t>7.8 Connect GitHub to Cloudflare for automatic deployment</w:t>
      </w:r>
    </w:p>
    <w:p>
      <w:pPr>
        <w:ind w:left="340" w:hanging="340"/>
      </w:pPr>
      <w:r>
        <w:rPr>
          <w:b w:val="0"/>
        </w:rPr>
        <w:t>1.</w:t>
      </w:r>
      <w:r>
        <w:t xml:space="preserve">  In Workers &amp; Pages, open the Worker and configure Builds/Git integration.</w:t>
      </w:r>
    </w:p>
    <w:p>
      <w:pPr>
        <w:ind w:left="340" w:hanging="340"/>
      </w:pPr>
      <w:r>
        <w:rPr>
          <w:b w:val="0"/>
        </w:rPr>
        <w:t>2.</w:t>
      </w:r>
      <w:r>
        <w:t xml:space="preserve">  Authorize the Cloudflare Workers &amp; Pages GitHub application for the Ross-FS/brettsflowart-website repository.</w:t>
      </w:r>
    </w:p>
    <w:p>
      <w:pPr>
        <w:ind w:left="340" w:hanging="340"/>
      </w:pPr>
      <w:r>
        <w:rPr>
          <w:b w:val="0"/>
        </w:rPr>
        <w:t>3.</w:t>
      </w:r>
      <w:r>
        <w:t xml:space="preserve">  Use main as the production branch.</w:t>
      </w:r>
    </w:p>
    <w:p>
      <w:pPr>
        <w:ind w:left="340" w:hanging="340"/>
      </w:pPr>
      <w:r>
        <w:rPr>
          <w:b w:val="0"/>
        </w:rPr>
        <w:t>4.</w:t>
      </w:r>
      <w:r>
        <w:t xml:space="preserve">  Build command: npm run build.</w:t>
      </w:r>
    </w:p>
    <w:p>
      <w:pPr>
        <w:ind w:left="340" w:hanging="340"/>
      </w:pPr>
      <w:r>
        <w:rPr>
          <w:b w:val="0"/>
        </w:rPr>
        <w:t>5.</w:t>
      </w:r>
      <w:r>
        <w:t xml:space="preserve">  Deploy command: npx wrangler deploy.</w:t>
      </w:r>
    </w:p>
    <w:p>
      <w:r>
        <w:t>After this is configured, pushes to main can automatically rebuild and deploy the Worker.</w:t>
      </w:r>
    </w:p>
    <w:p>
      <w:pPr>
        <w:pStyle w:val="Heading1"/>
      </w:pPr>
      <w:r>
        <w:t>8. Etsy Seller App setup</w:t>
      </w:r>
    </w:p>
    <w:p>
      <w:pPr>
        <w:pStyle w:val="Heading2"/>
      </w:pPr>
      <w:r>
        <w:t>8.1 Create the Etsy app</w:t>
      </w:r>
    </w:p>
    <w:p>
      <w:pPr>
        <w:ind w:left="340" w:hanging="340"/>
      </w:pPr>
      <w:r>
        <w:rPr>
          <w:b w:val="0"/>
        </w:rPr>
        <w:t>1.</w:t>
      </w:r>
      <w:r>
        <w:t xml:space="preserve">  Sign in to Etsy with the seller account that owns BrettsFlowArt.</w:t>
      </w:r>
    </w:p>
    <w:p>
      <w:pPr>
        <w:ind w:left="340" w:hanging="340"/>
      </w:pPr>
      <w:r>
        <w:rPr>
          <w:b w:val="0"/>
        </w:rPr>
        <w:t>2.</w:t>
      </w:r>
      <w:r>
        <w:t xml:space="preserve">  Open the Etsy Developer portal and create a Seller App for this shop.</w:t>
      </w:r>
    </w:p>
    <w:p>
      <w:pPr>
        <w:ind w:left="340" w:hanging="340"/>
      </w:pPr>
      <w:r>
        <w:rPr>
          <w:b w:val="0"/>
        </w:rPr>
        <w:t>3.</w:t>
      </w:r>
      <w:r>
        <w:t xml:space="preserve">  Record the app keystring and shared secret. The shared secret must be treated as a password.</w:t>
      </w:r>
    </w:p>
    <w:p>
      <w:pPr>
        <w:ind w:left="340" w:hanging="340"/>
      </w:pPr>
      <w:r>
        <w:rPr>
          <w:b w:val="0"/>
        </w:rPr>
        <w:t>4.</w:t>
      </w:r>
      <w:r>
        <w:t xml:space="preserve">  Register the exact OAuth callback URL shown below.</w:t>
      </w:r>
    </w:p>
    <w:p>
      <w:pPr>
        <w:pStyle w:val="CodeBlock"/>
        <w:keepLines/>
        <w:shd w:fill="F2EEF5"/>
      </w:pPr>
      <w:r>
        <w:t>https://brettsflowart.au/api/etsy/callback</w:t>
      </w:r>
    </w:p>
    <w:p>
      <w:r>
        <w:t>The integration requests only the listings_r scope because the website reads listings but does not create, edit or delete them.</w:t>
      </w:r>
    </w:p>
    <w:p>
      <w:pPr>
        <w:pStyle w:val="Heading2"/>
      </w:pPr>
      <w:r>
        <w:t>8.2 Etsy API authentication model</w:t>
      </w:r>
    </w:p>
    <w:p>
      <w:r>
        <w:t>Every Etsy v3 API request needs x-api-key containing keystring:shared-secret. Endpoints that require authorization also receive an OAuth Bearer token. Etsy requires PKCE for the OAuth authorization-code flow. The Worker implements PKCE, stores tokens in KV, and refreshes the access token automatically when needed.</w:t>
      </w:r>
    </w:p>
    <w:p>
      <w:pPr>
        <w:pStyle w:val="Heading2"/>
      </w:pPr>
      <w:r>
        <w:t>8.3 Authorize the website after deployment</w:t>
      </w:r>
    </w:p>
    <w:p>
      <w:r>
        <w:t>Once the Worker, KV binding, secret and callback URL are ready, browse to:</w:t>
      </w:r>
    </w:p>
    <w:p>
      <w:pPr>
        <w:pStyle w:val="CodeBlock"/>
        <w:keepLines/>
        <w:shd w:fill="F2EEF5"/>
      </w:pPr>
      <w:r>
        <w:t>https://brettsflowart.au/api/etsy/connect</w:t>
      </w:r>
    </w:p>
    <w:p>
      <w:r>
        <w:t>Sign in to the Etsy seller account and approve listings_r. Etsy returns to the callback route and the Worker stores the token set in KV.</w:t>
      </w:r>
    </w:p>
    <w:p>
      <w:pPr>
        <w:pStyle w:val="Heading2"/>
      </w:pPr>
      <w:r>
        <w:t>8.4 Verify Etsy connectivity</w:t>
      </w:r>
    </w:p>
    <w:p>
      <w:r>
        <w:t>Check the OAuth state:</w:t>
      </w:r>
    </w:p>
    <w:p>
      <w:pPr>
        <w:pStyle w:val="CodeBlock"/>
        <w:keepLines/>
        <w:shd w:fill="F2EEF5"/>
      </w:pPr>
      <w:r>
        <w:t>https://brettsflowart.au/api/etsy/status</w:t>
      </w:r>
    </w:p>
    <w:p>
      <w:r>
        <w:t>Expected indicators include connected: true and hasRefreshToken: true.</w:t>
      </w:r>
    </w:p>
    <w:p>
      <w:r>
        <w:t>Check the active catalogue:</w:t>
      </w:r>
    </w:p>
    <w:p>
      <w:pPr>
        <w:pStyle w:val="CodeBlock"/>
        <w:keepLines/>
        <w:shd w:fill="F2EEF5"/>
      </w:pPr>
      <w:r>
        <w:t>https://brettsflowart.au/api/etsy/listings</w:t>
      </w:r>
    </w:p>
    <w:p>
      <w:r>
        <w:t>A healthy response includes shop, shopId, etsyReportedActiveCount, count, listings and fetchedAt. If three Etsy listings are active, count should normally be 3 after cache refresh.</w:t>
      </w:r>
    </w:p>
    <w:p>
      <w:pPr>
        <w:pStyle w:val="Heading2"/>
      </w:pPr>
      <w:r>
        <w:t>8.5 More than 100 Etsy listings</w:t>
      </w:r>
    </w:p>
    <w:p>
      <w:r>
        <w:t>The Worker requests active listings with a page size of 100 and advances the Etsy offset until the reported result set has been retrieved. This means the website is designed for a catalogue larger than 100 items; the 100 limit is per Etsy API request, not a website catalogue limit.</w:t>
      </w:r>
    </w:p>
    <w:p>
      <w:pPr>
        <w:pStyle w:val="Heading1"/>
      </w:pPr>
      <w:r>
        <w:t>9. Cloudflare Worker API routes</w:t>
      </w:r>
    </w:p>
    <w:tbl>
      <w:tblPr>
        <w:tblStyle w:val="TableGrid"/>
        <w:tblW w:type="auto" w:w="0"/>
        <w:jc w:val="center"/>
        <w:tblLook w:firstColumn="1" w:firstRow="1" w:lastColumn="0" w:lastRow="0" w:noHBand="0" w:noVBand="1" w:val="04A0"/>
      </w:tblPr>
      <w:tblGrid>
        <w:gridCol w:w="4933"/>
        <w:gridCol w:w="4933"/>
      </w:tblGrid>
      <w:tr>
        <w:tc>
          <w:tcPr>
            <w:tcW w:type="dxa" w:w="4933"/>
            <w:shd w:fill="5E3A78"/>
          </w:tcPr>
          <w:p>
            <w:r>
              <w:rPr>
                <w:b/>
                <w:color w:val="FFFFFF"/>
                <w:sz w:val="17"/>
              </w:rPr>
              <w:t>Route</w:t>
            </w:r>
          </w:p>
        </w:tc>
        <w:tc>
          <w:tcPr>
            <w:tcW w:type="dxa" w:w="4933"/>
            <w:shd w:fill="5E3A78"/>
          </w:tcPr>
          <w:p>
            <w:r>
              <w:rPr>
                <w:b/>
                <w:color w:val="FFFFFF"/>
                <w:sz w:val="17"/>
              </w:rPr>
              <w:t>Purpose</w:t>
            </w:r>
          </w:p>
        </w:tc>
      </w:tr>
      <w:tr>
        <w:tc>
          <w:tcPr>
            <w:tcW w:type="dxa" w:w="4933"/>
            <w:vAlign w:val="top"/>
          </w:tcPr>
          <w:p>
            <w:r>
              <w:rPr>
                <w:sz w:val="16"/>
              </w:rPr>
              <w:t>/api/etsy/connect</w:t>
            </w:r>
          </w:p>
        </w:tc>
        <w:tc>
          <w:tcPr>
            <w:tcW w:type="dxa" w:w="4933"/>
            <w:vAlign w:val="top"/>
          </w:tcPr>
          <w:p>
            <w:r>
              <w:rPr>
                <w:sz w:val="16"/>
              </w:rPr>
              <w:t>Starts Etsy OAuth using PKCE and scope listings_r.</w:t>
            </w:r>
          </w:p>
        </w:tc>
      </w:tr>
      <w:tr>
        <w:tc>
          <w:tcPr>
            <w:tcW w:type="dxa" w:w="4933"/>
            <w:vAlign w:val="top"/>
          </w:tcPr>
          <w:p>
            <w:r>
              <w:rPr>
                <w:sz w:val="16"/>
              </w:rPr>
              <w:t>/api/etsy/callback</w:t>
            </w:r>
          </w:p>
        </w:tc>
        <w:tc>
          <w:tcPr>
            <w:tcW w:type="dxa" w:w="4933"/>
            <w:vAlign w:val="top"/>
          </w:tcPr>
          <w:p>
            <w:r>
              <w:rPr>
                <w:sz w:val="16"/>
              </w:rPr>
              <w:t>Receives Etsy authorization code and stores tokens in KV.</w:t>
            </w:r>
          </w:p>
        </w:tc>
      </w:tr>
      <w:tr>
        <w:tc>
          <w:tcPr>
            <w:tcW w:type="dxa" w:w="4933"/>
            <w:vAlign w:val="top"/>
          </w:tcPr>
          <w:p>
            <w:r>
              <w:rPr>
                <w:sz w:val="16"/>
              </w:rPr>
              <w:t>/api/etsy/status</w:t>
            </w:r>
          </w:p>
        </w:tc>
        <w:tc>
          <w:tcPr>
            <w:tcW w:type="dxa" w:w="4933"/>
            <w:vAlign w:val="top"/>
          </w:tcPr>
          <w:p>
            <w:r>
              <w:rPr>
                <w:sz w:val="16"/>
              </w:rPr>
              <w:t>Reports whether the Etsy OAuth connection/token state exists.</w:t>
            </w:r>
          </w:p>
        </w:tc>
      </w:tr>
      <w:tr>
        <w:tc>
          <w:tcPr>
            <w:tcW w:type="dxa" w:w="4933"/>
            <w:vAlign w:val="top"/>
          </w:tcPr>
          <w:p>
            <w:r>
              <w:rPr>
                <w:sz w:val="16"/>
              </w:rPr>
              <w:t>/api/etsy/listings</w:t>
            </w:r>
          </w:p>
        </w:tc>
        <w:tc>
          <w:tcPr>
            <w:tcW w:type="dxa" w:w="4933"/>
            <w:vAlign w:val="top"/>
          </w:tcPr>
          <w:p>
            <w:r>
              <w:rPr>
                <w:sz w:val="16"/>
              </w:rPr>
              <w:t>Returns normalized active Etsy listings for the Astro front end.</w:t>
            </w:r>
          </w:p>
        </w:tc>
      </w:tr>
    </w:tbl>
    <w:p>
      <w:pPr>
        <w:spacing w:after="20"/>
      </w:pPr>
    </w:p>
    <w:p>
      <w:r>
        <w:t>The catalogue response is cached at the Cloudflare edge for about five minutes. Browser caching is shorter. The Worker automatically refreshes expired Etsy access tokens using the stored refresh token.</w:t>
      </w:r>
    </w:p>
    <w:p>
      <w:pPr>
        <w:pStyle w:val="Heading1"/>
      </w:pPr>
      <w:r>
        <w:t>10. Front-end behaviour and design details</w:t>
      </w:r>
    </w:p>
    <w:p>
      <w:pPr>
        <w:pStyle w:val="Heading2"/>
      </w:pPr>
      <w:r>
        <w:t>10.1 Homepage</w:t>
      </w:r>
    </w:p>
    <w:p>
      <w:pPr>
        <w:pStyle w:val="ListBullet"/>
      </w:pPr>
      <w:r>
        <w:t>Hero banner uses /images/header.jpg.</w:t>
      </w:r>
    </w:p>
    <w:p>
      <w:pPr>
        <w:pStyle w:val="ListBullet"/>
      </w:pPr>
      <w:r>
        <w:t>Contact card appears immediately after the hero.</w:t>
      </w:r>
    </w:p>
    <w:p>
      <w:pPr>
        <w:pStyle w:val="ListBullet"/>
      </w:pPr>
      <w:r>
        <w:t>“Available now” appears before “About Brett”.</w:t>
      </w:r>
    </w:p>
    <w:p>
      <w:pPr>
        <w:pStyle w:val="ListBullet"/>
      </w:pPr>
      <w:r>
        <w:t>The Available now preview renders a maximum of three active Etsy listings chosen at random by the front-end component.</w:t>
      </w:r>
    </w:p>
    <w:p>
      <w:pPr>
        <w:pStyle w:val="ListBullet"/>
      </w:pPr>
      <w:r>
        <w:t>The “View all artwork” button opens /shop/.</w:t>
      </w:r>
    </w:p>
    <w:p>
      <w:pPr>
        <w:pStyle w:val="ListBullet"/>
      </w:pPr>
      <w:r>
        <w:t>The old “Visit Brett’s Flow Art on Etsy” standalone link is not displayed.</w:t>
      </w:r>
    </w:p>
    <w:p>
      <w:pPr>
        <w:pStyle w:val="ListBullet"/>
      </w:pPr>
      <w:r>
        <w:t>Section headings and paragraph areas span the full shell width.</w:t>
      </w:r>
    </w:p>
    <w:p>
      <w:pPr>
        <w:pStyle w:val="Heading2"/>
      </w:pPr>
      <w:r>
        <w:t>10.2 Shop page</w:t>
      </w:r>
    </w:p>
    <w:p>
      <w:pPr>
        <w:pStyle w:val="ListBullet"/>
      </w:pPr>
      <w:r>
        <w:t>Heading text “Shop Brett’s work” is white and approximately 30% smaller than the original design.</w:t>
      </w:r>
    </w:p>
    <w:p>
      <w:pPr>
        <w:pStyle w:val="ListBullet"/>
      </w:pPr>
      <w:r>
        <w:t>The section heading/introductory text uses the full shell width.</w:t>
      </w:r>
    </w:p>
    <w:p>
      <w:pPr>
        <w:pStyle w:val="ListBullet"/>
      </w:pPr>
      <w:r>
        <w:t>The complete active Etsy catalogue can be searched and sorted.</w:t>
      </w:r>
    </w:p>
    <w:p>
      <w:pPr>
        <w:pStyle w:val="ListBullet"/>
      </w:pPr>
      <w:r>
        <w:t>Listings are progressively shown rather than rendering an extremely long page all at once.</w:t>
      </w:r>
    </w:p>
    <w:p>
      <w:pPr>
        <w:pStyle w:val="ListBullet"/>
      </w:pPr>
      <w:r>
        <w:t>Each listing keeps an individual View on Etsy link for purchase.</w:t>
      </w:r>
    </w:p>
    <w:p>
      <w:pPr>
        <w:pStyle w:val="Heading2"/>
      </w:pPr>
      <w:r>
        <w:t>10.3 Theme</w:t>
      </w:r>
    </w:p>
    <w:p>
      <w:r>
        <w:t>MainLayout.astro sets data-theme="dark" on the HTML element and initializes the runtime theme using localStorage. The storage key is:</w:t>
      </w:r>
    </w:p>
    <w:p>
      <w:pPr>
        <w:pStyle w:val="CodeBlock"/>
        <w:keepLines/>
        <w:shd w:fill="F2EEF5"/>
      </w:pPr>
      <w:r>
        <w:t>bretts-flow-art-theme</w:t>
      </w:r>
    </w:p>
    <w:p>
      <w:r>
        <w:t>If a user has no stored preference, dark is selected. If a stored preference exists, it overrides the default.</w:t>
      </w:r>
    </w:p>
    <w:p>
      <w:pPr>
        <w:pStyle w:val="Heading1"/>
      </w:pPr>
      <w:r>
        <w:t>11. Local development and testing</w:t>
      </w:r>
    </w:p>
    <w:p>
      <w:pPr>
        <w:pStyle w:val="Heading2"/>
      </w:pPr>
      <w:r>
        <w:t>11.1 Static-site development</w:t>
      </w:r>
    </w:p>
    <w:p>
      <w:pPr>
        <w:pStyle w:val="CodeBlock"/>
        <w:keepLines/>
        <w:shd w:fill="F2EEF5"/>
      </w:pPr>
      <w:r>
        <w:t>npm run dev</w:t>
      </w:r>
    </w:p>
    <w:p>
      <w:r>
        <w:t>Use the Astro development URL shown in Terminal for layout/CSS work. The live Cloudflare/Etsy integration is server-side and may require Wrangler for a full local Worker test.</w:t>
      </w:r>
    </w:p>
    <w:p>
      <w:pPr>
        <w:pStyle w:val="Heading2"/>
      </w:pPr>
      <w:r>
        <w:t>11.2 Full Worker test locally</w:t>
      </w:r>
    </w:p>
    <w:p>
      <w:r>
        <w:t>Create .dev.vars in the project root for local-only values. Never commit this file:</w:t>
      </w:r>
    </w:p>
    <w:p>
      <w:pPr>
        <w:pStyle w:val="CodeBlock"/>
        <w:keepLines/>
        <w:shd w:fill="F2EEF5"/>
      </w:pPr>
      <w:r>
        <w:t>ETSY_KEYSTRING="hractys6zbhergnu2xrk1bg3"</w:t>
      </w:r>
    </w:p>
    <w:p>
      <w:pPr>
        <w:pStyle w:val="CodeBlock"/>
        <w:keepLines/>
        <w:shd w:fill="F2EEF5"/>
      </w:pPr>
      <w:r>
        <w:t>ETSY_SHARED_SECRET="YOUR_ETSY_SHARED_SECRET"</w:t>
      </w:r>
    </w:p>
    <w:p>
      <w:r>
        <w:t>Then build and run Wrangler development mode according to the current Wrangler version. The production OAuth redirect URI is fixed to brettsflowart.au, so OAuth authorization itself is easiest to verify on the deployed production Worker.</w:t>
      </w:r>
    </w:p>
    <w:p>
      <w:pPr>
        <w:pStyle w:val="Heading2"/>
      </w:pPr>
      <w:r>
        <w:t>11.3 Production smoke test after every deployment</w:t>
      </w:r>
    </w:p>
    <w:p>
      <w:pPr>
        <w:ind w:left="340" w:hanging="340"/>
      </w:pPr>
      <w:r>
        <w:rPr>
          <w:b w:val="0"/>
        </w:rPr>
        <w:t>1.</w:t>
      </w:r>
      <w:r>
        <w:t xml:space="preserve">  Open https://brettsflowart.au and verify the hero, contact card, three-or-fewer Available now cards, About Brett and footer.</w:t>
      </w:r>
    </w:p>
    <w:p>
      <w:pPr>
        <w:ind w:left="340" w:hanging="340"/>
      </w:pPr>
      <w:r>
        <w:rPr>
          <w:b w:val="0"/>
        </w:rPr>
        <w:t>2.</w:t>
      </w:r>
      <w:r>
        <w:t xml:space="preserve">  Open https://brettsflowart.au/shop/ and verify artwork, prices, search/sort and Etsy links.</w:t>
      </w:r>
    </w:p>
    <w:p>
      <w:pPr>
        <w:ind w:left="340" w:hanging="340"/>
      </w:pPr>
      <w:r>
        <w:rPr>
          <w:b w:val="0"/>
        </w:rPr>
        <w:t>3.</w:t>
      </w:r>
      <w:r>
        <w:t xml:space="preserve">  Open /api/etsy/status and confirm connected: true.</w:t>
      </w:r>
    </w:p>
    <w:p>
      <w:pPr>
        <w:ind w:left="340" w:hanging="340"/>
      </w:pPr>
      <w:r>
        <w:rPr>
          <w:b w:val="0"/>
        </w:rPr>
        <w:t>4.</w:t>
      </w:r>
      <w:r>
        <w:t xml:space="preserve">  Open /api/etsy/listings and compare count with the number of active Etsy listings.</w:t>
      </w:r>
    </w:p>
    <w:p>
      <w:pPr>
        <w:ind w:left="340" w:hanging="340"/>
      </w:pPr>
      <w:r>
        <w:rPr>
          <w:b w:val="0"/>
        </w:rPr>
        <w:t>5.</w:t>
      </w:r>
      <w:r>
        <w:t xml:space="preserve">  Test at least one artwork link through to Etsy.</w:t>
      </w:r>
    </w:p>
    <w:p>
      <w:pPr>
        <w:ind w:left="340" w:hanging="340"/>
      </w:pPr>
      <w:r>
        <w:rPr>
          <w:b w:val="0"/>
        </w:rPr>
        <w:t>6.</w:t>
      </w:r>
      <w:r>
        <w:t xml:space="preserve">  Test on a mobile-width browser or phone and confirm the layout remains usable.</w:t>
      </w:r>
    </w:p>
    <w:p>
      <w:pPr>
        <w:pStyle w:val="Heading1"/>
      </w:pPr>
      <w:r>
        <w:t>12. Content and operational maintenance</w:t>
      </w:r>
    </w:p>
    <w:p>
      <w:pPr>
        <w:pStyle w:val="Heading2"/>
      </w:pPr>
      <w:r>
        <w:t>12.1 Adding or changing artwork</w:t>
      </w:r>
    </w:p>
    <w:p>
      <w:r>
        <w:t>Manage artwork in Etsy. Do not create a duplicate local artwork database. After Etsy publishes or updates an active listing, the website reflects it after the Worker cache expires (normally within about five minutes).</w:t>
      </w:r>
    </w:p>
    <w:p>
      <w:pPr>
        <w:pStyle w:val="Heading2"/>
      </w:pPr>
      <w:r>
        <w:t>12.2 Changing website text/layout</w:t>
      </w:r>
    </w:p>
    <w:p>
      <w:r>
        <w:t>Edit the relevant .astro component/page in VS Code, run npm run build, inspect locally, commit and push. GitHub is the permanent change history; Cloudflare should be treated as a deployment target rather than the master copy of source code.</w:t>
      </w:r>
    </w:p>
    <w:p>
      <w:pPr>
        <w:pStyle w:val="Heading2"/>
      </w:pPr>
      <w:r>
        <w:t>12.3 Changing the hero image</w:t>
      </w:r>
    </w:p>
    <w:p>
      <w:r>
        <w:t>Replace public/images/header.jpg with the new JPEG while keeping the same filename, then build, commit and deploy. The source path is /images/header.jpg because public/ becomes the site root after the Astro build.</w:t>
      </w:r>
    </w:p>
    <w:p>
      <w:pPr>
        <w:pStyle w:val="Heading1"/>
      </w:pPr>
      <w:r>
        <w:t>13. Disaster-recovery runbook</w:t>
      </w:r>
    </w:p>
    <w:p>
      <w:r>
        <w:t>Use this sequence if the original Mac is lost or the development environment has to be rebuilt completely.</w:t>
      </w:r>
    </w:p>
    <w:p>
      <w:pPr>
        <w:ind w:left="340" w:hanging="340"/>
      </w:pPr>
      <w:r>
        <w:rPr>
          <w:b w:val="0"/>
        </w:rPr>
        <w:t>1.</w:t>
      </w:r>
      <w:r>
        <w:t xml:space="preserve">  On the replacement Mac, update macOS and install Apple Command Line Tools.</w:t>
      </w:r>
    </w:p>
    <w:p>
      <w:pPr>
        <w:ind w:left="340" w:hanging="340"/>
      </w:pPr>
      <w:r>
        <w:rPr>
          <w:b w:val="0"/>
        </w:rPr>
        <w:t>2.</w:t>
      </w:r>
      <w:r>
        <w:t xml:space="preserve">  Install VS Code and put the code command on PATH.</w:t>
      </w:r>
    </w:p>
    <w:p>
      <w:pPr>
        <w:ind w:left="340" w:hanging="340"/>
      </w:pPr>
      <w:r>
        <w:rPr>
          <w:b w:val="0"/>
        </w:rPr>
        <w:t>3.</w:t>
      </w:r>
      <w:r>
        <w:t xml:space="preserve">  Install the current Node.js LTS release.</w:t>
      </w:r>
    </w:p>
    <w:p>
      <w:pPr>
        <w:ind w:left="340" w:hanging="340"/>
      </w:pPr>
      <w:r>
        <w:rPr>
          <w:b w:val="0"/>
        </w:rPr>
        <w:t>4.</w:t>
      </w:r>
      <w:r>
        <w:t xml:space="preserve">  Configure Git identity and GitHub authentication.</w:t>
      </w:r>
    </w:p>
    <w:p>
      <w:pPr>
        <w:ind w:left="340" w:hanging="340"/>
      </w:pPr>
      <w:r>
        <w:rPr>
          <w:b w:val="0"/>
        </w:rPr>
        <w:t>5.</w:t>
      </w:r>
      <w:r>
        <w:t xml:space="preserve">  Clone Ross-FS/brettsflowart-website from GitHub.</w:t>
      </w:r>
    </w:p>
    <w:p>
      <w:pPr>
        <w:ind w:left="340" w:hanging="340"/>
      </w:pPr>
      <w:r>
        <w:rPr>
          <w:b w:val="0"/>
        </w:rPr>
        <w:t>6.</w:t>
      </w:r>
      <w:r>
        <w:t xml:space="preserve">  Run npm ci (preferred when package-lock.json exists) and npm run build.</w:t>
      </w:r>
    </w:p>
    <w:p>
      <w:pPr>
        <w:ind w:left="340" w:hanging="340"/>
      </w:pPr>
      <w:r>
        <w:rPr>
          <w:b w:val="0"/>
        </w:rPr>
        <w:t>7.</w:t>
      </w:r>
      <w:r>
        <w:t xml:space="preserve">  Log Wrangler into the correct Cloudflare account with npx wrangler login.</w:t>
      </w:r>
    </w:p>
    <w:p>
      <w:pPr>
        <w:ind w:left="340" w:hanging="340"/>
      </w:pPr>
      <w:r>
        <w:rPr>
          <w:b w:val="0"/>
        </w:rPr>
        <w:t>8.</w:t>
      </w:r>
      <w:r>
        <w:t xml:space="preserve">  Confirm or recreate the ETSY_TOKENS KV namespace and update its namespace ID in wrangler.jsonc if necessary.</w:t>
      </w:r>
    </w:p>
    <w:p>
      <w:pPr>
        <w:ind w:left="340" w:hanging="340"/>
      </w:pPr>
      <w:r>
        <w:rPr>
          <w:b w:val="0"/>
        </w:rPr>
        <w:t>9.</w:t>
      </w:r>
      <w:r>
        <w:t xml:space="preserve">  Set ETSY_KEYSTRING as a normal Worker variable.</w:t>
      </w:r>
    </w:p>
    <w:p>
      <w:pPr>
        <w:ind w:left="340" w:hanging="340"/>
      </w:pPr>
      <w:r>
        <w:rPr>
          <w:b w:val="0"/>
        </w:rPr>
        <w:t>10.</w:t>
      </w:r>
      <w:r>
        <w:t xml:space="preserve">  Re-enter the Etsy shared secret with npx wrangler secret put ETSY_SHARED_SECRET.</w:t>
      </w:r>
    </w:p>
    <w:p>
      <w:pPr>
        <w:ind w:left="340" w:hanging="340"/>
      </w:pPr>
      <w:r>
        <w:rPr>
          <w:b w:val="0"/>
        </w:rPr>
        <w:t>11.</w:t>
      </w:r>
      <w:r>
        <w:t xml:space="preserve">  Deploy with npx wrangler deploy.</w:t>
      </w:r>
    </w:p>
    <w:p>
      <w:pPr>
        <w:ind w:left="340" w:hanging="340"/>
      </w:pPr>
      <w:r>
        <w:rPr>
          <w:b w:val="0"/>
        </w:rPr>
        <w:t>12.</w:t>
      </w:r>
      <w:r>
        <w:t xml:space="preserve">  Attach brettsflowart.au as the Worker custom domain if not already attached.</w:t>
      </w:r>
    </w:p>
    <w:p>
      <w:pPr>
        <w:ind w:left="340" w:hanging="340"/>
      </w:pPr>
      <w:r>
        <w:rPr>
          <w:b w:val="0"/>
        </w:rPr>
        <w:t>13.</w:t>
      </w:r>
      <w:r>
        <w:t xml:space="preserve">  If the KV token store was lost/recreated, visit /api/etsy/connect and approve Etsy again.</w:t>
      </w:r>
    </w:p>
    <w:p>
      <w:pPr>
        <w:ind w:left="340" w:hanging="340"/>
      </w:pPr>
      <w:r>
        <w:rPr>
          <w:b w:val="0"/>
        </w:rPr>
        <w:t>14.</w:t>
      </w:r>
      <w:r>
        <w:t xml:space="preserve">  Run the complete production smoke test in Section 11.3.</w:t>
      </w:r>
    </w:p>
    <w:tbl>
      <w:tblPr>
        <w:tblW w:type="auto" w:w="0"/>
        <w:jc w:val="center"/>
        <w:tblLayout w:type="autofit"/>
        <w:tblLook w:firstColumn="1" w:firstRow="1" w:lastColumn="0" w:lastRow="0" w:noHBand="0" w:noVBand="1" w:val="04A0"/>
      </w:tblPr>
      <w:tblGrid>
        <w:gridCol w:w="9866"/>
      </w:tblGrid>
      <w:tr>
        <w:tc>
          <w:tcPr>
            <w:tcW w:type="dxa" w:w="9866"/>
            <w:shd w:fill="EEF6FF"/>
            <w:tcMar>
              <w:top w:w="120" w:type="dxa"/>
              <w:start w:w="160" w:type="dxa"/>
              <w:bottom w:w="120" w:type="dxa"/>
              <w:end w:w="160" w:type="dxa"/>
            </w:tcMar>
          </w:tcPr>
          <w:p>
            <w:r>
              <w:rPr>
                <w:b/>
              </w:rPr>
              <w:t xml:space="preserve">Key recovery principle: </w:t>
            </w:r>
            <w:r>
              <w:t>OAuth tokens do not need to be backed up as long-term secrets. If the KV namespace is lost, create a new one and authorize the Etsy Seller App again. The irreplaceable items are the website source/history, domain/control accounts, and the Etsy app shared secret (or the ability to regenerate/reconfigure it).</w:t>
            </w:r>
          </w:p>
        </w:tc>
      </w:tr>
    </w:tbl>
    <w:p>
      <w:pPr>
        <w:pStyle w:val="Heading1"/>
      </w:pPr>
      <w:r>
        <w:t>14. Troubleshooting</w:t>
      </w:r>
    </w:p>
    <w:tbl>
      <w:tblPr>
        <w:tblStyle w:val="TableGrid"/>
        <w:tblW w:type="auto" w:w="0"/>
        <w:jc w:val="center"/>
        <w:tblLook w:firstColumn="1" w:firstRow="1" w:lastColumn="0" w:lastRow="0" w:noHBand="0" w:noVBand="1" w:val="04A0"/>
      </w:tblPr>
      <w:tblGrid>
        <w:gridCol w:w="4933"/>
        <w:gridCol w:w="4933"/>
      </w:tblGrid>
      <w:tr>
        <w:tc>
          <w:tcPr>
            <w:tcW w:type="dxa" w:w="4933"/>
            <w:shd w:fill="5E3A78"/>
          </w:tcPr>
          <w:p>
            <w:r>
              <w:rPr>
                <w:b/>
                <w:color w:val="FFFFFF"/>
                <w:sz w:val="17"/>
              </w:rPr>
              <w:t>Symptom</w:t>
            </w:r>
          </w:p>
        </w:tc>
        <w:tc>
          <w:tcPr>
            <w:tcW w:type="dxa" w:w="4933"/>
            <w:shd w:fill="5E3A78"/>
          </w:tcPr>
          <w:p>
            <w:r>
              <w:rPr>
                <w:b/>
                <w:color w:val="FFFFFF"/>
                <w:sz w:val="17"/>
              </w:rPr>
              <w:t>Likely cause / action</w:t>
            </w:r>
          </w:p>
        </w:tc>
      </w:tr>
      <w:tr>
        <w:tc>
          <w:tcPr>
            <w:tcW w:type="dxa" w:w="4933"/>
            <w:vAlign w:val="top"/>
          </w:tcPr>
          <w:p>
            <w:r>
              <w:rPr>
                <w:sz w:val="16"/>
              </w:rPr>
              <w:t>/api/etsy/listings returns 404</w:t>
            </w:r>
          </w:p>
        </w:tc>
        <w:tc>
          <w:tcPr>
            <w:tcW w:type="dxa" w:w="4933"/>
            <w:vAlign w:val="top"/>
          </w:tcPr>
          <w:p>
            <w:r>
              <w:rPr>
                <w:sz w:val="16"/>
              </w:rPr>
              <w:t>The static site deployed but the Worker API did not. Confirm worker/index.js, wrangler main, ASSETS binding, run_worker_first for /api/*, and deploy with Wrangler.</w:t>
            </w:r>
          </w:p>
        </w:tc>
      </w:tr>
      <w:tr>
        <w:tc>
          <w:tcPr>
            <w:tcW w:type="dxa" w:w="4933"/>
            <w:vAlign w:val="top"/>
          </w:tcPr>
          <w:p>
            <w:r>
              <w:rPr>
                <w:sz w:val="16"/>
              </w:rPr>
              <w:t>ETSY_SECRET_MISSING</w:t>
            </w:r>
          </w:p>
        </w:tc>
        <w:tc>
          <w:tcPr>
            <w:tcW w:type="dxa" w:w="4933"/>
            <w:vAlign w:val="top"/>
          </w:tcPr>
          <w:p>
            <w:r>
              <w:rPr>
                <w:sz w:val="16"/>
              </w:rPr>
              <w:t>ETSY_SHARED_SECRET is not present on the deployed Worker. Run npx wrangler secret put ETSY_SHARED_SECRET in the correct project/account.</w:t>
            </w:r>
          </w:p>
        </w:tc>
      </w:tr>
      <w:tr>
        <w:tc>
          <w:tcPr>
            <w:tcW w:type="dxa" w:w="4933"/>
            <w:vAlign w:val="top"/>
          </w:tcPr>
          <w:p>
            <w:r>
              <w:rPr>
                <w:sz w:val="16"/>
              </w:rPr>
              <w:t>ETSY_KV_MISSING</w:t>
            </w:r>
          </w:p>
        </w:tc>
        <w:tc>
          <w:tcPr>
            <w:tcW w:type="dxa" w:w="4933"/>
            <w:vAlign w:val="top"/>
          </w:tcPr>
          <w:p>
            <w:r>
              <w:rPr>
                <w:sz w:val="16"/>
              </w:rPr>
              <w:t>wrangler.jsonc does not bind a KV namespace as ETSY_TOKENS, or the deployment did not include the binding.</w:t>
            </w:r>
          </w:p>
        </w:tc>
      </w:tr>
      <w:tr>
        <w:tc>
          <w:tcPr>
            <w:tcW w:type="dxa" w:w="4933"/>
            <w:vAlign w:val="top"/>
          </w:tcPr>
          <w:p>
            <w:r>
              <w:rPr>
                <w:sz w:val="16"/>
              </w:rPr>
              <w:t>ETSY_NOT_CONNECTED</w:t>
            </w:r>
          </w:p>
        </w:tc>
        <w:tc>
          <w:tcPr>
            <w:tcW w:type="dxa" w:w="4933"/>
            <w:vAlign w:val="top"/>
          </w:tcPr>
          <w:p>
            <w:r>
              <w:rPr>
                <w:sz w:val="16"/>
              </w:rPr>
              <w:t>OAuth tokens are absent. Visit /api/etsy/connect and authorize the Seller App.</w:t>
            </w:r>
          </w:p>
        </w:tc>
      </w:tr>
      <w:tr>
        <w:tc>
          <w:tcPr>
            <w:tcW w:type="dxa" w:w="4933"/>
            <w:vAlign w:val="top"/>
          </w:tcPr>
          <w:p>
            <w:r>
              <w:rPr>
                <w:sz w:val="16"/>
              </w:rPr>
              <w:t>ETSY_API_ERROR</w:t>
            </w:r>
          </w:p>
        </w:tc>
        <w:tc>
          <w:tcPr>
            <w:tcW w:type="dxa" w:w="4933"/>
            <w:vAlign w:val="top"/>
          </w:tcPr>
          <w:p>
            <w:r>
              <w:rPr>
                <w:sz w:val="16"/>
              </w:rPr>
              <w:t>Inspect the detail field and Worker logs. Check Etsy app credentials, OAuth connection and current endpoint compatibility.</w:t>
            </w:r>
          </w:p>
        </w:tc>
      </w:tr>
      <w:tr>
        <w:tc>
          <w:tcPr>
            <w:tcW w:type="dxa" w:w="4933"/>
            <w:vAlign w:val="top"/>
          </w:tcPr>
          <w:p>
            <w:r>
              <w:rPr>
                <w:sz w:val="16"/>
              </w:rPr>
              <w:t>count is 0 but Etsy has active listings</w:t>
            </w:r>
          </w:p>
        </w:tc>
        <w:tc>
          <w:tcPr>
            <w:tcW w:type="dxa" w:w="4933"/>
            <w:vAlign w:val="top"/>
          </w:tcPr>
          <w:p>
            <w:r>
              <w:rPr>
                <w:sz w:val="16"/>
              </w:rPr>
              <w:t>Confirm the current authenticated getListingsByShop implementation is deployed and OAuth is connected; do not revert to the earlier public active-listing implementation that under-reported this shop.</w:t>
            </w:r>
          </w:p>
        </w:tc>
      </w:tr>
      <w:tr>
        <w:tc>
          <w:tcPr>
            <w:tcW w:type="dxa" w:w="4933"/>
            <w:vAlign w:val="top"/>
          </w:tcPr>
          <w:p>
            <w:r>
              <w:rPr>
                <w:sz w:val="16"/>
              </w:rPr>
              <w:t>astro: command not found</w:t>
            </w:r>
          </w:p>
        </w:tc>
        <w:tc>
          <w:tcPr>
            <w:tcW w:type="dxa" w:w="4933"/>
            <w:vAlign w:val="top"/>
          </w:tcPr>
          <w:p>
            <w:r>
              <w:rPr>
                <w:sz w:val="16"/>
              </w:rPr>
              <w:t>Dependencies are missing. Run npm install or npm ci from the project root.</w:t>
            </w:r>
          </w:p>
        </w:tc>
      </w:tr>
      <w:tr>
        <w:tc>
          <w:tcPr>
            <w:tcW w:type="dxa" w:w="4933"/>
            <w:vAlign w:val="top"/>
          </w:tcPr>
          <w:p>
            <w:r>
              <w:rPr>
                <w:sz w:val="16"/>
              </w:rPr>
              <w:t>Git push rejected: non-fast-forward</w:t>
            </w:r>
          </w:p>
        </w:tc>
        <w:tc>
          <w:tcPr>
            <w:tcW w:type="dxa" w:w="4933"/>
            <w:vAlign w:val="top"/>
          </w:tcPr>
          <w:p>
            <w:r>
              <w:rPr>
                <w:sz w:val="16"/>
              </w:rPr>
              <w:t>Run git pull --rebase origin main, resolve any conflict, then push again. Do not force-push by default.</w:t>
            </w:r>
          </w:p>
        </w:tc>
      </w:tr>
      <w:tr>
        <w:tc>
          <w:tcPr>
            <w:tcW w:type="dxa" w:w="4933"/>
            <w:vAlign w:val="top"/>
          </w:tcPr>
          <w:p>
            <w:r>
              <w:rPr>
                <w:sz w:val="16"/>
              </w:rPr>
              <w:t>Astro warns /gallery defined twice</w:t>
            </w:r>
          </w:p>
        </w:tc>
        <w:tc>
          <w:tcPr>
            <w:tcW w:type="dxa" w:w="4933"/>
            <w:vAlign w:val="top"/>
          </w:tcPr>
          <w:p>
            <w:r>
              <w:rPr>
                <w:sz w:val="16"/>
              </w:rPr>
              <w:t>Delete obsolete local gallery routes. The current site does not need a gallery redirect or data folder.</w:t>
            </w:r>
          </w:p>
        </w:tc>
      </w:tr>
      <w:tr>
        <w:tc>
          <w:tcPr>
            <w:tcW w:type="dxa" w:w="4933"/>
            <w:vAlign w:val="top"/>
          </w:tcPr>
          <w:p>
            <w:r>
              <w:rPr>
                <w:sz w:val="16"/>
              </w:rPr>
              <w:t>Homepage hero missing</w:t>
            </w:r>
          </w:p>
        </w:tc>
        <w:tc>
          <w:tcPr>
            <w:tcW w:type="dxa" w:w="4933"/>
            <w:vAlign w:val="top"/>
          </w:tcPr>
          <w:p>
            <w:r>
              <w:rPr>
                <w:sz w:val="16"/>
              </w:rPr>
              <w:t>Confirm public/images/header.jpg exists, is committed, and Hero.astro references /images/header.jpg.</w:t>
            </w:r>
          </w:p>
        </w:tc>
      </w:tr>
      <w:tr>
        <w:tc>
          <w:tcPr>
            <w:tcW w:type="dxa" w:w="4933"/>
            <w:vAlign w:val="top"/>
          </w:tcPr>
          <w:p>
            <w:r>
              <w:rPr>
                <w:sz w:val="16"/>
              </w:rPr>
              <w:t>Old light theme appears</w:t>
            </w:r>
          </w:p>
        </w:tc>
        <w:tc>
          <w:tcPr>
            <w:tcW w:type="dxa" w:w="4933"/>
            <w:vAlign w:val="top"/>
          </w:tcPr>
          <w:p>
            <w:r>
              <w:rPr>
                <w:sz w:val="16"/>
              </w:rPr>
              <w:t>The browser may have a saved localStorage preference. Change theme in the UI or clear the bretts-flow-art-theme storage value for testing.</w:t>
            </w:r>
          </w:p>
        </w:tc>
      </w:tr>
      <w:tr>
        <w:tc>
          <w:tcPr>
            <w:tcW w:type="dxa" w:w="4933"/>
            <w:vAlign w:val="top"/>
          </w:tcPr>
          <w:p>
            <w:r>
              <w:rPr>
                <w:sz w:val="16"/>
              </w:rPr>
              <w:t>Cloudflare build fails with Astro Cloudflare server entrypoint</w:t>
            </w:r>
          </w:p>
        </w:tc>
        <w:tc>
          <w:tcPr>
            <w:tcW w:type="dxa" w:w="4933"/>
            <w:vAlign w:val="top"/>
          </w:tcPr>
          <w:p>
            <w:r>
              <w:rPr>
                <w:sz w:val="16"/>
              </w:rPr>
              <w:t>Keep Astro output static. Do not reintroduce @astrojs/cloudflare server adapter unless the entire architecture is deliberately redesigned.</w:t>
            </w:r>
          </w:p>
        </w:tc>
      </w:tr>
    </w:tbl>
    <w:p>
      <w:pPr>
        <w:spacing w:after="20"/>
      </w:pPr>
    </w:p>
    <w:p>
      <w:pPr>
        <w:pStyle w:val="Heading1"/>
      </w:pPr>
      <w:r>
        <w:t>15. Backup and security policy</w:t>
      </w:r>
    </w:p>
    <w:p>
      <w:pPr>
        <w:pStyle w:val="ListBullet"/>
      </w:pPr>
      <w:r>
        <w:t>Keep the complete site source and package-lock.json in GitHub; use GitHub as the primary source-code backup.</w:t>
      </w:r>
    </w:p>
    <w:p>
      <w:pPr>
        <w:pStyle w:val="ListBullet"/>
      </w:pPr>
      <w:r>
        <w:t>Enable multi-factor authentication on GitHub, Cloudflare and Etsy accounts.</w:t>
      </w:r>
    </w:p>
    <w:p>
      <w:pPr>
        <w:pStyle w:val="ListBullet"/>
      </w:pPr>
      <w:r>
        <w:t>Never commit .dev.vars, .env files, Etsy shared secrets, OAuth tokens, or other production credentials.</w:t>
      </w:r>
    </w:p>
    <w:p>
      <w:pPr>
        <w:pStyle w:val="ListBullet"/>
      </w:pPr>
      <w:r>
        <w:t>Keep the Etsy keystring in documentation/configuration as a non-secret identifier; treat the shared secret as confidential.</w:t>
      </w:r>
    </w:p>
    <w:p>
      <w:pPr>
        <w:pStyle w:val="ListBullet"/>
      </w:pPr>
      <w:r>
        <w:t>If a secret is accidentally committed, rotate/regenerate it and remove it from the repository history where practical.</w:t>
      </w:r>
    </w:p>
    <w:p>
      <w:pPr>
        <w:pStyle w:val="ListBullet"/>
      </w:pPr>
      <w:r>
        <w:t>Do not use force pushes on main for normal operation.</w:t>
      </w:r>
    </w:p>
    <w:p>
      <w:pPr>
        <w:pStyle w:val="ListBullet"/>
      </w:pPr>
      <w:r>
        <w:t>Periodically test that a fresh clone can complete npm ci and npm run build.</w:t>
      </w:r>
    </w:p>
    <w:p>
      <w:pPr>
        <w:pStyle w:val="Heading1"/>
      </w:pPr>
      <w:r>
        <w:t>16. Reference configuration snippets</w:t>
      </w:r>
    </w:p>
    <w:p>
      <w:pPr>
        <w:pStyle w:val="Heading2"/>
      </w:pPr>
      <w:r>
        <w:t>16.1 Cloudflare Worker secret</w:t>
      </w:r>
    </w:p>
    <w:p>
      <w:pPr>
        <w:pStyle w:val="CodeBlock"/>
        <w:keepLines/>
        <w:shd w:fill="F2EEF5"/>
      </w:pPr>
      <w:r>
        <w:t>npx wrangler secret put ETSY_SHARED_SECRET</w:t>
      </w:r>
    </w:p>
    <w:p>
      <w:pPr>
        <w:pStyle w:val="Heading2"/>
      </w:pPr>
      <w:r>
        <w:t>16.2 KV creation</w:t>
      </w:r>
    </w:p>
    <w:p>
      <w:pPr>
        <w:pStyle w:val="CodeBlock"/>
        <w:keepLines/>
        <w:shd w:fill="F2EEF5"/>
      </w:pPr>
      <w:r>
        <w:t>npx wrangler kv namespace create BRETT_ETSY_TOKENS</w:t>
      </w:r>
    </w:p>
    <w:p>
      <w:pPr>
        <w:pStyle w:val="Heading2"/>
      </w:pPr>
      <w:r>
        <w:t>16.3 Etsy connection</w:t>
      </w:r>
    </w:p>
    <w:p>
      <w:pPr>
        <w:pStyle w:val="CodeBlock"/>
        <w:keepLines/>
        <w:shd w:fill="F2EEF5"/>
      </w:pPr>
      <w:r>
        <w:t>https://brettsflowart.au/api/etsy/connect</w:t>
      </w:r>
    </w:p>
    <w:p>
      <w:pPr>
        <w:pStyle w:val="Heading2"/>
      </w:pPr>
      <w:r>
        <w:t>16.4 Etsy status</w:t>
      </w:r>
    </w:p>
    <w:p>
      <w:pPr>
        <w:pStyle w:val="CodeBlock"/>
        <w:keepLines/>
        <w:shd w:fill="F2EEF5"/>
      </w:pPr>
      <w:r>
        <w:t>https://brettsflowart.au/api/etsy/status</w:t>
      </w:r>
    </w:p>
    <w:p>
      <w:pPr>
        <w:pStyle w:val="Heading2"/>
      </w:pPr>
      <w:r>
        <w:t>16.5 Catalogue test</w:t>
      </w:r>
    </w:p>
    <w:p>
      <w:pPr>
        <w:pStyle w:val="CodeBlock"/>
        <w:keepLines/>
        <w:shd w:fill="F2EEF5"/>
      </w:pPr>
      <w:r>
        <w:t>https://brettsflowart.au/api/etsy/listings</w:t>
      </w:r>
    </w:p>
    <w:p>
      <w:pPr>
        <w:pStyle w:val="Heading2"/>
      </w:pPr>
      <w:r>
        <w:t>16.6 Production build/deploy</w:t>
      </w:r>
    </w:p>
    <w:p>
      <w:pPr>
        <w:pStyle w:val="CodeBlock"/>
        <w:keepLines/>
        <w:shd w:fill="F2EEF5"/>
      </w:pPr>
      <w:r>
        <w:t>npm run build</w:t>
      </w:r>
    </w:p>
    <w:p>
      <w:pPr>
        <w:pStyle w:val="CodeBlock"/>
        <w:keepLines/>
        <w:shd w:fill="F2EEF5"/>
      </w:pPr>
      <w:r>
        <w:t>npx wrangler deploy</w:t>
      </w:r>
    </w:p>
    <w:p>
      <w:pPr>
        <w:pStyle w:val="Heading1"/>
      </w:pPr>
      <w:r>
        <w:t>17. Official documentation</w:t>
      </w:r>
    </w:p>
    <w:p>
      <w:pPr>
        <w:pStyle w:val="ListBullet"/>
      </w:pPr>
      <w:r>
        <w:t xml:space="preserve">Visual Studio Code on macOS: </w:t>
      </w:r>
      <w:hyperlink r:id="rId11">
        <w:r>
          <w:rPr>
            <w:color w:val="5E3A78"/>
            <w:u w:val="single"/>
          </w:rPr>
          <w:t>https://code.visualstudio.com/docs/setup/mac</w:t>
        </w:r>
      </w:hyperlink>
    </w:p>
    <w:p>
      <w:pPr>
        <w:pStyle w:val="ListBullet"/>
      </w:pPr>
      <w:r>
        <w:t xml:space="preserve">GitHub - Set up Git: </w:t>
      </w:r>
      <w:hyperlink r:id="rId12">
        <w:r>
          <w:rPr>
            <w:color w:val="5E3A78"/>
            <w:u w:val="single"/>
          </w:rPr>
          <w:t>https://docs.github.com/en/get-started/git-basics/set-up-git</w:t>
        </w:r>
      </w:hyperlink>
    </w:p>
    <w:p>
      <w:pPr>
        <w:pStyle w:val="ListBullet"/>
      </w:pPr>
      <w:r>
        <w:t xml:space="preserve">Node.js downloads: </w:t>
      </w:r>
      <w:hyperlink r:id="rId13">
        <w:r>
          <w:rPr>
            <w:color w:val="5E3A78"/>
            <w:u w:val="single"/>
          </w:rPr>
          <w:t>https://nodejs.org/en/download</w:t>
        </w:r>
      </w:hyperlink>
    </w:p>
    <w:p>
      <w:pPr>
        <w:pStyle w:val="ListBullet"/>
      </w:pPr>
      <w:r>
        <w:t xml:space="preserve">Astro installation: </w:t>
      </w:r>
      <w:hyperlink r:id="rId14">
        <w:r>
          <w:rPr>
            <w:color w:val="5E3A78"/>
            <w:u w:val="single"/>
          </w:rPr>
          <w:t>https://docs.astro.build/en/install-and-setup/</w:t>
        </w:r>
      </w:hyperlink>
    </w:p>
    <w:p>
      <w:pPr>
        <w:pStyle w:val="ListBullet"/>
      </w:pPr>
      <w:r>
        <w:t xml:space="preserve">Cloudflare Workers static assets: </w:t>
      </w:r>
      <w:hyperlink r:id="rId15">
        <w:r>
          <w:rPr>
            <w:color w:val="5E3A78"/>
            <w:u w:val="single"/>
          </w:rPr>
          <w:t>https://developers.cloudflare.com/workers/static-assets/</w:t>
        </w:r>
      </w:hyperlink>
    </w:p>
    <w:p>
      <w:pPr>
        <w:pStyle w:val="ListBullet"/>
      </w:pPr>
      <w:r>
        <w:t xml:space="preserve">Cloudflare static asset bindings: </w:t>
      </w:r>
      <w:hyperlink r:id="rId16">
        <w:r>
          <w:rPr>
            <w:color w:val="5E3A78"/>
            <w:u w:val="single"/>
          </w:rPr>
          <w:t>https://developers.cloudflare.com/workers/static-assets/binding/</w:t>
        </w:r>
      </w:hyperlink>
    </w:p>
    <w:p>
      <w:pPr>
        <w:pStyle w:val="ListBullet"/>
      </w:pPr>
      <w:r>
        <w:t xml:space="preserve">Cloudflare Wrangler KV commands: </w:t>
      </w:r>
      <w:hyperlink r:id="rId17">
        <w:r>
          <w:rPr>
            <w:color w:val="5E3A78"/>
            <w:u w:val="single"/>
          </w:rPr>
          <w:t>https://developers.cloudflare.com/workers/wrangler/commands/kv/</w:t>
        </w:r>
      </w:hyperlink>
    </w:p>
    <w:p>
      <w:pPr>
        <w:pStyle w:val="ListBullet"/>
      </w:pPr>
      <w:r>
        <w:t xml:space="preserve">Cloudflare Worker secrets: </w:t>
      </w:r>
      <w:hyperlink r:id="rId18">
        <w:r>
          <w:rPr>
            <w:color w:val="5E3A78"/>
            <w:u w:val="single"/>
          </w:rPr>
          <w:t>https://developers.cloudflare.com/workers/configuration/secrets/</w:t>
        </w:r>
      </w:hyperlink>
    </w:p>
    <w:p>
      <w:pPr>
        <w:pStyle w:val="ListBullet"/>
      </w:pPr>
      <w:r>
        <w:t xml:space="preserve">Cloudflare Custom Domains: </w:t>
      </w:r>
      <w:hyperlink r:id="rId19">
        <w:r>
          <w:rPr>
            <w:color w:val="5E3A78"/>
            <w:u w:val="single"/>
          </w:rPr>
          <w:t>https://developers.cloudflare.com/workers/configuration/routing/custom-domains/</w:t>
        </w:r>
      </w:hyperlink>
    </w:p>
    <w:p>
      <w:pPr>
        <w:pStyle w:val="ListBullet"/>
      </w:pPr>
      <w:r>
        <w:t xml:space="preserve">Cloudflare Workers Git integration: </w:t>
      </w:r>
      <w:hyperlink r:id="rId20">
        <w:r>
          <w:rPr>
            <w:color w:val="5E3A78"/>
            <w:u w:val="single"/>
          </w:rPr>
          <w:t>https://developers.cloudflare.com/workers/ci-cd/builds/git-integration/</w:t>
        </w:r>
      </w:hyperlink>
    </w:p>
    <w:p>
      <w:pPr>
        <w:pStyle w:val="ListBullet"/>
      </w:pPr>
      <w:r>
        <w:t xml:space="preserve">Etsy Open API authentication: </w:t>
      </w:r>
      <w:hyperlink r:id="rId21">
        <w:r>
          <w:rPr>
            <w:color w:val="5E3A78"/>
            <w:u w:val="single"/>
          </w:rPr>
          <w:t>https://developers.etsy.com/documentation/essentials/authentication/</w:t>
        </w:r>
      </w:hyperlink>
    </w:p>
    <w:p>
      <w:pPr>
        <w:pStyle w:val="ListBullet"/>
      </w:pPr>
      <w:r>
        <w:t xml:space="preserve">Etsy Open API request standards: </w:t>
      </w:r>
      <w:hyperlink r:id="rId22">
        <w:r>
          <w:rPr>
            <w:color w:val="5E3A78"/>
            <w:u w:val="single"/>
          </w:rPr>
          <w:t>https://developers.etsy.com/documentation/essentials/requests/</w:t>
        </w:r>
      </w:hyperlink>
    </w:p>
    <w:p>
      <w:pPr>
        <w:pStyle w:val="ListBullet"/>
      </w:pPr>
      <w:r>
        <w:t xml:space="preserve">Etsy Open API reference: </w:t>
      </w:r>
      <w:hyperlink r:id="rId23">
        <w:r>
          <w:rPr>
            <w:color w:val="5E3A78"/>
            <w:u w:val="single"/>
          </w:rPr>
          <w:t>https://developers.etsy.com/documentation/reference/</w:t>
        </w:r>
      </w:hyperlink>
    </w:p>
    <w:p>
      <w:pPr>
        <w:pStyle w:val="Heading1"/>
      </w:pPr>
      <w:r>
        <w:t>18. Final recovery checklist</w:t>
      </w:r>
    </w:p>
    <w:tbl>
      <w:tblPr>
        <w:tblStyle w:val="TableGrid"/>
        <w:tblW w:type="auto" w:w="0"/>
        <w:jc w:val="center"/>
        <w:tblLook w:firstColumn="1" w:firstRow="1" w:lastColumn="0" w:lastRow="0" w:noHBand="0" w:noVBand="1" w:val="04A0"/>
      </w:tblPr>
      <w:tblGrid>
        <w:gridCol w:w="4933"/>
        <w:gridCol w:w="4933"/>
      </w:tblGrid>
      <w:tr>
        <w:tc>
          <w:tcPr>
            <w:tcW w:type="dxa" w:w="4933"/>
            <w:shd w:fill="5E3A78"/>
          </w:tcPr>
          <w:p>
            <w:r>
              <w:rPr>
                <w:b/>
                <w:color w:val="FFFFFF"/>
                <w:sz w:val="17"/>
              </w:rPr>
              <w:t>Check</w:t>
            </w:r>
          </w:p>
        </w:tc>
        <w:tc>
          <w:tcPr>
            <w:tcW w:type="dxa" w:w="4933"/>
            <w:shd w:fill="5E3A78"/>
          </w:tcPr>
          <w:p>
            <w:r>
              <w:rPr>
                <w:b/>
                <w:color w:val="FFFFFF"/>
                <w:sz w:val="17"/>
              </w:rPr>
              <w:t>Complete</w:t>
            </w:r>
          </w:p>
        </w:tc>
      </w:tr>
      <w:tr>
        <w:tc>
          <w:tcPr>
            <w:tcW w:type="dxa" w:w="4933"/>
            <w:vAlign w:val="top"/>
          </w:tcPr>
          <w:p>
            <w:r>
              <w:rPr>
                <w:sz w:val="16"/>
              </w:rPr>
              <w:t>Mac + Command Line Tools installed</w:t>
            </w:r>
          </w:p>
        </w:tc>
        <w:tc>
          <w:tcPr>
            <w:tcW w:type="dxa" w:w="4933"/>
            <w:vAlign w:val="top"/>
          </w:tcPr>
          <w:p>
            <w:r>
              <w:rPr>
                <w:sz w:val="16"/>
              </w:rPr>
              <w:t>[ ]</w:t>
            </w:r>
          </w:p>
        </w:tc>
      </w:tr>
      <w:tr>
        <w:tc>
          <w:tcPr>
            <w:tcW w:type="dxa" w:w="4933"/>
            <w:vAlign w:val="top"/>
          </w:tcPr>
          <w:p>
            <w:r>
              <w:rPr>
                <w:sz w:val="16"/>
              </w:rPr>
              <w:t>VS Code installed and code command works</w:t>
            </w:r>
          </w:p>
        </w:tc>
        <w:tc>
          <w:tcPr>
            <w:tcW w:type="dxa" w:w="4933"/>
            <w:vAlign w:val="top"/>
          </w:tcPr>
          <w:p>
            <w:r>
              <w:rPr>
                <w:sz w:val="16"/>
              </w:rPr>
              <w:t>[ ]</w:t>
            </w:r>
          </w:p>
        </w:tc>
      </w:tr>
      <w:tr>
        <w:tc>
          <w:tcPr>
            <w:tcW w:type="dxa" w:w="4933"/>
            <w:vAlign w:val="top"/>
          </w:tcPr>
          <w:p>
            <w:r>
              <w:rPr>
                <w:sz w:val="16"/>
              </w:rPr>
              <w:t>Node LTS + npm installed</w:t>
            </w:r>
          </w:p>
        </w:tc>
        <w:tc>
          <w:tcPr>
            <w:tcW w:type="dxa" w:w="4933"/>
            <w:vAlign w:val="top"/>
          </w:tcPr>
          <w:p>
            <w:r>
              <w:rPr>
                <w:sz w:val="16"/>
              </w:rPr>
              <w:t>[ ]</w:t>
            </w:r>
          </w:p>
        </w:tc>
      </w:tr>
      <w:tr>
        <w:tc>
          <w:tcPr>
            <w:tcW w:type="dxa" w:w="4933"/>
            <w:vAlign w:val="top"/>
          </w:tcPr>
          <w:p>
            <w:r>
              <w:rPr>
                <w:sz w:val="16"/>
              </w:rPr>
              <w:t>Git/GitHub authentication working</w:t>
            </w:r>
          </w:p>
        </w:tc>
        <w:tc>
          <w:tcPr>
            <w:tcW w:type="dxa" w:w="4933"/>
            <w:vAlign w:val="top"/>
          </w:tcPr>
          <w:p>
            <w:r>
              <w:rPr>
                <w:sz w:val="16"/>
              </w:rPr>
              <w:t>[ ]</w:t>
            </w:r>
          </w:p>
        </w:tc>
      </w:tr>
      <w:tr>
        <w:tc>
          <w:tcPr>
            <w:tcW w:type="dxa" w:w="4933"/>
            <w:vAlign w:val="top"/>
          </w:tcPr>
          <w:p>
            <w:r>
              <w:rPr>
                <w:sz w:val="16"/>
              </w:rPr>
              <w:t>Repository cloned</w:t>
            </w:r>
          </w:p>
        </w:tc>
        <w:tc>
          <w:tcPr>
            <w:tcW w:type="dxa" w:w="4933"/>
            <w:vAlign w:val="top"/>
          </w:tcPr>
          <w:p>
            <w:r>
              <w:rPr>
                <w:sz w:val="16"/>
              </w:rPr>
              <w:t>[ ]</w:t>
            </w:r>
          </w:p>
        </w:tc>
      </w:tr>
      <w:tr>
        <w:tc>
          <w:tcPr>
            <w:tcW w:type="dxa" w:w="4933"/>
            <w:vAlign w:val="top"/>
          </w:tcPr>
          <w:p>
            <w:r>
              <w:rPr>
                <w:sz w:val="16"/>
              </w:rPr>
              <w:t>npm ci / npm run build succeeds</w:t>
            </w:r>
          </w:p>
        </w:tc>
        <w:tc>
          <w:tcPr>
            <w:tcW w:type="dxa" w:w="4933"/>
            <w:vAlign w:val="top"/>
          </w:tcPr>
          <w:p>
            <w:r>
              <w:rPr>
                <w:sz w:val="16"/>
              </w:rPr>
              <w:t>[ ]</w:t>
            </w:r>
          </w:p>
        </w:tc>
      </w:tr>
      <w:tr>
        <w:tc>
          <w:tcPr>
            <w:tcW w:type="dxa" w:w="4933"/>
            <w:vAlign w:val="top"/>
          </w:tcPr>
          <w:p>
            <w:r>
              <w:rPr>
                <w:sz w:val="16"/>
              </w:rPr>
              <w:t>Wrangler logged into correct Cloudflare account</w:t>
            </w:r>
          </w:p>
        </w:tc>
        <w:tc>
          <w:tcPr>
            <w:tcW w:type="dxa" w:w="4933"/>
            <w:vAlign w:val="top"/>
          </w:tcPr>
          <w:p>
            <w:r>
              <w:rPr>
                <w:sz w:val="16"/>
              </w:rPr>
              <w:t>[ ]</w:t>
            </w:r>
          </w:p>
        </w:tc>
      </w:tr>
      <w:tr>
        <w:tc>
          <w:tcPr>
            <w:tcW w:type="dxa" w:w="4933"/>
            <w:vAlign w:val="top"/>
          </w:tcPr>
          <w:p>
            <w:r>
              <w:rPr>
                <w:sz w:val="16"/>
              </w:rPr>
              <w:t>ETSY_TOKENS KV binding valid</w:t>
            </w:r>
          </w:p>
        </w:tc>
        <w:tc>
          <w:tcPr>
            <w:tcW w:type="dxa" w:w="4933"/>
            <w:vAlign w:val="top"/>
          </w:tcPr>
          <w:p>
            <w:r>
              <w:rPr>
                <w:sz w:val="16"/>
              </w:rPr>
              <w:t>[ ]</w:t>
            </w:r>
          </w:p>
        </w:tc>
      </w:tr>
      <w:tr>
        <w:tc>
          <w:tcPr>
            <w:tcW w:type="dxa" w:w="4933"/>
            <w:vAlign w:val="top"/>
          </w:tcPr>
          <w:p>
            <w:r>
              <w:rPr>
                <w:sz w:val="16"/>
              </w:rPr>
              <w:t>ETSY_KEYSTRING configured</w:t>
            </w:r>
          </w:p>
        </w:tc>
        <w:tc>
          <w:tcPr>
            <w:tcW w:type="dxa" w:w="4933"/>
            <w:vAlign w:val="top"/>
          </w:tcPr>
          <w:p>
            <w:r>
              <w:rPr>
                <w:sz w:val="16"/>
              </w:rPr>
              <w:t>[ ]</w:t>
            </w:r>
          </w:p>
        </w:tc>
      </w:tr>
      <w:tr>
        <w:tc>
          <w:tcPr>
            <w:tcW w:type="dxa" w:w="4933"/>
            <w:vAlign w:val="top"/>
          </w:tcPr>
          <w:p>
            <w:r>
              <w:rPr>
                <w:sz w:val="16"/>
              </w:rPr>
              <w:t>ETSY_SHARED_SECRET configured as Worker secret</w:t>
            </w:r>
          </w:p>
        </w:tc>
        <w:tc>
          <w:tcPr>
            <w:tcW w:type="dxa" w:w="4933"/>
            <w:vAlign w:val="top"/>
          </w:tcPr>
          <w:p>
            <w:r>
              <w:rPr>
                <w:sz w:val="16"/>
              </w:rPr>
              <w:t>[ ]</w:t>
            </w:r>
          </w:p>
        </w:tc>
      </w:tr>
      <w:tr>
        <w:tc>
          <w:tcPr>
            <w:tcW w:type="dxa" w:w="4933"/>
            <w:vAlign w:val="top"/>
          </w:tcPr>
          <w:p>
            <w:r>
              <w:rPr>
                <w:sz w:val="16"/>
              </w:rPr>
              <w:t>Worker deployed with dist static assets</w:t>
            </w:r>
          </w:p>
        </w:tc>
        <w:tc>
          <w:tcPr>
            <w:tcW w:type="dxa" w:w="4933"/>
            <w:vAlign w:val="top"/>
          </w:tcPr>
          <w:p>
            <w:r>
              <w:rPr>
                <w:sz w:val="16"/>
              </w:rPr>
              <w:t>[ ]</w:t>
            </w:r>
          </w:p>
        </w:tc>
      </w:tr>
      <w:tr>
        <w:tc>
          <w:tcPr>
            <w:tcW w:type="dxa" w:w="4933"/>
            <w:vAlign w:val="top"/>
          </w:tcPr>
          <w:p>
            <w:r>
              <w:rPr>
                <w:sz w:val="16"/>
              </w:rPr>
              <w:t>brettsflowart.au custom domain attached</w:t>
            </w:r>
          </w:p>
        </w:tc>
        <w:tc>
          <w:tcPr>
            <w:tcW w:type="dxa" w:w="4933"/>
            <w:vAlign w:val="top"/>
          </w:tcPr>
          <w:p>
            <w:r>
              <w:rPr>
                <w:sz w:val="16"/>
              </w:rPr>
              <w:t>[ ]</w:t>
            </w:r>
          </w:p>
        </w:tc>
      </w:tr>
      <w:tr>
        <w:tc>
          <w:tcPr>
            <w:tcW w:type="dxa" w:w="4933"/>
            <w:vAlign w:val="top"/>
          </w:tcPr>
          <w:p>
            <w:r>
              <w:rPr>
                <w:sz w:val="16"/>
              </w:rPr>
              <w:t>Etsy callback matches exactly</w:t>
            </w:r>
          </w:p>
        </w:tc>
        <w:tc>
          <w:tcPr>
            <w:tcW w:type="dxa" w:w="4933"/>
            <w:vAlign w:val="top"/>
          </w:tcPr>
          <w:p>
            <w:r>
              <w:rPr>
                <w:sz w:val="16"/>
              </w:rPr>
              <w:t>[ ]</w:t>
            </w:r>
          </w:p>
        </w:tc>
      </w:tr>
      <w:tr>
        <w:tc>
          <w:tcPr>
            <w:tcW w:type="dxa" w:w="4933"/>
            <w:vAlign w:val="top"/>
          </w:tcPr>
          <w:p>
            <w:r>
              <w:rPr>
                <w:sz w:val="16"/>
              </w:rPr>
              <w:t>/api/etsy/connect authorized</w:t>
            </w:r>
          </w:p>
        </w:tc>
        <w:tc>
          <w:tcPr>
            <w:tcW w:type="dxa" w:w="4933"/>
            <w:vAlign w:val="top"/>
          </w:tcPr>
          <w:p>
            <w:r>
              <w:rPr>
                <w:sz w:val="16"/>
              </w:rPr>
              <w:t>[ ]</w:t>
            </w:r>
          </w:p>
        </w:tc>
      </w:tr>
      <w:tr>
        <w:tc>
          <w:tcPr>
            <w:tcW w:type="dxa" w:w="4933"/>
            <w:vAlign w:val="top"/>
          </w:tcPr>
          <w:p>
            <w:r>
              <w:rPr>
                <w:sz w:val="16"/>
              </w:rPr>
              <w:t>/api/etsy/status connected</w:t>
            </w:r>
          </w:p>
        </w:tc>
        <w:tc>
          <w:tcPr>
            <w:tcW w:type="dxa" w:w="4933"/>
            <w:vAlign w:val="top"/>
          </w:tcPr>
          <w:p>
            <w:r>
              <w:rPr>
                <w:sz w:val="16"/>
              </w:rPr>
              <w:t>[ ]</w:t>
            </w:r>
          </w:p>
        </w:tc>
      </w:tr>
      <w:tr>
        <w:tc>
          <w:tcPr>
            <w:tcW w:type="dxa" w:w="4933"/>
            <w:vAlign w:val="top"/>
          </w:tcPr>
          <w:p>
            <w:r>
              <w:rPr>
                <w:sz w:val="16"/>
              </w:rPr>
              <w:t>/api/etsy/listings count matches Etsy</w:t>
            </w:r>
          </w:p>
        </w:tc>
        <w:tc>
          <w:tcPr>
            <w:tcW w:type="dxa" w:w="4933"/>
            <w:vAlign w:val="top"/>
          </w:tcPr>
          <w:p>
            <w:r>
              <w:rPr>
                <w:sz w:val="16"/>
              </w:rPr>
              <w:t>[ ]</w:t>
            </w:r>
          </w:p>
        </w:tc>
      </w:tr>
      <w:tr>
        <w:tc>
          <w:tcPr>
            <w:tcW w:type="dxa" w:w="4933"/>
            <w:vAlign w:val="top"/>
          </w:tcPr>
          <w:p>
            <w:r>
              <w:rPr>
                <w:sz w:val="16"/>
              </w:rPr>
              <w:t>Homepage and shop smoke test passed</w:t>
            </w:r>
          </w:p>
        </w:tc>
        <w:tc>
          <w:tcPr>
            <w:tcW w:type="dxa" w:w="4933"/>
            <w:vAlign w:val="top"/>
          </w:tcPr>
          <w:p>
            <w:r>
              <w:rPr>
                <w:sz w:val="16"/>
              </w:rPr>
              <w:t>[ ]</w:t>
            </w:r>
          </w:p>
        </w:tc>
      </w:tr>
    </w:tbl>
    <w:p>
      <w:pPr>
        <w:spacing w:after="20"/>
      </w:pPr>
    </w:p>
    <w:p>
      <w:pPr>
        <w:jc w:val="center"/>
      </w:pPr>
      <w:r>
        <w:rPr>
          <w:b/>
          <w:color w:val="5E3A78"/>
        </w:rPr>
        <w:t>End of guide</w:t>
      </w:r>
    </w:p>
    <w:sectPr w:rsidR="00FC693F" w:rsidRPr="0006063C" w:rsidSect="00034616">
      <w:headerReference w:type="default" r:id="rId9"/>
      <w:footerReference w:type="default" r:id="rId10"/>
      <w:pgSz w:w="11906" w:h="16838"/>
      <w:pgMar w:top="964"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Brett's Flow Art - Website Setup &amp; Recovery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5E3A78"/>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5E3A78"/>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6B50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3B234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40" w:lineRule="auto"/>
      <w:ind w:left="198" w:right="198"/>
    </w:pPr>
    <w:rPr>
      <w:rFonts w:ascii="Menlo" w:hAnsi="Menlo"/>
      <w:color w:val="232323"/>
      <w:sz w:val="16"/>
    </w:rPr>
  </w:style>
  <w:style w:type="paragraph" w:customStyle="1" w:styleId="SmallNote">
    <w:name w:val="Small Note"/>
    <w:rPr>
      <w:rFonts w:ascii="Arial" w:hAnsi="Arial"/>
      <w:i/>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code.visualstudio.com/docs/setup/mac" TargetMode="External"/><Relationship Id="rId12" Type="http://schemas.openxmlformats.org/officeDocument/2006/relationships/hyperlink" Target="https://docs.github.com/en/get-started/git-basics/set-up-git" TargetMode="External"/><Relationship Id="rId13" Type="http://schemas.openxmlformats.org/officeDocument/2006/relationships/hyperlink" Target="https://nodejs.org/en/download" TargetMode="External"/><Relationship Id="rId14" Type="http://schemas.openxmlformats.org/officeDocument/2006/relationships/hyperlink" Target="https://docs.astro.build/en/install-and-setup/" TargetMode="External"/><Relationship Id="rId15" Type="http://schemas.openxmlformats.org/officeDocument/2006/relationships/hyperlink" Target="https://developers.cloudflare.com/workers/static-assets/" TargetMode="External"/><Relationship Id="rId16" Type="http://schemas.openxmlformats.org/officeDocument/2006/relationships/hyperlink" Target="https://developers.cloudflare.com/workers/static-assets/binding/" TargetMode="External"/><Relationship Id="rId17" Type="http://schemas.openxmlformats.org/officeDocument/2006/relationships/hyperlink" Target="https://developers.cloudflare.com/workers/wrangler/commands/kv/" TargetMode="External"/><Relationship Id="rId18" Type="http://schemas.openxmlformats.org/officeDocument/2006/relationships/hyperlink" Target="https://developers.cloudflare.com/workers/configuration/secrets/" TargetMode="External"/><Relationship Id="rId19" Type="http://schemas.openxmlformats.org/officeDocument/2006/relationships/hyperlink" Target="https://developers.cloudflare.com/workers/configuration/routing/custom-domains/" TargetMode="External"/><Relationship Id="rId20" Type="http://schemas.openxmlformats.org/officeDocument/2006/relationships/hyperlink" Target="https://developers.cloudflare.com/workers/ci-cd/builds/git-integration/" TargetMode="External"/><Relationship Id="rId21" Type="http://schemas.openxmlformats.org/officeDocument/2006/relationships/hyperlink" Target="https://developers.etsy.com/documentation/essentials/authentication/" TargetMode="External"/><Relationship Id="rId22" Type="http://schemas.openxmlformats.org/officeDocument/2006/relationships/hyperlink" Target="https://developers.etsy.com/documentation/essentials/requests/" TargetMode="External"/><Relationship Id="rId23" Type="http://schemas.openxmlformats.org/officeDocument/2006/relationships/hyperlink" Target="https://developers.etsy.com/documentation/refer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