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9FD391" w14:textId="77777777" w:rsidR="003E3743" w:rsidRDefault="0061590A" w:rsidP="0061590A">
      <w:pPr>
        <w:pStyle w:val="Heading1"/>
      </w:pPr>
      <w:r>
        <w:t>SENG4400 – Assignment 2</w:t>
      </w:r>
    </w:p>
    <w:p w14:paraId="1E8448EE" w14:textId="77777777" w:rsidR="0061590A" w:rsidRDefault="0061590A" w:rsidP="0061590A">
      <w:pPr>
        <w:pStyle w:val="Heading2"/>
      </w:pPr>
      <w:r>
        <w:t>Physical_Machine</w:t>
      </w:r>
    </w:p>
    <w:p w14:paraId="53EE9CF0" w14:textId="77777777" w:rsidR="008611DA" w:rsidRPr="008611DA" w:rsidRDefault="008611DA" w:rsidP="008611DA">
      <w:r>
        <w:t>This represents the physical machine that the 2 application servers are deployed on.</w:t>
      </w:r>
    </w:p>
    <w:p w14:paraId="04079229" w14:textId="77777777" w:rsidR="0061590A" w:rsidRDefault="0061590A" w:rsidP="0061590A">
      <w:pPr>
        <w:pStyle w:val="Heading2"/>
      </w:pPr>
      <w:r>
        <w:t>Server_1</w:t>
      </w:r>
    </w:p>
    <w:p w14:paraId="317EE2BF" w14:textId="77777777" w:rsidR="0061590A" w:rsidRDefault="0061590A" w:rsidP="0061590A">
      <w:pPr>
        <w:pStyle w:val="Heading3"/>
      </w:pPr>
      <w:r>
        <w:t>Description</w:t>
      </w:r>
    </w:p>
    <w:p w14:paraId="6BCD8789" w14:textId="77777777" w:rsidR="008611DA" w:rsidRPr="008611DA" w:rsidRDefault="008611DA" w:rsidP="008611DA">
      <w:r>
        <w:t xml:space="preserve">This represents the glassfish instance, running on the </w:t>
      </w:r>
      <w:r w:rsidRPr="008611DA">
        <w:rPr>
          <w:i/>
        </w:rPr>
        <w:t>Physical_Machine</w:t>
      </w:r>
      <w:r>
        <w:t xml:space="preserve"> with </w:t>
      </w:r>
      <w:r w:rsidRPr="008611DA">
        <w:rPr>
          <w:i/>
        </w:rPr>
        <w:t>OnlineShop</w:t>
      </w:r>
      <w:r>
        <w:t xml:space="preserve"> and </w:t>
      </w:r>
      <w:r w:rsidRPr="008611DA">
        <w:rPr>
          <w:i/>
        </w:rPr>
        <w:t>AdminConsole</w:t>
      </w:r>
      <w:r>
        <w:t xml:space="preserve"> applications running within it.</w:t>
      </w:r>
    </w:p>
    <w:p w14:paraId="46D57DEB" w14:textId="77777777" w:rsidR="0061590A" w:rsidRDefault="0061590A" w:rsidP="0061590A">
      <w:pPr>
        <w:pStyle w:val="Heading3"/>
      </w:pPr>
      <w:r>
        <w:t xml:space="preserve">Connections </w:t>
      </w:r>
    </w:p>
    <w:p w14:paraId="074C70A0" w14:textId="77777777" w:rsidR="0061590A" w:rsidRPr="0061590A" w:rsidRDefault="008611DA" w:rsidP="0061590A">
      <w:r>
        <w:t xml:space="preserve">Exposes port 8080 for </w:t>
      </w:r>
      <w:r w:rsidRPr="008611DA">
        <w:rPr>
          <w:i/>
        </w:rPr>
        <w:t>User</w:t>
      </w:r>
      <w:r>
        <w:t xml:space="preserve"> and </w:t>
      </w:r>
      <w:r w:rsidRPr="008611DA">
        <w:rPr>
          <w:i/>
        </w:rPr>
        <w:t>Admin</w:t>
      </w:r>
      <w:r>
        <w:t xml:space="preserve"> interaction with both the above stated applications. Also exposes port 3700 for the jms queue for the two applications to communicate in a publish/subscribe manner. Along with a few other ports for other activates (4848 for glassfish admin, 8181 for ssl connections etc)</w:t>
      </w:r>
    </w:p>
    <w:p w14:paraId="1A894BD8" w14:textId="77777777" w:rsidR="0061590A" w:rsidRDefault="0061590A" w:rsidP="0061590A">
      <w:pPr>
        <w:pStyle w:val="Heading2"/>
      </w:pPr>
      <w:r>
        <w:t>Server_2</w:t>
      </w:r>
    </w:p>
    <w:p w14:paraId="202F6D45" w14:textId="77777777" w:rsidR="0061590A" w:rsidRDefault="0061590A" w:rsidP="0061590A">
      <w:pPr>
        <w:pStyle w:val="Heading3"/>
      </w:pPr>
      <w:r>
        <w:t>Description</w:t>
      </w:r>
    </w:p>
    <w:p w14:paraId="567FB4B3" w14:textId="77777777" w:rsidR="008611DA" w:rsidRPr="008611DA" w:rsidRDefault="008611DA" w:rsidP="008611DA">
      <w:r>
        <w:t xml:space="preserve">This is the second instance of glassfish running on the </w:t>
      </w:r>
      <w:r w:rsidRPr="008611DA">
        <w:rPr>
          <w:i/>
        </w:rPr>
        <w:t>Physical_Machine</w:t>
      </w:r>
      <w:r>
        <w:t xml:space="preserve"> with the </w:t>
      </w:r>
      <w:r w:rsidRPr="008611DA">
        <w:rPr>
          <w:i/>
        </w:rPr>
        <w:t>Payment</w:t>
      </w:r>
      <w:r>
        <w:t xml:space="preserve"> application deployed on it.</w:t>
      </w:r>
    </w:p>
    <w:p w14:paraId="7C441F8D" w14:textId="77777777" w:rsidR="0061590A" w:rsidRDefault="0061590A" w:rsidP="0061590A">
      <w:pPr>
        <w:pStyle w:val="Heading3"/>
      </w:pPr>
      <w:r>
        <w:t xml:space="preserve">Connections </w:t>
      </w:r>
    </w:p>
    <w:p w14:paraId="0144C3E7" w14:textId="1FD66013" w:rsidR="0061590A" w:rsidRPr="0061590A" w:rsidRDefault="008611DA" w:rsidP="0061590A">
      <w:r>
        <w:t xml:space="preserve">Exposes port 8081 for other applications to make remote procedure calls to the </w:t>
      </w:r>
      <w:r w:rsidRPr="008611DA">
        <w:rPr>
          <w:i/>
        </w:rPr>
        <w:t>Payment</w:t>
      </w:r>
      <w:r>
        <w:t xml:space="preserve"> application.</w:t>
      </w:r>
    </w:p>
    <w:p w14:paraId="461C276B" w14:textId="77777777" w:rsidR="0061590A" w:rsidRDefault="0061590A" w:rsidP="0061590A">
      <w:pPr>
        <w:pStyle w:val="Heading2"/>
      </w:pPr>
      <w:r>
        <w:t>jms/seng4400ass2PS</w:t>
      </w:r>
    </w:p>
    <w:p w14:paraId="41211E0C" w14:textId="77777777" w:rsidR="0061590A" w:rsidRDefault="0061590A" w:rsidP="0061590A">
      <w:pPr>
        <w:pStyle w:val="Heading3"/>
      </w:pPr>
      <w:r>
        <w:t>Description</w:t>
      </w:r>
    </w:p>
    <w:p w14:paraId="062288B9" w14:textId="1E7C92C0" w:rsidR="0012212E" w:rsidRPr="0012212E" w:rsidRDefault="0012212E" w:rsidP="0012212E">
      <w:r>
        <w:t xml:space="preserve">The publish/subscribe java message system, hosted on </w:t>
      </w:r>
      <w:r w:rsidRPr="0012212E">
        <w:rPr>
          <w:i/>
        </w:rPr>
        <w:t>Server_1</w:t>
      </w:r>
      <w:r>
        <w:t xml:space="preserve"> for communication between </w:t>
      </w:r>
      <w:r w:rsidRPr="0012212E">
        <w:rPr>
          <w:i/>
        </w:rPr>
        <w:t xml:space="preserve">OnlineShop </w:t>
      </w:r>
      <w:r>
        <w:t xml:space="preserve">and </w:t>
      </w:r>
      <w:r w:rsidRPr="0012212E">
        <w:rPr>
          <w:i/>
        </w:rPr>
        <w:t>AdminConsole</w:t>
      </w:r>
      <w:r>
        <w:t>.</w:t>
      </w:r>
    </w:p>
    <w:p w14:paraId="2E8A8010" w14:textId="77777777" w:rsidR="0061590A" w:rsidRPr="0061590A" w:rsidRDefault="0061590A" w:rsidP="0061590A">
      <w:pPr>
        <w:pStyle w:val="Heading3"/>
      </w:pPr>
      <w:r>
        <w:t xml:space="preserve">Connections </w:t>
      </w:r>
    </w:p>
    <w:p w14:paraId="125FA727" w14:textId="573E90DD" w:rsidR="0061590A" w:rsidRPr="0061590A" w:rsidRDefault="00FB78C1" w:rsidP="0061590A">
      <w:r>
        <w:t xml:space="preserve">Messages come from the </w:t>
      </w:r>
      <w:r w:rsidRPr="00FB78C1">
        <w:rPr>
          <w:i/>
        </w:rPr>
        <w:t>OnlineShop</w:t>
      </w:r>
      <w:r>
        <w:t xml:space="preserve"> and get read by the </w:t>
      </w:r>
      <w:r w:rsidRPr="00FB78C1">
        <w:rPr>
          <w:i/>
        </w:rPr>
        <w:t>AdminConsole</w:t>
      </w:r>
      <w:r>
        <w:t>.</w:t>
      </w:r>
    </w:p>
    <w:p w14:paraId="7A9C45A0" w14:textId="77777777" w:rsidR="0061590A" w:rsidRDefault="0061590A" w:rsidP="0061590A">
      <w:pPr>
        <w:pStyle w:val="Heading2"/>
      </w:pPr>
      <w:r>
        <w:t>OnlineShop</w:t>
      </w:r>
    </w:p>
    <w:p w14:paraId="58280FBF" w14:textId="77777777" w:rsidR="0061590A" w:rsidRDefault="0061590A" w:rsidP="0061590A">
      <w:pPr>
        <w:pStyle w:val="Heading3"/>
      </w:pPr>
      <w:r>
        <w:t>Description</w:t>
      </w:r>
    </w:p>
    <w:p w14:paraId="39D9B49C" w14:textId="77777777" w:rsidR="00C40C7D" w:rsidRPr="00C40C7D" w:rsidRDefault="00C40C7D" w:rsidP="00C40C7D">
      <w:bookmarkStart w:id="0" w:name="_GoBack"/>
      <w:bookmarkEnd w:id="0"/>
    </w:p>
    <w:p w14:paraId="13F0FFB6" w14:textId="77777777" w:rsidR="0061590A" w:rsidRPr="0061590A" w:rsidRDefault="0061590A" w:rsidP="0061590A">
      <w:pPr>
        <w:pStyle w:val="Heading3"/>
      </w:pPr>
      <w:r>
        <w:t xml:space="preserve">Connections </w:t>
      </w:r>
    </w:p>
    <w:p w14:paraId="1F8E9D1F" w14:textId="77777777" w:rsidR="0061590A" w:rsidRPr="0061590A" w:rsidRDefault="0061590A" w:rsidP="0061590A"/>
    <w:p w14:paraId="3D2E63FC" w14:textId="77777777" w:rsidR="0061590A" w:rsidRDefault="0061590A" w:rsidP="0061590A">
      <w:pPr>
        <w:pStyle w:val="Heading2"/>
      </w:pPr>
      <w:r>
        <w:lastRenderedPageBreak/>
        <w:t>AdminConsole</w:t>
      </w:r>
    </w:p>
    <w:p w14:paraId="37BE9D74" w14:textId="77777777" w:rsidR="0061590A" w:rsidRDefault="0061590A" w:rsidP="0061590A">
      <w:pPr>
        <w:pStyle w:val="Heading3"/>
      </w:pPr>
      <w:r>
        <w:t>Description</w:t>
      </w:r>
    </w:p>
    <w:p w14:paraId="26AB3BFD" w14:textId="77777777" w:rsidR="0061590A" w:rsidRPr="0061590A" w:rsidRDefault="0061590A" w:rsidP="0061590A">
      <w:pPr>
        <w:pStyle w:val="Heading3"/>
      </w:pPr>
      <w:r>
        <w:t xml:space="preserve">Connections </w:t>
      </w:r>
    </w:p>
    <w:p w14:paraId="12293261" w14:textId="77777777" w:rsidR="0061590A" w:rsidRPr="0061590A" w:rsidRDefault="0061590A" w:rsidP="0061590A"/>
    <w:p w14:paraId="517E6211" w14:textId="77777777" w:rsidR="0061590A" w:rsidRDefault="0061590A" w:rsidP="0061590A">
      <w:pPr>
        <w:pStyle w:val="Heading2"/>
      </w:pPr>
      <w:r>
        <w:t>Payment</w:t>
      </w:r>
    </w:p>
    <w:p w14:paraId="7885142B" w14:textId="77777777" w:rsidR="0061590A" w:rsidRDefault="0061590A" w:rsidP="0061590A">
      <w:pPr>
        <w:pStyle w:val="Heading3"/>
      </w:pPr>
      <w:r>
        <w:t>Description</w:t>
      </w:r>
    </w:p>
    <w:p w14:paraId="2463A857" w14:textId="77777777" w:rsidR="0061590A" w:rsidRPr="0061590A" w:rsidRDefault="0061590A" w:rsidP="0061590A">
      <w:pPr>
        <w:pStyle w:val="Heading3"/>
      </w:pPr>
      <w:r>
        <w:t xml:space="preserve">Connections </w:t>
      </w:r>
    </w:p>
    <w:p w14:paraId="1E3DC8AE" w14:textId="77777777" w:rsidR="0061590A" w:rsidRPr="0061590A" w:rsidRDefault="0061590A" w:rsidP="0061590A"/>
    <w:p w14:paraId="43488218" w14:textId="77777777" w:rsidR="0061590A" w:rsidRDefault="0061590A" w:rsidP="0061590A">
      <w:pPr>
        <w:pStyle w:val="Heading2"/>
      </w:pPr>
      <w:r>
        <w:t>User</w:t>
      </w:r>
    </w:p>
    <w:p w14:paraId="4FB3A61D" w14:textId="77777777" w:rsidR="0061590A" w:rsidRDefault="0061590A" w:rsidP="0061590A">
      <w:pPr>
        <w:pStyle w:val="Heading3"/>
      </w:pPr>
      <w:r>
        <w:t>Description</w:t>
      </w:r>
    </w:p>
    <w:p w14:paraId="39F886BE" w14:textId="77777777" w:rsidR="0061590A" w:rsidRPr="0061590A" w:rsidRDefault="0061590A" w:rsidP="0061590A">
      <w:pPr>
        <w:pStyle w:val="Heading3"/>
      </w:pPr>
      <w:r>
        <w:t xml:space="preserve">Connections </w:t>
      </w:r>
    </w:p>
    <w:p w14:paraId="0E56098F" w14:textId="77777777" w:rsidR="0061590A" w:rsidRPr="0061590A" w:rsidRDefault="0061590A" w:rsidP="0061590A"/>
    <w:p w14:paraId="15B960F5" w14:textId="77777777" w:rsidR="0061590A" w:rsidRDefault="0061590A" w:rsidP="0061590A">
      <w:pPr>
        <w:pStyle w:val="Heading2"/>
      </w:pPr>
      <w:r>
        <w:t>Admin</w:t>
      </w:r>
    </w:p>
    <w:p w14:paraId="03C95EB7" w14:textId="77777777" w:rsidR="0061590A" w:rsidRDefault="0061590A" w:rsidP="0061590A">
      <w:pPr>
        <w:pStyle w:val="Heading3"/>
      </w:pPr>
      <w:r>
        <w:t>Description</w:t>
      </w:r>
    </w:p>
    <w:p w14:paraId="5F433F70" w14:textId="77777777" w:rsidR="0061590A" w:rsidRPr="0061590A" w:rsidRDefault="0061590A" w:rsidP="0061590A">
      <w:pPr>
        <w:pStyle w:val="Heading3"/>
      </w:pPr>
      <w:r>
        <w:t xml:space="preserve">Connections </w:t>
      </w:r>
    </w:p>
    <w:p w14:paraId="31E584EE" w14:textId="77777777" w:rsidR="0061590A" w:rsidRPr="0061590A" w:rsidRDefault="0061590A" w:rsidP="0061590A"/>
    <w:p w14:paraId="4D295EC0" w14:textId="77777777" w:rsidR="0061590A" w:rsidRDefault="0061590A" w:rsidP="0061590A">
      <w:pPr>
        <w:pStyle w:val="Heading2"/>
      </w:pPr>
      <w:r>
        <w:t xml:space="preserve">Bank </w:t>
      </w:r>
    </w:p>
    <w:p w14:paraId="4724BFBF" w14:textId="77777777" w:rsidR="0061590A" w:rsidRDefault="0061590A" w:rsidP="0061590A">
      <w:pPr>
        <w:pStyle w:val="Heading3"/>
      </w:pPr>
      <w:r>
        <w:t>Description</w:t>
      </w:r>
    </w:p>
    <w:p w14:paraId="67DCCD9D" w14:textId="77777777" w:rsidR="0061590A" w:rsidRPr="0061590A" w:rsidRDefault="0061590A" w:rsidP="0061590A">
      <w:pPr>
        <w:pStyle w:val="Heading3"/>
      </w:pPr>
      <w:r>
        <w:t xml:space="preserve">Connections </w:t>
      </w:r>
    </w:p>
    <w:p w14:paraId="1CC8E7F7" w14:textId="77777777" w:rsidR="0061590A" w:rsidRPr="0061590A" w:rsidRDefault="0061590A" w:rsidP="0061590A"/>
    <w:p w14:paraId="62779FBB" w14:textId="77777777" w:rsidR="0061590A" w:rsidRPr="0061590A" w:rsidRDefault="0061590A" w:rsidP="0061590A"/>
    <w:sectPr w:rsidR="0061590A" w:rsidRPr="0061590A" w:rsidSect="003E374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590A"/>
    <w:rsid w:val="0012212E"/>
    <w:rsid w:val="003E3743"/>
    <w:rsid w:val="0061590A"/>
    <w:rsid w:val="008611DA"/>
    <w:rsid w:val="00C40C7D"/>
    <w:rsid w:val="00FB7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FFB631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590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590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590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590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1590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1590A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590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590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590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590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1590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1590A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192</Words>
  <Characters>1101</Characters>
  <Application>Microsoft Macintosh Word</Application>
  <DocSecurity>0</DocSecurity>
  <Lines>9</Lines>
  <Paragraphs>2</Paragraphs>
  <ScaleCrop>false</ScaleCrop>
  <Company/>
  <LinksUpToDate>false</LinksUpToDate>
  <CharactersWithSpaces>1291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</dc:creator>
  <cp:keywords/>
  <dc:description/>
  <cp:lastModifiedBy>j</cp:lastModifiedBy>
  <cp:revision>5</cp:revision>
  <dcterms:created xsi:type="dcterms:W3CDTF">2013-05-09T12:39:00Z</dcterms:created>
  <dcterms:modified xsi:type="dcterms:W3CDTF">2013-05-09T12:58:00Z</dcterms:modified>
</cp:coreProperties>
</file>