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1"/>
      </w:pPr>
      <w:bookmarkStart w:id="24" w:name="preliminary-literature-review"/>
      <w:bookmarkEnd w:id="24"/>
      <w:r>
        <w:t xml:space="preserve">Preliminary literature review</w:t>
      </w:r>
    </w:p>
    <w:p>
      <w:pPr>
        <w:pStyle w:val="FirstParagraph"/>
      </w:pPr>
      <w:r>
        <w:t xml:space="preserve">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 1982)</w:t>
      </w:r>
      <w:r>
        <w:t xml:space="preserve"> </w:t>
      </w:r>
      <w:r>
        <w:t xml:space="preserve">and productivity</w:t>
      </w:r>
      <w:r>
        <w:t xml:space="preserve"> </w:t>
      </w:r>
      <w:r>
        <w:t xml:space="preserve">(Pedersen and Nejrup 2012)</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(Pfeister 1995)</w:t>
      </w:r>
      <w:r>
        <w:t xml:space="preserve">. The most important direct effect of wave exposure on macroalgal communities is through mechanical dislodgment, which ultimately leads to expiration.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Wave exposure is a complex abiotic variable which varies spatially and temporarly in the marine enviroment</w:t>
      </w:r>
      <w:r>
        <w:t xml:space="preserve"> </w:t>
      </w:r>
      <w:r>
        <w:t xml:space="preserve">(Sundblad et al. 2014; Bekkby et al. 2008)</w:t>
      </w:r>
      <w:r>
        <w:t xml:space="preserve">. Furthermore, the degree to which a macroalgae community is exposed, is dependent on local site characteristics, such as bathymetry and local wind patterns</w:t>
      </w:r>
      <w:r>
        <w:t xml:space="preserve"> </w:t>
      </w:r>
      <w:r>
        <w:t xml:space="preserve">(Sundblad et al. 2014; Bekkby et al. 2008)</w:t>
      </w:r>
      <w:r>
        <w:t xml:space="preserve">. Despite this fact, macrolagae have been able to persist in often harsh and variable wave environments</w:t>
      </w:r>
      <w:r>
        <w:t xml:space="preserve"> </w:t>
      </w:r>
      <w:r>
        <w:t xml:space="preserve">(Hatcher, Kirkman, and Wood 1987; Friedland and Denny 1995; Charrier, Le Bail, and De Reviers 2012; @ Blanchette 1997)</w:t>
      </w:r>
      <w:r>
        <w:t xml:space="preserve">. Macroalage are sessile organisms and incapabable of migrating when local conditions become unsuitable. Therefore, macroalgae must adapt to the local wave climate in order to persist and survive, and achieve this through morphological adaptation</w:t>
      </w:r>
      <w:r>
        <w:t xml:space="preserve"> </w:t>
      </w:r>
      <w:r>
        <w:t xml:space="preserve">(Charrier, Le Bail, and De Reviers 2012)</w:t>
      </w:r>
      <w:r>
        <w:t xml:space="preserve">. The morphology of macroalgae are not fixed gentic traits. A study by @?? showed that</w:t>
      </w:r>
      <w:r>
        <w:t xml:space="preserve"> </w:t>
      </w:r>
      <w:r>
        <w:rPr>
          <w:i/>
        </w:rPr>
        <w:t xml:space="preserve">species name</w:t>
      </w:r>
      <w:r>
        <w:t xml:space="preserve"> </w:t>
      </w:r>
      <w:r>
        <w:t xml:space="preserve">was able to rapidly adapt to the local wave environment when transplanted from a low wave exposure site to a high wave exposure site. Advances in genetic techniques and taxonomy have revealed that species delination based on morphology has been inaccurate, and organisms that were once considered two seperate species are actually one species. The morphological adaption that macroalgae display are therefore mostly driven by local or site conditions, and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corraline, and therefore these species would need to adapt their morphology differently in order to persist.</w:t>
      </w:r>
      <w:r>
        <w:t xml:space="preserve"> </w:t>
      </w:r>
      <w:r>
        <w:t xml:space="preserve">Moss (1948)</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(Burrows, Harvey, and Robb 2008)</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 and others (1970)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p>
    <w:p>
      <w:pPr>
        <w:pStyle w:val="BodyText"/>
      </w:pPr>
      <w:r>
        <w:t xml:space="preserve">Lindegarth and Gamfeldt (2005)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 and Gamfeldt 2005)</w:t>
      </w:r>
      <w:r>
        <w:t xml:space="preserve">. Other authors, such as</w:t>
      </w:r>
      <w:r>
        <w:t xml:space="preserve"> </w:t>
      </w:r>
      <w:r>
        <w:t xml:space="preserve">Hill et al. (2010)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M. Isæus (2004)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(Group 1988; Booij, Ris, and Holthuijsen 1999; Smith, Sherlock, and Resio 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these models can be designed for local or site specific coverage, provided the correct data are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 Numerical modelling for this study will be undertaken using the Delft3D suite of numerical models developed by Deltares. The suite of models allows for the simulation of flows, sediment transport, waves, water quality, morphological developments and ecology.</w:t>
      </w:r>
    </w:p>
    <w:p>
      <w:pPr>
        <w:pStyle w:val="BodyText"/>
      </w:pPr>
      <w:r>
        <w:t xml:space="preserve">The Delft3D-WAVE module uses the SWAN (Simulating Waves Nearshore) numerical model developed at the Delft University of Technology to simulate the generation and propagation of wind-generated waves in coastal environments. The SWAN model is based on the discrete spectral action balance equation and is fully spectral (in all directions and frequencies). The latter implies that short-crested random wave fields propagating simultaneously from widely different directions can be accommodated (e.g. a wind sea with super-imposed swell). Delft3D-FLOW is a multi-dimensional (2D or 3D) hydrodynamic (and transport) simulation program which calculates non-steady</w:t>
      </w:r>
      <w:r>
        <w:t xml:space="preserve"> </w:t>
      </w:r>
      <w:r>
        <w:t xml:space="preserve">flow and transport phenomena that result from tidal and meteorological forcing on a rectilinear or a curvilinear, boundary fitted grid. In 3D simulations, the vertical grid is defined following the sigma coordinate approach. The model solves the shallow water equations, consisting of the momentum and the continuity equations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1"/>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chapters.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2"/>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2"/>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w:t>
      </w:r>
    </w:p>
    <w:p>
      <w:pPr>
        <w:pStyle w:val="BodyText"/>
      </w:pPr>
      <w:r>
        <w:t xml:space="preserve">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 Kelp morphology is driven by regional and local environmental factors, the spatial scales used will be dependent on the spatial patterns of the various abiotic variables being investigated. Fully nested hierarchical design at three spatial scales will be used: regions, locations (within regions) and sites (within locations).</w:t>
      </w:r>
    </w:p>
    <w:p>
      <w:pPr>
        <w:pStyle w:val="Heading2"/>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time-frame"/>
      <w:bookmarkEnd w:id="30"/>
      <w:r>
        <w:t xml:space="preserve">Time-frame</w:t>
      </w:r>
    </w:p>
    <w:tbl>
      <w:tblPr>
        <w:tblStyle w:val="TableNormal"/>
        <w:tblW w:type="pct" w:w="5000.0"/>
        <w:tblLook w:firstRow="1"/>
      </w:tblPr>
      <w:tblGrid>
        <w:gridCol w:w="3273"/>
        <w:gridCol w:w="4646"/>
      </w:tblGrid>
      <w:tr>
        <w:trPr>
          <w:cnfStyle w:firstRow="1"/>
        </w:trPr>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Description</w:t>
            </w:r>
          </w:p>
        </w:tc>
      </w:tr>
      <w:tr>
        <w:tc>
          <w:p>
            <w:pPr>
              <w:pStyle w:val="Compact"/>
              <w:jc w:val="left"/>
            </w:pPr>
            <w:r>
              <w:t xml:space="preserve">April 2018 - September 2018</w:t>
            </w:r>
          </w:p>
        </w:tc>
        <w:tc>
          <w:p>
            <w:pPr>
              <w:pStyle w:val="Compact"/>
              <w:jc w:val="left"/>
            </w:pPr>
            <w:r>
              <w:t xml:space="preserve">Develop and write proposal for submission to department</w:t>
            </w:r>
          </w:p>
        </w:tc>
      </w:tr>
      <w:tr>
        <w:tc>
          <w:p>
            <w:pPr>
              <w:pStyle w:val="Compact"/>
              <w:jc w:val="left"/>
            </w:pPr>
            <w:r>
              <w:t xml:space="preserve">September 2018 - December 2018</w:t>
            </w:r>
          </w:p>
        </w:tc>
        <w:tc>
          <w:p>
            <w:pPr>
              <w:pStyle w:val="Compact"/>
              <w:jc w:val="left"/>
            </w:pPr>
            <w:r>
              <w:t xml:space="preserve">Acceptable level of progress on literature review. The first data chapter should also be complete and submission of first paper</w:t>
            </w:r>
          </w:p>
        </w:tc>
      </w:tr>
      <w:tr>
        <w:tc>
          <w:p>
            <w:pPr>
              <w:pStyle w:val="Compact"/>
              <w:jc w:val="left"/>
            </w:pPr>
            <w:r>
              <w:t xml:space="preserve">January 2019 - May 2019</w:t>
            </w:r>
          </w:p>
        </w:tc>
        <w:tc>
          <w:p>
            <w:pPr>
              <w:pStyle w:val="Compact"/>
              <w:jc w:val="left"/>
            </w:pPr>
            <w:r>
              <w:t xml:space="preserve">Become competent in relevant software (Python). Data analyses for the 2nd data chapter should ideally be near completion. Substantial additions to literature review.</w:t>
            </w:r>
          </w:p>
        </w:tc>
      </w:tr>
      <w:tr>
        <w:tc>
          <w:p>
            <w:pPr>
              <w:pStyle w:val="Compact"/>
              <w:jc w:val="left"/>
            </w:pPr>
            <w:r>
              <w:t xml:space="preserve">May 2019 - August 2019</w:t>
            </w:r>
          </w:p>
        </w:tc>
        <w:tc>
          <w:p>
            <w:pPr>
              <w:pStyle w:val="Compact"/>
              <w:jc w:val="left"/>
            </w:pPr>
            <w:r>
              <w:t xml:space="preserve">Completion of 2nd data chapter and relevant paper should also be near completion.</w:t>
            </w:r>
          </w:p>
        </w:tc>
      </w:tr>
      <w:tr>
        <w:tc>
          <w:p>
            <w:pPr>
              <w:pStyle w:val="Compact"/>
              <w:jc w:val="left"/>
            </w:pPr>
            <w:r>
              <w:t xml:space="preserve">August 2019 - December 2019</w:t>
            </w:r>
          </w:p>
        </w:tc>
        <w:tc>
          <w:p>
            <w:pPr>
              <w:pStyle w:val="Compact"/>
              <w:jc w:val="left"/>
            </w:pPr>
            <w:r>
              <w:t xml:space="preserve">Complete analyses and write-up for final data chapter. Significant progress on the relevant paper. Literature review should be near completion.</w:t>
            </w:r>
          </w:p>
        </w:tc>
      </w:tr>
      <w:tr>
        <w:tc>
          <w:p>
            <w:pPr>
              <w:pStyle w:val="Compact"/>
              <w:jc w:val="left"/>
            </w:pPr>
            <w:r>
              <w:t xml:space="preserve">January 2020 - June 2020</w:t>
            </w:r>
          </w:p>
        </w:tc>
        <w:tc>
          <w:p>
            <w:pPr>
              <w:pStyle w:val="Compact"/>
              <w:jc w:val="left"/>
            </w:pPr>
            <w:r>
              <w:t xml:space="preserve">Complete of final data chapter and final chapter.</w:t>
            </w:r>
          </w:p>
        </w:tc>
      </w:tr>
      <w:tr>
        <w:tc>
          <w:p>
            <w:pPr>
              <w:pStyle w:val="Compact"/>
              <w:jc w:val="left"/>
            </w:pPr>
            <w:r>
              <w:t xml:space="preserve">June 2020 - December 2020</w:t>
            </w:r>
          </w:p>
        </w:tc>
        <w:tc>
          <w:p>
            <w:pPr>
              <w:pStyle w:val="Compact"/>
              <w:jc w:val="left"/>
            </w:pPr>
            <w:r>
              <w:t xml:space="preserve">This time will be used to make final edits and complete thesis write-up</w:t>
            </w:r>
          </w:p>
        </w:tc>
      </w:tr>
    </w:tbl>
    <w:p>
      <w:pPr>
        <w:pStyle w:val="Heading2"/>
      </w:pPr>
      <w:bookmarkStart w:id="31" w:name="references"/>
      <w:bookmarkEnd w:id="31"/>
      <w:r>
        <w:t xml:space="preserve">References</w:t>
      </w:r>
    </w:p>
    <w:p>
      <w:pPr>
        <w:pStyle w:val="Bibliography"/>
      </w:pPr>
      <w:r>
        <w:t xml:space="preserve">Baardseth, Egil Morris, and others. 1970. “Square-Scanning, Two-Stage Sampling Method of Estimating Seaweed Quantities.” Tapir.</w:t>
      </w:r>
    </w:p>
    <w:p>
      <w:pPr>
        <w:pStyle w:val="Bibliography"/>
      </w:pPr>
      <w:r>
        <w:t xml:space="preserve">Bekkby, T, P E Isachsen, M Isæus, and V Bakkestuen. 2008. “GIS modeling of wave exposure at the seabed: A depth-attenuated wave exposure model.”</w:t>
      </w:r>
      <w:r>
        <w:t xml:space="preserve"> </w:t>
      </w:r>
      <w:r>
        <w:rPr>
          <w:i/>
        </w:rPr>
        <w:t xml:space="preserve">Marine Geodesy</w:t>
      </w:r>
      <w:r>
        <w:t xml:space="preserve"> </w:t>
      </w:r>
      <w:r>
        <w:t xml:space="preserve">31 (2): 117–27. doi:</w:t>
      </w:r>
      <w:hyperlink r:id="rId32">
        <w:r>
          <w:rPr>
            <w:rStyle w:val="Hyperlink"/>
          </w:rPr>
          <w:t xml:space="preserve">10.1080/01490410802053674</w:t>
        </w:r>
      </w:hyperlink>
      <w:r>
        <w:t xml:space="preserve">.</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3">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4">
        <w:r>
          <w:rPr>
            <w:rStyle w:val="Hyperlink"/>
          </w:rPr>
          <w:t xml:space="preserve">10.1890/0012-9658(1997)078[1563:SASOIP]2.0.CO;2</w:t>
        </w:r>
      </w:hyperlink>
      <w:r>
        <w:t xml:space="preserve">.</w:t>
      </w:r>
    </w:p>
    <w:p>
      <w:pPr>
        <w:pStyle w:val="Bibliography"/>
      </w:pPr>
      <w:r>
        <w:t xml:space="preserve">Booij, NRRC, RC Ris, and Leo H Holthuijsen. 1999. “A Third-Generation Wave Model for Coastal Regions: 1. Model Description and Validation.”</w:t>
      </w:r>
      <w:r>
        <w:t xml:space="preserve"> </w:t>
      </w:r>
      <w:r>
        <w:rPr>
          <w:i/>
        </w:rPr>
        <w:t xml:space="preserve">Journal of Geophysical Research: Oceans</w:t>
      </w:r>
      <w:r>
        <w:t xml:space="preserve"> </w:t>
      </w:r>
      <w:r>
        <w:t xml:space="preserve">104 (C4). Wiley Online Library: 7649–66.</w:t>
      </w:r>
    </w:p>
    <w:p>
      <w:pPr>
        <w:pStyle w:val="Bibliography"/>
      </w:pPr>
      <w:r>
        <w:t xml:space="preserve">Burrows, M T, R Harvey, and L Robb. 2008. “Wave exposure indices from digital coastlines and the prediction of rocky shore community Wave exposure indices from digital coastlines and the prediction of rocky shore community structure.”</w:t>
      </w:r>
      <w:r>
        <w:t xml:space="preserve"> </w:t>
      </w:r>
      <w:r>
        <w:rPr>
          <w:i/>
        </w:rPr>
        <w:t xml:space="preserve">Marine Ecology Progress Series</w:t>
      </w:r>
      <w:r>
        <w:t xml:space="preserve"> </w:t>
      </w:r>
      <w:r>
        <w:t xml:space="preserve">353: 1–12. doi:</w:t>
      </w:r>
      <w:hyperlink r:id="rId35">
        <w:r>
          <w:rPr>
            <w:rStyle w:val="Hyperlink"/>
          </w:rPr>
          <w:t xml:space="preserve">10.3354/meps07284</w:t>
        </w:r>
      </w:hyperlink>
      <w:r>
        <w:t xml:space="preserve">.</w:t>
      </w:r>
    </w:p>
    <w:p>
      <w:pPr>
        <w:pStyle w:val="Bibliography"/>
      </w:pPr>
      <w:r>
        <w:t xml:space="preserve">Charrier, B, A Le Bail, and B De Reviers. 2012. “Plant Proteus: Brown algal morphological plasticity and underlying developmental mechanisms.”</w:t>
      </w:r>
      <w:r>
        <w:t xml:space="preserve"> </w:t>
      </w:r>
      <w:r>
        <w:rPr>
          <w:i/>
        </w:rPr>
        <w:t xml:space="preserve">Trends in Plant Science</w:t>
      </w:r>
      <w:r>
        <w:t xml:space="preserve"> </w:t>
      </w:r>
      <w:r>
        <w:t xml:space="preserve">17 (8): 468–77. doi:</w:t>
      </w:r>
      <w:hyperlink r:id="rId36">
        <w:r>
          <w:rPr>
            <w:rStyle w:val="Hyperlink"/>
          </w:rPr>
          <w:t xml:space="preserve">10.1016/j.tplants.2012.03.003</w:t>
        </w:r>
      </w:hyperlink>
      <w:r>
        <w:t xml:space="preserve">.</w:t>
      </w:r>
    </w:p>
    <w:p>
      <w:pPr>
        <w:pStyle w:val="Bibliography"/>
      </w:pPr>
      <w:r>
        <w:t xml:space="preserve">Cousens, R. 1982. “The Effect of Exposure to Wave Action on the Morphology and Pigmentation of Ascophyllum nodosum (L.) Le Jolis in South-Eastern Canada.”</w:t>
      </w:r>
      <w:r>
        <w:t xml:space="preserve"> </w:t>
      </w:r>
      <w:r>
        <w:rPr>
          <w:i/>
        </w:rPr>
        <w:t xml:space="preserve">Bontanica Marina</w:t>
      </w:r>
      <w:r>
        <w:t xml:space="preserve"> </w:t>
      </w:r>
      <w:r>
        <w:t xml:space="preserve">XXV: 191–95.</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7">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8">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39">
        <w:r>
          <w:rPr>
            <w:rStyle w:val="Hyperlink"/>
          </w:rPr>
          <w:t xml:space="preserve">http://www.sciencedirect.com/science/article/pii/002209819500038S</w:t>
        </w:r>
      </w:hyperlink>
      <w:r>
        <w:t xml:space="preserve">.</w:t>
      </w:r>
    </w:p>
    <w:p>
      <w:pPr>
        <w:pStyle w:val="Bibliography"/>
      </w:pPr>
      <w:r>
        <w:t xml:space="preserve">Group, The Wamdi. 1988. “The Wam Model—A Third Generation Ocean Wave Prediction Model.”</w:t>
      </w:r>
      <w:r>
        <w:t xml:space="preserve"> </w:t>
      </w:r>
      <w:r>
        <w:rPr>
          <w:i/>
        </w:rPr>
        <w:t xml:space="preserve">Journal of Physical Oceanography</w:t>
      </w:r>
      <w:r>
        <w:t xml:space="preserve"> </w:t>
      </w:r>
      <w:r>
        <w:t xml:space="preserve">18 (12): 1775–1810.</w:t>
      </w:r>
    </w:p>
    <w:p>
      <w:pPr>
        <w:pStyle w:val="Bibliography"/>
      </w:pPr>
      <w:r>
        <w:t xml:space="preserve">Hatcher, B G, H Kirkman, and W F Wood. 1987. “Growth of the kelp Ecklonia radiata near the northern limit of its range in Western Australia.”</w:t>
      </w:r>
      <w:r>
        <w:t xml:space="preserve"> </w:t>
      </w:r>
      <w:r>
        <w:rPr>
          <w:i/>
        </w:rPr>
        <w:t xml:space="preserve">Marine Biology</w:t>
      </w:r>
      <w:r>
        <w:t xml:space="preserve"> </w:t>
      </w:r>
      <w:r>
        <w:t xml:space="preserve">95: 63–73.</w:t>
      </w:r>
    </w:p>
    <w:p>
      <w:pPr>
        <w:pStyle w:val="Bibliography"/>
      </w:pPr>
      <w:r>
        <w:t xml:space="preserve">Hill, Nicole A, Austen R Pepper, Marji L Puotinen, Michael G Hughes, Graham J Edgar, Neville S Barrett, Rick D Stuart-Smith, and Rebecca Leaper. 2010. “Quantifying Wave Exposure in Shallow Temperate Reef Systems: Applicability of Fetch Models for Predicting Algal Biodiversity.”</w:t>
      </w:r>
      <w:r>
        <w:t xml:space="preserve"> </w:t>
      </w:r>
      <w:r>
        <w:rPr>
          <w:i/>
        </w:rPr>
        <w:t xml:space="preserve">Marine Ecology Progress Series</w:t>
      </w:r>
      <w:r>
        <w:t xml:space="preserve"> </w:t>
      </w:r>
      <w:r>
        <w:t xml:space="preserve">417: 83–95.</w:t>
      </w:r>
    </w:p>
    <w:p>
      <w:pPr>
        <w:pStyle w:val="Bibliography"/>
      </w:pPr>
      <w:r>
        <w:t xml:space="preserve">Isæus, Martin. 2004. “Factors Structuring Fucus Communities at Open and Complex Coastlines in the Baltic Sea.” PhD thesis, Botaniska institutionen.</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40">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41">
        <w:r>
          <w:rPr>
            <w:rStyle w:val="Hyperlink"/>
          </w:rPr>
          <w:t xml:space="preserve">10.1016/S1364-8152(03)00028-8</w:t>
        </w:r>
      </w:hyperlink>
      <w:r>
        <w:t xml:space="preserve">.</w:t>
      </w:r>
    </w:p>
    <w:p>
      <w:pPr>
        <w:pStyle w:val="Bibliography"/>
      </w:pPr>
      <w:r>
        <w:t xml:space="preserve">Lindegarth, Mats, and Lars Gamfeldt. 2005. “Comparing Categorical and Continuous Ecological Analyses: Effects of ‘Wave Exposure’ on Rocky Shores.”</w:t>
      </w:r>
      <w:r>
        <w:t xml:space="preserve"> </w:t>
      </w:r>
      <w:r>
        <w:rPr>
          <w:i/>
        </w:rPr>
        <w:t xml:space="preserve">Ecology</w:t>
      </w:r>
      <w:r>
        <w:t xml:space="preserve"> </w:t>
      </w:r>
      <w:r>
        <w:t xml:space="preserve">86 (5). Wiley Online Library: 1346–57.</w:t>
      </w:r>
    </w:p>
    <w:p>
      <w:pPr>
        <w:pStyle w:val="Bibliography"/>
      </w:pPr>
      <w:r>
        <w:t xml:space="preserve">Moss, B. 1948. “Studies in the genus Fucus: I. on the structure and chemical composition of Fucus vesiculosus from three Scottish localities.”</w:t>
      </w:r>
      <w:r>
        <w:t xml:space="preserve"> </w:t>
      </w:r>
      <w:r>
        <w:rPr>
          <w:i/>
        </w:rPr>
        <w:t xml:space="preserve">Annals of Botany</w:t>
      </w:r>
      <w:r>
        <w:t xml:space="preserve"> </w:t>
      </w:r>
      <w:r>
        <w:t xml:space="preserve">12 (47): 267–79.</w:t>
      </w:r>
    </w:p>
    <w:p>
      <w:pPr>
        <w:pStyle w:val="Bibliography"/>
      </w:pPr>
      <w:r>
        <w:t xml:space="preserve">Pedersen, M F, and L B Nejrup. 2012. “Effects of wave exposure on population structure, demography, biomass and productivity of the kelp Laminaria hyperborea.”</w:t>
      </w:r>
      <w:r>
        <w:t xml:space="preserve"> </w:t>
      </w:r>
      <w:r>
        <w:rPr>
          <w:i/>
        </w:rPr>
        <w:t xml:space="preserve">Marine Ecology Progress Series</w:t>
      </w:r>
      <w:r>
        <w:t xml:space="preserve"> </w:t>
      </w:r>
      <w:r>
        <w:t xml:space="preserve">451: 45–60.</w:t>
      </w:r>
      <w:r>
        <w:t xml:space="preserve"> </w:t>
      </w:r>
      <w:hyperlink r:id="rId42">
        <w:r>
          <w:rPr>
            <w:rStyle w:val="Hyperlink"/>
          </w:rPr>
          <w:t xml:space="preserve">https://www.researchgate.net/profile/Morten{\_}Pedersen3/publication/235938581{\_}Effects{\_}of{\_}wave{\_}exposure{\_}on{\_}population{\_}structure{\_}demography{\_}biomass{\_}and{\_}productivity{\_}of{\_}the{\_}kelp{\_}Laminaria{\_}hyperborea/links/00b7d52beb45b77124000000.pdf</w:t>
        </w:r>
      </w:hyperlink>
      <w:r>
        <w:t xml:space="preserve">.</w:t>
      </w:r>
    </w:p>
    <w:p>
      <w:pPr>
        <w:pStyle w:val="Bibliography"/>
      </w:pPr>
      <w:r>
        <w:t xml:space="preserve">Pfeister, Catherine A. 1995. “Seaweed Ecology and Physiology.”</w:t>
      </w:r>
      <w:r>
        <w:t xml:space="preserve"> </w:t>
      </w:r>
      <w:r>
        <w:rPr>
          <w:i/>
        </w:rPr>
        <w:t xml:space="preserve">Ecology</w:t>
      </w:r>
      <w:r>
        <w:t xml:space="preserve"> </w:t>
      </w:r>
      <w:r>
        <w:t xml:space="preserve">76 (7). Ecological Society of America: 2341–2.</w:t>
      </w:r>
    </w:p>
    <w:p>
      <w:pPr>
        <w:pStyle w:val="Bibliography"/>
      </w:pPr>
      <w:r>
        <w:t xml:space="preserve">Smith, Jane M, Ann R Sherlock, and Donald T Resio. 2001. “STWAVE: Steady-State Spectral Wave Model User’s Manual for Stwave, Version 3.0.” ENGINEER RESEARCH AND DEVELOPMENT CENTER VICKSBURG MS COASTAL AND HYDRAULICSLAB.</w:t>
      </w:r>
    </w:p>
    <w:p>
      <w:pPr>
        <w:pStyle w:val="Bibliography"/>
      </w:pPr>
      <w:r>
        <w:t xml:space="preserve">Sundblad, G, T Bekkby, M Isæus, A Nikolopoulos, K M Norderhaug, and E Rinde. 2014. “Comparing the ecological relevance of four wave exposure models.”</w:t>
      </w:r>
      <w:r>
        <w:t xml:space="preserve"> </w:t>
      </w:r>
      <w:r>
        <w:rPr>
          <w:i/>
        </w:rPr>
        <w:t xml:space="preserve">Estuarine, Coastal and Shelf Science</w:t>
      </w:r>
      <w:r>
        <w:t xml:space="preserve"> </w:t>
      </w:r>
      <w:r>
        <w:t xml:space="preserve">140. Elsevier Ltd: 7–13. doi:</w:t>
      </w:r>
      <w:hyperlink r:id="rId43">
        <w:r>
          <w:rPr>
            <w:rStyle w:val="Hyperlink"/>
          </w:rPr>
          <w:t xml:space="preserve">10.1016/j.ecss.2014.01.008</w:t>
        </w:r>
      </w:hyperlink>
      <w:r>
        <w:t xml:space="preserve">.</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44">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cac1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24a8c81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www.sciencedirect.com/science/article/pii/002209819500038S" TargetMode="External" /><Relationship Type="http://schemas.openxmlformats.org/officeDocument/2006/relationships/hyperlink" Id="rId38" Target="https://doi.org/10.1007/s00227-005-0125-z" TargetMode="External" /><Relationship Type="http://schemas.openxmlformats.org/officeDocument/2006/relationships/hyperlink" Id="rId41" Target="https://doi.org/10.1016/S1364-8152(03)00028-8" TargetMode="External" /><Relationship Type="http://schemas.openxmlformats.org/officeDocument/2006/relationships/hyperlink" Id="rId44" Target="https://doi.org/10.1016/j.ecolmodel.2009.03.003" TargetMode="External" /><Relationship Type="http://schemas.openxmlformats.org/officeDocument/2006/relationships/hyperlink" Id="rId43" Target="https://doi.org/10.1016/j.ecss.2014.01.008" TargetMode="External" /><Relationship Type="http://schemas.openxmlformats.org/officeDocument/2006/relationships/hyperlink" Id="rId33" Target="https://doi.org/10.1016/j.jmarsys.2014.11.006" TargetMode="External" /><Relationship Type="http://schemas.openxmlformats.org/officeDocument/2006/relationships/hyperlink" Id="rId36" Target="https://doi.org/10.1016/j.tplants.2012.03.003" TargetMode="External" /><Relationship Type="http://schemas.openxmlformats.org/officeDocument/2006/relationships/hyperlink" Id="rId32" Target="https://doi.org/10.1080/01490410802053674" TargetMode="External" /><Relationship Type="http://schemas.openxmlformats.org/officeDocument/2006/relationships/hyperlink" Id="rId40" Target="https://doi.org/10.1093/icb/icn069" TargetMode="External" /><Relationship Type="http://schemas.openxmlformats.org/officeDocument/2006/relationships/hyperlink" Id="rId37" Target="https://doi.org/10.1146/annurev-marine-041911-111611" TargetMode="External" /><Relationship Type="http://schemas.openxmlformats.org/officeDocument/2006/relationships/hyperlink" Id="rId34" Target="https://doi.org/10.1890/0012-9658(1997)078[1563:SASOIP]2.0.CO;2" TargetMode="External" /><Relationship Type="http://schemas.openxmlformats.org/officeDocument/2006/relationships/hyperlink" Id="rId35" Target="https://doi.org/10.3354/meps07284" TargetMode="External" /><Relationship Type="http://schemas.openxmlformats.org/officeDocument/2006/relationships/hyperlink" Id="rId42" Target="https://www.researchgate.net/profile/Morten{\_}Pedersen3/publication/235938581{\_}Effects{\_}of{\_}wave{\_}exposure{\_}on{\_}population{\_}structure{\_}demography{\_}biomass{\_}and{\_}productivity{\_}of{\_}the{\_}kelp{\_}Laminaria{\_}hyperborea/links/00b7d52beb45b77124000000.pdf" TargetMode="External" /></Relationships>
</file>

<file path=word/_rels/footnotes.xml.rels><?xml version="1.0" encoding="UTF-8"?>
<Relationships xmlns="http://schemas.openxmlformats.org/package/2006/relationships"><Relationship Type="http://schemas.openxmlformats.org/officeDocument/2006/relationships/hyperlink" Id="rId39" Target="http://www.sciencedirect.com/science/article/pii/002209819500038S" TargetMode="External" /><Relationship Type="http://schemas.openxmlformats.org/officeDocument/2006/relationships/hyperlink" Id="rId38" Target="https://doi.org/10.1007/s00227-005-0125-z" TargetMode="External" /><Relationship Type="http://schemas.openxmlformats.org/officeDocument/2006/relationships/hyperlink" Id="rId41" Target="https://doi.org/10.1016/S1364-8152(03)00028-8" TargetMode="External" /><Relationship Type="http://schemas.openxmlformats.org/officeDocument/2006/relationships/hyperlink" Id="rId44" Target="https://doi.org/10.1016/j.ecolmodel.2009.03.003" TargetMode="External" /><Relationship Type="http://schemas.openxmlformats.org/officeDocument/2006/relationships/hyperlink" Id="rId43" Target="https://doi.org/10.1016/j.ecss.2014.01.008" TargetMode="External" /><Relationship Type="http://schemas.openxmlformats.org/officeDocument/2006/relationships/hyperlink" Id="rId33" Target="https://doi.org/10.1016/j.jmarsys.2014.11.006" TargetMode="External" /><Relationship Type="http://schemas.openxmlformats.org/officeDocument/2006/relationships/hyperlink" Id="rId36" Target="https://doi.org/10.1016/j.tplants.2012.03.003" TargetMode="External" /><Relationship Type="http://schemas.openxmlformats.org/officeDocument/2006/relationships/hyperlink" Id="rId32" Target="https://doi.org/10.1080/01490410802053674" TargetMode="External" /><Relationship Type="http://schemas.openxmlformats.org/officeDocument/2006/relationships/hyperlink" Id="rId40" Target="https://doi.org/10.1093/icb/icn069" TargetMode="External" /><Relationship Type="http://schemas.openxmlformats.org/officeDocument/2006/relationships/hyperlink" Id="rId37" Target="https://doi.org/10.1146/annurev-marine-041911-111611" TargetMode="External" /><Relationship Type="http://schemas.openxmlformats.org/officeDocument/2006/relationships/hyperlink" Id="rId34" Target="https://doi.org/10.1890/0012-9658(1997)078[1563:SASOIP]2.0.CO;2" TargetMode="External" /><Relationship Type="http://schemas.openxmlformats.org/officeDocument/2006/relationships/hyperlink" Id="rId35" Target="https://doi.org/10.3354/meps07284" TargetMode="External" /><Relationship Type="http://schemas.openxmlformats.org/officeDocument/2006/relationships/hyperlink" Id="rId42" Target="https://www.researchgate.net/profile/Morten{\_}Pedersen3/publication/235938581{\_}Effects{\_}of{\_}wave{\_}exposure{\_}on{\_}population{\_}structure{\_}demography{\_}biomass{\_}and{\_}productivity{\_}of{\_}the{\_}kelp{\_}Laminaria{\_}hyperborea/links/00b7d52beb45b77124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2018-09-28T09:19:07Z</dcterms:created>
  <dcterms:modified xsi:type="dcterms:W3CDTF">2018-09-28T09:19:07Z</dcterms:modified>
</cp:coreProperties>
</file>