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F6B2" w14:textId="5AAB0CA1" w:rsidR="00E16485" w:rsidRDefault="00FD3C46" w:rsidP="00E16485">
      <w:pPr>
        <w:ind w:left="4395"/>
        <w:jc w:val="right"/>
        <w:rPr>
          <w:rFonts w:ascii="PT Sans Narrow" w:hAnsi="PT Sans Narrow"/>
          <w:color w:val="4F81BD" w:themeColor="accent1"/>
          <w:sz w:val="18"/>
          <w:szCs w:val="18"/>
        </w:rPr>
      </w:pPr>
      <w:r w:rsidRPr="00F67E34">
        <w:rPr>
          <w:rFonts w:ascii="PT Sans Narrow" w:hAnsi="PT Sans Narrow"/>
          <w:color w:val="4F81BD" w:themeColor="accent1"/>
          <w:sz w:val="18"/>
          <w:szCs w:val="18"/>
        </w:rPr>
        <w:t>Prof. Albertus J. Smit</w:t>
      </w:r>
    </w:p>
    <w:p w14:paraId="2143A083" w14:textId="77777777" w:rsidR="00E16485" w:rsidRDefault="00E16485" w:rsidP="00E16485">
      <w:pPr>
        <w:ind w:left="4395"/>
        <w:jc w:val="right"/>
        <w:rPr>
          <w:rFonts w:ascii="PT Sans Narrow" w:hAnsi="PT Sans Narrow"/>
          <w:color w:val="4F81BD" w:themeColor="accent1"/>
          <w:sz w:val="18"/>
          <w:szCs w:val="18"/>
        </w:rPr>
      </w:pPr>
      <w:r>
        <w:rPr>
          <w:rFonts w:ascii="PT Sans Narrow" w:hAnsi="PT Sans Narrow"/>
          <w:color w:val="4F81BD" w:themeColor="accent1"/>
          <w:sz w:val="18"/>
          <w:szCs w:val="18"/>
        </w:rPr>
        <w:t>University of the Western Cape</w:t>
      </w:r>
    </w:p>
    <w:p w14:paraId="68C28EFC" w14:textId="3A71754B" w:rsidR="00E16485" w:rsidRPr="00E16485" w:rsidRDefault="00E16485" w:rsidP="00E16485">
      <w:pPr>
        <w:ind w:left="4395"/>
        <w:jc w:val="right"/>
        <w:rPr>
          <w:rFonts w:ascii="PT Sans Narrow" w:hAnsi="PT Sans Narrow"/>
          <w:color w:val="4F81BD" w:themeColor="accent1"/>
          <w:sz w:val="18"/>
          <w:szCs w:val="18"/>
        </w:rPr>
      </w:pPr>
      <w:r w:rsidRPr="00E16485">
        <w:rPr>
          <w:rFonts w:ascii="PT Sans Narrow" w:hAnsi="PT Sans Narrow"/>
          <w:color w:val="4F81BD" w:themeColor="accent1"/>
          <w:sz w:val="18"/>
          <w:szCs w:val="18"/>
          <w:lang w:val="en-GB"/>
        </w:rPr>
        <w:t>Department of Biodiversity and Conservation Biology</w:t>
      </w:r>
    </w:p>
    <w:p w14:paraId="73D941E4" w14:textId="77777777" w:rsidR="00E16485" w:rsidRDefault="00FD3C46" w:rsidP="00F67E34">
      <w:pPr>
        <w:ind w:left="4395"/>
        <w:jc w:val="right"/>
        <w:rPr>
          <w:rFonts w:ascii="PT Sans Narrow" w:hAnsi="PT Sans Narrow"/>
          <w:color w:val="4F81BD" w:themeColor="accent1"/>
          <w:sz w:val="18"/>
          <w:szCs w:val="18"/>
        </w:rPr>
      </w:pPr>
      <w:r w:rsidRPr="00F67E34">
        <w:rPr>
          <w:rFonts w:ascii="PT Sans Narrow" w:hAnsi="PT Sans Narrow"/>
          <w:color w:val="4F81BD" w:themeColor="accent1"/>
          <w:sz w:val="18"/>
          <w:szCs w:val="18"/>
        </w:rPr>
        <w:t>Private Bag X17, Belville, 7535, South Africa</w:t>
      </w:r>
    </w:p>
    <w:p w14:paraId="06217A69" w14:textId="77777777" w:rsidR="00E16485" w:rsidRDefault="00FD3C46" w:rsidP="00F67E34">
      <w:pPr>
        <w:ind w:left="4395"/>
        <w:jc w:val="right"/>
        <w:rPr>
          <w:rFonts w:ascii="PT Sans Narrow" w:hAnsi="PT Sans Narrow"/>
          <w:color w:val="4F81BD" w:themeColor="accent1"/>
          <w:sz w:val="18"/>
          <w:szCs w:val="18"/>
        </w:rPr>
      </w:pPr>
      <w:r w:rsidRPr="00F67E34">
        <w:rPr>
          <w:rFonts w:ascii="PT Sans Narrow" w:hAnsi="PT Sans Narrow"/>
          <w:color w:val="4F81BD" w:themeColor="accent1"/>
          <w:sz w:val="18"/>
          <w:szCs w:val="18"/>
        </w:rPr>
        <w:t>Tel: +27 (0) 21 959 3783, Fax: +27 (0) 21 959 2312/1237</w:t>
      </w:r>
    </w:p>
    <w:p w14:paraId="6FF3C974" w14:textId="4D61D121" w:rsidR="00FD3C46" w:rsidRPr="00F67E34" w:rsidRDefault="00FD3C46" w:rsidP="00F67E34">
      <w:pPr>
        <w:ind w:left="4395"/>
        <w:jc w:val="right"/>
        <w:rPr>
          <w:rFonts w:ascii="PT Sans Narrow" w:hAnsi="PT Sans Narrow"/>
          <w:color w:val="4F81BD" w:themeColor="accent1"/>
          <w:sz w:val="18"/>
          <w:szCs w:val="18"/>
        </w:rPr>
      </w:pPr>
      <w:r w:rsidRPr="00F67E34">
        <w:rPr>
          <w:rFonts w:ascii="PT Sans Narrow" w:hAnsi="PT Sans Narrow"/>
          <w:color w:val="4F81BD" w:themeColor="accent1"/>
          <w:sz w:val="18"/>
          <w:szCs w:val="18"/>
        </w:rPr>
        <w:t>ajsmit@uwc.ac.za</w:t>
      </w:r>
    </w:p>
    <w:p w14:paraId="76846D2F" w14:textId="77777777" w:rsidR="00FD3C46" w:rsidRPr="00FD3C46" w:rsidRDefault="00FD3C46" w:rsidP="00FD3C46">
      <w:pPr>
        <w:ind w:firstLine="5670"/>
        <w:rPr>
          <w:rFonts w:ascii="PT Serif" w:hAnsi="PT Serif"/>
          <w:sz w:val="18"/>
          <w:szCs w:val="18"/>
        </w:rPr>
      </w:pPr>
    </w:p>
    <w:p w14:paraId="515DA2A1" w14:textId="46B32EE2" w:rsidR="000D3E63" w:rsidRPr="004823CF" w:rsidRDefault="00F644E7" w:rsidP="00F67E34">
      <w:pPr>
        <w:jc w:val="right"/>
        <w:rPr>
          <w:rFonts w:ascii="PT Serif" w:hAnsi="PT Serif"/>
          <w:b/>
          <w:sz w:val="20"/>
          <w:szCs w:val="20"/>
        </w:rPr>
      </w:pPr>
      <w:r>
        <w:rPr>
          <w:rFonts w:ascii="PT Sans Narrow" w:hAnsi="PT Sans Narrow"/>
          <w:b/>
          <w:sz w:val="18"/>
          <w:szCs w:val="18"/>
        </w:rPr>
        <w:t>2</w:t>
      </w:r>
      <w:r w:rsidR="00BB45D9">
        <w:rPr>
          <w:rFonts w:ascii="PT Sans Narrow" w:hAnsi="PT Sans Narrow"/>
          <w:b/>
          <w:sz w:val="18"/>
          <w:szCs w:val="18"/>
        </w:rPr>
        <w:t>1</w:t>
      </w:r>
      <w:r>
        <w:rPr>
          <w:rFonts w:ascii="PT Sans Narrow" w:hAnsi="PT Sans Narrow"/>
          <w:b/>
          <w:sz w:val="18"/>
          <w:szCs w:val="18"/>
        </w:rPr>
        <w:t xml:space="preserve"> </w:t>
      </w:r>
      <w:r w:rsidR="00BB45D9">
        <w:rPr>
          <w:rFonts w:ascii="PT Sans Narrow" w:hAnsi="PT Sans Narrow"/>
          <w:b/>
          <w:sz w:val="18"/>
          <w:szCs w:val="18"/>
        </w:rPr>
        <w:t>August</w:t>
      </w:r>
      <w:r w:rsidR="00F67E34" w:rsidRPr="00F67E34">
        <w:rPr>
          <w:rFonts w:ascii="PT Sans Narrow" w:hAnsi="PT Sans Narrow"/>
          <w:b/>
          <w:sz w:val="18"/>
          <w:szCs w:val="18"/>
        </w:rPr>
        <w:t xml:space="preserve"> 201</w:t>
      </w:r>
      <w:r w:rsidR="00BB45D9">
        <w:rPr>
          <w:rFonts w:ascii="PT Sans Narrow" w:hAnsi="PT Sans Narrow"/>
          <w:b/>
          <w:sz w:val="18"/>
          <w:szCs w:val="18"/>
        </w:rPr>
        <w:t>8</w:t>
      </w:r>
    </w:p>
    <w:p w14:paraId="6BF7F5AA" w14:textId="77777777" w:rsidR="00D943A9" w:rsidRDefault="00D943A9">
      <w:pPr>
        <w:rPr>
          <w:rFonts w:ascii="PT Serif" w:hAnsi="PT Serif"/>
          <w:sz w:val="20"/>
          <w:szCs w:val="20"/>
        </w:rPr>
      </w:pPr>
    </w:p>
    <w:p w14:paraId="14D6B0DF" w14:textId="77777777" w:rsidR="00E16485" w:rsidRDefault="00E16485">
      <w:pPr>
        <w:rPr>
          <w:rFonts w:ascii="PT Serif" w:hAnsi="PT Serif"/>
          <w:sz w:val="20"/>
          <w:szCs w:val="20"/>
        </w:rPr>
      </w:pPr>
    </w:p>
    <w:p w14:paraId="0B4C1DA0" w14:textId="77777777" w:rsidR="00E16485" w:rsidRDefault="00E16485">
      <w:pPr>
        <w:rPr>
          <w:rFonts w:ascii="PT Serif" w:hAnsi="PT Serif"/>
          <w:sz w:val="20"/>
          <w:szCs w:val="20"/>
        </w:rPr>
      </w:pPr>
    </w:p>
    <w:p w14:paraId="021948F6" w14:textId="77777777" w:rsidR="00E16485" w:rsidRDefault="00E16485">
      <w:pPr>
        <w:rPr>
          <w:rFonts w:ascii="PT Serif" w:hAnsi="PT Serif"/>
          <w:sz w:val="20"/>
          <w:szCs w:val="20"/>
        </w:rPr>
      </w:pPr>
    </w:p>
    <w:p w14:paraId="2AF6D6CF" w14:textId="5E8AEE30" w:rsidR="00003556" w:rsidRDefault="00BB45D9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To Whom it May Concern,</w:t>
      </w:r>
    </w:p>
    <w:p w14:paraId="12E09D61" w14:textId="4E0241F8" w:rsidR="00BB45D9" w:rsidRDefault="00BB45D9">
      <w:pPr>
        <w:rPr>
          <w:rFonts w:ascii="PT Serif" w:hAnsi="PT Serif"/>
          <w:sz w:val="20"/>
          <w:szCs w:val="20"/>
        </w:rPr>
      </w:pPr>
    </w:p>
    <w:p w14:paraId="30C10CC5" w14:textId="1A67CEBC" w:rsidR="00BB45D9" w:rsidRPr="00BB45D9" w:rsidRDefault="00BB45D9" w:rsidP="00BB45D9">
      <w:pPr>
        <w:rPr>
          <w:rFonts w:ascii="PT Serif" w:hAnsi="PT Serif"/>
          <w:bCs/>
          <w:sz w:val="20"/>
          <w:szCs w:val="20"/>
          <w:lang w:val="en-ZA"/>
        </w:rPr>
      </w:pPr>
      <w:r>
        <w:rPr>
          <w:rFonts w:ascii="PT Serif" w:hAnsi="PT Serif"/>
          <w:sz w:val="20"/>
          <w:szCs w:val="20"/>
        </w:rPr>
        <w:t xml:space="preserve">Attached, please find the final report of the </w:t>
      </w:r>
      <w:r w:rsidRPr="00BB45D9">
        <w:rPr>
          <w:rFonts w:ascii="PT Serif" w:hAnsi="PT Serif"/>
          <w:bCs/>
          <w:sz w:val="20"/>
          <w:szCs w:val="20"/>
          <w:lang w:val="en-ZA"/>
        </w:rPr>
        <w:t>CAPE HIGHER EDUCATION CONSORTIUM (CHEC) AND CITY OF CAPE TOWN (CCT) COLLABORATION—ANNUAL CHEC-CCT RESEARCH PROGRAMME 2017/2018 INSTITUTIONAL AND MULTI-INSTITUTIONAL PROJECT:</w:t>
      </w:r>
    </w:p>
    <w:p w14:paraId="1B72B421" w14:textId="59B58CFF" w:rsidR="00BB45D9" w:rsidRDefault="00BB45D9" w:rsidP="00BB45D9">
      <w:pPr>
        <w:rPr>
          <w:rFonts w:ascii="PT Serif" w:hAnsi="PT Serif"/>
          <w:b/>
          <w:bCs/>
          <w:sz w:val="20"/>
          <w:szCs w:val="20"/>
          <w:lang w:val="en-ZA"/>
        </w:rPr>
      </w:pPr>
    </w:p>
    <w:p w14:paraId="24EEF3E5" w14:textId="13B38F74" w:rsidR="00BB45D9" w:rsidRPr="00BB45D9" w:rsidRDefault="00BB45D9" w:rsidP="00BB45D9">
      <w:pPr>
        <w:rPr>
          <w:rFonts w:ascii="PT Serif" w:hAnsi="PT Serif"/>
          <w:bCs/>
          <w:sz w:val="20"/>
          <w:szCs w:val="20"/>
          <w:lang w:val="en-ZA"/>
        </w:rPr>
      </w:pPr>
      <w:r w:rsidRPr="00BB45D9">
        <w:rPr>
          <w:rFonts w:ascii="PT Serif" w:hAnsi="PT Serif"/>
          <w:bCs/>
          <w:sz w:val="20"/>
          <w:szCs w:val="20"/>
          <w:lang w:val="en-ZA"/>
        </w:rPr>
        <w:t>Title:</w:t>
      </w:r>
    </w:p>
    <w:p w14:paraId="1937D20A" w14:textId="2CB374A2" w:rsidR="00BB45D9" w:rsidRPr="00BB45D9" w:rsidRDefault="00BB45D9" w:rsidP="00BB45D9">
      <w:pPr>
        <w:rPr>
          <w:rFonts w:ascii="PT Serif" w:hAnsi="PT Serif"/>
          <w:b/>
          <w:bCs/>
          <w:sz w:val="20"/>
          <w:szCs w:val="20"/>
          <w:lang w:val="en-ZA"/>
        </w:rPr>
      </w:pPr>
      <w:r w:rsidRPr="00BB45D9">
        <w:rPr>
          <w:rFonts w:ascii="PT Serif" w:hAnsi="PT Serif"/>
          <w:b/>
          <w:bCs/>
          <w:sz w:val="20"/>
          <w:szCs w:val="20"/>
          <w:lang w:val="en-ZA"/>
        </w:rPr>
        <w:t>What can kelp loss processes and beach-cast patterns tell us about sandy beach management?</w:t>
      </w:r>
    </w:p>
    <w:p w14:paraId="282B4B23" w14:textId="77777777" w:rsidR="00BB45D9" w:rsidRPr="00BB45D9" w:rsidRDefault="00BB45D9">
      <w:pPr>
        <w:rPr>
          <w:rFonts w:ascii="PT Serif" w:hAnsi="PT Serif"/>
          <w:sz w:val="20"/>
          <w:szCs w:val="20"/>
          <w:lang w:val="en-ZA"/>
        </w:rPr>
      </w:pPr>
    </w:p>
    <w:p w14:paraId="4742E6F8" w14:textId="77777777" w:rsidR="00BB45D9" w:rsidRDefault="00BB45D9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Thematic area:</w:t>
      </w:r>
    </w:p>
    <w:p w14:paraId="5A9B8BBA" w14:textId="49C5E083" w:rsidR="00003556" w:rsidRPr="00BB45D9" w:rsidRDefault="00BB45D9">
      <w:pPr>
        <w:rPr>
          <w:rFonts w:ascii="PT Serif" w:hAnsi="PT Serif"/>
          <w:b/>
          <w:sz w:val="20"/>
          <w:szCs w:val="20"/>
          <w:lang w:val="en-ZA"/>
        </w:rPr>
      </w:pPr>
      <w:r w:rsidRPr="00BB45D9">
        <w:rPr>
          <w:rFonts w:ascii="PT Serif" w:hAnsi="PT Serif"/>
          <w:b/>
          <w:sz w:val="20"/>
          <w:szCs w:val="20"/>
          <w:lang w:val="en-ZA"/>
        </w:rPr>
        <w:t>Infrastructure, New Technologies and Sustainability.</w:t>
      </w:r>
    </w:p>
    <w:p w14:paraId="6C2F7461" w14:textId="631A5F7A" w:rsidR="00F644E7" w:rsidRDefault="00F644E7" w:rsidP="00F644E7">
      <w:pPr>
        <w:rPr>
          <w:rFonts w:ascii="PT Serif" w:hAnsi="PT Serif"/>
          <w:b/>
          <w:sz w:val="20"/>
          <w:szCs w:val="20"/>
        </w:rPr>
      </w:pPr>
    </w:p>
    <w:p w14:paraId="261DA843" w14:textId="5DD170F0" w:rsidR="00E16485" w:rsidRDefault="00E16485" w:rsidP="00F644E7">
      <w:pPr>
        <w:rPr>
          <w:rFonts w:ascii="PT Serif" w:hAnsi="PT Serif"/>
          <w:sz w:val="20"/>
          <w:szCs w:val="20"/>
          <w:lang w:val="en-GB"/>
        </w:rPr>
      </w:pPr>
      <w:r w:rsidRPr="00E16485">
        <w:rPr>
          <w:rFonts w:ascii="PT Serif" w:hAnsi="PT Serif"/>
          <w:sz w:val="20"/>
          <w:szCs w:val="20"/>
          <w:lang w:val="en-GB"/>
        </w:rPr>
        <w:t>Sincerely,</w:t>
      </w:r>
    </w:p>
    <w:p w14:paraId="46E68705" w14:textId="77777777" w:rsidR="00E16485" w:rsidRPr="00E16485" w:rsidRDefault="00E16485" w:rsidP="00E16485">
      <w:pPr>
        <w:ind w:left="426"/>
        <w:rPr>
          <w:rFonts w:ascii="PT Serif" w:hAnsi="PT Serif"/>
          <w:sz w:val="20"/>
          <w:szCs w:val="20"/>
          <w:lang w:val="en-GB"/>
        </w:rPr>
      </w:pPr>
    </w:p>
    <w:p w14:paraId="5ACCDDA4" w14:textId="5C1F73CF" w:rsidR="00E16485" w:rsidRPr="00E16485" w:rsidRDefault="00003556" w:rsidP="00F644E7">
      <w:pPr>
        <w:rPr>
          <w:rFonts w:ascii="PT Serif" w:hAnsi="PT Serif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DAAB865" wp14:editId="5970DF9E">
            <wp:extent cx="1212215" cy="8401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840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CB7A" w14:textId="28AB2F6A" w:rsidR="00E16485" w:rsidRPr="00E16485" w:rsidRDefault="00E16485" w:rsidP="00F644E7">
      <w:pPr>
        <w:rPr>
          <w:rFonts w:ascii="PT Serif" w:hAnsi="PT Serif"/>
          <w:sz w:val="20"/>
          <w:szCs w:val="20"/>
          <w:lang w:val="en-GB"/>
        </w:rPr>
      </w:pPr>
      <w:r w:rsidRPr="00E16485">
        <w:rPr>
          <w:rFonts w:ascii="PT Serif" w:hAnsi="PT Serif"/>
          <w:sz w:val="20"/>
          <w:szCs w:val="20"/>
          <w:lang w:val="en-GB"/>
        </w:rPr>
        <w:t>_______________________________</w:t>
      </w:r>
      <w:r w:rsidR="0066528D">
        <w:rPr>
          <w:rFonts w:ascii="PT Serif" w:hAnsi="PT Serif"/>
          <w:sz w:val="20"/>
          <w:szCs w:val="20"/>
          <w:lang w:val="en-GB"/>
        </w:rPr>
        <w:softHyphen/>
      </w:r>
      <w:r w:rsidR="0066528D">
        <w:rPr>
          <w:rFonts w:ascii="PT Serif" w:hAnsi="PT Serif"/>
          <w:sz w:val="20"/>
          <w:szCs w:val="20"/>
          <w:lang w:val="en-GB"/>
        </w:rPr>
        <w:softHyphen/>
      </w:r>
      <w:r w:rsidR="0066528D">
        <w:rPr>
          <w:rFonts w:ascii="PT Serif" w:hAnsi="PT Serif"/>
          <w:sz w:val="20"/>
          <w:szCs w:val="20"/>
          <w:lang w:val="en-GB"/>
        </w:rPr>
        <w:softHyphen/>
      </w:r>
      <w:r w:rsidR="0066528D">
        <w:rPr>
          <w:rFonts w:ascii="PT Serif" w:hAnsi="PT Serif"/>
          <w:sz w:val="20"/>
          <w:szCs w:val="20"/>
          <w:lang w:val="en-GB"/>
        </w:rPr>
        <w:softHyphen/>
      </w:r>
      <w:r w:rsidRPr="00E16485">
        <w:rPr>
          <w:rFonts w:ascii="PT Serif" w:hAnsi="PT Serif"/>
          <w:sz w:val="20"/>
          <w:szCs w:val="20"/>
          <w:lang w:val="en-GB"/>
        </w:rPr>
        <w:t>___</w:t>
      </w:r>
      <w:r w:rsidR="0066528D">
        <w:rPr>
          <w:rFonts w:ascii="PT Serif" w:hAnsi="PT Serif"/>
          <w:sz w:val="20"/>
          <w:szCs w:val="20"/>
          <w:lang w:val="en-GB"/>
        </w:rPr>
        <w:softHyphen/>
      </w:r>
      <w:r w:rsidR="0066528D">
        <w:rPr>
          <w:rFonts w:ascii="PT Serif" w:hAnsi="PT Serif"/>
          <w:sz w:val="20"/>
          <w:szCs w:val="20"/>
          <w:lang w:val="en-GB"/>
        </w:rPr>
        <w:softHyphen/>
      </w:r>
      <w:r w:rsidR="0066528D">
        <w:rPr>
          <w:rFonts w:ascii="PT Serif" w:hAnsi="PT Serif"/>
          <w:sz w:val="20"/>
          <w:szCs w:val="20"/>
          <w:lang w:val="en-GB"/>
        </w:rPr>
        <w:softHyphen/>
        <w:t>__</w:t>
      </w:r>
    </w:p>
    <w:p w14:paraId="254CF235" w14:textId="7FE000E1" w:rsidR="0014109F" w:rsidRPr="004823CF" w:rsidRDefault="0066528D" w:rsidP="0014109F">
      <w:pPr>
        <w:ind w:left="426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A/Prof. Albertus J. Smit</w:t>
      </w:r>
      <w:bookmarkStart w:id="0" w:name="_GoBack"/>
      <w:bookmarkEnd w:id="0"/>
    </w:p>
    <w:sectPr w:rsidR="0014109F" w:rsidRPr="004823CF" w:rsidSect="00F67E34">
      <w:headerReference w:type="default" r:id="rId7"/>
      <w:pgSz w:w="11900" w:h="16840"/>
      <w:pgMar w:top="567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44BF" w14:textId="77777777" w:rsidR="00702A51" w:rsidRDefault="00702A51" w:rsidP="0014109F">
      <w:r>
        <w:separator/>
      </w:r>
    </w:p>
  </w:endnote>
  <w:endnote w:type="continuationSeparator" w:id="0">
    <w:p w14:paraId="49ECB97D" w14:textId="77777777" w:rsidR="00702A51" w:rsidRDefault="00702A51" w:rsidP="0014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8C34" w14:textId="77777777" w:rsidR="00702A51" w:rsidRDefault="00702A51" w:rsidP="0014109F">
      <w:r>
        <w:separator/>
      </w:r>
    </w:p>
  </w:footnote>
  <w:footnote w:type="continuationSeparator" w:id="0">
    <w:p w14:paraId="04E30AC4" w14:textId="77777777" w:rsidR="00702A51" w:rsidRDefault="00702A51" w:rsidP="00141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9BB65" w14:textId="77777777" w:rsidR="0014109F" w:rsidRDefault="001410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142A16" wp14:editId="4C9F4284">
          <wp:simplePos x="0" y="0"/>
          <wp:positionH relativeFrom="column">
            <wp:posOffset>-1143000</wp:posOffset>
          </wp:positionH>
          <wp:positionV relativeFrom="paragraph">
            <wp:posOffset>-449580</wp:posOffset>
          </wp:positionV>
          <wp:extent cx="7594044" cy="10744200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WC Inside Im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044" cy="1074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9F"/>
    <w:rsid w:val="00003556"/>
    <w:rsid w:val="000A0A94"/>
    <w:rsid w:val="000D3E63"/>
    <w:rsid w:val="0014109F"/>
    <w:rsid w:val="00187FEF"/>
    <w:rsid w:val="0024786E"/>
    <w:rsid w:val="003211E7"/>
    <w:rsid w:val="004823CF"/>
    <w:rsid w:val="005B4F25"/>
    <w:rsid w:val="0066528D"/>
    <w:rsid w:val="00702A51"/>
    <w:rsid w:val="00842EF0"/>
    <w:rsid w:val="009E7A66"/>
    <w:rsid w:val="00A012E7"/>
    <w:rsid w:val="00AC707E"/>
    <w:rsid w:val="00B15C00"/>
    <w:rsid w:val="00BB45D9"/>
    <w:rsid w:val="00BB66EF"/>
    <w:rsid w:val="00BC36E9"/>
    <w:rsid w:val="00C54739"/>
    <w:rsid w:val="00D55B75"/>
    <w:rsid w:val="00D90F0D"/>
    <w:rsid w:val="00D943A9"/>
    <w:rsid w:val="00DC46C8"/>
    <w:rsid w:val="00E16485"/>
    <w:rsid w:val="00F644E7"/>
    <w:rsid w:val="00F67E34"/>
    <w:rsid w:val="00FA3397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97BD0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410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109F"/>
  </w:style>
  <w:style w:type="paragraph" w:styleId="Footer">
    <w:name w:val="footer"/>
    <w:basedOn w:val="Normal"/>
    <w:link w:val="FooterChar"/>
    <w:uiPriority w:val="99"/>
    <w:unhideWhenUsed/>
    <w:rsid w:val="001410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09F"/>
  </w:style>
  <w:style w:type="paragraph" w:styleId="BalloonText">
    <w:name w:val="Balloon Text"/>
    <w:basedOn w:val="Normal"/>
    <w:link w:val="BalloonTextChar"/>
    <w:uiPriority w:val="99"/>
    <w:semiHidden/>
    <w:unhideWhenUsed/>
    <w:rsid w:val="001410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9F"/>
    <w:rPr>
      <w:rFonts w:ascii="Lucida Grande" w:hAnsi="Lucida Grande"/>
      <w:sz w:val="18"/>
      <w:szCs w:val="18"/>
    </w:rPr>
  </w:style>
  <w:style w:type="character" w:styleId="Hyperlink">
    <w:name w:val="Hyperlink"/>
    <w:rsid w:val="00FD3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45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NDorfling</dc:creator>
  <cp:lastModifiedBy>AJ Smit</cp:lastModifiedBy>
  <cp:revision>3</cp:revision>
  <cp:lastPrinted>2016-10-27T14:35:00Z</cp:lastPrinted>
  <dcterms:created xsi:type="dcterms:W3CDTF">2018-08-21T17:50:00Z</dcterms:created>
  <dcterms:modified xsi:type="dcterms:W3CDTF">2018-08-21T17:50:00Z</dcterms:modified>
</cp:coreProperties>
</file>