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2E36D" w14:textId="4880B7C9" w:rsidR="00D42481" w:rsidRDefault="00B556E1">
      <w:r w:rsidRPr="00B556E1">
        <w:t xml:space="preserve">Qassim, H., Verma, A., &amp; </w:t>
      </w:r>
      <w:proofErr w:type="spellStart"/>
      <w:r w:rsidRPr="00B556E1">
        <w:t>Feinzimer</w:t>
      </w:r>
      <w:proofErr w:type="spellEnd"/>
      <w:r w:rsidRPr="00B556E1">
        <w:t>, D. (2018). Compressed residual-VGG16 CNN model for big data places image recognition. 2018 IEEE 8th Annual Computing and Communication Workshop and Conference (CCWC). doi:10.1109/ccwc.2018.8301729 </w:t>
      </w:r>
    </w:p>
    <w:sectPr w:rsidR="00D42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AA"/>
    <w:rsid w:val="00AB54AA"/>
    <w:rsid w:val="00B556E1"/>
    <w:rsid w:val="00DC392E"/>
    <w:rsid w:val="00EB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E8F6A-042B-4420-9CBC-ADDB44E2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McMorrow</dc:creator>
  <cp:keywords/>
  <dc:description/>
  <cp:lastModifiedBy>Ross McMorrow</cp:lastModifiedBy>
  <cp:revision>2</cp:revision>
  <dcterms:created xsi:type="dcterms:W3CDTF">2020-12-21T17:47:00Z</dcterms:created>
  <dcterms:modified xsi:type="dcterms:W3CDTF">2020-12-21T17:47:00Z</dcterms:modified>
</cp:coreProperties>
</file>