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pPr>
      <w:r w:rsidDel="00000000" w:rsidR="00000000" w:rsidRPr="00000000">
        <w:rPr>
          <w:rtl w:val="0"/>
        </w:rPr>
        <w:t xml:space="preserve">Ross Payton</w:t>
      </w:r>
    </w:p>
    <w:p w:rsidR="00000000" w:rsidDel="00000000" w:rsidP="00000000" w:rsidRDefault="00000000" w:rsidRPr="00000000" w14:paraId="00000002">
      <w:pPr>
        <w:jc w:val="right"/>
        <w:rPr/>
      </w:pPr>
      <w:r w:rsidDel="00000000" w:rsidR="00000000" w:rsidRPr="00000000">
        <w:rPr>
          <w:rtl w:val="0"/>
        </w:rPr>
        <w:t xml:space="preserve">CIS 150</w:t>
      </w:r>
    </w:p>
    <w:p w:rsidR="00000000" w:rsidDel="00000000" w:rsidP="00000000" w:rsidRDefault="00000000" w:rsidRPr="00000000" w14:paraId="00000003">
      <w:pPr>
        <w:jc w:val="right"/>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1.SQLite data types:</w:t>
      </w:r>
    </w:p>
    <w:p w:rsidR="00000000" w:rsidDel="00000000" w:rsidP="00000000" w:rsidRDefault="00000000" w:rsidRPr="00000000" w14:paraId="00000005">
      <w:pPr>
        <w:ind w:left="0" w:firstLine="0"/>
        <w:rPr/>
      </w:pPr>
      <w:r w:rsidDel="00000000" w:rsidR="00000000" w:rsidRPr="00000000">
        <w:rPr>
          <w:b w:val="1"/>
          <w:color w:val="4a86e8"/>
          <w:rtl w:val="0"/>
        </w:rPr>
        <w:t xml:space="preserve">Null:</w:t>
      </w:r>
      <w:r w:rsidDel="00000000" w:rsidR="00000000" w:rsidRPr="00000000">
        <w:rPr>
          <w:rtl w:val="0"/>
        </w:rPr>
        <w:t xml:space="preserve"> </w:t>
      </w:r>
    </w:p>
    <w:p w:rsidR="00000000" w:rsidDel="00000000" w:rsidP="00000000" w:rsidRDefault="00000000" w:rsidRPr="00000000" w14:paraId="00000006">
      <w:pPr>
        <w:ind w:left="0" w:firstLine="0"/>
        <w:rPr/>
      </w:pPr>
      <w:r w:rsidDel="00000000" w:rsidR="00000000" w:rsidRPr="00000000">
        <w:rPr>
          <w:rtl w:val="0"/>
        </w:rPr>
        <w:t xml:space="preserve">A null is something that is nothing. A null is not data but merely a lack of data. Null is generally used in SQLite to represent data that is unknown/missing/incomplete.</w:t>
      </w:r>
    </w:p>
    <w:p w:rsidR="00000000" w:rsidDel="00000000" w:rsidP="00000000" w:rsidRDefault="00000000" w:rsidRPr="00000000" w14:paraId="00000007">
      <w:pPr>
        <w:rPr/>
      </w:pPr>
      <w:r w:rsidDel="00000000" w:rsidR="00000000" w:rsidRPr="00000000">
        <w:rPr>
          <w:b w:val="1"/>
          <w:color w:val="4a86e8"/>
          <w:rtl w:val="0"/>
        </w:rPr>
        <w:t xml:space="preserve">Integer:</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An integer is put into place to hold a value. </w:t>
      </w:r>
    </w:p>
    <w:p w:rsidR="00000000" w:rsidDel="00000000" w:rsidP="00000000" w:rsidRDefault="00000000" w:rsidRPr="00000000" w14:paraId="00000009">
      <w:pPr>
        <w:rPr/>
      </w:pPr>
      <w:r w:rsidDel="00000000" w:rsidR="00000000" w:rsidRPr="00000000">
        <w:rPr>
          <w:b w:val="1"/>
          <w:color w:val="4a86e8"/>
          <w:rtl w:val="0"/>
        </w:rPr>
        <w:t xml:space="preserve">Float:</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A “float” number is similar to an integer but the difference being that a float is a floating-point number with a decimal. </w:t>
      </w:r>
    </w:p>
    <w:p w:rsidR="00000000" w:rsidDel="00000000" w:rsidP="00000000" w:rsidRDefault="00000000" w:rsidRPr="00000000" w14:paraId="0000000B">
      <w:pPr>
        <w:rPr/>
      </w:pPr>
      <w:r w:rsidDel="00000000" w:rsidR="00000000" w:rsidRPr="00000000">
        <w:rPr>
          <w:b w:val="1"/>
          <w:color w:val="4a86e8"/>
          <w:rtl w:val="0"/>
        </w:rPr>
        <w:t xml:space="preserve">Text:</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A text is a string of characters.</w:t>
      </w:r>
    </w:p>
    <w:p w:rsidR="00000000" w:rsidDel="00000000" w:rsidP="00000000" w:rsidRDefault="00000000" w:rsidRPr="00000000" w14:paraId="0000000D">
      <w:pPr>
        <w:rPr/>
      </w:pPr>
      <w:r w:rsidDel="00000000" w:rsidR="00000000" w:rsidRPr="00000000">
        <w:rPr>
          <w:b w:val="1"/>
          <w:color w:val="4a86e8"/>
          <w:rtl w:val="0"/>
        </w:rPr>
        <w:t xml:space="preserve">Blob:</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A blob is a string of binary bytes that holds a large amount of data in a single blob.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2.Dot Commands:</w:t>
      </w:r>
    </w:p>
    <w:p w:rsidR="00000000" w:rsidDel="00000000" w:rsidP="00000000" w:rsidRDefault="00000000" w:rsidRPr="00000000" w14:paraId="00000011">
      <w:pPr>
        <w:ind w:left="0" w:firstLine="0"/>
        <w:rPr/>
      </w:pPr>
      <w:r w:rsidDel="00000000" w:rsidR="00000000" w:rsidRPr="00000000">
        <w:rPr>
          <w:rtl w:val="0"/>
        </w:rPr>
        <w:t xml:space="preserve">There are many </w:t>
      </w:r>
      <w:r w:rsidDel="00000000" w:rsidR="00000000" w:rsidRPr="00000000">
        <w:rPr>
          <w:rtl w:val="0"/>
        </w:rPr>
        <w:t xml:space="preserve">different</w:t>
      </w:r>
      <w:r w:rsidDel="00000000" w:rsidR="00000000" w:rsidRPr="00000000">
        <w:rPr>
          <w:rtl w:val="0"/>
        </w:rPr>
        <w:t xml:space="preserve"> dot-commands that can be used with SQLite, I have tested them all</w:t>
      </w:r>
      <w:r w:rsidDel="00000000" w:rsidR="00000000" w:rsidRPr="00000000">
        <w:rPr>
          <w:rtl w:val="0"/>
        </w:rPr>
        <w:t xml:space="preserve">. Screenshots are included in the same folder that this text file was found in.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3.Three-valued Logic:</w:t>
      </w:r>
    </w:p>
    <w:p w:rsidR="00000000" w:rsidDel="00000000" w:rsidP="00000000" w:rsidRDefault="00000000" w:rsidRPr="00000000" w14:paraId="00000014">
      <w:pPr>
        <w:ind w:left="0" w:firstLine="0"/>
        <w:rPr/>
      </w:pPr>
      <w:r w:rsidDel="00000000" w:rsidR="00000000" w:rsidRPr="00000000">
        <w:rPr>
          <w:rtl w:val="0"/>
        </w:rPr>
        <w:t xml:space="preserve">Normally we like to think of things as being true or false. Three-valued logic refers to the fact that there exists a third “unknown” that occurs in SQLite. Earlier I mentioned “nulls” and these play a big factor in three-valued logic. Three-value logic takes the normal boolean true and false of programming and adds an unknown null to the mix. The reason that this is needed is because nulls don’t mesh well with other values. “NULLs don’t interact well with other values. If a NULL represents an unknown that might be any possible value, how can we know if the expression NULL &gt; 3 is true or false? (Kreibich, 31).</w:t>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4.SQLite operators:</w:t>
      </w:r>
    </w:p>
    <w:p w:rsidR="00000000" w:rsidDel="00000000" w:rsidP="00000000" w:rsidRDefault="00000000" w:rsidRPr="00000000" w14:paraId="00000017">
      <w:pPr>
        <w:ind w:left="0" w:firstLine="0"/>
        <w:rPr>
          <w:b w:val="1"/>
          <w:color w:val="1155cc"/>
        </w:rPr>
      </w:pPr>
      <w:r w:rsidDel="00000000" w:rsidR="00000000" w:rsidRPr="00000000">
        <w:rPr>
          <w:b w:val="1"/>
          <w:color w:val="1155cc"/>
          <w:rtl w:val="0"/>
        </w:rPr>
        <w:t xml:space="preserve">||                </w:t>
      </w:r>
      <w:r w:rsidDel="00000000" w:rsidR="00000000" w:rsidRPr="00000000">
        <w:rPr>
          <w:rtl w:val="0"/>
        </w:rPr>
        <w:t xml:space="preserve">Used to Concatenate text values. (Kreibich,347)</w:t>
      </w:r>
      <w:r w:rsidDel="00000000" w:rsidR="00000000" w:rsidRPr="00000000">
        <w:rPr>
          <w:b w:val="1"/>
          <w:color w:val="1155cc"/>
          <w:rtl w:val="0"/>
        </w:rPr>
        <w:t xml:space="preserve">       </w:t>
      </w:r>
    </w:p>
    <w:p w:rsidR="00000000" w:rsidDel="00000000" w:rsidP="00000000" w:rsidRDefault="00000000" w:rsidRPr="00000000" w14:paraId="00000018">
      <w:pPr>
        <w:ind w:left="0" w:firstLine="0"/>
        <w:rPr>
          <w:b w:val="1"/>
          <w:color w:val="1155cc"/>
        </w:rPr>
      </w:pPr>
      <w:r w:rsidDel="00000000" w:rsidR="00000000" w:rsidRPr="00000000">
        <w:rPr>
          <w:b w:val="1"/>
          <w:color w:val="1155cc"/>
          <w:rtl w:val="0"/>
        </w:rPr>
        <w:t xml:space="preserve">*                 </w:t>
      </w:r>
      <w:r w:rsidDel="00000000" w:rsidR="00000000" w:rsidRPr="00000000">
        <w:rPr>
          <w:rtl w:val="0"/>
        </w:rPr>
        <w:t xml:space="preserve">Multiplies two numbers together</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color w:val="1155cc"/>
          <w:rtl w:val="0"/>
        </w:rPr>
        <w:t xml:space="preserve">/                 </w:t>
      </w:r>
      <w:r w:rsidDel="00000000" w:rsidR="00000000" w:rsidRPr="00000000">
        <w:rPr>
          <w:rtl w:val="0"/>
        </w:rPr>
        <w:t xml:space="preserve">Divides two numbers</w:t>
      </w:r>
    </w:p>
    <w:p w:rsidR="00000000" w:rsidDel="00000000" w:rsidP="00000000" w:rsidRDefault="00000000" w:rsidRPr="00000000" w14:paraId="0000001A">
      <w:pPr>
        <w:ind w:left="0" w:firstLine="0"/>
        <w:rPr>
          <w:b w:val="1"/>
          <w:color w:val="1155cc"/>
        </w:rPr>
      </w:pPr>
      <w:r w:rsidDel="00000000" w:rsidR="00000000" w:rsidRPr="00000000">
        <w:rPr>
          <w:b w:val="1"/>
          <w:color w:val="1155cc"/>
          <w:rtl w:val="0"/>
        </w:rPr>
        <w:t xml:space="preserve">%               </w:t>
      </w:r>
      <w:r w:rsidDel="00000000" w:rsidR="00000000" w:rsidRPr="00000000">
        <w:rPr>
          <w:rtl w:val="0"/>
        </w:rPr>
        <w:t xml:space="preserve">Used to show the remainder of two numbers </w:t>
      </w:r>
      <w:r w:rsidDel="00000000" w:rsidR="00000000" w:rsidRPr="00000000">
        <w:rPr>
          <w:rtl w:val="0"/>
        </w:rPr>
      </w:r>
    </w:p>
    <w:p w:rsidR="00000000" w:rsidDel="00000000" w:rsidP="00000000" w:rsidRDefault="00000000" w:rsidRPr="00000000" w14:paraId="0000001B">
      <w:pPr>
        <w:ind w:left="0" w:firstLine="0"/>
        <w:rPr>
          <w:b w:val="1"/>
          <w:color w:val="1155cc"/>
        </w:rPr>
      </w:pPr>
      <w:r w:rsidDel="00000000" w:rsidR="00000000" w:rsidRPr="00000000">
        <w:rPr>
          <w:b w:val="1"/>
          <w:color w:val="1155cc"/>
          <w:rtl w:val="0"/>
        </w:rPr>
        <w:t xml:space="preserve">+                </w:t>
      </w:r>
      <w:r w:rsidDel="00000000" w:rsidR="00000000" w:rsidRPr="00000000">
        <w:rPr>
          <w:rtl w:val="0"/>
        </w:rPr>
        <w:t xml:space="preserve">Adds two numbers together</w:t>
      </w:r>
      <w:r w:rsidDel="00000000" w:rsidR="00000000" w:rsidRPr="00000000">
        <w:rPr>
          <w:rtl w:val="0"/>
        </w:rPr>
      </w:r>
    </w:p>
    <w:p w:rsidR="00000000" w:rsidDel="00000000" w:rsidP="00000000" w:rsidRDefault="00000000" w:rsidRPr="00000000" w14:paraId="0000001C">
      <w:pPr>
        <w:ind w:left="0" w:firstLine="0"/>
        <w:rPr>
          <w:b w:val="1"/>
          <w:color w:val="1155cc"/>
        </w:rPr>
      </w:pPr>
      <w:r w:rsidDel="00000000" w:rsidR="00000000" w:rsidRPr="00000000">
        <w:rPr>
          <w:b w:val="1"/>
          <w:color w:val="1155cc"/>
          <w:rtl w:val="0"/>
        </w:rPr>
        <w:t xml:space="preserve">-                 </w:t>
      </w:r>
      <w:r w:rsidDel="00000000" w:rsidR="00000000" w:rsidRPr="00000000">
        <w:rPr>
          <w:rtl w:val="0"/>
        </w:rPr>
        <w:t xml:space="preserve">Subtracts two numbers</w:t>
      </w:r>
      <w:r w:rsidDel="00000000" w:rsidR="00000000" w:rsidRPr="00000000">
        <w:rPr>
          <w:rtl w:val="0"/>
        </w:rPr>
      </w:r>
    </w:p>
    <w:p w:rsidR="00000000" w:rsidDel="00000000" w:rsidP="00000000" w:rsidRDefault="00000000" w:rsidRPr="00000000" w14:paraId="0000001D">
      <w:pPr>
        <w:ind w:left="0" w:firstLine="0"/>
        <w:rPr>
          <w:b w:val="1"/>
          <w:color w:val="1155cc"/>
        </w:rPr>
      </w:pPr>
      <w:r w:rsidDel="00000000" w:rsidR="00000000" w:rsidRPr="00000000">
        <w:rPr>
          <w:b w:val="1"/>
          <w:color w:val="1155cc"/>
          <w:rtl w:val="0"/>
        </w:rPr>
        <w:t xml:space="preserve">&lt;&lt; &gt;&gt;         </w:t>
      </w:r>
      <w:r w:rsidDel="00000000" w:rsidR="00000000" w:rsidRPr="00000000">
        <w:rPr>
          <w:rtl w:val="0"/>
        </w:rPr>
        <w:t xml:space="preserve">Shifts binary bits</w:t>
      </w:r>
      <w:r w:rsidDel="00000000" w:rsidR="00000000" w:rsidRPr="00000000">
        <w:rPr>
          <w:rtl w:val="0"/>
        </w:rPr>
      </w:r>
    </w:p>
    <w:p w:rsidR="00000000" w:rsidDel="00000000" w:rsidP="00000000" w:rsidRDefault="00000000" w:rsidRPr="00000000" w14:paraId="0000001E">
      <w:pPr>
        <w:ind w:left="0" w:firstLine="0"/>
        <w:rPr>
          <w:b w:val="1"/>
          <w:color w:val="1155cc"/>
        </w:rPr>
      </w:pPr>
      <w:r w:rsidDel="00000000" w:rsidR="00000000" w:rsidRPr="00000000">
        <w:rPr>
          <w:b w:val="1"/>
          <w:color w:val="1155cc"/>
          <w:rtl w:val="0"/>
        </w:rPr>
        <w:t xml:space="preserve">&amp;                </w:t>
      </w:r>
      <w:r w:rsidDel="00000000" w:rsidR="00000000" w:rsidRPr="00000000">
        <w:rPr>
          <w:rtl w:val="0"/>
        </w:rPr>
        <w:t xml:space="preserve">This is used for bitwise operations for AND and OR. These are for binary use only.</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b w:val="1"/>
          <w:color w:val="1155cc"/>
          <w:rtl w:val="0"/>
        </w:rPr>
        <w:t xml:space="preserve">&lt; &lt;= =&gt; &gt;   </w:t>
      </w:r>
      <w:r w:rsidDel="00000000" w:rsidR="00000000" w:rsidRPr="00000000">
        <w:rPr>
          <w:rtl w:val="0"/>
        </w:rPr>
        <w:t xml:space="preserve">For greater than, greater than or equal to, less than, and less than and equal to these are all used much like in math and other programing. </w:t>
      </w:r>
    </w:p>
    <w:p w:rsidR="00000000" w:rsidDel="00000000" w:rsidP="00000000" w:rsidRDefault="00000000" w:rsidRPr="00000000" w14:paraId="00000020">
      <w:pPr>
        <w:ind w:left="0" w:firstLine="0"/>
        <w:rPr/>
      </w:pPr>
      <w:r w:rsidDel="00000000" w:rsidR="00000000" w:rsidRPr="00000000">
        <w:rPr>
          <w:b w:val="1"/>
          <w:color w:val="1155cc"/>
          <w:rtl w:val="0"/>
        </w:rPr>
        <w:t xml:space="preserve">==               </w:t>
      </w:r>
      <w:r w:rsidDel="00000000" w:rsidR="00000000" w:rsidRPr="00000000">
        <w:rPr>
          <w:rtl w:val="0"/>
        </w:rPr>
        <w:t xml:space="preserve">Double equal signs are used to mean equal.</w:t>
      </w:r>
    </w:p>
    <w:p w:rsidR="00000000" w:rsidDel="00000000" w:rsidP="00000000" w:rsidRDefault="00000000" w:rsidRPr="00000000" w14:paraId="00000021">
      <w:pPr>
        <w:rPr/>
      </w:pPr>
      <w:r w:rsidDel="00000000" w:rsidR="00000000" w:rsidRPr="00000000">
        <w:rPr>
          <w:b w:val="1"/>
          <w:color w:val="1155cc"/>
          <w:rtl w:val="0"/>
        </w:rPr>
        <w:t xml:space="preserve">!=  &lt;&gt;          </w:t>
      </w:r>
      <w:r w:rsidDel="00000000" w:rsidR="00000000" w:rsidRPr="00000000">
        <w:rPr>
          <w:rtl w:val="0"/>
        </w:rPr>
        <w:t xml:space="preserve">Not equal</w:t>
      </w:r>
    </w:p>
    <w:p w:rsidR="00000000" w:rsidDel="00000000" w:rsidP="00000000" w:rsidRDefault="00000000" w:rsidRPr="00000000" w14:paraId="00000022">
      <w:pPr>
        <w:rPr/>
      </w:pPr>
      <w:r w:rsidDel="00000000" w:rsidR="00000000" w:rsidRPr="00000000">
        <w:rPr>
          <w:b w:val="1"/>
          <w:color w:val="1155cc"/>
          <w:rtl w:val="0"/>
        </w:rPr>
        <w:t xml:space="preserve">AND OR     </w:t>
      </w:r>
      <w:r w:rsidDel="00000000" w:rsidR="00000000" w:rsidRPr="00000000">
        <w:rPr>
          <w:rtl w:val="0"/>
        </w:rPr>
        <w:t xml:space="preserve">For logical applications AND and OR are both used.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Sources:</w:t>
      </w:r>
    </w:p>
    <w:p w:rsidR="00000000" w:rsidDel="00000000" w:rsidP="00000000" w:rsidRDefault="00000000" w:rsidRPr="00000000" w14:paraId="00000025">
      <w:pPr>
        <w:numPr>
          <w:ilvl w:val="0"/>
          <w:numId w:val="1"/>
        </w:numPr>
        <w:ind w:left="720" w:hanging="360"/>
        <w:rPr/>
      </w:pPr>
      <w:hyperlink r:id="rId6">
        <w:r w:rsidDel="00000000" w:rsidR="00000000" w:rsidRPr="00000000">
          <w:rPr>
            <w:color w:val="1155cc"/>
            <w:u w:val="single"/>
            <w:rtl w:val="0"/>
          </w:rPr>
          <w:t xml:space="preserve">https://www.amazon.com/gp/product/B008IGK5QM/ref=dbs_a_def_rwt_hsch_vapi_tkin_p1_i0</w:t>
        </w:r>
      </w:hyperlink>
      <w:r w:rsidDel="00000000" w:rsidR="00000000" w:rsidRPr="00000000">
        <w:rPr>
          <w:rtl w:val="0"/>
        </w:rPr>
        <w:t xml:space="preserve"> </w:t>
      </w:r>
    </w:p>
    <w:p w:rsidR="00000000" w:rsidDel="00000000" w:rsidP="00000000" w:rsidRDefault="00000000" w:rsidRPr="00000000" w14:paraId="00000026">
      <w:pPr>
        <w:numPr>
          <w:ilvl w:val="0"/>
          <w:numId w:val="1"/>
        </w:numPr>
        <w:ind w:left="720" w:hanging="360"/>
        <w:rPr>
          <w:u w:val="none"/>
        </w:rPr>
      </w:pPr>
      <w:hyperlink r:id="rId7">
        <w:r w:rsidDel="00000000" w:rsidR="00000000" w:rsidRPr="00000000">
          <w:rPr>
            <w:color w:val="1155cc"/>
            <w:u w:val="single"/>
            <w:rtl w:val="0"/>
          </w:rPr>
          <w:t xml:space="preserve">https://modern-sql.com/concept/three-valued-logic</w:t>
        </w:r>
      </w:hyperlink>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hyperlink r:id="rId8">
        <w:r w:rsidDel="00000000" w:rsidR="00000000" w:rsidRPr="00000000">
          <w:rPr>
            <w:color w:val="1155cc"/>
            <w:u w:val="single"/>
            <w:rtl w:val="0"/>
          </w:rPr>
          <w:t xml:space="preserve">https://www.w3resource.com/sqlite/sqlite-data-types.php</w:t>
        </w:r>
      </w:hyperlink>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m/gp/product/B008IGK5QM/ref=dbs_a_def_rwt_hsch_vapi_tkin_p1_i0" TargetMode="External"/><Relationship Id="rId7" Type="http://schemas.openxmlformats.org/officeDocument/2006/relationships/hyperlink" Target="https://modern-sql.com/concept/three-valued-logic" TargetMode="External"/><Relationship Id="rId8" Type="http://schemas.openxmlformats.org/officeDocument/2006/relationships/hyperlink" Target="https://www.w3resource.com/sqlite/sqlite-data-typ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