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4D" w:rsidRDefault="00312B67" w:rsidP="00C42195">
      <w:pPr>
        <w:pStyle w:val="NoSpacing"/>
      </w:pPr>
      <w:r>
        <w:t xml:space="preserve">Ross </w:t>
      </w:r>
      <w:proofErr w:type="spellStart"/>
      <w:r>
        <w:t>Studtman</w:t>
      </w:r>
      <w:proofErr w:type="spellEnd"/>
    </w:p>
    <w:p w:rsidR="00312B67" w:rsidRDefault="00312B67" w:rsidP="00C42195">
      <w:pPr>
        <w:pStyle w:val="NoSpacing"/>
      </w:pPr>
      <w:r>
        <w:t>CIS131 – Web Development II</w:t>
      </w:r>
    </w:p>
    <w:p w:rsidR="00312B67" w:rsidRDefault="00312B67" w:rsidP="00C42195">
      <w:pPr>
        <w:pStyle w:val="NoSpacing"/>
      </w:pPr>
      <w:r>
        <w:t>First Project: “</w:t>
      </w:r>
      <w:r w:rsidR="00C42195">
        <w:t>Change Calculator</w:t>
      </w:r>
      <w:r>
        <w:t>”</w:t>
      </w:r>
    </w:p>
    <w:p w:rsidR="00312B67" w:rsidRDefault="00312B67" w:rsidP="00C42195">
      <w:pPr>
        <w:pStyle w:val="NoSpacing"/>
      </w:pPr>
      <w:r>
        <w:t>Shane May</w:t>
      </w:r>
    </w:p>
    <w:p w:rsidR="00312B67" w:rsidRDefault="00312B67" w:rsidP="00C42195">
      <w:pPr>
        <w:pStyle w:val="NoSpacing"/>
      </w:pPr>
      <w:r>
        <w:t>Due:  4 October 2012</w:t>
      </w:r>
    </w:p>
    <w:p w:rsidR="00312B67" w:rsidRDefault="00312B67" w:rsidP="00C42195">
      <w:pPr>
        <w:pStyle w:val="NoSpacing"/>
      </w:pPr>
    </w:p>
    <w:p w:rsidR="00C815B5" w:rsidRDefault="00C815B5" w:rsidP="00C42195">
      <w:pPr>
        <w:pStyle w:val="NoSpacing"/>
      </w:pPr>
      <w:r>
        <w:t>Document completion date:  19 September 2012</w:t>
      </w:r>
    </w:p>
    <w:p w:rsidR="00C815B5" w:rsidRDefault="00C815B5" w:rsidP="00C42195">
      <w:pPr>
        <w:pStyle w:val="NoSpacing"/>
      </w:pPr>
      <w:bookmarkStart w:id="0" w:name="_GoBack"/>
      <w:bookmarkEnd w:id="0"/>
    </w:p>
    <w:p w:rsidR="00222410" w:rsidRDefault="00222410" w:rsidP="00C42195">
      <w:pPr>
        <w:pStyle w:val="NoSpacing"/>
      </w:pPr>
      <w:r>
        <w:t xml:space="preserve">Disclaimer: I have coded a similar project from this site: </w:t>
      </w:r>
      <w:hyperlink r:id="rId6" w:history="1">
        <w:r>
          <w:rPr>
            <w:rStyle w:val="Hyperlink"/>
          </w:rPr>
          <w:t>http://www.codecademy.com/courses/cash-register-mark-ii</w:t>
        </w:r>
      </w:hyperlink>
      <w:r>
        <w:t xml:space="preserve"> . That project used recursion. Thus I will not be doing recursion in this project.</w:t>
      </w:r>
    </w:p>
    <w:p w:rsidR="00222410" w:rsidRDefault="00222410" w:rsidP="00C42195">
      <w:pPr>
        <w:pStyle w:val="NoSpacing"/>
      </w:pPr>
    </w:p>
    <w:p w:rsidR="00EE608B" w:rsidRPr="00B73107" w:rsidRDefault="00EE608B" w:rsidP="00C42195">
      <w:pPr>
        <w:pStyle w:val="NoSpacing"/>
        <w:rPr>
          <w:b/>
        </w:rPr>
      </w:pPr>
      <w:r w:rsidRPr="00B73107">
        <w:rPr>
          <w:b/>
        </w:rPr>
        <w:t>Program Purpose:</w:t>
      </w:r>
    </w:p>
    <w:p w:rsidR="00C42195" w:rsidRDefault="00C42195" w:rsidP="00C42195">
      <w:pPr>
        <w:pStyle w:val="NoSpacing"/>
      </w:pPr>
    </w:p>
    <w:p w:rsidR="00EE608B" w:rsidRDefault="00196896" w:rsidP="00C42195">
      <w:pPr>
        <w:pStyle w:val="NoSpacing"/>
      </w:pPr>
      <w:r>
        <w:tab/>
        <w:t>Receive a user selected quantity of pennies and return equivalent value in quarters, dimes, nickels, and pennies. The fewest number of coins possible should be returned.</w:t>
      </w:r>
    </w:p>
    <w:p w:rsidR="00C42195" w:rsidRDefault="00C42195" w:rsidP="00C42195">
      <w:pPr>
        <w:pStyle w:val="NoSpacing"/>
      </w:pPr>
    </w:p>
    <w:p w:rsidR="00C42195" w:rsidRPr="00B73107" w:rsidRDefault="00C42195" w:rsidP="00C42195">
      <w:pPr>
        <w:pStyle w:val="NoSpacing"/>
        <w:rPr>
          <w:b/>
        </w:rPr>
      </w:pPr>
      <w:r w:rsidRPr="00B73107">
        <w:rPr>
          <w:b/>
        </w:rPr>
        <w:t xml:space="preserve">User Interaction </w:t>
      </w:r>
      <w:r w:rsidR="00B73107" w:rsidRPr="00B73107">
        <w:rPr>
          <w:b/>
        </w:rPr>
        <w:t>with</w:t>
      </w:r>
      <w:r w:rsidRPr="00B73107">
        <w:rPr>
          <w:b/>
        </w:rPr>
        <w:t xml:space="preserve"> Program:</w:t>
      </w:r>
    </w:p>
    <w:p w:rsidR="00C42195" w:rsidRDefault="00C42195" w:rsidP="00C42195">
      <w:pPr>
        <w:pStyle w:val="NoSpacing"/>
      </w:pPr>
    </w:p>
    <w:p w:rsidR="00C42195" w:rsidRDefault="00C42195" w:rsidP="00C42195">
      <w:pPr>
        <w:pStyle w:val="NoSpacing"/>
      </w:pPr>
      <w:r>
        <w:tab/>
        <w:t>1. Input quantity of pennies.</w:t>
      </w:r>
    </w:p>
    <w:p w:rsidR="00C42195" w:rsidRDefault="00C42195" w:rsidP="00C42195">
      <w:pPr>
        <w:pStyle w:val="NoSpacing"/>
      </w:pPr>
      <w:r>
        <w:tab/>
        <w:t>2. Click “calculate” button.</w:t>
      </w:r>
    </w:p>
    <w:p w:rsidR="00C42195" w:rsidRDefault="00C42195" w:rsidP="00C42195">
      <w:pPr>
        <w:pStyle w:val="NoSpacing"/>
      </w:pPr>
      <w:r>
        <w:tab/>
        <w:t xml:space="preserve">3. </w:t>
      </w:r>
      <w:r w:rsidR="003A4CCF">
        <w:t>Observe program</w:t>
      </w:r>
      <w:r>
        <w:t xml:space="preserve"> results.</w:t>
      </w:r>
    </w:p>
    <w:p w:rsidR="00C42195" w:rsidRDefault="00C42195" w:rsidP="00C42195">
      <w:pPr>
        <w:pStyle w:val="NoSpacing"/>
      </w:pPr>
    </w:p>
    <w:p w:rsidR="00196896" w:rsidRPr="00B73107" w:rsidRDefault="00196896" w:rsidP="00C42195">
      <w:pPr>
        <w:pStyle w:val="NoSpacing"/>
        <w:rPr>
          <w:b/>
        </w:rPr>
      </w:pPr>
      <w:r w:rsidRPr="00B73107">
        <w:rPr>
          <w:b/>
        </w:rPr>
        <w:t>Program Input:</w:t>
      </w:r>
    </w:p>
    <w:p w:rsidR="00C42195" w:rsidRDefault="00C42195" w:rsidP="00C42195">
      <w:pPr>
        <w:pStyle w:val="NoSpacing"/>
      </w:pPr>
    </w:p>
    <w:p w:rsidR="00196896" w:rsidRDefault="00196896" w:rsidP="00C42195">
      <w:pPr>
        <w:pStyle w:val="NoSpacing"/>
      </w:pPr>
      <w:r>
        <w:tab/>
        <w:t xml:space="preserve">Text box: </w:t>
      </w:r>
      <w:r w:rsidR="00C42195">
        <w:t>quantity</w:t>
      </w:r>
      <w:r>
        <w:t xml:space="preserve"> of pennies to convert.</w:t>
      </w:r>
    </w:p>
    <w:p w:rsidR="00C42195" w:rsidRDefault="00C42195" w:rsidP="00C42195">
      <w:pPr>
        <w:pStyle w:val="NoSpacing"/>
      </w:pPr>
    </w:p>
    <w:p w:rsidR="00196896" w:rsidRPr="00B73107" w:rsidRDefault="00196896" w:rsidP="00C42195">
      <w:pPr>
        <w:pStyle w:val="NoSpacing"/>
        <w:rPr>
          <w:b/>
        </w:rPr>
      </w:pPr>
      <w:r>
        <w:t xml:space="preserve"> </w:t>
      </w:r>
      <w:r w:rsidRPr="00B73107">
        <w:rPr>
          <w:b/>
        </w:rPr>
        <w:t>Program Output:</w:t>
      </w:r>
    </w:p>
    <w:p w:rsidR="00C42195" w:rsidRDefault="00C42195" w:rsidP="00C42195">
      <w:pPr>
        <w:pStyle w:val="NoSpacing"/>
      </w:pPr>
    </w:p>
    <w:p w:rsidR="00196896" w:rsidRDefault="00196896" w:rsidP="00C42195">
      <w:pPr>
        <w:pStyle w:val="NoSpacing"/>
      </w:pPr>
      <w:r>
        <w:tab/>
        <w:t xml:space="preserve">Text </w:t>
      </w:r>
      <w:r w:rsidR="00C42195">
        <w:t xml:space="preserve">box </w:t>
      </w:r>
      <w:r w:rsidR="003A4CCF">
        <w:t>quarters</w:t>
      </w:r>
      <w:r w:rsidR="00C42195">
        <w:t>:  quantity</w:t>
      </w:r>
      <w:r>
        <w:t xml:space="preserve"> of quarters to return.</w:t>
      </w:r>
    </w:p>
    <w:p w:rsidR="00196896" w:rsidRDefault="00196896" w:rsidP="00C42195">
      <w:pPr>
        <w:pStyle w:val="NoSpacing"/>
      </w:pPr>
      <w:r>
        <w:tab/>
        <w:t xml:space="preserve">Text box </w:t>
      </w:r>
      <w:r w:rsidR="003A4CCF">
        <w:t>dimes</w:t>
      </w:r>
      <w:r>
        <w:t xml:space="preserve">: </w:t>
      </w:r>
      <w:r w:rsidR="00C42195">
        <w:t>quantity</w:t>
      </w:r>
      <w:r>
        <w:t xml:space="preserve"> of dimes to return.</w:t>
      </w:r>
    </w:p>
    <w:p w:rsidR="00196896" w:rsidRDefault="00196896" w:rsidP="00C42195">
      <w:pPr>
        <w:pStyle w:val="NoSpacing"/>
      </w:pPr>
      <w:r>
        <w:tab/>
        <w:t xml:space="preserve">Text </w:t>
      </w:r>
      <w:r w:rsidR="003A4CCF">
        <w:t>box nickels</w:t>
      </w:r>
      <w:r>
        <w:t xml:space="preserve">: </w:t>
      </w:r>
      <w:r w:rsidR="00C42195">
        <w:t>quantity</w:t>
      </w:r>
      <w:r w:rsidR="00C42195">
        <w:t xml:space="preserve"> </w:t>
      </w:r>
      <w:r>
        <w:t>of nickels to return.</w:t>
      </w:r>
    </w:p>
    <w:p w:rsidR="00196896" w:rsidRDefault="00196896" w:rsidP="00C42195">
      <w:pPr>
        <w:pStyle w:val="NoSpacing"/>
      </w:pPr>
      <w:r>
        <w:tab/>
        <w:t xml:space="preserve">Text box pennies: </w:t>
      </w:r>
      <w:r w:rsidR="00C42195">
        <w:t>quantity</w:t>
      </w:r>
      <w:r>
        <w:t xml:space="preserve"> of pennies to return.</w:t>
      </w:r>
    </w:p>
    <w:p w:rsidR="00C42195" w:rsidRDefault="00C42195" w:rsidP="00C42195">
      <w:pPr>
        <w:pStyle w:val="NoSpacing"/>
      </w:pPr>
    </w:p>
    <w:p w:rsidR="00C42195" w:rsidRPr="00B73107" w:rsidRDefault="003A4CCF" w:rsidP="00C42195">
      <w:pPr>
        <w:pStyle w:val="NoSpacing"/>
        <w:rPr>
          <w:b/>
        </w:rPr>
      </w:pPr>
      <w:r w:rsidRPr="00B73107">
        <w:rPr>
          <w:b/>
        </w:rPr>
        <w:t>Valid Input:</w:t>
      </w:r>
    </w:p>
    <w:p w:rsidR="003A4CCF" w:rsidRDefault="003A4CCF" w:rsidP="00C42195">
      <w:pPr>
        <w:pStyle w:val="NoSpacing"/>
      </w:pPr>
    </w:p>
    <w:p w:rsidR="003A4CCF" w:rsidRDefault="003A4CCF" w:rsidP="00C42195">
      <w:pPr>
        <w:pStyle w:val="NoSpacing"/>
      </w:pPr>
      <w:r>
        <w:tab/>
        <w:t>Quantity of pennies should be an integer. Instructions should request an integer. If an integer is not provided, show a popup and request a valid integer.</w:t>
      </w:r>
    </w:p>
    <w:p w:rsidR="003A4CCF" w:rsidRDefault="003A4CCF" w:rsidP="00C42195">
      <w:pPr>
        <w:pStyle w:val="NoSpacing"/>
      </w:pPr>
    </w:p>
    <w:p w:rsidR="003A4CCF" w:rsidRPr="00B73107" w:rsidRDefault="003A4CCF" w:rsidP="00C42195">
      <w:pPr>
        <w:pStyle w:val="NoSpacing"/>
        <w:rPr>
          <w:b/>
        </w:rPr>
      </w:pPr>
      <w:r w:rsidRPr="00B73107">
        <w:rPr>
          <w:b/>
        </w:rPr>
        <w:t>Pseudo Code:</w:t>
      </w:r>
    </w:p>
    <w:p w:rsidR="003A4CCF" w:rsidRDefault="003A4CCF" w:rsidP="00C42195">
      <w:pPr>
        <w:pStyle w:val="NoSpacing"/>
      </w:pPr>
    </w:p>
    <w:p w:rsidR="003A4CCF" w:rsidRDefault="003A4CCF" w:rsidP="003A4CCF">
      <w:pPr>
        <w:pStyle w:val="NoSpacing"/>
        <w:numPr>
          <w:ilvl w:val="0"/>
          <w:numId w:val="1"/>
        </w:numPr>
      </w:pPr>
      <w:r>
        <w:t>User Input:</w:t>
      </w:r>
    </w:p>
    <w:p w:rsidR="003A4CCF" w:rsidRDefault="00AB28FA" w:rsidP="00AB28FA">
      <w:pPr>
        <w:pStyle w:val="NoSpacing"/>
        <w:numPr>
          <w:ilvl w:val="1"/>
          <w:numId w:val="1"/>
        </w:numPr>
      </w:pPr>
      <w:r>
        <w:t xml:space="preserve">Instructions, fill in textbox with </w:t>
      </w:r>
      <w:r w:rsidR="00FE61BE">
        <w:t xml:space="preserve">integer </w:t>
      </w:r>
      <w:r>
        <w:t>quantity of pennies</w:t>
      </w:r>
    </w:p>
    <w:p w:rsidR="00AB28FA" w:rsidRDefault="00AB28FA" w:rsidP="00AB28FA">
      <w:pPr>
        <w:pStyle w:val="NoSpacing"/>
        <w:numPr>
          <w:ilvl w:val="0"/>
          <w:numId w:val="1"/>
        </w:numPr>
      </w:pPr>
      <w:r>
        <w:t>User clicks “calculate” button</w:t>
      </w:r>
    </w:p>
    <w:p w:rsidR="00AB28FA" w:rsidRDefault="00AB28FA" w:rsidP="00AB28FA">
      <w:pPr>
        <w:pStyle w:val="NoSpacing"/>
        <w:numPr>
          <w:ilvl w:val="1"/>
          <w:numId w:val="1"/>
        </w:numPr>
      </w:pPr>
      <w:r>
        <w:t>Click event listener calls “calculate” handler function</w:t>
      </w:r>
    </w:p>
    <w:p w:rsidR="00AB28FA" w:rsidRDefault="00AB28FA" w:rsidP="00AB28FA">
      <w:pPr>
        <w:pStyle w:val="NoSpacing"/>
        <w:numPr>
          <w:ilvl w:val="0"/>
          <w:numId w:val="1"/>
        </w:numPr>
      </w:pPr>
      <w:r>
        <w:t>“calculate” handler function</w:t>
      </w:r>
    </w:p>
    <w:p w:rsidR="00FB33A6" w:rsidRDefault="00FB33A6" w:rsidP="00FB33A6">
      <w:pPr>
        <w:pStyle w:val="NoSpacing"/>
        <w:numPr>
          <w:ilvl w:val="1"/>
          <w:numId w:val="1"/>
        </w:numPr>
      </w:pPr>
      <w:r>
        <w:t>Assign constants</w:t>
      </w:r>
    </w:p>
    <w:p w:rsidR="00FB33A6" w:rsidRDefault="00FB33A6" w:rsidP="00FB33A6">
      <w:pPr>
        <w:pStyle w:val="NoSpacing"/>
        <w:numPr>
          <w:ilvl w:val="2"/>
          <w:numId w:val="1"/>
        </w:numPr>
      </w:pPr>
      <w:r>
        <w:t>QUARTER = 25; DIME = 10; NICKEL = 5; PENNY = 1;</w:t>
      </w:r>
    </w:p>
    <w:p w:rsidR="00FE61BE" w:rsidRDefault="00FE61BE" w:rsidP="00AB28FA">
      <w:pPr>
        <w:pStyle w:val="NoSpacing"/>
        <w:numPr>
          <w:ilvl w:val="1"/>
          <w:numId w:val="1"/>
        </w:numPr>
      </w:pPr>
      <w:r>
        <w:t xml:space="preserve">Assign </w:t>
      </w:r>
      <w:proofErr w:type="spellStart"/>
      <w:r w:rsidR="00222410">
        <w:t>totalPennies</w:t>
      </w:r>
      <w:proofErr w:type="spellEnd"/>
      <w:r w:rsidR="00222410">
        <w:t xml:space="preserve"> </w:t>
      </w:r>
      <w:r>
        <w:t xml:space="preserve"> = </w:t>
      </w:r>
      <w:proofErr w:type="spellStart"/>
      <w:r>
        <w:t>validInteger</w:t>
      </w:r>
      <w:proofErr w:type="spellEnd"/>
      <w:r>
        <w:t>();</w:t>
      </w:r>
    </w:p>
    <w:p w:rsidR="00FE61BE" w:rsidRDefault="00FE61BE" w:rsidP="00FE61BE">
      <w:pPr>
        <w:pStyle w:val="NoSpacing"/>
        <w:numPr>
          <w:ilvl w:val="1"/>
          <w:numId w:val="1"/>
        </w:numPr>
      </w:pPr>
      <w:r>
        <w:lastRenderedPageBreak/>
        <w:t xml:space="preserve"> “</w:t>
      </w:r>
      <w:proofErr w:type="spellStart"/>
      <w:r>
        <w:t>validInteger</w:t>
      </w:r>
      <w:proofErr w:type="spellEnd"/>
      <w:r>
        <w:t>” function</w:t>
      </w:r>
    </w:p>
    <w:p w:rsidR="00FE61BE" w:rsidRDefault="00FE61BE" w:rsidP="00FE61BE">
      <w:pPr>
        <w:pStyle w:val="NoSpacing"/>
        <w:numPr>
          <w:ilvl w:val="2"/>
          <w:numId w:val="1"/>
        </w:numPr>
      </w:pPr>
      <w:r>
        <w:t>Obtain user’s input data</w:t>
      </w:r>
    </w:p>
    <w:p w:rsidR="00D215BC" w:rsidRDefault="00D215BC" w:rsidP="00FB33A6">
      <w:pPr>
        <w:pStyle w:val="NoSpacing"/>
        <w:numPr>
          <w:ilvl w:val="2"/>
          <w:numId w:val="1"/>
        </w:numPr>
      </w:pPr>
      <w:r>
        <w:t xml:space="preserve">While </w:t>
      </w:r>
      <w:r w:rsidR="00FB33A6">
        <w:t>input</w:t>
      </w:r>
      <w:r>
        <w:t xml:space="preserve"> is not a number, prompt for valid input</w:t>
      </w:r>
    </w:p>
    <w:p w:rsidR="00FE61BE" w:rsidRDefault="00222410" w:rsidP="00FB33A6">
      <w:pPr>
        <w:pStyle w:val="NoSpacing"/>
        <w:numPr>
          <w:ilvl w:val="3"/>
          <w:numId w:val="1"/>
        </w:numPr>
      </w:pPr>
      <w:proofErr w:type="spellStart"/>
      <w:r>
        <w:t>totalPennies</w:t>
      </w:r>
      <w:proofErr w:type="spellEnd"/>
      <w:r>
        <w:t xml:space="preserve"> = valid user input</w:t>
      </w:r>
    </w:p>
    <w:p w:rsidR="00FE61BE" w:rsidRDefault="00FB33A6" w:rsidP="00FE61BE">
      <w:pPr>
        <w:pStyle w:val="NoSpacing"/>
        <w:numPr>
          <w:ilvl w:val="2"/>
          <w:numId w:val="1"/>
        </w:numPr>
      </w:pPr>
      <w:r>
        <w:t xml:space="preserve">Return </w:t>
      </w:r>
      <w:proofErr w:type="spellStart"/>
      <w:r w:rsidR="005C42E7">
        <w:t>totalPennies</w:t>
      </w:r>
      <w:proofErr w:type="spellEnd"/>
    </w:p>
    <w:p w:rsidR="00CD2CCB" w:rsidRDefault="00486B73" w:rsidP="00CD2CCB">
      <w:pPr>
        <w:pStyle w:val="NoSpacing"/>
        <w:numPr>
          <w:ilvl w:val="1"/>
          <w:numId w:val="1"/>
        </w:numPr>
      </w:pPr>
      <w:r>
        <w:t>Obtain quantity</w:t>
      </w:r>
      <w:r w:rsidR="00CD2CCB">
        <w:t xml:space="preserve"> of quarters:</w:t>
      </w:r>
    </w:p>
    <w:p w:rsidR="00CD2CCB" w:rsidRDefault="00CD2CCB" w:rsidP="00CD2CCB">
      <w:pPr>
        <w:pStyle w:val="NoSpacing"/>
        <w:numPr>
          <w:ilvl w:val="2"/>
          <w:numId w:val="1"/>
        </w:numPr>
      </w:pPr>
      <w:proofErr w:type="spellStart"/>
      <w:r>
        <w:t>qtyQuarters</w:t>
      </w:r>
      <w:proofErr w:type="spellEnd"/>
      <w:r>
        <w:t xml:space="preserve"> = </w:t>
      </w:r>
      <w:proofErr w:type="spellStart"/>
      <w:r>
        <w:t>parseInt</w:t>
      </w:r>
      <w:proofErr w:type="spellEnd"/>
      <w:r>
        <w:t xml:space="preserve"> </w:t>
      </w:r>
      <w:r w:rsidR="00486B73">
        <w:t>(</w:t>
      </w:r>
      <w:proofErr w:type="spellStart"/>
      <w:r w:rsidR="005C42E7">
        <w:t>totalPennies</w:t>
      </w:r>
      <w:proofErr w:type="spellEnd"/>
      <w:r>
        <w:t xml:space="preserve"> / QUARTER</w:t>
      </w:r>
      <w:r w:rsidR="00486B73">
        <w:t>)</w:t>
      </w:r>
    </w:p>
    <w:p w:rsidR="00486B73" w:rsidRDefault="00486B73" w:rsidP="00CD2CCB">
      <w:pPr>
        <w:pStyle w:val="NoSpacing"/>
        <w:numPr>
          <w:ilvl w:val="1"/>
          <w:numId w:val="1"/>
        </w:numPr>
      </w:pPr>
      <w:r>
        <w:t xml:space="preserve">pennies remaining after </w:t>
      </w:r>
      <w:proofErr w:type="spellStart"/>
      <w:r>
        <w:t>qtyQuarters</w:t>
      </w:r>
      <w:proofErr w:type="spellEnd"/>
    </w:p>
    <w:p w:rsidR="00486B73" w:rsidRDefault="005C42E7" w:rsidP="00CD2CCB">
      <w:pPr>
        <w:pStyle w:val="NoSpacing"/>
        <w:numPr>
          <w:ilvl w:val="2"/>
          <w:numId w:val="1"/>
        </w:numPr>
      </w:pPr>
      <w:proofErr w:type="spellStart"/>
      <w:r>
        <w:t>totalPennies</w:t>
      </w:r>
      <w:proofErr w:type="spellEnd"/>
      <w:r>
        <w:t xml:space="preserve"> = </w:t>
      </w:r>
      <w:proofErr w:type="spellStart"/>
      <w:r>
        <w:t>totalPennies</w:t>
      </w:r>
      <w:proofErr w:type="spellEnd"/>
      <w:r>
        <w:t xml:space="preserve"> </w:t>
      </w:r>
      <w:r w:rsidR="00486B73">
        <w:t xml:space="preserve"> % </w:t>
      </w:r>
      <w:r>
        <w:t xml:space="preserve"> </w:t>
      </w:r>
      <w:r w:rsidR="00486B73">
        <w:t>QUARTERS</w:t>
      </w:r>
    </w:p>
    <w:p w:rsidR="00486B73" w:rsidRDefault="00486B73" w:rsidP="00486B73">
      <w:pPr>
        <w:pStyle w:val="NoSpacing"/>
        <w:numPr>
          <w:ilvl w:val="1"/>
          <w:numId w:val="1"/>
        </w:numPr>
      </w:pPr>
      <w:r>
        <w:t>obtain quantity of dimes:</w:t>
      </w:r>
    </w:p>
    <w:p w:rsidR="00486B73" w:rsidRDefault="00486B73" w:rsidP="00486B73">
      <w:pPr>
        <w:pStyle w:val="NoSpacing"/>
        <w:numPr>
          <w:ilvl w:val="2"/>
          <w:numId w:val="1"/>
        </w:numPr>
      </w:pPr>
      <w:proofErr w:type="spellStart"/>
      <w:r>
        <w:t>qtyDimes</w:t>
      </w:r>
      <w:proofErr w:type="spellEnd"/>
      <w:r>
        <w:t xml:space="preserve"> = </w:t>
      </w:r>
      <w:proofErr w:type="spellStart"/>
      <w:r>
        <w:t>parseInt</w:t>
      </w:r>
      <w:proofErr w:type="spellEnd"/>
      <w:r>
        <w:t xml:space="preserve"> (</w:t>
      </w:r>
      <w:r w:rsidR="005C42E7">
        <w:t xml:space="preserve"> </w:t>
      </w:r>
      <w:proofErr w:type="spellStart"/>
      <w:r w:rsidR="005C42E7">
        <w:t>totalPennies</w:t>
      </w:r>
      <w:proofErr w:type="spellEnd"/>
      <w:r w:rsidR="005C42E7">
        <w:t xml:space="preserve"> </w:t>
      </w:r>
      <w:r>
        <w:t>/</w:t>
      </w:r>
      <w:r w:rsidR="005C42E7">
        <w:t xml:space="preserve"> </w:t>
      </w:r>
      <w:r>
        <w:t>DIMES)</w:t>
      </w:r>
    </w:p>
    <w:p w:rsidR="00486B73" w:rsidRDefault="00486B73" w:rsidP="00486B73">
      <w:pPr>
        <w:pStyle w:val="NoSpacing"/>
        <w:numPr>
          <w:ilvl w:val="1"/>
          <w:numId w:val="1"/>
        </w:numPr>
      </w:pPr>
      <w:r>
        <w:t xml:space="preserve">pennies remaining after </w:t>
      </w:r>
      <w:proofErr w:type="spellStart"/>
      <w:r>
        <w:t>qtyDimes</w:t>
      </w:r>
      <w:proofErr w:type="spellEnd"/>
      <w:r>
        <w:t>:</w:t>
      </w:r>
    </w:p>
    <w:p w:rsidR="00486B73" w:rsidRDefault="005C42E7" w:rsidP="00486B73">
      <w:pPr>
        <w:pStyle w:val="NoSpacing"/>
        <w:numPr>
          <w:ilvl w:val="2"/>
          <w:numId w:val="1"/>
        </w:numPr>
      </w:pPr>
      <w:proofErr w:type="spellStart"/>
      <w:r>
        <w:t>totalPennies</w:t>
      </w:r>
      <w:proofErr w:type="spellEnd"/>
      <w:r w:rsidR="00C063FE">
        <w:t xml:space="preserve"> %= DIME;</w:t>
      </w:r>
    </w:p>
    <w:p w:rsidR="00C063FE" w:rsidRDefault="00C063FE" w:rsidP="00C063FE">
      <w:pPr>
        <w:pStyle w:val="NoSpacing"/>
        <w:numPr>
          <w:ilvl w:val="1"/>
          <w:numId w:val="1"/>
        </w:numPr>
      </w:pPr>
      <w:r>
        <w:t>obtain quantity of nickels:</w:t>
      </w:r>
    </w:p>
    <w:p w:rsidR="00C063FE" w:rsidRDefault="00C063FE" w:rsidP="00C063FE">
      <w:pPr>
        <w:pStyle w:val="NoSpacing"/>
        <w:numPr>
          <w:ilvl w:val="2"/>
          <w:numId w:val="1"/>
        </w:numPr>
      </w:pPr>
      <w:proofErr w:type="spellStart"/>
      <w:r>
        <w:t>qtyNic</w:t>
      </w:r>
      <w:r w:rsidR="005C42E7">
        <w:t>kels</w:t>
      </w:r>
      <w:proofErr w:type="spellEnd"/>
      <w:r w:rsidR="005C42E7">
        <w:t xml:space="preserve"> = </w:t>
      </w:r>
      <w:proofErr w:type="spellStart"/>
      <w:r w:rsidR="005C42E7">
        <w:t>parseInt</w:t>
      </w:r>
      <w:proofErr w:type="spellEnd"/>
      <w:r w:rsidR="005C42E7">
        <w:t xml:space="preserve">( </w:t>
      </w:r>
      <w:proofErr w:type="spellStart"/>
      <w:r w:rsidR="005C42E7">
        <w:t>totalPennies</w:t>
      </w:r>
      <w:proofErr w:type="spellEnd"/>
      <w:r w:rsidR="005C42E7">
        <w:t xml:space="preserve"> </w:t>
      </w:r>
      <w:r>
        <w:t>/</w:t>
      </w:r>
      <w:r w:rsidR="005C42E7">
        <w:t xml:space="preserve"> </w:t>
      </w:r>
      <w:r>
        <w:t>NICKELS)</w:t>
      </w:r>
    </w:p>
    <w:p w:rsidR="00C063FE" w:rsidRDefault="00C063FE" w:rsidP="00C063FE">
      <w:pPr>
        <w:pStyle w:val="NoSpacing"/>
        <w:numPr>
          <w:ilvl w:val="1"/>
          <w:numId w:val="1"/>
        </w:numPr>
      </w:pPr>
      <w:r>
        <w:t xml:space="preserve">pennies remaining after </w:t>
      </w:r>
      <w:proofErr w:type="spellStart"/>
      <w:r>
        <w:t>qtyNickels</w:t>
      </w:r>
      <w:proofErr w:type="spellEnd"/>
      <w:r>
        <w:t>:</w:t>
      </w:r>
    </w:p>
    <w:p w:rsidR="00C063FE" w:rsidRDefault="005C42E7" w:rsidP="00C063FE">
      <w:pPr>
        <w:pStyle w:val="NoSpacing"/>
        <w:numPr>
          <w:ilvl w:val="2"/>
          <w:numId w:val="1"/>
        </w:numPr>
      </w:pPr>
      <w:proofErr w:type="spellStart"/>
      <w:r>
        <w:t>totalPennies</w:t>
      </w:r>
      <w:proofErr w:type="spellEnd"/>
      <w:r w:rsidR="00C063FE">
        <w:t xml:space="preserve"> %= NICKEL;</w:t>
      </w:r>
    </w:p>
    <w:p w:rsidR="00C063FE" w:rsidRDefault="00C063FE" w:rsidP="00C063FE">
      <w:pPr>
        <w:pStyle w:val="NoSpacing"/>
        <w:numPr>
          <w:ilvl w:val="1"/>
          <w:numId w:val="1"/>
        </w:numPr>
      </w:pPr>
      <w:r>
        <w:t>obtain quantity of pennies:</w:t>
      </w:r>
    </w:p>
    <w:p w:rsidR="00C063FE" w:rsidRDefault="005C42E7" w:rsidP="00C063FE">
      <w:pPr>
        <w:pStyle w:val="NoSpacing"/>
        <w:numPr>
          <w:ilvl w:val="2"/>
          <w:numId w:val="1"/>
        </w:numPr>
      </w:pPr>
      <w:proofErr w:type="spellStart"/>
      <w:r>
        <w:t>qtyPennies</w:t>
      </w:r>
      <w:proofErr w:type="spellEnd"/>
      <w:r>
        <w:t xml:space="preserve"> = </w:t>
      </w:r>
      <w:proofErr w:type="spellStart"/>
      <w:r>
        <w:t>totalPennies</w:t>
      </w:r>
      <w:proofErr w:type="spellEnd"/>
      <w:r w:rsidR="00C063FE">
        <w:t>;</w:t>
      </w:r>
    </w:p>
    <w:p w:rsidR="00222410" w:rsidRDefault="005C42E7" w:rsidP="00222410">
      <w:pPr>
        <w:pStyle w:val="NoSpacing"/>
        <w:numPr>
          <w:ilvl w:val="1"/>
          <w:numId w:val="1"/>
        </w:numPr>
      </w:pPr>
      <w:r>
        <w:t>assign coin quantities</w:t>
      </w:r>
      <w:r w:rsidR="00222410">
        <w:t xml:space="preserve"> to text boxes and display to user</w:t>
      </w:r>
    </w:p>
    <w:p w:rsidR="005C42E7" w:rsidRDefault="005C42E7" w:rsidP="005C42E7">
      <w:pPr>
        <w:pStyle w:val="NoSpacing"/>
      </w:pPr>
    </w:p>
    <w:p w:rsidR="005C42E7" w:rsidRDefault="005C42E7" w:rsidP="005C42E7">
      <w:pPr>
        <w:pStyle w:val="NoSpacing"/>
      </w:pPr>
      <w:r>
        <w:t>Repeating processes in above algorithm:</w:t>
      </w:r>
    </w:p>
    <w:p w:rsidR="005C42E7" w:rsidRDefault="005C42E7" w:rsidP="005C42E7">
      <w:pPr>
        <w:pStyle w:val="NoSpacing"/>
      </w:pPr>
    </w:p>
    <w:p w:rsidR="005C42E7" w:rsidRDefault="005C42E7" w:rsidP="005C42E7">
      <w:pPr>
        <w:pStyle w:val="NoSpacing"/>
        <w:numPr>
          <w:ilvl w:val="0"/>
          <w:numId w:val="2"/>
        </w:numPr>
      </w:pPr>
      <w:proofErr w:type="spellStart"/>
      <w:r>
        <w:t>qtyCOIN</w:t>
      </w:r>
      <w:proofErr w:type="spellEnd"/>
      <w:r>
        <w:t xml:space="preserve"> = </w:t>
      </w:r>
      <w:proofErr w:type="spellStart"/>
      <w:r>
        <w:t>parseInt</w:t>
      </w:r>
      <w:proofErr w:type="spellEnd"/>
      <w:r>
        <w:t xml:space="preserve">( </w:t>
      </w:r>
      <w:proofErr w:type="spellStart"/>
      <w:r>
        <w:t>totalPennies</w:t>
      </w:r>
      <w:proofErr w:type="spellEnd"/>
      <w:r>
        <w:t xml:space="preserve"> / </w:t>
      </w:r>
      <w:proofErr w:type="spellStart"/>
      <w:r>
        <w:t>coinNAME</w:t>
      </w:r>
      <w:proofErr w:type="spellEnd"/>
      <w:r>
        <w:t xml:space="preserve"> )</w:t>
      </w:r>
    </w:p>
    <w:p w:rsidR="005C42E7" w:rsidRDefault="005C42E7" w:rsidP="005C42E7">
      <w:pPr>
        <w:pStyle w:val="NoSpacing"/>
        <w:numPr>
          <w:ilvl w:val="0"/>
          <w:numId w:val="2"/>
        </w:numPr>
      </w:pPr>
      <w:proofErr w:type="spellStart"/>
      <w:r>
        <w:t>totalPennies</w:t>
      </w:r>
      <w:proofErr w:type="spellEnd"/>
      <w:r>
        <w:t xml:space="preserve"> %= </w:t>
      </w:r>
      <w:proofErr w:type="spellStart"/>
      <w:r>
        <w:t>coinNAME</w:t>
      </w:r>
      <w:proofErr w:type="spellEnd"/>
    </w:p>
    <w:p w:rsidR="005C42E7" w:rsidRDefault="005C42E7" w:rsidP="005C42E7">
      <w:pPr>
        <w:pStyle w:val="NoSpacing"/>
      </w:pPr>
    </w:p>
    <w:p w:rsidR="005C42E7" w:rsidRDefault="005C42E7" w:rsidP="005C42E7">
      <w:pPr>
        <w:pStyle w:val="NoSpacing"/>
      </w:pPr>
      <w:r>
        <w:tab/>
      </w:r>
      <w:proofErr w:type="gramStart"/>
      <w:r>
        <w:t>function</w:t>
      </w:r>
      <w:r w:rsidR="00B73107">
        <w:t>s</w:t>
      </w:r>
      <w:proofErr w:type="gramEnd"/>
      <w:r w:rsidR="00B73107">
        <w:t xml:space="preserve"> can be distilled from these</w:t>
      </w:r>
      <w:r>
        <w:t xml:space="preserve"> common process</w:t>
      </w:r>
      <w:r w:rsidR="00B73107">
        <w:t>es</w:t>
      </w:r>
      <w:r>
        <w:t>:</w:t>
      </w:r>
    </w:p>
    <w:p w:rsidR="005C42E7" w:rsidRDefault="005C42E7" w:rsidP="005C42E7">
      <w:pPr>
        <w:pStyle w:val="NoSpacing"/>
      </w:pPr>
    </w:p>
    <w:p w:rsidR="005C42E7" w:rsidRDefault="005C42E7" w:rsidP="005C42E7">
      <w:pPr>
        <w:pStyle w:val="NoSpacing"/>
      </w:pPr>
      <w:r>
        <w:tab/>
      </w:r>
      <w:proofErr w:type="gramStart"/>
      <w:r>
        <w:t>function</w:t>
      </w:r>
      <w:proofErr w:type="gramEnd"/>
      <w:r>
        <w:t xml:space="preserve"> </w:t>
      </w:r>
      <w:proofErr w:type="spellStart"/>
      <w:r w:rsidR="00B73107">
        <w:t>coinQuantiy</w:t>
      </w:r>
      <w:proofErr w:type="spellEnd"/>
      <w:r>
        <w:t xml:space="preserve">(  </w:t>
      </w:r>
      <w:proofErr w:type="spellStart"/>
      <w:r>
        <w:t>totalPennies</w:t>
      </w:r>
      <w:proofErr w:type="spellEnd"/>
      <w:r>
        <w:t xml:space="preserve">, </w:t>
      </w:r>
      <w:proofErr w:type="spellStart"/>
      <w:r>
        <w:t>coinName</w:t>
      </w:r>
      <w:proofErr w:type="spellEnd"/>
      <w:r>
        <w:t>){</w:t>
      </w:r>
    </w:p>
    <w:p w:rsidR="005C42E7" w:rsidRDefault="005C42E7" w:rsidP="005C42E7">
      <w:pPr>
        <w:pStyle w:val="NoSpacing"/>
      </w:pPr>
      <w:r>
        <w:tab/>
      </w:r>
      <w:r>
        <w:tab/>
      </w:r>
      <w:proofErr w:type="gramStart"/>
      <w:r w:rsidR="00B73107">
        <w:t>return</w:t>
      </w:r>
      <w:proofErr w:type="gramEnd"/>
      <w:r w:rsidR="00B73107">
        <w:t xml:space="preserve"> </w:t>
      </w:r>
      <w:r>
        <w:t xml:space="preserve">= </w:t>
      </w:r>
      <w:proofErr w:type="spellStart"/>
      <w:r>
        <w:t>parseInt</w:t>
      </w:r>
      <w:proofErr w:type="spellEnd"/>
      <w:r>
        <w:t xml:space="preserve">( </w:t>
      </w:r>
      <w:proofErr w:type="spellStart"/>
      <w:r>
        <w:t>totalPennies</w:t>
      </w:r>
      <w:proofErr w:type="spellEnd"/>
      <w:r>
        <w:t xml:space="preserve"> / </w:t>
      </w:r>
      <w:proofErr w:type="spellStart"/>
      <w:r>
        <w:t>coinName</w:t>
      </w:r>
      <w:proofErr w:type="spellEnd"/>
      <w:r>
        <w:t>);</w:t>
      </w:r>
      <w:r>
        <w:tab/>
      </w:r>
      <w:r>
        <w:tab/>
      </w:r>
    </w:p>
    <w:p w:rsidR="005C42E7" w:rsidRDefault="005C42E7" w:rsidP="005C42E7">
      <w:pPr>
        <w:pStyle w:val="NoSpacing"/>
      </w:pPr>
      <w:r>
        <w:tab/>
        <w:t>}</w:t>
      </w:r>
    </w:p>
    <w:p w:rsidR="00B73107" w:rsidRDefault="00B73107" w:rsidP="005C42E7">
      <w:pPr>
        <w:pStyle w:val="NoSpacing"/>
      </w:pPr>
    </w:p>
    <w:p w:rsidR="00B73107" w:rsidRDefault="00B73107" w:rsidP="005C42E7">
      <w:pPr>
        <w:pStyle w:val="NoSpacing"/>
      </w:pPr>
      <w:r>
        <w:tab/>
        <w:t xml:space="preserve">Function </w:t>
      </w:r>
      <w:proofErr w:type="spellStart"/>
      <w:proofErr w:type="gramStart"/>
      <w:r>
        <w:t>remainingPennies</w:t>
      </w:r>
      <w:proofErr w:type="spellEnd"/>
      <w:r>
        <w:t>(</w:t>
      </w:r>
      <w:proofErr w:type="gramEnd"/>
      <w:r>
        <w:t xml:space="preserve"> pennies, </w:t>
      </w:r>
      <w:proofErr w:type="spellStart"/>
      <w:r>
        <w:t>coinName</w:t>
      </w:r>
      <w:proofErr w:type="spellEnd"/>
      <w:r>
        <w:t>){</w:t>
      </w:r>
    </w:p>
    <w:p w:rsidR="00B73107" w:rsidRDefault="00B73107" w:rsidP="005C42E7">
      <w:pPr>
        <w:pStyle w:val="NoSpacing"/>
      </w:pPr>
      <w:r>
        <w:tab/>
      </w:r>
      <w:r>
        <w:tab/>
        <w:t xml:space="preserve">Return = pennies % </w:t>
      </w:r>
      <w:proofErr w:type="spellStart"/>
      <w:r>
        <w:t>coinName</w:t>
      </w:r>
      <w:proofErr w:type="spellEnd"/>
      <w:r>
        <w:t>;</w:t>
      </w:r>
    </w:p>
    <w:p w:rsidR="00B73107" w:rsidRDefault="00B73107" w:rsidP="005C42E7">
      <w:pPr>
        <w:pStyle w:val="NoSpacing"/>
      </w:pPr>
      <w:r>
        <w:tab/>
        <w:t>}</w:t>
      </w:r>
    </w:p>
    <w:p w:rsidR="00B73107" w:rsidRDefault="00B73107" w:rsidP="005C42E7">
      <w:pPr>
        <w:pStyle w:val="NoSpacing"/>
      </w:pPr>
    </w:p>
    <w:p w:rsidR="00B73107" w:rsidRDefault="00B73107" w:rsidP="005C42E7">
      <w:pPr>
        <w:pStyle w:val="NoSpacing"/>
      </w:pPr>
      <w:r>
        <w:t>Note: Doesn’t appear that repeating these function over and over in the code is any better than foregoing placing the functions in the code. Perhaps if the function calls were made from within a loop? This is left unexplored since it seems that would needlessly complicate the code.</w:t>
      </w:r>
      <w:r w:rsidR="009D59A2">
        <w:t xml:space="preserve"> </w:t>
      </w:r>
      <w:proofErr w:type="gramStart"/>
      <w:r w:rsidR="009D59A2">
        <w:t>Likely will not implement these functions.</w:t>
      </w:r>
      <w:proofErr w:type="gramEnd"/>
      <w:r w:rsidR="00711A0D">
        <w:t xml:space="preserve"> </w:t>
      </w:r>
    </w:p>
    <w:p w:rsidR="00711A0D" w:rsidRDefault="00711A0D" w:rsidP="005C42E7">
      <w:pPr>
        <w:pStyle w:val="NoSpacing"/>
      </w:pPr>
    </w:p>
    <w:p w:rsidR="00711A0D" w:rsidRDefault="00711A0D" w:rsidP="005C42E7">
      <w:pPr>
        <w:pStyle w:val="NoSpacing"/>
      </w:pPr>
      <w:r>
        <w:t xml:space="preserve">Addendum: creating two arrays of coin names and coin values and the looping over </w:t>
      </w:r>
      <w:proofErr w:type="spellStart"/>
      <w:r>
        <w:t>totalPennies</w:t>
      </w:r>
      <w:proofErr w:type="spellEnd"/>
      <w:r>
        <w:t xml:space="preserve"> while </w:t>
      </w:r>
      <w:proofErr w:type="spellStart"/>
      <w:r>
        <w:t>totalPenny</w:t>
      </w:r>
      <w:proofErr w:type="spellEnd"/>
      <w:r>
        <w:t xml:space="preserve"> quantity greater than coin value, this could be an option (however, I’m not sure if this is my idea or if I’m scavenging from the site noted in the disclaimer above). I will have to wait and see if the code looks inelegant when written as the pseudo code above describes.</w:t>
      </w:r>
    </w:p>
    <w:p w:rsidR="005C42E7" w:rsidRDefault="005C42E7" w:rsidP="005C42E7">
      <w:pPr>
        <w:pStyle w:val="NoSpacing"/>
      </w:pPr>
      <w:r>
        <w:tab/>
      </w:r>
    </w:p>
    <w:p w:rsidR="007F6C24" w:rsidRDefault="007F6C24">
      <w:r>
        <w:br w:type="page"/>
      </w:r>
    </w:p>
    <w:p w:rsidR="007F6C24" w:rsidRDefault="007F6C24" w:rsidP="005C42E7">
      <w:pPr>
        <w:pStyle w:val="NoSpacing"/>
      </w:pPr>
    </w:p>
    <w:p w:rsidR="00222410" w:rsidRDefault="007F6C24" w:rsidP="00222410">
      <w:pPr>
        <w:pStyle w:val="NoSpacing"/>
      </w:pPr>
      <w:r>
        <w:object w:dxaOrig="10983" w:dyaOrig="154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616.5pt" o:ole="">
            <v:imagedata r:id="rId7" o:title=""/>
          </v:shape>
          <o:OLEObject Type="Embed" ProgID="Visio.Drawing.11" ShapeID="_x0000_i1025" DrawAspect="Content" ObjectID="_1409585035" r:id="rId8"/>
        </w:object>
      </w:r>
    </w:p>
    <w:p w:rsidR="007F6C24" w:rsidRDefault="007F6C24">
      <w:r>
        <w:br w:type="page"/>
      </w:r>
    </w:p>
    <w:p w:rsidR="007F6C24" w:rsidRDefault="007F6C24" w:rsidP="00222410">
      <w:pPr>
        <w:pStyle w:val="NoSpacing"/>
      </w:pPr>
    </w:p>
    <w:p w:rsidR="00222410" w:rsidRPr="009D59A2" w:rsidRDefault="00222410" w:rsidP="00222410">
      <w:pPr>
        <w:pStyle w:val="NoSpacing"/>
        <w:rPr>
          <w:b/>
        </w:rPr>
      </w:pPr>
      <w:r w:rsidRPr="009D59A2">
        <w:rPr>
          <w:b/>
        </w:rPr>
        <w:t>Programing Utilities:</w:t>
      </w:r>
    </w:p>
    <w:p w:rsidR="00222410" w:rsidRDefault="00222410" w:rsidP="00222410">
      <w:pPr>
        <w:pStyle w:val="NoSpacing"/>
      </w:pPr>
      <w:r>
        <w:tab/>
      </w:r>
    </w:p>
    <w:p w:rsidR="00222410" w:rsidRDefault="00222410" w:rsidP="00222410">
      <w:pPr>
        <w:pStyle w:val="NoSpacing"/>
      </w:pPr>
      <w:r>
        <w:tab/>
      </w:r>
      <w:proofErr w:type="gramStart"/>
      <w:r>
        <w:t xml:space="preserve">Program written with notepad++ with </w:t>
      </w:r>
      <w:proofErr w:type="spellStart"/>
      <w:r>
        <w:t>jsLint</w:t>
      </w:r>
      <w:proofErr w:type="spellEnd"/>
      <w:r>
        <w:t xml:space="preserve"> plugin.</w:t>
      </w:r>
      <w:proofErr w:type="gramEnd"/>
    </w:p>
    <w:p w:rsidR="00222410" w:rsidRDefault="00222410" w:rsidP="00222410">
      <w:pPr>
        <w:pStyle w:val="NoSpacing"/>
      </w:pPr>
      <w:r>
        <w:tab/>
        <w:t>Program tested with Firefox browser with firebug plugin.</w:t>
      </w:r>
    </w:p>
    <w:p w:rsidR="002969A3" w:rsidRDefault="002969A3" w:rsidP="00222410">
      <w:pPr>
        <w:pStyle w:val="NoSpacing"/>
      </w:pPr>
      <w:r>
        <w:tab/>
        <w:t>Program designed for standards compliant web browsers.</w:t>
      </w:r>
    </w:p>
    <w:p w:rsidR="008D386A" w:rsidRDefault="008D386A" w:rsidP="00222410">
      <w:pPr>
        <w:pStyle w:val="NoSpacing"/>
      </w:pPr>
    </w:p>
    <w:p w:rsidR="008D386A" w:rsidRDefault="008D386A" w:rsidP="00222410">
      <w:pPr>
        <w:pStyle w:val="NoSpacing"/>
      </w:pPr>
      <w:r>
        <w:rPr>
          <w:b/>
        </w:rPr>
        <w:t>Issues:</w:t>
      </w:r>
    </w:p>
    <w:p w:rsidR="008D386A" w:rsidRDefault="008D386A" w:rsidP="00222410">
      <w:pPr>
        <w:pStyle w:val="NoSpacing"/>
      </w:pPr>
      <w:r>
        <w:tab/>
      </w:r>
    </w:p>
    <w:p w:rsidR="00AD2B8C" w:rsidRPr="008D386A" w:rsidRDefault="008D386A" w:rsidP="00222410">
      <w:pPr>
        <w:pStyle w:val="NoSpacing"/>
      </w:pPr>
      <w:r>
        <w:tab/>
        <w:t>Click event handler is not safeguarded against pre-explorer 9.</w:t>
      </w:r>
    </w:p>
    <w:p w:rsidR="00586AFC" w:rsidRDefault="00586AFC" w:rsidP="00222410">
      <w:pPr>
        <w:pStyle w:val="NoSpacing"/>
      </w:pPr>
    </w:p>
    <w:p w:rsidR="00586AFC" w:rsidRDefault="00586AFC" w:rsidP="00222410">
      <w:pPr>
        <w:pStyle w:val="NoSpacing"/>
      </w:pPr>
      <w:r>
        <w:rPr>
          <w:b/>
        </w:rPr>
        <w:t>Testing:</w:t>
      </w:r>
    </w:p>
    <w:p w:rsidR="00586AFC" w:rsidRDefault="00586AFC" w:rsidP="00222410">
      <w:pPr>
        <w:pStyle w:val="NoSpacing"/>
      </w:pPr>
    </w:p>
    <w:p w:rsidR="00711A0D" w:rsidRDefault="00711A0D" w:rsidP="00222410">
      <w:pPr>
        <w:pStyle w:val="NoSpacing"/>
      </w:pPr>
      <w:r>
        <w:t>Since the program is intended to find the smallest number of coins to return given an amount of pennies, any number of pennies sufficiently greater than the largest coin value should be all that is required for testing valid values.</w:t>
      </w:r>
    </w:p>
    <w:p w:rsidR="00711A0D" w:rsidRDefault="00711A0D" w:rsidP="00222410">
      <w:pPr>
        <w:pStyle w:val="NoSpacing"/>
      </w:pPr>
    </w:p>
    <w:p w:rsidR="00586AFC" w:rsidRDefault="00586AFC" w:rsidP="00586AFC">
      <w:pPr>
        <w:pStyle w:val="NoSpacing"/>
      </w:pPr>
      <w:r>
        <w:t xml:space="preserve">Test user input: </w:t>
      </w:r>
    </w:p>
    <w:p w:rsidR="00586AFC" w:rsidRDefault="00586AFC" w:rsidP="00586AFC">
      <w:pPr>
        <w:pStyle w:val="NoSpacing"/>
        <w:numPr>
          <w:ilvl w:val="0"/>
          <w:numId w:val="3"/>
        </w:numPr>
      </w:pPr>
      <w:r>
        <w:t>with a string entered =&gt; expect prompt for valid input</w:t>
      </w:r>
    </w:p>
    <w:p w:rsidR="00586AFC" w:rsidRDefault="00586AFC" w:rsidP="00586AFC">
      <w:pPr>
        <w:pStyle w:val="NoSpacing"/>
        <w:numPr>
          <w:ilvl w:val="0"/>
          <w:numId w:val="3"/>
        </w:numPr>
      </w:pPr>
      <w:r>
        <w:t>with spaces before and after integer input =&gt; expect proper function</w:t>
      </w:r>
    </w:p>
    <w:p w:rsidR="00586AFC" w:rsidRDefault="00586AFC" w:rsidP="00586AFC">
      <w:pPr>
        <w:pStyle w:val="NoSpacing"/>
        <w:numPr>
          <w:ilvl w:val="0"/>
          <w:numId w:val="3"/>
        </w:numPr>
      </w:pPr>
      <w:r>
        <w:t>with alpha-numeric input =&gt; expect prompt for valid input</w:t>
      </w:r>
    </w:p>
    <w:p w:rsidR="00586AFC" w:rsidRDefault="00586AFC" w:rsidP="00586AFC">
      <w:pPr>
        <w:pStyle w:val="NoSpacing"/>
      </w:pPr>
    </w:p>
    <w:p w:rsidR="00586AFC" w:rsidRDefault="00711A0D" w:rsidP="00586AFC">
      <w:pPr>
        <w:pStyle w:val="NoSpacing"/>
      </w:pPr>
      <w:r>
        <w:t>Test program algorithm</w:t>
      </w:r>
      <w:r w:rsidR="00586AFC">
        <w:t>:</w:t>
      </w:r>
    </w:p>
    <w:p w:rsidR="00586AFC" w:rsidRDefault="00586AFC" w:rsidP="00586AFC">
      <w:pPr>
        <w:pStyle w:val="NoSpacing"/>
        <w:numPr>
          <w:ilvl w:val="0"/>
          <w:numId w:val="4"/>
        </w:numPr>
      </w:pPr>
      <w:proofErr w:type="gramStart"/>
      <w:r>
        <w:t>with</w:t>
      </w:r>
      <w:proofErr w:type="gramEnd"/>
      <w:r>
        <w:t xml:space="preserve"> input quantity greater than several times the largest coin’s value =&gt; expected results: </w:t>
      </w:r>
      <w:r w:rsidR="00711A0D">
        <w:t>never more than 2 dimes, never more than 1 nickel, never more than 4 pennies.</w:t>
      </w:r>
    </w:p>
    <w:p w:rsidR="00A52CD5" w:rsidRDefault="00A52CD5" w:rsidP="00A52CD5">
      <w:pPr>
        <w:pStyle w:val="NoSpacing"/>
      </w:pPr>
    </w:p>
    <w:p w:rsidR="00A52CD5" w:rsidRDefault="00A52CD5" w:rsidP="00A52CD5">
      <w:pPr>
        <w:pStyle w:val="NoSpacing"/>
      </w:pPr>
      <w:r>
        <w:t>Testing Results:</w:t>
      </w:r>
    </w:p>
    <w:p w:rsidR="00A52CD5" w:rsidRDefault="00A52CD5" w:rsidP="00A52CD5">
      <w:pPr>
        <w:pStyle w:val="NoSpacing"/>
      </w:pPr>
    </w:p>
    <w:p w:rsidR="00A52CD5" w:rsidRDefault="00A52CD5" w:rsidP="00A52CD5">
      <w:pPr>
        <w:pStyle w:val="NoSpacing"/>
      </w:pPr>
      <w:r>
        <w:t xml:space="preserve">Tests with numbers works as anticipated. </w:t>
      </w:r>
      <w:proofErr w:type="gramStart"/>
      <w:r>
        <w:t>Testing with non-numbers works as anticipated.</w:t>
      </w:r>
      <w:proofErr w:type="gramEnd"/>
      <w:r w:rsidR="00AD2B8C">
        <w:t xml:space="preserve"> Test with alphanumeric works as anticipated. Test with numeric-alpha works as if the letters didn’t exist and proper output, as if the number existed alone, is presented</w:t>
      </w:r>
      <w:proofErr w:type="gramStart"/>
      <w:r w:rsidR="00AD2B8C">
        <w:t>;  this</w:t>
      </w:r>
      <w:proofErr w:type="gramEnd"/>
      <w:r w:rsidR="00AD2B8C">
        <w:t xml:space="preserve"> must be the handy work of </w:t>
      </w:r>
      <w:proofErr w:type="spellStart"/>
      <w:r w:rsidR="00AD2B8C">
        <w:t>parseInt</w:t>
      </w:r>
      <w:proofErr w:type="spellEnd"/>
      <w:r w:rsidR="00AD2B8C">
        <w:t>.</w:t>
      </w:r>
    </w:p>
    <w:p w:rsidR="00586AFC" w:rsidRPr="00586AFC" w:rsidRDefault="00586AFC" w:rsidP="00586AFC">
      <w:pPr>
        <w:pStyle w:val="NoSpacing"/>
      </w:pPr>
      <w:r>
        <w:tab/>
      </w:r>
    </w:p>
    <w:sectPr w:rsidR="00586AFC" w:rsidRPr="00586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E330D"/>
    <w:multiLevelType w:val="hybridMultilevel"/>
    <w:tmpl w:val="91A4CD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415F11"/>
    <w:multiLevelType w:val="hybridMultilevel"/>
    <w:tmpl w:val="B120B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63429"/>
    <w:multiLevelType w:val="hybridMultilevel"/>
    <w:tmpl w:val="87B0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31108"/>
    <w:multiLevelType w:val="hybridMultilevel"/>
    <w:tmpl w:val="073A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74"/>
    <w:rsid w:val="00196896"/>
    <w:rsid w:val="00222410"/>
    <w:rsid w:val="00223774"/>
    <w:rsid w:val="002969A3"/>
    <w:rsid w:val="00312B67"/>
    <w:rsid w:val="003A4CCF"/>
    <w:rsid w:val="004562E2"/>
    <w:rsid w:val="00486B73"/>
    <w:rsid w:val="00540F0A"/>
    <w:rsid w:val="00586AFC"/>
    <w:rsid w:val="005C42E7"/>
    <w:rsid w:val="00711A0D"/>
    <w:rsid w:val="007F6C24"/>
    <w:rsid w:val="008D386A"/>
    <w:rsid w:val="009D59A2"/>
    <w:rsid w:val="00A06251"/>
    <w:rsid w:val="00A52CD5"/>
    <w:rsid w:val="00AB28FA"/>
    <w:rsid w:val="00AD2B8C"/>
    <w:rsid w:val="00B73107"/>
    <w:rsid w:val="00C063FE"/>
    <w:rsid w:val="00C42195"/>
    <w:rsid w:val="00C815B5"/>
    <w:rsid w:val="00CD2CCB"/>
    <w:rsid w:val="00D215BC"/>
    <w:rsid w:val="00EE608B"/>
    <w:rsid w:val="00FB33A6"/>
    <w:rsid w:val="00FE6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B67"/>
    <w:pPr>
      <w:spacing w:after="0" w:line="240" w:lineRule="auto"/>
    </w:pPr>
  </w:style>
  <w:style w:type="character" w:styleId="Hyperlink">
    <w:name w:val="Hyperlink"/>
    <w:basedOn w:val="DefaultParagraphFont"/>
    <w:uiPriority w:val="99"/>
    <w:semiHidden/>
    <w:unhideWhenUsed/>
    <w:rsid w:val="002224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B67"/>
    <w:pPr>
      <w:spacing w:after="0" w:line="240" w:lineRule="auto"/>
    </w:pPr>
  </w:style>
  <w:style w:type="character" w:styleId="Hyperlink">
    <w:name w:val="Hyperlink"/>
    <w:basedOn w:val="DefaultParagraphFont"/>
    <w:uiPriority w:val="99"/>
    <w:semiHidden/>
    <w:unhideWhenUsed/>
    <w:rsid w:val="00222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cademy.com/courses/cash-register-mark-i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MalSolo</dc:creator>
  <cp:lastModifiedBy>MalSolo</cp:lastModifiedBy>
  <cp:revision>9</cp:revision>
  <dcterms:created xsi:type="dcterms:W3CDTF">2012-09-19T04:53:00Z</dcterms:created>
  <dcterms:modified xsi:type="dcterms:W3CDTF">2012-09-19T23:37:00Z</dcterms:modified>
</cp:coreProperties>
</file>