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Default Extension="png" ContentType="image/png"/>
  <Default Extension="jpg" ContentType="image/jpeg"/>
  <Default Extension="jpeg" ContentType="image/jpeg"/>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Sistemas de pronóstico y alerta temprana para brotes de dengue: revisión narrativa actualizada</w:t>
      </w:r>
    </w:p>
    <w:p/>
    <w:p/>
    <w:p>
      <w:r>
        <w:t xml:space="preserve">RESUMEN</w:t>
      </w:r>
    </w:p>
    <w:p/>
    <w:p>
      <w:r>
        <w:t xml:space="preserve">En esta revisión, examinamos los sistemas de predicción y alerta de brotes de dengue, destacando sus metodologías, variables, hallazgos clave y lagunas existentes en la literatura. El estudio se desarrolló en cinco etapas: levantamiento de la literatura, definición del alcance temático y criterios de elegibilidad, revisión exploratoria, sistematización y categorización de los hallazgos, análisis crítico y síntesis narrativa comparada. Seleccionamos 14 artículos sobre predicción y siete sobre sistemas de alerta, abarcando modelos estadísticos, aprendizaje automático y aprendizaje profundo, así como sistemas aplicados en varios países, con especial foco en Brasil. Los resultados indicaron que las variables meteorológicas y climáticas son las más utilizadas, seguidas de los datos epidemiológicos y entomológicos. Modelos como Random Forest y Long Short-Term Memory demostraron un rendimiento predictivo superior, especialmente para pronósticos a corto plazo de hasta 1 semana. Entre los sistemas de alerta, los métodos clásicos, como el Sistema de notificación temprana de aberraciones, ofrecen simplicidad y rapidez, pero ofrecen plazos de entrega más cortos. Por el contrario, sistemas como EWARS-TDR y ADSEWS destacan por integrar múltiples fuentes de datos y ofrecer plazos de entrega más largos (hasta 13 semanas). A pesar de los avances considerables, persisten en los sistemas de salud pública desafíos relacionados con la calidad y disponibilidad de los datos, la replicabilidad del modelo en diferentes contextos y la implementación.</w:t>
      </w:r>
    </w:p>
    <w:p/>
    <w:p>
      <w:r>
        <w:t xml:space="preserve">Palabras clave:Modelos estadísticos; Aprendizaje automático; Aprendizaje profundo; Sistema de notificación temprana de aberraciones; Salud pública.</w:t>
      </w:r>
    </w:p>
    <w:p/>
    <w:p>
      <w:r>
        <w:t xml:space="preserve">INTRODUCCIÓN</w:t>
      </w:r>
    </w:p>
    <w:p/>
    <w:p>
      <w:r>
        <w:t xml:space="preserve">El dengue es una enfermedad viral transmitida por mosquitos del género Aedes, principalmente Aedes aegypti. Con cuatro serotipos virales circulantes (DENV-1 a DENV-4), representa un importante desafío de salud pública en las regiones tropicales y subtropicales de todo el mundo1. Se estima que miles de millones de personas viven en zonas de riesgo, y cada año se reportan entre 50 y 100 millones de nuevas infecciones en más de 80 países, particularmente aquellos con climas cálidos y húmedos. Estos países a menudo presentan condiciones ambientales y socioeconómicas que favorecen la proliferación de vectores y brotes estacionales recurrentes, que con frecuencia sobrecargan sus sistemas de salud2-8.</w:t>
      </w:r>
    </w:p>
    <w:p/>
    <w:p>
      <w:r>
        <w:t xml:space="preserve">En este contexto, los sistemas de predicción y alerta de brotes de dengue son herramientas esenciales para desarrollar estrategias de prevención y control. Permiten intervenciones más oportunas por parte de las autoridades sanitarias, lo que ayuda a reducir la mortalidad relacionada con enfermedades. Se han empleado varios enfoques metodológicos para pronosticar la incidencia del dengue, que van desde técnicas estadísticas tradicionales hasta modelos avanzados de aprendizaje automático (ML) y aprendizaje profundo (DL). Estos modelos se basan en datos heterogéneos, incluidos factores climáticos, epidemiológicos, entomológicos, demográficos y socioeconómicos9-18.</w:t>
      </w:r>
    </w:p>
    <w:p/>
    <w:p>
      <w:r>
        <w:t xml:space="preserve">Los sistemas de predicción de brotes de dengue están diseñados para estimar la probabilidad, la magnitud y el momento de futuros brotes, lo que permite una planificación proactiva de las medidas de prevención y control antes de que se produzca un aumento sustancial de los casos19. Por el contrario, los sistemas de alerta de brotes funcionan de forma reactiva, detectando señales y anomalías que indican que un brote es inminente o ya está en marcha20. Juntas, las predicciones y las advertencias forman una estrategia complementaria: las predicciones guían la planificación a largo plazo, mientras que las advertencias desencadenan acciones de respuesta rápida21,22.</w:t>
      </w:r>
    </w:p>
    <w:p/>
    <w:p>
      <w:r>
        <w:t xml:space="preserve">Aunque revisiones sistemáticas anteriores23-25 ​​han sintetizado avances en los modelos de pronóstico del dengue, esta revisión amplía este cuerpo de trabajo integrando el análisis de algoritmos predictivos con su aplicabilidad operativa en sistemas de alerta temprana. Este enfoque destaca la conexión entre el desempeño estadístico y la usabilidad en el mundo real, proporcionando una comprensión más completa de cómo las herramientas de pronóstico pueden apoyar la toma de decisiones de salud pública y la preparación para epidemias.</w:t>
      </w:r>
    </w:p>
    <w:p/>
    <w:p>
      <w:r>
        <w:t xml:space="preserve">Este estudio tuvo como objetivo realizar un análisis exploratorio de la literatura reciente sobre sistemas de predicción y alerta de brotes de dengue. Buscó identificar y cuantificar las técnicas, modelos e índices primarios adoptados en los estudios analizados, refinar la información disponible, resaltar las brechas de investigación existentes e identificar avances en el desarrollo y la aplicación de estos sistemas en diferentes regiones endémicas.</w:t>
      </w:r>
    </w:p>
    <w:p/>
    <w:p>
      <w:r>
        <w:t xml:space="preserve">MÉTODOS</w:t>
      </w:r>
    </w:p>
    <w:p/>
    <w:p>
      <w:r>
        <w:t xml:space="preserve">Esta revisión narrativa con elementos sistematizados26 fue diseñada para analizar y comparar las estrategias, modelos predictivos y sistemas de alerta utilizados para pronosticar brotes de dengue. El proceso metodológico se estructuró en cinco etapas interrelacionadas pero distintas para garantizar la claridad y transparencia en el flujo de trabajo: 1) estudio de la literatura: identificación de todas las fuentes potenciales; 2) definición del alcance temático y criterios de elegibilidad; 3) revisión exploratoria: lectura del texto completo y extracción de datos relevantes; 4) sistematización y categorización de hallazgos (incluido tipo de modelo, datos utilizados, desempeño y país); y 5) análisis crítico y síntesis narrativa comparada.</w:t>
      </w:r>
    </w:p>
    <w:p/>
    <w:p>
      <w:r>
        <w:t xml:space="preserve">Inicialmente, se llevó a cabo un estudio exhaustivo de la literatura en las principales bases de datos científicas, incluidas PubMed, Scopus, Web of Science, SciELO y Google Scholar, complementado con literatura gris, informes institucionales y fuentes de medios digitales. La estrategia de búsqueda combinó vocabulario controlado y términos de texto libre utilizando operadores booleanos, como sigue: (“dengue” Y (“pronóstico*” O “predecir*” O “sistema de alerta temprana*” O “sistema de alerta”)). Las búsquedas se realizaron en títulos, resúmenes y descriptores (términos de encabezamiento de materia médica) cuando estaban disponibles. Para capturar los desarrollos metodológicos más recientes en el pronóstico del dengue, la búsqueda se limitó a publicaciones revisadas por pares de 2021 a 2025, escritas en inglés, portugués o español. La última actualización de la búsqueda se realizó el 13 de agosto de 2025.</w:t>
      </w:r>
    </w:p>
    <w:p/>
    <w:p>
      <w:r>
        <w:t xml:space="preserve">Luego de la búsqueda, se definieron el alcance temático y los criterios de elegibilidad para incluir estudios que describieran, aplicaran o evaluaran sistemas predictivos o de alerta temprana para brotes de dengue, particularmente aquellos que integran variables epidemiológicas, climáticas, entomológicas, socioeconómicas o ambientales. Sólo se consideraron para su inclusión artículos revisados ​​por pares. Los criterios de exclusión incluyeron estudios no directamente relacionados con el dengue, estudios no predictivos o únicamente descriptivos y estudios sin texto completo accesible. Durante el proceso de revisión, los estudios publicados en revistas potencialmente depredadoras, identificados a través de listados reconocidos y evaluaciones de revistas ([https://www.predatoryjournals.org/the-list/journals](https://www.predatoryjournals.org/the-list/journals)), se excluyeron del conjunto final de artículos incluidos. Se identificaron referencias adicionales mediante la selección manual de las bibliografías de los artículos seleccionados para garantizar una cobertura completa de las fuentes relevantes.</w:t>
      </w:r>
    </w:p>
    <w:p/>
    <w:p>
      <w:r>
        <w:t xml:space="preserve">Para mejorar la transparencia metodológica, se preparó un diagrama de flujo simplificado adaptado a PRISMA27 para ilustrar las etapas de identificación, selección, evaluación de elegibilidad e inclusión final de los estudios del sistema de pronóstico y alerta temprana ([Figura 1](https://www.scielo.br/j/rsbmt/a/NgpWNgdtwHHJcNhKNRVYbYn/?lang=en)).</w:t>
      </w:r>
    </w:p>
    <w:p/>
    <w:p>
      <w:r>
        <w:t xml:space="preserve">FIGURA 1: Diagrama de flujo adaptado a PRISMA que ilustra las etapas de identificación, selección, elegibilidad e inclusión de los estudios revisados. Generado utilizando el Generador de diagramas de flujo PRISMA 202027 ([https://estech.shinyapps.io/prisma_flowdiagram/)](https://estech.shinyapps.io/prisma_flowdiagram/))</w:t>
      </w:r>
    </w:p>
    <w:p/>
    <w:p>
      <w:r>
        <w:t xml:space="preserve">Posteriormente, se realizó una revisión exploratoria que incluyó lectura de texto completo y extracción sistemática de información relevante. Para cada estudio incluido, se recopilaron datos sobre los objetivos, el diseño metodológico, el enfoque de modelado, los datos de entrada y las métricas de desempeño informadas. Luego, los datos extraídos se sistematizaron y categorizaron en función de dimensiones analíticas predefinidas aplicadas específicamente a la selección y comparación de modelos de pronóstico del dengue: (1) tipo de modelo (estadístico, ML o DL); (2) variables utilizadas (climáticas, entomológicas, epidemiológicas, socioeconómicas y ambientales); (3) indicadores de desempeño (precisión, sensibilidad, tiempo de entrega o tipo de validación); (4) alcance geográfico (país y escala espacial); y (5) año de publicación.</w:t>
      </w:r>
    </w:p>
    <w:p/>
    <w:p>
      <w:r>
        <w:t xml:space="preserve">Sin embargo, estos criterios de clasificación no se aplicaron sistemáticamente a los sistemas de alerta temprana del dengue. Esto se debe a que dichos estudios generalmente se centraron en la implementación operativa de modelos de pronóstico existentes más que en el desarrollo o validación de algoritmos predictivos, lo que justifica la ausencia de parámetros metodológicos en esta categoría. La organización y codificación de los datos se realizó mediante hojas de cálculo Excel y herramientas de gestión de referencias, como Zotero y Mendeley, que permitieron realizar síntesis descriptivas y comparativas. Se aplicaron recuentos de frecuencia y evaluaciones cualitativas para identificar patrones en las estrategias de modelado, las variables y los procedimientos de validación en todos los estudios.</w:t>
      </w:r>
    </w:p>
    <w:p/>
    <w:p>
      <w:r>
        <w:t xml:space="preserve">Finalmente, se desarrolló una síntesis narrativa crítica y comparativa para resumir los principales hallazgos, resaltar tendencias metodológicas y discutir las limitaciones actuales y las brechas de investigación. Aunque no se realizó ninguna síntesis cuantitativa (como un metanálisis), este enfoque aseguró un proceso riguroso y transparente, consistente con una revisión narrativa que incorpora elementos sistemáticos.</w:t>
      </w:r>
    </w:p>
    <w:p/>
    <w:p>
      <w:r>
        <w:t xml:space="preserve">RESULTADOS</w:t>
      </w:r>
    </w:p>
    <w:p>
      <w:r>
        <w:t xml:space="preserve">Figura 1 (incrustada en el cuerpo): marcador de posición de ilustración de flujo de trabajo adaptado a PRISMA.</w:t>
      </w:r>
    </w:p>
    <w:p>
      <w:r>
        <w:drawing>
          <wp:inline xmlns:wp="http://schemas.openxmlformats.org/drawingml/2006/wordprocessingDrawing" distT="0" distB="0" distL="0" distR="0">
            <wp:extent cx="2200000" cy="1400000"/>
            <wp:docPr id="1" name="Figure1"/>
            <a:graphic xmlns:a="http://schemas.openxmlformats.org/drawingml/2006/main">
              <a:graphicData uri="http://schemas.openxmlformats.org/drawingml/2006/picture">
                <pic:pic xmlns:pic="http://schemas.openxmlformats.org/drawingml/2006/picture">
                  <pic:nvPicPr>
                    <pic:cNvPr id="0" name="Figure1"/>
                    <pic:cNvPicPr/>
                  </pic:nvPicPr>
                  <pic:blipFill>
                    <a:blip r:embed="rIdImg1"/>
                    <a:stretch>
                      <a:fillRect/>
                    </a:stretch>
                  </pic:blipFill>
                  <pic:spPr>
                    <a:xfrm>
                      <a:off x="0" y="0"/>
                      <a:ext cx="2200000" cy="1400000"/>
                    </a:xfrm>
                    <a:prstGeom prst="rect">
                      <a:avLst/>
                    </a:prstGeom>
                  </pic:spPr>
                </pic:pic>
              </a:graphicData>
            </a:graphic>
          </wp:inline>
        </w:drawing>
      </w:r>
    </w:p>
    <w:p>
      <w:r>
        <w:t xml:space="preserve">Tabla 1: Resumen de frecuencias de la familia modelo.</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r>
        <w:tc>
          <w:p>
            <w:r>
              <w:t>Modelo</w:t>
            </w:r>
          </w:p>
        </w:tc>
        <w:tc>
          <w:p>
            <w:r>
              <w:t>Contar</w:t>
            </w:r>
          </w:p>
        </w:tc>
      </w:tr>
      <w:tr>
        <w:tc>
          <w:p>
            <w:r>
              <w:t>Bosque aleatorio</w:t>
            </w:r>
          </w:p>
        </w:tc>
        <w:tc>
          <w:p>
            <w:r>
              <w:t>5</w:t>
            </w:r>
          </w:p>
        </w:tc>
      </w:tr>
      <w:tr>
        <w:tc>
          <w:p>
            <w:r>
              <w:t>LSTM</w:t>
            </w:r>
          </w:p>
        </w:tc>
        <w:tc>
          <w:p>
            <w:r>
              <w:t>4</w:t>
            </w:r>
          </w:p>
        </w:tc>
      </w:tr>
    </w:tbl>
    <w:p>
      <w:r>
        <w:t xml:space="preserve">Figura 2 (incrustada en el cuerpo): marcador de posición de comparación del tiempo de entrega de advertencia.</w:t>
      </w:r>
    </w:p>
    <w:p>
      <w:r>
        <w:drawing>
          <wp:inline xmlns:wp="http://schemas.openxmlformats.org/drawingml/2006/wordprocessingDrawing" distT="0" distB="0" distL="0" distR="0">
            <wp:extent cx="2200000" cy="1400000"/>
            <wp:docPr id="2" name="Figure2"/>
            <a:graphic xmlns:a="http://schemas.openxmlformats.org/drawingml/2006/main">
              <a:graphicData uri="http://schemas.openxmlformats.org/drawingml/2006/picture">
                <pic:pic xmlns:pic="http://schemas.openxmlformats.org/drawingml/2006/picture">
                  <pic:nvPicPr>
                    <pic:cNvPr id="1" name="Figure2"/>
                    <pic:cNvPicPr/>
                  </pic:nvPicPr>
                  <pic:blipFill>
                    <a:blip r:embed="rIdImg2"/>
                    <a:stretch>
                      <a:fillRect/>
                    </a:stretch>
                  </pic:blipFill>
                  <pic:spPr>
                    <a:xfrm>
                      <a:off x="0" y="0"/>
                      <a:ext cx="2200000" cy="1400000"/>
                    </a:xfrm>
                    <a:prstGeom prst="rect">
                      <a:avLst/>
                    </a:prstGeom>
                  </pic:spPr>
                </pic:pic>
              </a:graphicData>
            </a:graphic>
          </wp:inline>
        </w:drawing>
      </w:r>
    </w:p>
    <w:p>
      <w:r>
        <w:t xml:space="preserve">Tabla 2: Sistemas de alerta y plazo de entrega.</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r>
        <w:tc>
          <w:p>
            <w:r>
              <w:t>Sistema</w:t>
            </w:r>
          </w:p>
        </w:tc>
        <w:tc>
          <w:p>
            <w:r>
              <w:t>plazo de entrega</w:t>
            </w:r>
          </w:p>
        </w:tc>
      </w:tr>
      <w:tr>
        <w:tc>
          <w:p>
            <w:r>
              <w:t>OREJAS</w:t>
            </w:r>
          </w:p>
        </w:tc>
        <w:tc>
          <w:p>
            <w:r>
              <w:t>Hasta 4 semanas</w:t>
            </w:r>
          </w:p>
        </w:tc>
      </w:tr>
      <w:tr>
        <w:tc>
          <w:p>
            <w:r>
              <w:t>EWARS-TDR / ADSEWS</w:t>
            </w:r>
          </w:p>
        </w:tc>
        <w:tc>
          <w:p>
            <w:r>
              <w:t>Hasta 13 semanas</w:t>
            </w:r>
          </w:p>
        </w:tc>
      </w:tr>
    </w:tbl>
    <w:p/>
    <w:p>
      <w:r>
        <w:t xml:space="preserve">Inicialmente identificamos 21 artículos, que comprendían 14 estudios centrados en la predicción y siete en sistemas de alerta de brotes. Entre ellas, cuatro eran revisiones: tres cuantitativas23-25 ​​y una cualitativa20.</w:t>
      </w:r>
    </w:p>
    <w:p/>
    <w:p>
      <w:r>
        <w:t xml:space="preserve">En consecuencia, la sección de resultados se clasifica en dos subsecciones, una para cada tipo de sistema (predicción y alerta), con ambos sistemas integrados en la sección de consideraciones finales.</w:t>
      </w:r>
    </w:p>
    <w:p/>
    <w:p>
      <w:r>
        <w:t xml:space="preserve">Modelos de predicción de brotes de dengue</w:t>
      </w:r>
    </w:p>
    <w:p/>
    <w:p>
      <w:r>
        <w:t xml:space="preserve">Los sistemas de predicción de brotes de dengue se han establecido como herramientas estratégicas para la salud pública, que permiten a las autoridades anticipar los picos de incidencia e implementar medidas preventivas de manera más efectiva. Estos sistemas emplean varios enfoques analíticos28,29, que van desde modelos estadísticos tradicionales (SM) hasta técnicas avanzadas, como ML, DL e inteligencia artificial (IA) ([Tabla 1](https://www.scielo.br/j/rsbmt/a/NgpWNgdtwHHJcNhKNRVYbYn/?lang=en)). Utilizan datos históricos y en tiempo real para identificar tendencias y riesgos futuros, apoyando la planificación estratégica y ofreciendo horizontes temporales de predicción que pueden variar de semanas a meses, e incluso extenderse a años28.</w:t>
      </w:r>
    </w:p>
    <w:p/>
    <w:p/>
    <w:p>
      <w:r>
        <w:t xml:space="preserve">TABLA 1: Principales tipos de técnicas y modelos/algoritmos utilizados para la predicción de brotes de dengue</w:t>
      </w:r>
    </w:p>
    <w:p/>
    <w:p>
      <w:r>
        <w:t xml:space="preserve">Estos sistemas difieren principalmente en términos de complejidad del modelo y la amplitud de variables incorporadas. Los SM tradicionales suelen ofrecer una mayor interpretabilidad y requieren menos potencia computacional, lo que los hace muy adecuados para contextos con disponibilidad limitada de datos. Por el contrario, los modelos ML y DL destacan por capturar relaciones no lineales y patrones complejos, logrando a menudo una precisión superior, especialmente cuando se combinan en enfoques híbridos o de conjunto. Por tanto, la elección de un sistema ideal depende del equilibrio entre precisión, interpretabilidad, disponibilidad de datos y aplicabilidad práctica en cada contexto local29.</w:t>
      </w:r>
    </w:p>
    <w:p/>
    <w:p>
      <w:r>
        <w:t xml:space="preserve">Los tres artículos de revisión cuantitativa23-25, junto con otros 11 estudios originales4,6,30-38, constituyeron los 14 estudios evaluados. Sus principales hallazgos se presentan en la [Tabla 2](https://www.scielo.br/j/rsbmt/a/NgpWNgdtwHHJcNhKNRVYbYn/?lang=en), que destaca las variables predictivas, los tipos de modelos, las relaciones entre los períodos de calibración y validación, las métricas de validación del modelo y los horizontes temporales de predicción. En la [Tabla de material complementario S1] (https://www.scielo.br/j/rsbmt/a/NgpWNgdtwHHJcNhKNRVYbYn/?lang=en) se proporciona una versión ampliada que contiene las principales tendencias y detalles descriptivos completos. Un resumen y una cuantificación de estos resultados se ilustran en la [Figura 2](https://www.scielo.br/j/rsbmt/a/NgpWNgdtwHHJcNhKNRVYbYn/?lang=en).</w:t>
      </w:r>
    </w:p>
    <w:p/>
    <w:p/>
    <w:p>
      <w:r>
        <w:t xml:space="preserve">TABLA 2: Resumen cuantitativo de conjuntos de datos, modelos, períodos de calibración y validación, métricas de validación y horizontes de predicción en 14 estudios de predicción del dengue. Los números (entre paréntesis) y los porcentajes (entre paréntesis) representan la frecuencia del estudio (número de artículos) y la contribución relativa (%), respectivamente.</w:t>
      </w:r>
    </w:p>
    <w:p/>
    <w:p/>
    <w:p>
      <w:r>
        <w:t xml:space="preserve">TABLA DE MATERIAL COMPLEMENTARIO S1: Características descriptivas de los estudios que utilizan diferentes algoritmos para la predicción del dengue. Los números entre paréntesis indican la cuantificación de los artículos.</w:t>
      </w:r>
    </w:p>
    <w:p/>
    <w:p>
      <w:r>
        <w:t xml:space="preserve">FIGURA 2: Cuantificación de las características metodológicas identificadas en los 14 artículos analizados.</w:t>
      </w:r>
    </w:p>
    <w:p/>
    <w:p>
      <w:r>
        <w:t xml:space="preserve">La información clave recopilada de cada uno de los 14 artículos seleccionados se resume en la [Tabla 2](https://www.scielo.br/j/rsbmt/a/NgpWNgdtwHHJcNhKNRVYbYn/?lang=en) y la [Tabla de materiales complementarios S1](https://www.scielo.br/j/rsbmt/a/NgpWNgdtwHHJcNhKNRVYbYn/?lang=es). Estos incluyeron tres artículos de revisión, con un total de 96 estudios, además de 11 artículos de investigación originales que también fueron evaluados. Las principales variables predictivas utilizadas en estos estudios se clasificaron como meteorológicas/climatológicas, entomológicas, epidemiológicas y demográficas. Entre ellas, las variables meteorológicas y climáticas fueron las más utilizadas, seguidas de las variables epidemiológicas, entomológicas y demográficas.</w:t>
      </w:r>
    </w:p>
    <w:p/>
    <w:p>
      <w:r>
        <w:t xml:space="preserve">En cuanto a los modelos analizados, los SM predominaron en uno de los artículos de revisión25, mientras que los modelos ML predominaron en las otras revisiones. Los artículos originales también demostraron un uso predominante de modelos ML y una aplicación cada vez mayor de enfoques DL. Entre los modelos representativos en estas categorías, Random Forest (RF) y Long Short-Term Memory (LSTM) fueron los más citados por su rendimiento superior, con cinco y cuatro menciones, respectivamente. Las proporciones de división de datos más comunes para la calibración/validación fueron del 70% al 30% y del 79% al 21%. Las métricas de validación más utilizadas fueron el error cuadrático medio (RMSE), el error absoluto medio (MAE) y el error porcentual absoluto medio. Finalmente, el horizonte temporal de predicción más común fue el de 1 semana.</w:t>
      </w:r>
    </w:p>
    <w:p/>
    <w:p>
      <w:r>
        <w:t xml:space="preserve">La [Figura 2](https://www.scielo.br/j/rsbmt/a/NgpWNgdtwHHJcNhKNRVYbYn/?lang=en) ilustra los criterios metodológicos de los artículos analizados, como se detalla en la [Tabla 2](https://www.scielo.br/j/rsbmt/a/NgpWNgdtwHHJcNhKNRVYbYn/?lang=en). Esta figura sintetiza los resultados para resaltar la frecuencia de uso de cada ítem, categorizada como muy alta, alta, intermedia o baja. En particular, los recuentos de estos elementos no son mutuamente excluyentes, ya que un solo estudio podría contabilizarse en múltiples categorías.</w:t>
      </w:r>
    </w:p>
    <w:p/>
    <w:p>
      <w:r>
        <w:t xml:space="preserve">Sistemas de alerta temprana</w:t>
      </w:r>
    </w:p>
    <w:p/>
    <w:p>
      <w:r>
        <w:t xml:space="preserve">Los sistemas de alerta temprana a menudo se basan en umbrales preestablecidos para variables críticas, como aumentos repentinos en las notificaciones de casos, aumentos en los índices entomológicos o cambios abruptos en las condiciones climáticas20. Cuando se exceden estos umbrales, se emite una alerta a las autoridades sanitarias, quienes luego pueden activar acciones de respuesta rápida, incluida la intensificación de la nebulización con insecticida, campañas de movilización comunitaria e inspección de los sitios de reproducción. Los sistemas de alerta más utilizados en la literatura reciente se resumen en la [Tabla 3](https://www.scielo.br/j/rsbmt/a/NgpWNgdtwHHJcNhKNRVYbYn/?lang=es) 39,40. Los siete estudios seleccionados, que se centraron en los sistemas de alerta de brotes, consistieron en seis artículos originales5,21,22,41-43 y una revisión20.</w:t>
      </w:r>
    </w:p>
    <w:p/>
    <w:p/>
    <w:p>
      <w:r>
        <w:t xml:space="preserve">TABLA 3: Sistemas de alerta de brotes de dengue más empleados.</w:t>
      </w:r>
    </w:p>
    <w:p/>
    <w:p>
      <w:r>
        <w:t xml:space="preserve">Un estudio41 evaluó la implementación del Early Aberration Reporting System (EARS) como sistema de alerta temprana de brotes de dengue en Brasil mediante la detección de anomalías, utilizando datos de atención primaria de salud sobre consultas por síndromes febriles agudos. Se probaron tres variaciones del algoritmo (C1, C2 y C3) y los valores observados se compararon con la media y la desviación estándar de días anteriores para identificar anomalías. EARS-C3 mostró el mejor rendimiento, equilibrando la sensibilidad y la especificidad al acumular desviaciones durante 3 días consecutivos y reducir los falsos positivos. En consecuencia, el sistema detectó con éxito brotes hasta 4 semanas antes que las notificaciones oficiales, ofreciendo una herramienta estadística sencilla para apoyar la vigilancia epidemiológica y permitir respuestas más rápidas en el control del dengue.</w:t>
      </w:r>
    </w:p>
    <w:p/>
    <w:p>
      <w:r>
        <w:t xml:space="preserve">Otro estudio42 evaluó la implementación operativa del Sistema de Alerta, Alerta y Respuesta Temprana-Programa Especial de Investigación y Capacitación en Enfermedades Tropicales (EWARS-TDR) para brotes de dengue en México, que se ha incorporado al sistema nacional de vigilancia desde 2014. El sistema aplica modelos no lineales de retardo distribuido combinados con el marco bayesiano INLA, integrando indicadores epidemiológicos, entomológicos y climáticos para calcular probabilidades de brotes semanales con hasta 12 semanas de anticipación, activando alertas. cuando se superan los umbrales epidémicos. Los resultados indican que EWARS-TDR fortaleció la coordinación entre la vigilancia epidemiológica, el control de vectores y las instituciones climáticas, promoviendo respuestas más rápidas y sólidas.</w:t>
      </w:r>
    </w:p>
    <w:p/>
    <w:p>
      <w:r>
        <w:t xml:space="preserve">Otro estudio evaluó43 el desempeño de EWARS-TDR en la predicción de brotes de dengue, chikungunya y Zika en distritos de México y Colombia, utilizando datos epidemiológicos, climáticos y entomológicos de los sistemas nacionales de vigilancia. La metodología implicó definir períodos de calibración y validación para medir la sensibilidad, el valor predictivo positivo (VPP) y el tiempo de espera entre las señales de alarma y la aparición del brote. Los resultados mostraron un desempeño satisfactorio para el dengue (sensibilidad de hasta 100% y VPP de 83% en México, y 92% y 68% en Colombia, respectivamente). El sistema también mostró un buen rendimiento predictivo para chikungunya (93% de sensibilidad y 92% VPP) y Zika (sensibilidad cercana al 100%, con VPP que varía entre 54% y 100%). EWARS-TDR demostró la capacidad de proporcionar un plazo de 3 a 13 semanas para implementar medidas de control, lo que refuerza su potencial como herramienta de alerta temprana, aunque el desempeño varió según el contexto epidemiológico y la enfermedad específica.</w:t>
      </w:r>
    </w:p>
    <w:p/>
    <w:p>
      <w:r>
        <w:t xml:space="preserve">En otro estudio22, se utilizaron SM y ML para desarrollar un Sistema Avanzado de Vigilancia y Alerta Temprana del Dengue (ADSEWS) para predecir brotes de dengue con una semana de anticipación. El sistema utilizó una serie temporal de datos epidemiológicos y climatológicos, incluida la precipitación medida por una red de pluviómetros distribuidos estratégicamente a intervalos de 3 a 4 km en zonas críticas. Entre los modelos probados, RF demostró el mejor rendimiento, logrando una precisión del 95 % cuando se incluyeron datos epidemiológicos, entomológicos y climatológicos, y manteniendo una precisión del 92 % incluso sin datos entomológicos, que son más complejos y requieren más tiempo de recopilar. La viabilidad del sistema se mejoró mediante la integración de tecnologías de Internet de las cosas, que son dispositivos en red capaces de recopilar y transmitir datos en tiempo real. Los datos climatológicos así obtenidos, combinados con los registros epidemiológicos, fueron procesados ​​por el modelo predictivo (RF), permitiendo emitir alertas automáticamente cuando se detectaran condiciones similares a las que precedieron a brotes anteriores.</w:t>
      </w:r>
    </w:p>
    <w:p/>
    <w:p>
      <w:r>
        <w:t xml:space="preserve">Un estudio21 evaluó el ADSEWS en Ningbo, China, en 2023, destacando su capacidad de detección y respuesta rápidas a brotes, particularmente casos importados. La metodología consistió en un análisis del desempeño operativo comparando el nuevo sistema con el modelo de notificación tradicional, basado en la recolección de datos clínicos y hematológicos de pacientes sospechosos y registros oficiales de notificación. Este enfoque permitió evaluar el tiempo transcurrido entre la detección inicial y la comunicación a las autoridades sanitarias. Aunque el sistema tradicional dependía en gran medida de notificaciones médicas formales y experimentaba demoras más prolongadas en el intercambio de información, el sistema avanzado incorporó múltiples fuentes de datos en tiempo real, tiempos de respuesta reducidos, mayor sensibilidad para los casos importados y una mejor integración entre las unidades de atención médica y la vigilancia epidemiológica.</w:t>
      </w:r>
    </w:p>
    <w:p/>
    <w:p>
      <w:r>
        <w:t xml:space="preserve">Ningrum et al.5 desarrollaron un ADSEWS basado en IA utilizando un enfoque espaciotemporal, integrando datos epidemiológicos semanales con variables meteorológicas y climatológicas de distritos de Semarang, Indonesia. El modelo realizó tanto una predicción binaria de brotes (brote/sin brote), proporcionando una clasificación temprana a nivel de distrito con una semana de antelación, como una predicción continua de casos incidentes, estimando el número esperado de casos para el mismo intervalo. Los resultados mostraron que el Clasificador de árboles extra funcionó mejor para la predicción de brotes (precisión = 89,25 %; AUROC = 95,29 %), mientras que el modelo espaciotemporal fue más efectivo para la predicción de casos incidentes (R2 = 0,5621; RMSE = 1,0891).</w:t>
      </w:r>
    </w:p>
    <w:p/>
    <w:p>
      <w:r>
        <w:t xml:space="preserve">Finalmente, una revisión sistemática20 de 30 artículos evaluó los modelos cuantitativos aplicados en África para predecir la abundancia de dengue y Aedes, destacando su potencial y limitaciones para el desarrollo de sistemas de alerta temprana. La mayoría de los estudios se han centrado en SM tradicionales basados ​​en datos entomológicos y ambientales, con un uso limitado de datos de casos humanos y escasa aplicación de técnicas avanzadas, como los modelos ML. También se observó una falta de integración de datos en tiempo real y de una validación sólida del modelo, lo que comprometió su aplicabilidad práctica. Los autores concluyeron que, a pesar de algunos avances, ninguno de los estudios revisados ​​había desarrollado un sistema explícito de alerta temprana para el dengue, lo que subraya la necesidad de enfoques más integrados, modernos y validados para apoyar la vigilancia epidemiológica en el continente.</w:t>
      </w:r>
    </w:p>
    <w:p/>
    <w:p>
      <w:r>
        <w:t xml:space="preserve">CONSIDERACIONES FINALES</w:t>
      </w:r>
    </w:p>
    <w:p/>
    <w:p>
      <w:r>
        <w:t xml:space="preserve">El análisis de los estudios revisados ​​destaca avances considerables en los sistemas de predicción y alerta de brotes de dengue, impulsados ​​por la adopción de técnicas de aprendizaje automático y aprendizaje automático. Los SM tradicionales, como las regresiones lineales y ARIMA, siguen siendo relevantes en contextos con disponibilidad limitada de datos debido a su simplicidad e interpretabilidad, como se demostró anteriormente10. No obstante, los modelos más complejos, como RF y LSTM, destacan por su precisión superior y su capacidad para capturar patrones no lineales e interacciones complejas entre variables climáticas, epidemiológicas y socioeconómicas. Este cambio ilustra una transición metodológica en curso, donde el énfasis está pasando de la explicación estadística a la solidez predictiva, aunque a expensas de mayores demandas computacionales y una interpretabilidad reducida.</w:t>
      </w:r>
    </w:p>
    <w:p/>
    <w:p>
      <w:r>
        <w:t xml:space="preserve">Nuestros hallazgos corroboran una tendencia reportada en Bangladesh44, donde los algoritmos RF, XGBoost y LightGBM se evaluaron dentro de un marco de alerta temprana. LightGBM, particularmente cuando se combina con valores SHAP, demostró el mejor equilibrio entre precisión predictiva e interpretabilidad, un atributo esencial para aplicaciones de salud pública. El estudio identificó además umbrales críticos de temperatura (mínimo ~22-25 °C, máximo ~32-34 °C), humedad relativa (75-85%), precipitación (~10 mm) y velocidad del viento (~12 m/s) asociados con un mayor riesgo de dengue, además del uso de la tierra y la densidad de población. Estos resultados refuerzan el papel central de las variables ambientales y sociales, alineándose con nuestro estudio, que encontró que los predictores meteorológicos y climáticos son los más utilizados, enfatizando el valor agregado de los datos epidemiológicos y entomológicos.</w:t>
      </w:r>
    </w:p>
    <w:p/>
    <w:p>
      <w:r>
        <w:t xml:space="preserve">En este contexto, los enfoques híbridos y de conjunto han surgido como diferenciadores clave que integran múltiples modelos para mejorar la solidez predictiva. El marco Una Salud subraya la importancia de incorporar dimensiones humanas, ambientales y de vectores, argumentando que la complejidad del dengue requiere modelos capaces de abordar múltiples capas de riesgo. Sin embargo, las limitaciones persistentes, como la disponibilidad restringida de datos y la replicabilidad limitada de los modelos en diversos contextos, resaltan la necesidad de sistemas predictivos adaptados localmente. Ningún modelo ha demostrado ser universalmente superior; más bien, la estrategia más prometedora es la adaptación al contexto específico, que aprovecha los datos disponibles y combina algoritmos complementarios.</w:t>
      </w:r>
    </w:p>
    <w:p/>
    <w:p>
      <w:r>
        <w:t xml:space="preserve">Sin embargo, una evaluación crítica de estos estudios revela heterogeneidad metodológica, particularmente en lo que respecta a la validación y el control del sobreajuste. Pocos estudios han empleado validación externa o pruebas interregionales, lo que genera preocupaciones sobre la generalización del modelo. Además, se entrenaron varios modelos de ML y DL en conjuntos de datos relativamente pequeños, lo que aumentó los riesgos de sobreajuste y limitó la solidez en condiciones del mundo real. La interpretabilidad sigue siendo un desafío persistente, particularmente para las arquitecturas DL, donde la parametrización compleja dificulta la transparencia y la reproducibilidad.</w:t>
      </w:r>
    </w:p>
    <w:p/>
    <w:p>
      <w:r>
        <w:t xml:space="preserve">Este marco nos permitió examinar cómo diferentes combinaciones de predictores y algoritmos afectan el desempeño en el mundo real de los sistemas de predicción del dengue45-47, expresado a través de métricas como la precisión, la sensibilidad y la confiabilidad del tiempo de entrega. Los estudios que utilizan exclusivamente predictores climáticos (incluidas la temperatura, las precipitaciones y la humedad) generalmente obtuvieron buenos resultados para los pronósticos a corto plazo cuando emplean modelos conjuntos basados ​​en árboles (como RF), mientras que aquellos que integran datos epidemiológicos y entomológicos lograron una mayor solidez y adaptabilidad para horizontes de mediano plazo a través de arquitecturas de aprendizaje profundo, como LSTM. Por el contrario, los SM puramente (como ARIMA) mostraron un rendimiento limitado más allá de 1 mes, lo que destaca las compensaciones entre la complejidad del modelo, los requisitos de datos y la aplicabilidad operativa.</w:t>
      </w:r>
    </w:p>
    <w:p/>
    <w:p>
      <w:r>
        <w:t xml:space="preserve">Más allá del desempeño predictivo, la implementación operativa enfrenta barreras técnicas que rara vez se han abordado en los estudios revisados. La latencia de los datos en tiempo real, la cuantificación de la incertidumbre y la integración de fuentes de datos heterogéneas siguen siendo obstáculos importantes para crear sistemas de alerta temprana confiables y con capacidad de respuesta. En muchos casos, los problemas de gobernanza, las restricciones al intercambio de datos y la infraestructura computacional insuficiente impiden la transición de prototipos de investigación a herramientas operativas completamente funcionales. Esta perspectiva comparativa subraya la necesidad de modelos integrados y con datos diversos48 que no solo mejoren la confiabilidad de los pronósticos y la toma de decisiones en los sistemas de alerta temprana del dengue, sino que también fomenten una colaboración más estrecha entre científicos de datos, epidemiólogos y autoridades de salud pública. Fortalecer estas asociaciones es esencial para garantizar la escalabilidad, la integración operativa y la sostenibilidad a largo plazo de los sistemas predictivos en las infraestructuras de salud pública del mundo real.</w:t>
      </w:r>
    </w:p>
    <w:p/>
    <w:p>
      <w:r>
        <w:t xml:space="preserve">En cuanto a los sistemas de alerta, esta revisión muestra que los métodos clásicos como el EARS siguen siendo valiosos debido a su simplicidad y rápida detección de anomalías, aunque operan de manera reactiva con plazos de entrega cortos. Los sistemas más avanzados, como EWARS-TDR y ADSEWS, demuestran un mayor potencial al integrar múltiples variables y técnicas de aprendizaje automático, lo que permite alertas con plazos de entrega más largos, hasta 13 semanas en algunos casos. Las experiencias de México, Colombia, Brasil y China ilustran que estos sistemas pueden acelerar las respuestas incorporando datos epidemiológicos, climáticos y entomológicos casi en tiempo real. Sin embargo, la implementación generalizada enfrenta barreras, incluida la dependencia de conjuntos de datos completos, la falta de estandarización metodológica y una infraestructura tecnológica limitada dentro de los sistemas de salud pública.</w:t>
      </w:r>
    </w:p>
    <w:p/>
    <w:p>
      <w:r>
        <w:t xml:space="preserve">En Brasil, el dengue sigue planteando un importante desafío de salud pública, con ciclos epidémicos recurrentes que sobrecargan los servicios de salud. Para abordar esto, el Ministerio de Salud, en asociación con instituciones de investigación, ha ampliado sus iniciativas de predicción y alerta temprana. Un ejemplo destacado es InfoDengue49, que integra datos epidemiológicos del SINAN, notificaciones en tiempo real, indicadores meteorológicos (como lluvia y temperatura) y tendencias de búsqueda en Internet para producir mapas semanales de riesgo de transmisión.</w:t>
      </w:r>
    </w:p>
    <w:p/>
    <w:p>
      <w:r>
        <w:t xml:space="preserve">En términos operativos, los pronósticos generados por InfoDengue están directamente vinculados a los procesos de toma de decisiones dentro de los departamentos de salud municipales y estatales. Cuando el sistema detecta una mayor probabilidad de transmisión, las autoridades sanitarias pueden intensificar las medidas de control de vectores, como la aplicación selectiva de larvicidas, la inspección de los criaderos, la movilización de agentes comunitarios y la asignación de personal y suministros adicionales a las zonas de alto riesgo. Esta integración del análisis predictivo con la vigilancia de rutina ayuda a optimizar los recursos y mejora la puntualidad y la precisión geográfica de las respuestas a los brotes. Varios estados y municipios también han implementado herramientas predictivas, confirmando su aplicabilidad práctica32,41,50-54.</w:t>
      </w:r>
    </w:p>
    <w:p/>
    <w:p>
      <w:r>
        <w:t xml:space="preserve">El dengue sigue siendo uno de los desafíos de salud pública más apremiantes en Brasil. El país registró su mayor epidemia de dengue en 2024, con más de seis millones de casos probables y 4.000 muertes55-56. No obstante, persisten los desafíos, incluida la cobertura desigual en todo el país, la subnotificación de casos, los retrasos en el ingreso de datos del SINAN y la integración limitada de los pronósticos en la toma de decisiones local. En muchos municipios, los resultados predictivos todavía se utilizan de forma reactiva en lugar de proactiva debido a la capacidad técnica insuficiente y a la comunicación fragmentada entre las unidades de vigilancia epidemiológica y los equipos de control de vectores.</w:t>
      </w:r>
    </w:p>
    <w:p/>
    <w:p>
      <w:r>
        <w:t xml:space="preserve">Si bien Brasil cuenta con sólidas herramientas de alerta, la prioridad ahora radica en consolidar su uso operativo, garantizando que las alertas activen sistemáticamente protocolos de intervención predefinidos, faciliten la coordinación intersectorial y orienten la asignación de recursos humanos y materiales antes de los picos epidémicos. Un estudio3 realizado en las capitales de Brasil encontró que una mayor capacidad ambulatoria se asociaba con una menor mortalidad por dengue, lo que subraya el papel esencial de la atención primaria y secundaria en la mitigación de los brotes.</w:t>
      </w:r>
    </w:p>
    <w:p/>
    <w:p>
      <w:r>
        <w:t xml:space="preserve">Otro desafío importante se relaciona con el diagnóstico diferencial. Un estudio57 destacó la frecuente superposición clínica entre el dengue y una amplia gama de enfermedades infecciosas (incluidas la malaria, la leptospirosis, el chikungunya, el Zika, la influenza y la COVID-19) y no infecciosas (como las reumatológicas, hematológicas y gastrointestinales). Las manifestaciones inespecíficas, como fiebre, erupción cutánea y trombocitopenia, a menudo dificultan la diferenciación oportuna, lo que genera errores de diagnóstico que retrasan el tratamiento y las alertas de brotes. Estos hallazgos subrayan que incluso los sistemas predictivos más precisos sólo serán eficaces si se integran en redes de atención sanitaria capaces de transformar la información en intervenciones oportunas.</w:t>
      </w:r>
    </w:p>
    <w:p/>
    <w:p>
      <w:r>
        <w:t xml:space="preserve">A pesar de incluir estudios de múltiples regiones, esta revisión está sesgada geográficamente hacia investigaciones realizadas en Asia y América Latina, particularmente Brasil, donde la vigilancia y el modelado del dengue están más desarrollados. Este predominio regional refleja la alta frecuencia e intensidad de los brotes de dengue en estas áreas, lo que ha impulsado un mayor interés en la investigación y disponibilidad de datos. En cambio, los estudios de África y el Pacífico siguen estando insuficientemente representados, en gran medida debido a su limitada capacidad de vigilancia y a un menor número de publicaciones indexadas. Este desequilibrio puede restringir la generalización global de nuestros hallazgos y subraya la necesidad de ampliar la investigación predictiva y el desarrollo de sistemas de alerta temprana en estas regiones58.</w:t>
      </w:r>
    </w:p>
    <w:p/>
    <w:p>
      <w:r>
        <w:t xml:space="preserve">En conjunto, estas limitaciones metodológicas resaltan la necesidad de marcos de validación estandarizados y de informes transparentes del desempeño del modelo, incluidas las estimaciones de incertidumbre. A pesar del progreso técnico, la interpretabilidad sigue siendo una preocupación central, ya que muchos modelos avanzados de ML y DL funcionan como "cajas negras", lo que genera desconfianza entre los profesionales de la salud y los tomadores de decisiones. Las técnicas de IA explicables, como SHAP59,60 y LIME60,61, junto con los sistemas de información geográfica utilizados para la vigilancia del dengue62, ofrecen vías prometedoras para conciliar la precisión predictiva con la interpretabilidad. Además, la falta de una validación consistente del modelo en diversos entornos geográficos y epidemiológicos limita la escalabilidad y la generalización. Abordar estos desafíos requiere una estandarización metodológica más sólida, protocolos de datos abiertos y adaptabilidad en tiempo real para mejorar la replicabilidad y confiabilidad operativa de los sistemas predictivos63.</w:t>
      </w:r>
    </w:p>
    <w:p/>
    <w:p>
      <w:r>
        <w:t xml:space="preserve">CONCLUSIÓN</w:t>
      </w:r>
    </w:p>
    <w:p/>
    <w:p>
      <w:r>
        <w:t xml:space="preserve">Esta revisión sintetiza los avances recientes en los sistemas de predicción y alerta de brotes de dengue, centrándose en enfoques metodológicos, variables predictivas e innovaciones emergentes. Aunque los SM tradicionales, como la regresión y ARIMA, siguen siendo útiles en contextos con datos limitados, las técnicas de ML y DL son cada vez más destacadas. Entre ellos, los modelos RF y LSTM se destacan por su capacidad para capturar patrones no lineales e interacciones complejas, particularmente cuando integran variables meteorológicas, epidemiológicas, entomológicas y geográficas para mejorar la precisión predictiva. Los sistemas de alerta más avanzados, como EWARS-TDR y ADSEWS, también demuestran una precisión superior y plazos de entrega más largos que los enfoques clásicos, como EARS, ampliando así las oportunidades para una respuesta rápida y eficaz al dengue.</w:t>
      </w:r>
    </w:p>
    <w:p/>
    <w:p>
      <w:r>
        <w:t xml:space="preserve">A pesar de estos avances, persisten desafíos clave, incluida la dependencia de bases de datos completas y de alta calidad, la variabilidad en el desempeño del modelo entre regiones y las dificultades para implementar enfoques complejos en sistemas de salud pública con recursos limitados. Los estudios futuros deberían priorizar el desarrollo continuo de modelos basados ​​en ML y DL, junto con sistemas de alerta adaptativos, como ADSEWS, al tiempo que incorporan variables predictivas más diversas y representativas. Sigue existiendo una brecha persistente entre los prototipos predictivos orientados a la investigación y su incorporación a la vigilancia epidemiológica rutinaria y a las vías de toma de decisiones.</w:t>
      </w:r>
    </w:p>
    <w:p/>
    <w:p>
      <w:r>
        <w:t xml:space="preserve">Igualmente crítica es la integración efectiva de estas herramientas predictivas en las redes de atención médica, lo que requiere interoperabilidad con los sistemas de información existentes, protocolos estandarizados de intercambio de datos y personal capacitado capaz de traducir los pronósticos en acciones específicas de control de vectores y asignación de recursos. Estos pasos son esenciales para garantizar que los pronósticos y las alertas no solo anticipen los brotes sino que también informen sobre intervenciones oportunas y viables para fortalecer el control del dengue.</w:t>
      </w:r>
    </w:p>
    <w:p/>
    <w:p>
      <w:r>
        <w:t xml:space="preserve">EXPRESIONES DE GRATITUD</w:t>
      </w:r>
    </w:p>
    <w:p/>
    <w:p>
      <w:r>
        <w:t xml:space="preserve">Los autores agradecen el apoyo de la Universidade Federal do Ceará, el Laboratório de Recursos Hídricos (LRH), el grupo de investigación Grupo de Pesquisa em Modelagem Hidrográficas (MODELHI) ​​y la coordinación del Programa de Pós-Graduação em Engenharia Hidráulica e Ambiental (POSDEHA). También agradecemos a la Coordenação de Aperfeiçoamento de Pessoal de Nível Superior (CAPES) por otorgar becas de investigación científica.</w:t>
      </w:r>
    </w:p>
    <w:p/>
    <w:p>
      <w:r>
        <w:t xml:space="preserve">REFERENCIAS</w:t>
      </w:r>
    </w:p>
    <w:p/>
    <w:p>
      <w:r>
        <w:t xml:space="preserve">- 1 Lima-Cámara TN. El dengue es producto del ambiente: una aproximación a los impactos del ambiente en el mosquito Aedes aegypti y los casos de enfermedad. Rev Bras Epidemiol. 2024;27:e240048. doi:10.1590/1980-549720240048.2 [» https://doi.org/10.1590/1980-549720240048.2](https://doi.org/10.1590/1980-549720240048.2)</w:t>
      </w:r>
    </w:p>
    <w:p>
      <w:r>
        <w:t xml:space="preserve">- 2 Nagaraj P, Muneeswaran V, Pandiaraj A, Jain V. Exploración del análisis de datos sanitarios para estrategias eficaces de prevención y control del dengue. En: Papel de la inteligencia artificial, la telesalud y la telemedicina en la virología médica. Singapur: Springer Nature Singapur; 2025. p.161-78.</w:t>
      </w:r>
    </w:p>
    <w:p>
      <w:r>
        <w:t xml:space="preserve">- 3 Castro-Nunes P, Palmieri P, Simões PP, Carvalho PVR, Jatobá A. Aprovechamiento del aprendizaje automático sobre el papel de las hospitalizaciones en la dinámica de la propagación del dengue en Brasil: un estudio ecológico de la resiliencia de los sistemas de salud. Lancet Reg Salud Am. 2025;44:101042. doi:10.1016/j.lana.2025.101042 [» https://doi.org/10.1016/j.lana.2025.101042](https://doi.org/10.1016/j.lana.2025.101042)</w:t>
      </w:r>
    </w:p>
    <w:p>
      <w:r>
        <w:t xml:space="preserve">- 4 Uduwanage HU, Konara KMSL, Mihiranga RDA, Karunarathna SN, Noordeen F, Ekanayake I. Predicción de brotes de dengue en Sri Lanka mediante técnicas de aprendizaje automático. Sri Lanka J Med. 2025;34(1):15-26. doi:10.4038/sljm.v34i1.568 [» https://doi.org/10.4038/sljm.v34i1.568](https://doi.org/10.4038/sljm.v34i1.568)</w:t>
      </w:r>
    </w:p>
    <w:p>
      <w:r>
        <w:t xml:space="preserve">- 5 Anggraini Ningrum DN, Li YJ, Hsu CY. Enfoque de inteligencia artificial para el sistema de alerta temprana de dengue grave. Informe tecnológico de salud del semental. 2024;310:881-5. doi:10.3233/shti231091 [» https://doi.org/10.3233/shti231091](https://doi.org/10.3233/shti231091)</w:t>
      </w:r>
    </w:p>
    <w:p>
      <w:r>
        <w:t xml:space="preserve">- 6 Ong SQ, Isawasan P, Ngesom AMM, Shahar H, Lasim AMM, Nair G. Predicción de las tasas de transmisión del dengue comparando diferentes modelos de aprendizaje automático con índices vectoriales y datos meteorológicos. Representante científico 2023;13(1):19129. doi:10.1038/s41598-023-46342-2 [» https://doi.org/10.1038/s41598-023-46342-2](https://doi.org/10.1038/s41598-023-46342-2)</w:t>
      </w:r>
    </w:p>
    <w:p>
      <w:r>
        <w:t xml:space="preserve">- 7 Kakarla SG, Kondeti PK, Vavilala HP, Boddeda GSB, Mopuri R, Kumaraswamy S, et al. Weather integró múltiples modelos de aprendizaje automático para predecir la prevalencia del dengue en la India. Int J Biometeorol. 2023;67(2):285-97. doi:10.1007/s00484-022-02405-z [» https://doi.org/10.1007/s00484-022-02405-z](https://doi.org/10.1007/s00484-022-02405-z)</w:t>
      </w:r>
    </w:p>
    <w:p>
      <w:r>
        <w:t xml:space="preserve">- 8 Chowdhury AH. Comparación de aprendizaje profundo y aumento de gradiente: ANN versus XGBoost para la predicción del dengue basada en el clima en Bangladesh. Representante de ciencias de la salud 2025;8(4):e70714. doi: 10.1002/hsr2.70714 [» https://doi.org/10.1002/hsr2.70714](https://doi.org/10.1002/hsr2.70714)</w:t>
      </w:r>
    </w:p>
    <w:p>
      <w:r>
        <w:t xml:space="preserve">- 9 Nguyen VH, Tuyet-Hanh TT, Mulhall J, Minh HV, Duong TQ, Chien NV, et al. Modelos de aprendizaje profundo para predecir el dengue basados ​​en datos climáticos en Vietnam. PLoS Negl Trop Dis. 2022;16(6):e0010509. doi:10.1371/journal.pntd.0010509 [» https://doi.org/10.1371/journal.pntd.0010509](https://doi.org/10.1371/journal.pntd.0010509)</w:t>
      </w:r>
    </w:p>
    <w:p>
      <w:r>
        <w:t xml:space="preserve">- 10 Souza C, Maia P, Stolerman LM, Rolla V, Velho L. Predicción de brotes de dengue en Brasil con múltiples aprendizajes sobre datos climáticos. Solicitud de sistema experto. 2022;192:116324. doi:10.1016/j.eswa.2021.116324 [» https://doi.org/10.1016/j.eswa.2021.116324](https://doi.org/10.1016/j.eswa.2021.116324)</w:t>
      </w:r>
    </w:p>
    <w:p>
      <w:r>
        <w:t xml:space="preserve">- 11 Salim NAM, Wah YB, Reeves C, Smith M, Yaacob WFW, Mudin RN, et al. Predicción del brote de dengue en Selangor Malasia mediante técnicas de aprendizaje automático. Representante científico 2021;11(1):939. doi:10.1038/s41598-020-79193-2 [» https://doi.org/10.1038/s41598-020-79193-2](https://doi.org/10.1038/s41598-020-79193-2)</w:t>
      </w:r>
    </w:p>
    <w:p>
      <w:r>
        <w:t xml:space="preserve">- 12 da Silva CC, de Lima CL, da Silva ACG, Moreno GMM, Musah A, Aldosery A, et al. Predicción espaciotemporal del dengue, la fiebre chikungunya y el Zika mediante aprendizaje automático y comités de expertos artificiales basados ​​en metaheurísticas. Res Biomed Ing. 2022;38:499-537. doi:10.1007/s42600-022-00202-6. [» https://doi.org/10.1007/s42600-022-00202-6](https://doi.org/10.1007/s42600-022-00202-6)</w:t>
      </w:r>
    </w:p>
    <w:p>
      <w:r>
        <w:t xml:space="preserve">- 13 McGough SF, Clemente L, Kutz JN, Santillana M. Un enfoque dinámico de aprendizaje conjunto para pronosticar los años epidémicos de dengue en Brasil utilizando ciclos de susceptibilidad climática y poblacional. Interfaz J R Soc. 2021;18:20201006. doi:10.1098/rsif.2020.1006 [» https://doi.org/10.1098/rsif.2020.1006](https://doi.org/10.1098/rsif.2020.1006)</w:t>
      </w:r>
    </w:p>
    <w:p>
      <w:r>
        <w:t xml:space="preserve">- 14 Zhao N, Charland K, Carabali M, Nsoesie EO, Maheu-Giroux M, Rees E, et al. Aprendizaje automático y pronóstico del dengue: comparación de bosques aleatorios y redes neuronales artificiales para predecir la carga del dengue a escala nacional y subnacional en Colombia. PLoS Negl Trop Dis. 2020;14(9):e0008056. doi:10.1371/journal.pntd.0008056 [» https://doi.org/10.1371/journal.pntd.0008056](https://doi.org/10.1371/journal.pntd.0008056)</w:t>
      </w:r>
    </w:p>
    <w:p>
      <w:r>
        <w:t xml:space="preserve">- 15 Jain R, Sontisirikit S, Iamsirithaworn S, Prendinger H. Predicción de brotes de dengue basada en la vigilancia de enfermedades, datos meteorológicos y socioeconómicos. Enfermedad infecciosa de BMC. 2019;19(1):272. doi:10.1186/s12879-019-3874-x [» https://doi.org/10.1186/s12879-019-3874-x](https://doi.org/10.1186/s12879-019-3874-x)</w:t>
      </w:r>
    </w:p>
    <w:p>
      <w:r>
        <w:t xml:space="preserve">- 16 Stolerman LM, Maia PD, Kutz JN. Pronóstico del dengue en Brasil: una evaluación de las condiciones climáticas. Más uno. 2019;14(8):e0220106. doi:10.1371/journal.pone.0220106 [» https://doi.org/10.1371/journal.pone.0220106](https://doi.org/10.1371/journal.pone.0220106)</w:t>
      </w:r>
    </w:p>
    <w:p>
      <w:r>
        <w:t xml:space="preserve">- 17 Carvajal TM, Viacrusis KM, Hernandez LFT, Ho HT, Amalin DM, Watanabe K. Los métodos de aprendizaje automático revelan el patrón temporal de la incidencia del dengue utilizando factores meteorológicos en la zona metropolitana de Manila, Filipinas. Enfermedad infecciosa de BMC. 2018;18(1):183. doi:10.1186/s12879-018-3066-0 [» https://doi.org/10.1186/s12879-018-3066-0](https://doi.org/10.1186/s12879-018-3066-0)</w:t>
      </w:r>
    </w:p>
    <w:p>
      <w:r>
        <w:t xml:space="preserve">- 18 Withanage GP, Viswakula SD, Gunawardena YINS, Hapugoda MD. Un modelo de pronóstico de la incidencia del dengue en el distrito de Gampaha, Sri Lanka. Vectores parásitos. 2018;11(1):262. doi:10.1186/s13071-018-2828-2 [» https://doi.org/10.1186/s13071-018-2828-2](https://doi.org/10.1186/s13071-018-2828-2)</w:t>
      </w:r>
    </w:p>
    <w:p>
      <w:r>
        <w:t xml:space="preserve">- 19 Freitas LP, da Cruz Ferreira DA, Lana RM, Câmara DCP, Portella TP, Carvalho MS, et al. Un modelo estadístico para pronosticar bandas epidémicas probabilísticas para casos de dengue en Brasil. Modelo Infect Dis. 2025;10(4):1479-87. doi:10.1016/j.idm.2025.07.014. [» https://doi.org/10.1016/j.idm.2025.07.014](https://doi.org/10.1016/j.idm.2025.07.014)</w:t>
      </w:r>
    </w:p>
    <w:p>
      <w:r>
        <w:t xml:space="preserve">- 20 Njotto LL, Senyoni W, Cronie O, Alifrangis M, Stensgaard AS. Modelización cuantitativa para el dengue y los mosquitos Aedes en África: una revisión sistemática de los enfoques actuales y las direcciones futuras para el desarrollo de sistemas de alerta temprana. PLoS Negl Trop Dis. 2024;18(11):e0012679. doi:10.1371/journal.pntd.0012679 [» https://doi.org/10.1371/journal.pntd.0012679](https://doi.org/10.1371/journal.pntd.0012679)</w:t>
      </w:r>
    </w:p>
    <w:p>
      <w:r>
        <w:t xml:space="preserve">- 21 Zhang Y, Abudunaibi B, Zhao Y, Zhang D, Chu Y, Lei S, et al. Dinámica y eficacia: una evaluación integral del sistema avanzado de vigilancia y alerta temprana del dengue en la ciudad de Ningbo, 2023. Política de salud de gestión de riesgos. 2024;17:1947-55. doi:10.2147/RMHP.S470237 [» https://doi.org/10.2147/RMHP.S470237](https://doi.org/10.2147/RMHP.S470237)</w:t>
      </w:r>
    </w:p>
    <w:p>
      <w:r>
        <w:t xml:space="preserve">- 22 Ismail S, Fildes R, Ahmad R, Ali WNWM, Omar T. La practicidad del modelo de pronóstico de brotes de dengue en Malasia como sistema de alerta temprana. Modelo Infect Dis. 2022;7(3):510-25. doi:10.1016/j.idm.2022.07.008 [» https://doi.org/10.1016/j.idm.2022.07.008](https://doi.org/10.1016/j.idm.2022.07.008)</w:t>
      </w:r>
    </w:p>
    <w:p>
      <w:r>
        <w:t xml:space="preserve">- 23 Baharom M, Ahmad N, Hod R, Abdul Manaf MR. El sistema de alerta temprana del dengue como herramienta de predicción de brotes: una revisión sistemática. Política de Gestión de Riesgos en Salud. 2022;15:871-86. doi:10.2147/RMHP.S361106 [» https://doi.org/10.2147/RMHP.S361106](https://doi.org/10.2147/RMHP.S361106)</w:t>
      </w:r>
    </w:p>
    <w:p>
      <w:r>
        <w:t xml:space="preserve">- 24 da Silva Neto SR, Tabosa Oliveira T, Teixeira IV, Aguiar de Oliveira SB, Souza Sampaio V, Lynn T, et al. Técnicas de aprendizaje automático y aprendizaje profundo para respaldar el diagnóstico clínico de enfermedades arbovirales: una revisión sistemática. PLoS Negl Trop Dis. 2022;16(1):e0010061. doi:10.1371/journal.pntd.0010061 [» https://doi.org/10.1371/journal.pntd.0010061](https://doi.org/10.1371/journal.pntd.0010061)</w:t>
      </w:r>
    </w:p>
    <w:p>
      <w:r>
        <w:t xml:space="preserve">- 25 Leung XY, Islam RM, Adhami M, Ilic D, McDonald L, Palawaththa S, et al. Una revisión sistemática de los modelos de predicción de brotes de dengue: escenario actual y direcciones futuras. PLoS Negl Trop Dis. 2023;17(2):e0010631. doi:10.1371/journal.pntd.0010631 [» https://doi.org/10.1371/journal.pntd.0010631](https://doi.org/10.1371/journal.pntd.0010631)</w:t>
      </w:r>
    </w:p>
    <w:p>
      <w:r>
        <w:t xml:space="preserve">- 26 Rother ET. Revisión sistemática de la literatura X revisión narrativa. Acta Paul Enferm. 2007;20(2):v-vi. doi:10.1590/S0103-21002007000200001 [» https://doi.org/10.1590/S0103-21002007000200001](https://doi.org/10.1590/S0103-21002007000200001)</w:t>
      </w:r>
    </w:p>
    <w:p>
      <w:r>
        <w:t xml:space="preserve">- 27 Haddaway NR, Página MJ, Pritchard CC, McGuinness LA. PRISMA2020: un paquete R y una aplicación Shiny para producir diagramas de flujo compatibles con PRISMA 2020, con interactividad para una transparencia digital optimizada y una síntesis abierta. Campbell Syst Rev.2022;18(2):e1230. doi:10.1002/cl2.1230 [» https://doi.org/10.1002/cl2.1230](https://doi.org/10.1002/cl2.1230)</w:t>
      </w:r>
    </w:p>
    <w:p>
      <w:r>
        <w:t xml:space="preserve">- 28 Spiliotis E. Previsión de series temporales con métodos estadísticos, de aprendizaje automático y de aprendizaje profundo: pasado, presente y futuro. En: Hamoudia M, Makridakis S, Spiliotis E, editores. Previsión con inteligencia artificial. Avances de Palgrave en la economía de la innovación y la tecnología. Cham: Palgrave Macmillan; 2023. pág. 49-75. doi:10.1007/978-3-031-35879-1_3 [» https://doi.org/10.1007/978-3-031-35879-1_3](https://doi.org/10.1007/978-3-031-35879-1_3)</w:t>
      </w:r>
    </w:p>
    <w:p>
      <w:r>
        <w:t xml:space="preserve">- 29 Joseph M, Tackes J. Pronóstico moderno de series temporales con Python. Birmingham: Packt Publishing; 2023.</w:t>
      </w:r>
    </w:p>
    <w:p>
      <w:r>
        <w:t xml:space="preserve">- 30 Lista K, Connaughton C, Rodrigues FA. Pronóstico del dengue basado en aprendizaje automático en ciudades brasileñas utilizando variables epidemiológicas y meteorológicas. Soy J Epidemiol. 2022;191(10):1803-12. doi:10.1093/aje/kwac090 [» https://doi.org/10.1093/aje/kwac090](https://doi.org/10.1093/aje/kwac090)</w:t>
      </w:r>
    </w:p>
    <w:p>
      <w:r>
        <w:t xml:space="preserve">- 31 Koplewitz G, Lu F, Clemente L, Buckee C, Santillana M. Predicción de la incidencia del dengue aprovechando fuentes de datos basadas en Internet: un estudio de caso en 20 ciudades de Brasil. PLoS Negl Trop Dis. 2022;16(1):e0010071. doi:10.1371/journal.pntd.0010071 [» https://doi.org/10.1371/journal.pntd.0010071](https://doi.org/10.1371/journal.pntd.0010071)</w:t>
      </w:r>
    </w:p>
    <w:p>
      <w:r>
        <w:t xml:space="preserve">- 32 Sánchez-Gendriz I, de Souza GF, de Andrade IG, Neto ADD, de Medeiros Tavares A, Barros DM, et al. Inteligencia computacional basada en datos aplicada a la predicción de brotes de dengue: un estudio de caso a escala de la ciudad de Natal, RN-Brasil. Representante científico 2022;12(1):6550. doi:10.1038/s41598-022-10512-5 [» https://doi.org/10.1038/s41598-022-10512-5](https://doi.org/10.1038/s41598-022-10512-5)</w:t>
      </w:r>
    </w:p>
    <w:p>
      <w:r>
        <w:t xml:space="preserve">- 33 Karasinghe N, Peiris S, Jayathilaka R, Dharmasena T. Pronóstico de la incidencia semanal del dengue en Sri Lanka: enfoque de modelado de promedio móvil integrado autorregresivo modificado. Más uno. 2024;19(3):e0299953. doi:10.1371/journal.pone.0299953 [» https://doi.org/10.1371/journal.pone.0299953](https://doi.org/10.1371/journal.pone.0299953)</w:t>
      </w:r>
    </w:p>
    <w:p>
      <w:r>
        <w:t xml:space="preserve">- 34 da Silva ST, Gabrick EC, Protachevicz PR, Iarosz KC, Caldas IL, Batista AM, et al. Cuando las variables climáticas mejoran el pronóstico del dengue: un enfoque de aprendizaje automático. Top Eur Phys J Spec. 2025;234(3):555-69. doi:10.1140/epjs/s11734-024-01201-7 [» https://doi.org/10.1140/epjs/s11734-024-01201-7](https://doi.org/10.1140/epjs/s11734-024-01201-7)</w:t>
      </w:r>
    </w:p>
    <w:p>
      <w:r>
        <w:t xml:space="preserve">- 35 Villela DA. Predicción de alta incidencia de dengue en municipios de Brasil mediante firmas de ruta. Representante científico 2025;15(1):26733. doi:10.1038/s41598-025-12356-1 [» https://doi.org/10.1038/s41598-025-12356-1](https://doi.org/10.1038/s41598-025-12356-1)</w:t>
      </w:r>
    </w:p>
    <w:p>
      <w:r>
        <w:t xml:space="preserve">- 36 Chen X, Moraga P. Pronóstico y detección de brotes de dengue en Brasil mediante LSTM: integrando la movilidad humana y los factores climáticos. medRxiv. 2025. doi:10.1101/2025.03.02.25323168 [» https://doi.org/10.1101/2025.03.02.25323168](https://doi.org/10.1101/2025.03.02.25323168)</w:t>
      </w:r>
    </w:p>
    <w:p>
      <w:r>
        <w:t xml:space="preserve">- 37 Chen X, Moraga P. Pronóstico del dengue en Brasil con redes neuronales LSTM y efectos climáticos y espaciales rezagados impulsados ​​por SHAP. Salud pública de BMC. 2025;25(1):973. doi:10.1186/s12889-025-22106-7 [» https://doi.org/10.1186/s12889-025-22106-7](https://doi.org/10.1186/s12889-025-22106-7)</w:t>
      </w:r>
    </w:p>
    <w:p>
      <w:r>
        <w:t xml:space="preserve">- 38 Chen X, Moraga P. Evaluación de métodos de pronóstico del dengue: un estudio comparativo de modelos estadísticos y técnicas de aprendizaje automático en Río de Janeiro, Brasil. Trop Med Salud. 2025;53(1):52. doi:10.1186/s41182-025-00723-7 [» https://doi.org/10.1186/s41182-025-00723-7](https://doi.org/10.1186/s41182-025-00723-7)</w:t>
      </w:r>
    </w:p>
    <w:p>
      <w:r>
        <w:t xml:space="preserve">- 39 Organización Mundial de la Salud. Sistema de alerta, alerta y respuesta temprana (EWARS): guía operativa. Ginebra: OMS; 2023.</w:t>
      </w:r>
    </w:p>
    <w:p>
      <w:r>
        <w:t xml:space="preserve">- 40 Organización Mundial de la Salud. Programa Especial de Investigación y Capacitación en Enfermedades Tropicales (TDR). Guía operativa: sistema de alerta y respuesta temprana (EWARS) ante brotes de dengue. Ginebra: OMS; 2017. ISBN: 9789241512053.</w:t>
      </w:r>
    </w:p>
    <w:p>
      <w:r>
        <w:t xml:space="preserve">- 41 Santos-Silva R, Florentino PTV, Cerqueira-Silva T, de Araújo Oliveira V, Junior JB, Barbosa GC, et al. Sistema de alerta temprana basado en datos de atención primaria de salud para brotes de dengue: un estudio de caso a nivel nacional en Brasil. Lancet Reg Salud Am. 2025;48:101165. doi:10.1016/j.lana.2025.101165 [» https://doi.org/10.1016/j.lana.2025.101165](https://doi.org/10.1016/j.lana.2025.101165)</w:t>
      </w:r>
    </w:p>
    <w:p>
      <w:r>
        <w:t xml:space="preserve">- 42 Tejeda GS, Benítez Valladares D, Correa Morales F, Toledo Cisneros J, Espinoza Tamarindo BE, Hussain-Alkhateeb L, et al. Sistema de alerta temprana y respuesta ante brotes de dengue: pasando de la investigación a la implementación operativa en México. PLOS Salud Pública Global. 2023;3(9):e0001691. doi:10.1371/journal.pgph.0001691 [» https://doi.org/10.1371/journal.pgph.0001691](https://doi.org/10.1371/journal.pgph.0001691)</w:t>
      </w:r>
    </w:p>
    <w:p>
      <w:r>
        <w:t xml:space="preserve">- 43 Cardenas R, Hussain-Alkhateeb L, Benitez-Valladares D, Sánchez-Tejeda G, Kroeger A. El sistema de alerta temprana y respuesta (EWARS-TDR) para brotes de dengue: ¿se puede aplicar también a la alerta de brotes de chikungunya y Zika? Enfermedad infecciosa de BMC. 2022;22(1):235. doi:10.1186/s12879-022-07197-6 [» https://doi.org/10.1186/s12879-022-07197-6](https://doi.org/10.1186/s12879-022-07197-6)</w:t>
      </w:r>
    </w:p>
    <w:p>
      <w:r>
        <w:t xml:space="preserve">- 44 Rahman MS, Amrin M, Bokkor Shiddik MA. Sistema de alerta temprana de dengue y herramienta de predicción de brotes en Bangladesh utilizando un modelo de aprendizaje automático interpretable basado en árboles. Representante de ciencias de la salud 2025;8(5):e70726. doi:10.1002/hsr2.70726 [» https://doi.org/10.1002/hsr2.70726](https://doi.org/10.1002/hsr2.70726)</w:t>
      </w:r>
    </w:p>
    <w:p>
      <w:r>
        <w:t xml:space="preserve">- 45 Areed WD, Nguyen TTT, Do KQ, Nguyen T, Bui V, Nelson E, et al. Un modelo conjunto a nivel de distrito para mejorar la predicción y el control del dengue en la región del delta del Mekong en Vietnam. PLoS Negl Trop Dis. 2025;19(9):e0013571. doi:10.1371/journal.pntd.0013571 [» https://doi.org/10.1371/journal.pntd.0013571](https://doi.org/10.1371/journal.pntd.0013571)</w:t>
      </w:r>
    </w:p>
    <w:p>
      <w:r>
        <w:t xml:space="preserve">- 46 Benedum CM, Shea KM, Jenkins HE, Kim LY, Markuzon N. Pronósticos semanales de dengue en Iquitos, Perú; San Juan, Puerto Rico; y Singapur. PLoS Negl Trop Dis. 2020;14(10):e0008710. doi:10.1371/journal.pntd.0008710 [» https://doi.org/10.1371/journal.pntd.0008710](https://doi.org/10.1371/journal.pntd.0008710)</w:t>
      </w:r>
    </w:p>
    <w:p>
      <w:r>
        <w:t xml:space="preserve">- 47 Liu B, Hossain MF, Hossain S. Una evaluación comparativa de múltiples enfoques de aprendizaje automático para pronosticar brotes de dengue en Bangladesh. Representante científico 2025;15(1):35931. doi:10.1038/s41598-025-19752-7 [» https://doi.org/10.1038/s41598-025-19752-7](https://doi.org/10.1038/s41598-025-19752-7)</w:t>
      </w:r>
    </w:p>
    <w:p>
      <w:r>
        <w:t xml:space="preserve">- 48 Kiang MV, Santillana M, Chen JT, Onnela JP, Krieger N, Engø-Monsen K, et al. La incorporación de datos de movilidad humana mejora los pronósticos del dengue en Tailandia. Representante científico 2021;11(1):923.</w:t>
      </w:r>
    </w:p>
    <w:p>
      <w:r>
        <w:t xml:space="preserve">- 49 Infodengue. Sistema de vigilancia y predicción inmediata de arbovirus en Brasil [Internet]. Disponible en: https://info.dengue.mat.br/ Citado el 31 de agosto de 2025. [» https://info.dengue.mat.br/](https://info.dengue.mat.br/)</w:t>
      </w:r>
    </w:p>
    <w:p>
      <w:r>
        <w:t xml:space="preserve">- 50 Leandro A, Maciel-de-Freitas R. Desarrollo de un sistema de vigilancia integrado para mejorar la preparación para brotes de arbovirus en un entorno endémico de dengue: estudio descriptivo. Vigilancia de salud pública JMIR. 2024;10:e62759. doi:10.2196/62759 [» https://doi.org/10.2196/62759](https://doi.org/10.2196/62759)</w:t>
      </w:r>
    </w:p>
    <w:p>
      <w:r>
        <w:t xml:space="preserve">- 51 Sebastianelli A, Spiller D, Carmo R, Wheeler J, Nowakowski A, Jacobson LV, et al. Un enfoque de aprendizaje automático conjunto reproducible para pronosticar brotes de dengue. Representante científico 2024;14(1):3807. doi:10.1038/s41598-024-52796-9 [» https://doi.org/10.1038/s41598-024-52796-9](https://doi.org/10.1038/s41598-024-52796-9)</w:t>
      </w:r>
    </w:p>
    <w:p>
      <w:r>
        <w:t xml:space="preserve">- 52 Xiao Y, Soares G, Bastos L, Izbicki R, Moraga P. Predicción inmediata del dengue en Brasil mediante la combinación de datos de vigilancia oficiales e información de Google Trends. PLoS Negl Trop Dis. 2025;19(8):e0012501. doi:10.1371/journal.pntd.0012501 [» https://doi.org/10.1371/journal.pntd.0012501](https://doi.org/10.1371/journal.pntd.0012501)</w:t>
      </w:r>
    </w:p>
    <w:p>
      <w:r>
        <w:t xml:space="preserve">- 53 Leandro AS, de Castro WAC, Lopes RD, Delai RM, Villela DA, De-Freitas RM. Vigilancia integrada del mosquito Aedes aegypti en toda la ciudad como sistema de alerta temprana para la transmisión de arbovirus, Brasil. Enfermedad infecciosa emergente. 2022;28(4):707-16. doi:10.3201/eid2804.211547 [» https://doi.org/10.3201/eid2804.211547](https://doi.org/10.3201/eid2804.211547)</w:t>
      </w:r>
    </w:p>
    <w:p>
      <w:r>
        <w:t xml:space="preserve">- 54 Codeco C, Coelho F, Cruz O, Oliveira S, Castro T, Bastos L. Infodengue: un sistema de predicción inmediata para la vigilancia de arbovirus en Brasil. Rev Epidemiol Sante Publique. 2018;66(Suplemento 5):S386. doi:10.1016/j.respe.2018.05.408 [» https://doi.org/10.1016/j.respe.2018.05.408](https://doi.org/10.1016/j.respe.2018.05.408)</w:t>
      </w:r>
    </w:p>
    <w:p>
      <w:r>
        <w:t xml:space="preserve">- 55 Sanabani SS. Epidemiología del dengue en Brasil: tendencias recientes y respuesta de salud pública. Discov Salud Pública. 2025;22(1):518. doi:10.1016/j.respe.2018.05.408 [» https://doi.org/10.1016/j.respe.2018.05.408](https://doi.org/10.1016/j.respe.2018.05.408)</w:t>
      </w:r>
    </w:p>
    <w:p>
      <w:r>
        <w:t xml:space="preserve">- 56 Gurgel-Gonçalves R, Oliveira WKD, Croda J. La mayor epidemia de dengue en Brasil: vigilancia, prevención y control. Rev Soc Bras Med Trop. 2024;57:e00203-2024. doi:10.1590/0037-8682-0113-2024 [» https://doi.org/10.1590/0037-8682-0113-2024](https://doi.org/10.1590/0037-8682-0113-2024)</w:t>
      </w:r>
    </w:p>
    <w:p>
      <w:r>
        <w:t xml:space="preserve">- 57 Farias LABG, Costa LB, Bessa PPDN, Alcântara GFTD, Oliveira JLD, Silva TDN, et al. Imitadores del dengue: ¿qué condiciones clínicas pueden parecerse al dengue? Rev Soc Bras Med Trop. 2024;57:e00206-2024. doi:10.1590/0037-8682-0334-2024 [» https://doi.org/10.1590/0037-8682-0334-2024](https://doi.org/10.1590/0037-8682-0334-2024)</w:t>
      </w:r>
    </w:p>
    <w:p>
      <w:r>
        <w:t xml:space="preserve">- 58 Hussain-Alkhateeb L, Rivera Ramirez T, Kroeger A, Gozzer E, Runge-Ranzinger S. Sistemas de alerta temprana (SAT) para brotes de chikungunya, dengue, malaria, fiebre amarilla y Zika: ¿cuál es la evidencia? una revisión de alcance. PLoS Negl Trop Dis. 2021;15(9):e0009686. doi:10.1371/journal.pntd.0009686 [» https://doi.org/10.1371/journal.pntd.0009686](https://doi.org/10.1371/journal.pntd.0009686)</w:t>
      </w:r>
    </w:p>
    <w:p>
      <w:r>
        <w:t xml:space="preserve">- 59 Ponce-Bobadilla AV, Schmitt V, Maier CS, Mensing S, Stodtmann S. Guía práctica para el análisis SHAP: explicación de las predicciones del modelo de aprendizaje automático supervisado en el desarrollo de fármacos. Clin Transl Ciencias. 2024;17(11):e70056. doi:10.1111/cts.70056 [» https://doi.org/10.1111/cts.70056](https://doi.org/10.1111/cts.70056)</w:t>
      </w:r>
    </w:p>
    <w:p>
      <w:r>
        <w:t xml:space="preserve">- 60 Vimbi V, Shaffi N, Mahmud M. Interpretación de modelos de inteligencia artificial: una revisión sistemática sobre la aplicación de LIME y SHAP en la detección de la enfermedad de Alzheimer. Información cerebral. 2024;11(1):10. doi: 10.1186/s40708-024-00222-1 [» https://doi.org/10.1186/s40708-024-00222-1](https://doi.org/10.1186/s40708-024-00222-1)</w:t>
      </w:r>
    </w:p>
    <w:p>
      <w:r>
        <w:t xml:space="preserve">- 61 Murphy AL, Picco GP, Roman GC. LIME: un modelo de coordinación y middleware que soporta la movilidad de hosts y agentes. Método ACM Trans Softw Eng. 2006;15(3):279-328. doi:10.1145/1151695.1151698 [» https://doi.org/10.1145/1151695.1151698](https://doi.org/10.1145/1151695.1151698)</w:t>
      </w:r>
    </w:p>
    <w:p>
      <w:r>
        <w:t xml:space="preserve">- 62 Prakash Nayak P, Pai BJ, Govindan S. Aprovechamiento del sistema de información geográfica para la vigilancia del dengue: una revisión del alcance. Trop Med Salud. 2025;53(1):102. doi:10.1186/s41182-025-00783-9 [» https://doi.org/10.1186/s41182-025-00783-9](https://doi.org/10.1186/s41182-025-00783-9)</w:t>
      </w:r>
    </w:p>
    <w:p>
      <w:r>
        <w:t xml:space="preserve">- 63 Assis LS, Usberti FL, Demir E, Cavellucci C, Laporte G. Investigación operativa sobre el dengue: revisión crítica y agenda de investigación. J Oper Res Soc. 2025;76(7):1391-413. doi:10.1080/01605682.2024.2436622 [» https://doi.org/10.1080/01605682.2024.2436622](https://doi.org/10.1080/01605682.2024.2436622)</w:t>
      </w:r>
    </w:p>
    <w:p/>
    <w:p>
      <w:r>
        <w:t xml:space="preserve">Declaración de disponibilidad de datos:</w:t>
      </w:r>
    </w:p>
    <w:p/>
    <w:p>
      <w:r>
        <w:t xml:space="preserve">Datos en artículo: Los datos de la investigación están disponibles en el cuerpo del documento (manuscrito completo, y más específicamente en la [Tabla 2](https://www.scielo.br/j/rsbmt/a/NgpWNgdtwHHJcNhKNRVYbYn/?lang=en) y [Figura 2](https://www.scielo.br/j/rsbmt/a/NgpWNgdtwHHJcNhKNRVYbYn/?lang=es)).</w:t>
      </w:r>
    </w:p>
    <w:p/>
    <w:p>
      <w:r>
        <w:t xml:space="preserve">Apoyo financiero:</w:t>
      </w:r>
    </w:p>
    <w:p/>
    <w:p>
      <w:r>
        <w:t xml:space="preserve">Fundação Cearense de Apoio ao Desenvolvimento Científico e Tecnológico (FUNCAP), Trámite: PS1-0186-00326.01.00/21. Conselho Nacional de Desenvolvimento Científico e Tecnológico (CNPq), Proceso: 306380/2023-4. CNPq/Brasil, CNPq/MCTI/FNDCT N° 18/2021-Banda A-Grupos Emergentes [número de referencia 402514/2021-1] . Convocatoria CNPq N° 09/2023-Becas de Productividad en Investigación [número de referencia 306380/2023-4] . El Dr. Cavalcanti cuenta con el apoyo de becas de productividad del CNPq/MCTI (expediente n° 310579/2022-8 y convocatoria n° 10/2023, expediente n° 405119/2023-2).</w:t>
      </w:r>
    </w:p>
    <w:p/>
    <w:sectPr>
      <w:pgSz w:w="11906" w:h="16838"/>
      <w:pgMar w:top="1440" w:right="1440" w:bottom="1440" w:left="1440" w:header="708" w:footer="708" w:gutter="0"/>
      <w:cols w:space="708"/>
      <w:docGrid w:linePitch="360"/>
    </w:sectPr>
  </w:body>
</w:document>
</file>

<file path=word/_rels/document.xml.rels><?xml version="1.0" encoding="UTF-8" standalone="yes"?>
<Relationships xmlns="http://schemas.openxmlformats.org/package/2006/relationships">
  <Relationship Id="rIdImg1" Type="http://schemas.openxmlformats.org/officeDocument/2006/relationships/image" Target="media/image1.png"/>
  <Relationship Id="rIdImg2" Type="http://schemas.openxmlformats.org/officeDocument/2006/relationships/image" Target="media/image2.png"/>
</Relationships>

</file>