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5ED03" w14:textId="77777777" w:rsidR="00D91FD5" w:rsidRPr="006312BF" w:rsidRDefault="00B761BD">
      <w:pPr>
        <w:jc w:val="center"/>
        <w:rPr>
          <w:rFonts w:ascii="Lobster" w:eastAsia="Lobster" w:hAnsi="Lobster" w:cs="Lobster"/>
          <w:sz w:val="72"/>
          <w:szCs w:val="72"/>
          <w:lang w:val="en-US"/>
        </w:rPr>
      </w:pPr>
      <w:r w:rsidRPr="006312BF">
        <w:rPr>
          <w:sz w:val="72"/>
          <w:szCs w:val="72"/>
        </w:rPr>
        <w:t>🌺</w:t>
      </w:r>
      <w:r w:rsidRPr="006312BF">
        <w:rPr>
          <w:rFonts w:ascii="Lobster" w:eastAsia="Lobster" w:hAnsi="Lobster" w:cs="Lobster"/>
          <w:sz w:val="72"/>
          <w:szCs w:val="72"/>
          <w:lang w:val="en-US"/>
        </w:rPr>
        <w:t>Jane’s Pages</w:t>
      </w:r>
    </w:p>
    <w:p w14:paraId="2A890E0A" w14:textId="77777777" w:rsidR="00D91FD5" w:rsidRPr="006312BF" w:rsidRDefault="00D91FD5">
      <w:pPr>
        <w:rPr>
          <w:rFonts w:ascii="Comic Sans MS" w:eastAsia="Comic Sans MS" w:hAnsi="Comic Sans MS" w:cs="Comic Sans MS"/>
          <w:sz w:val="24"/>
          <w:szCs w:val="24"/>
          <w:lang w:val="en-US"/>
        </w:rPr>
      </w:pPr>
    </w:p>
    <w:p w14:paraId="66EC6581" w14:textId="77777777" w:rsidR="00D91FD5" w:rsidRPr="006312BF" w:rsidRDefault="00B761BD">
      <w:pPr>
        <w:rPr>
          <w:rFonts w:ascii="Comic Sans MS" w:eastAsia="Comic Sans MS" w:hAnsi="Comic Sans MS" w:cs="Comic Sans MS"/>
          <w:lang w:val="en-US"/>
        </w:rPr>
      </w:pPr>
      <w:r w:rsidRPr="006312BF">
        <w:rPr>
          <w:rFonts w:ascii="Comic Sans MS" w:eastAsia="Comic Sans MS" w:hAnsi="Comic Sans MS" w:cs="Comic Sans MS"/>
          <w:lang w:val="en-US"/>
        </w:rPr>
        <w:t>Telf: 11 4406 5940</w:t>
      </w:r>
    </w:p>
    <w:p w14:paraId="15FEF7D5" w14:textId="77777777" w:rsidR="00D91FD5" w:rsidRPr="006312BF" w:rsidRDefault="00B761BD">
      <w:pPr>
        <w:rPr>
          <w:rFonts w:ascii="Comic Sans MS" w:eastAsia="Comic Sans MS" w:hAnsi="Comic Sans MS" w:cs="Comic Sans MS"/>
          <w:lang w:val="en-US"/>
        </w:rPr>
      </w:pPr>
      <w:r w:rsidRPr="006312BF">
        <w:rPr>
          <w:rFonts w:ascii="Comic Sans MS" w:eastAsia="Comic Sans MS" w:hAnsi="Comic Sans MS" w:cs="Comic Sans MS"/>
          <w:lang w:val="en-US"/>
        </w:rPr>
        <w:t xml:space="preserve">Email: </w:t>
      </w:r>
      <w:hyperlink r:id="rId4">
        <w:r w:rsidRPr="006312BF">
          <w:rPr>
            <w:rFonts w:ascii="Comic Sans MS" w:eastAsia="Comic Sans MS" w:hAnsi="Comic Sans MS" w:cs="Comic Sans MS"/>
            <w:color w:val="1155CC"/>
            <w:u w:val="single"/>
            <w:lang w:val="en-US"/>
          </w:rPr>
          <w:t>rossianiv@gmail.com</w:t>
        </w:r>
      </w:hyperlink>
    </w:p>
    <w:p w14:paraId="7176646B" w14:textId="77777777" w:rsidR="00D91FD5" w:rsidRPr="006312BF" w:rsidRDefault="00D91FD5">
      <w:pPr>
        <w:rPr>
          <w:rFonts w:ascii="Comic Sans MS" w:eastAsia="Comic Sans MS" w:hAnsi="Comic Sans MS" w:cs="Comic Sans MS"/>
          <w:lang w:val="en-US"/>
        </w:rPr>
      </w:pPr>
    </w:p>
    <w:p w14:paraId="65F745FE" w14:textId="77777777" w:rsidR="00D91FD5" w:rsidRPr="006312BF" w:rsidRDefault="00D91FD5">
      <w:pPr>
        <w:rPr>
          <w:rFonts w:ascii="Comic Sans MS" w:eastAsia="Comic Sans MS" w:hAnsi="Comic Sans MS" w:cs="Comic Sans MS"/>
          <w:lang w:val="en-US"/>
        </w:rPr>
      </w:pPr>
    </w:p>
    <w:p w14:paraId="5A451B7B" w14:textId="77777777" w:rsidR="00D91FD5" w:rsidRPr="00100E98" w:rsidRDefault="00B761BD">
      <w:pPr>
        <w:jc w:val="center"/>
        <w:rPr>
          <w:rFonts w:ascii="Comfortaa" w:eastAsia="Comfortaa" w:hAnsi="Comfortaa" w:cs="Comfortaa"/>
          <w:b/>
          <w:sz w:val="36"/>
          <w:szCs w:val="36"/>
          <w:u w:val="single"/>
        </w:rPr>
      </w:pPr>
      <w:r w:rsidRPr="00100E98">
        <w:rPr>
          <w:rFonts w:ascii="Comfortaa" w:eastAsia="Comfortaa" w:hAnsi="Comfortaa" w:cs="Comfortaa"/>
          <w:b/>
          <w:sz w:val="36"/>
          <w:szCs w:val="36"/>
          <w:u w:val="single"/>
        </w:rPr>
        <w:t>Presupuesto</w:t>
      </w:r>
    </w:p>
    <w:p w14:paraId="283C2157" w14:textId="77777777" w:rsidR="00D91FD5" w:rsidRPr="006312BF" w:rsidRDefault="00D91FD5">
      <w:pPr>
        <w:jc w:val="center"/>
        <w:rPr>
          <w:rFonts w:ascii="Comic Sans MS" w:eastAsia="Comic Sans MS" w:hAnsi="Comic Sans MS" w:cs="Comic Sans MS"/>
        </w:rPr>
      </w:pPr>
    </w:p>
    <w:p w14:paraId="25D7D069" w14:textId="77777777" w:rsidR="00D91FD5" w:rsidRPr="006312BF" w:rsidRDefault="00B761BD">
      <w:pPr>
        <w:rPr>
          <w:rFonts w:ascii="Comic Sans MS" w:eastAsia="Comic Sans MS" w:hAnsi="Comic Sans MS" w:cs="Comic Sans MS"/>
        </w:rPr>
      </w:pPr>
      <w:r w:rsidRPr="006312BF">
        <w:rPr>
          <w:rFonts w:ascii="Comic Sans MS" w:eastAsia="Comic Sans MS" w:hAnsi="Comic Sans MS" w:cs="Comic Sans MS"/>
        </w:rPr>
        <w:t>Fecha: 14/09/2022</w:t>
      </w:r>
    </w:p>
    <w:p w14:paraId="636322C3" w14:textId="77777777" w:rsidR="00D91FD5" w:rsidRPr="006312BF" w:rsidRDefault="00D91FD5">
      <w:pPr>
        <w:rPr>
          <w:rFonts w:ascii="Comic Sans MS" w:eastAsia="Comic Sans MS" w:hAnsi="Comic Sans MS" w:cs="Comic Sans MS"/>
        </w:rPr>
      </w:pPr>
    </w:p>
    <w:p w14:paraId="6D396BC7" w14:textId="77777777" w:rsidR="00D91FD5" w:rsidRPr="006312BF" w:rsidRDefault="00B761BD">
      <w:pPr>
        <w:rPr>
          <w:rFonts w:ascii="Comic Sans MS" w:eastAsia="Comic Sans MS" w:hAnsi="Comic Sans MS" w:cs="Comic Sans MS"/>
        </w:rPr>
      </w:pPr>
      <w:r w:rsidRPr="006312BF">
        <w:rPr>
          <w:rFonts w:ascii="Comic Sans MS" w:eastAsia="Comic Sans MS" w:hAnsi="Comic Sans MS" w:cs="Comic Sans MS"/>
        </w:rPr>
        <w:t>A quien corresponda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6"/>
        <w:gridCol w:w="3196"/>
        <w:gridCol w:w="1113"/>
        <w:gridCol w:w="1833"/>
        <w:gridCol w:w="950"/>
        <w:gridCol w:w="1411"/>
      </w:tblGrid>
      <w:tr w:rsidR="006312BF" w14:paraId="72E546F8" w14:textId="77777777" w:rsidTr="00100E98">
        <w:tc>
          <w:tcPr>
            <w:tcW w:w="516" w:type="dxa"/>
          </w:tcPr>
          <w:p w14:paraId="008A8DBC" w14:textId="77777777" w:rsidR="006312BF" w:rsidRDefault="006312BF" w:rsidP="006312BF">
            <w:pPr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3196" w:type="dxa"/>
          </w:tcPr>
          <w:p w14:paraId="5E6C0B10" w14:textId="0EA558D3" w:rsidR="006312BF" w:rsidRDefault="006312BF" w:rsidP="006312BF">
            <w:pPr>
              <w:rPr>
                <w:rFonts w:ascii="Comic Sans MS" w:eastAsia="Comic Sans MS" w:hAnsi="Comic Sans MS" w:cs="Comic Sans MS"/>
              </w:rPr>
            </w:pPr>
            <w:r w:rsidRPr="006312BF">
              <w:rPr>
                <w:rFonts w:ascii="Comic Sans MS" w:eastAsia="Comic Sans MS" w:hAnsi="Comic Sans MS" w:cs="Comic Sans MS"/>
              </w:rPr>
              <w:t>Descripción</w:t>
            </w:r>
          </w:p>
        </w:tc>
        <w:tc>
          <w:tcPr>
            <w:tcW w:w="1113" w:type="dxa"/>
          </w:tcPr>
          <w:p w14:paraId="71F14443" w14:textId="61005475" w:rsidR="006312BF" w:rsidRDefault="006312BF" w:rsidP="006312BF">
            <w:pPr>
              <w:rPr>
                <w:rFonts w:ascii="Comic Sans MS" w:eastAsia="Comic Sans MS" w:hAnsi="Comic Sans MS" w:cs="Comic Sans MS"/>
              </w:rPr>
            </w:pPr>
            <w:r w:rsidRPr="006312BF">
              <w:rPr>
                <w:rFonts w:ascii="Comic Sans MS" w:eastAsia="Comic Sans MS" w:hAnsi="Comic Sans MS" w:cs="Comic Sans MS"/>
              </w:rPr>
              <w:t>Cantidad</w:t>
            </w:r>
          </w:p>
        </w:tc>
        <w:tc>
          <w:tcPr>
            <w:tcW w:w="1833" w:type="dxa"/>
          </w:tcPr>
          <w:p w14:paraId="4FD4BB2B" w14:textId="0693A3A1" w:rsidR="006312BF" w:rsidRDefault="006312BF" w:rsidP="006312BF">
            <w:pPr>
              <w:rPr>
                <w:rFonts w:ascii="Comic Sans MS" w:eastAsia="Comic Sans MS" w:hAnsi="Comic Sans MS" w:cs="Comic Sans MS"/>
              </w:rPr>
            </w:pPr>
            <w:r w:rsidRPr="006312BF">
              <w:rPr>
                <w:rFonts w:ascii="Comic Sans MS" w:eastAsia="Comic Sans MS" w:hAnsi="Comic Sans MS" w:cs="Comic Sans MS"/>
              </w:rPr>
              <w:t>Precio Unitario</w:t>
            </w:r>
          </w:p>
        </w:tc>
        <w:tc>
          <w:tcPr>
            <w:tcW w:w="950" w:type="dxa"/>
          </w:tcPr>
          <w:p w14:paraId="2F1D5224" w14:textId="2477A152" w:rsidR="006312BF" w:rsidRDefault="006312BF" w:rsidP="006312BF">
            <w:pPr>
              <w:rPr>
                <w:rFonts w:ascii="Comic Sans MS" w:eastAsia="Comic Sans MS" w:hAnsi="Comic Sans MS" w:cs="Comic Sans MS"/>
              </w:rPr>
            </w:pPr>
            <w:r w:rsidRPr="006312BF">
              <w:rPr>
                <w:rFonts w:ascii="Comic Sans MS" w:eastAsia="Comic Sans MS" w:hAnsi="Comic Sans MS" w:cs="Comic Sans MS"/>
              </w:rPr>
              <w:t>Unidad</w:t>
            </w:r>
          </w:p>
        </w:tc>
        <w:tc>
          <w:tcPr>
            <w:tcW w:w="1411" w:type="dxa"/>
          </w:tcPr>
          <w:p w14:paraId="12E4E9AD" w14:textId="1260EAC2" w:rsidR="006312BF" w:rsidRDefault="006312BF" w:rsidP="006312BF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Total</w:t>
            </w:r>
          </w:p>
        </w:tc>
      </w:tr>
      <w:tr w:rsidR="006312BF" w14:paraId="64967A90" w14:textId="77777777" w:rsidTr="00100E98">
        <w:tc>
          <w:tcPr>
            <w:tcW w:w="516" w:type="dxa"/>
          </w:tcPr>
          <w:p w14:paraId="726ECED1" w14:textId="520C9BD3" w:rsidR="006312BF" w:rsidRDefault="006312BF" w:rsidP="006312BF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1</w:t>
            </w:r>
          </w:p>
        </w:tc>
        <w:tc>
          <w:tcPr>
            <w:tcW w:w="3196" w:type="dxa"/>
          </w:tcPr>
          <w:p w14:paraId="2001219D" w14:textId="0FDEE29F" w:rsidR="006312BF" w:rsidRDefault="006312BF" w:rsidP="006312BF">
            <w:pPr>
              <w:rPr>
                <w:rFonts w:ascii="Comic Sans MS" w:eastAsia="Comic Sans MS" w:hAnsi="Comic Sans MS" w:cs="Comic Sans MS"/>
              </w:rPr>
            </w:pPr>
            <w:r w:rsidRPr="006312BF">
              <w:rPr>
                <w:rFonts w:ascii="Comic Sans MS" w:eastAsia="Comic Sans MS" w:hAnsi="Comic Sans MS" w:cs="Comic Sans MS"/>
              </w:rPr>
              <w:t>Diseño</w:t>
            </w:r>
          </w:p>
        </w:tc>
        <w:tc>
          <w:tcPr>
            <w:tcW w:w="1113" w:type="dxa"/>
          </w:tcPr>
          <w:p w14:paraId="667336E9" w14:textId="4CBB8C92" w:rsidR="006312BF" w:rsidRDefault="006312BF" w:rsidP="006312BF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200</w:t>
            </w:r>
          </w:p>
        </w:tc>
        <w:tc>
          <w:tcPr>
            <w:tcW w:w="1833" w:type="dxa"/>
          </w:tcPr>
          <w:p w14:paraId="6D0E6F4B" w14:textId="7E952250" w:rsidR="006312BF" w:rsidRDefault="006312BF" w:rsidP="006312BF">
            <w:pPr>
              <w:rPr>
                <w:rFonts w:ascii="Comic Sans MS" w:eastAsia="Comic Sans MS" w:hAnsi="Comic Sans MS" w:cs="Comic Sans MS"/>
              </w:rPr>
            </w:pPr>
            <w:r w:rsidRPr="006312BF">
              <w:rPr>
                <w:rFonts w:ascii="Comic Sans MS" w:eastAsia="Comic Sans MS" w:hAnsi="Comic Sans MS" w:cs="Comic Sans MS"/>
              </w:rPr>
              <w:t>500 $ (arg)</w:t>
            </w:r>
          </w:p>
        </w:tc>
        <w:tc>
          <w:tcPr>
            <w:tcW w:w="950" w:type="dxa"/>
          </w:tcPr>
          <w:p w14:paraId="5DD08A9A" w14:textId="7B03044A" w:rsidR="006312BF" w:rsidRDefault="006312BF" w:rsidP="006312BF">
            <w:pPr>
              <w:rPr>
                <w:rFonts w:ascii="Comic Sans MS" w:eastAsia="Comic Sans MS" w:hAnsi="Comic Sans MS" w:cs="Comic Sans MS"/>
              </w:rPr>
            </w:pPr>
            <w:r w:rsidRPr="006312BF">
              <w:rPr>
                <w:rFonts w:ascii="Comic Sans MS" w:eastAsia="Comic Sans MS" w:hAnsi="Comic Sans MS" w:cs="Comic Sans MS"/>
              </w:rPr>
              <w:t>Hrs</w:t>
            </w:r>
          </w:p>
        </w:tc>
        <w:tc>
          <w:tcPr>
            <w:tcW w:w="1411" w:type="dxa"/>
          </w:tcPr>
          <w:p w14:paraId="2462279D" w14:textId="4C89278C" w:rsidR="006312BF" w:rsidRDefault="006312BF" w:rsidP="006312BF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100.000$</w:t>
            </w:r>
          </w:p>
        </w:tc>
      </w:tr>
      <w:tr w:rsidR="006312BF" w14:paraId="549AA378" w14:textId="77777777" w:rsidTr="00100E98">
        <w:tc>
          <w:tcPr>
            <w:tcW w:w="516" w:type="dxa"/>
          </w:tcPr>
          <w:p w14:paraId="31906C48" w14:textId="48C2BEE0" w:rsidR="006312BF" w:rsidRDefault="006312BF" w:rsidP="006312BF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2</w:t>
            </w:r>
          </w:p>
        </w:tc>
        <w:tc>
          <w:tcPr>
            <w:tcW w:w="3196" w:type="dxa"/>
          </w:tcPr>
          <w:p w14:paraId="0C96E6E4" w14:textId="6F97E9C0" w:rsidR="006312BF" w:rsidRDefault="006312BF" w:rsidP="006312BF">
            <w:pPr>
              <w:rPr>
                <w:rFonts w:ascii="Comic Sans MS" w:eastAsia="Comic Sans MS" w:hAnsi="Comic Sans MS" w:cs="Comic Sans MS"/>
              </w:rPr>
            </w:pPr>
            <w:r w:rsidRPr="006312BF">
              <w:rPr>
                <w:rFonts w:ascii="Comic Sans MS" w:eastAsia="Comic Sans MS" w:hAnsi="Comic Sans MS" w:cs="Comic Sans MS"/>
              </w:rPr>
              <w:t>Implementación</w:t>
            </w:r>
          </w:p>
        </w:tc>
        <w:tc>
          <w:tcPr>
            <w:tcW w:w="1113" w:type="dxa"/>
          </w:tcPr>
          <w:p w14:paraId="14247F6A" w14:textId="718363BE" w:rsidR="006312BF" w:rsidRDefault="006312BF" w:rsidP="006312BF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-</w:t>
            </w:r>
          </w:p>
        </w:tc>
        <w:tc>
          <w:tcPr>
            <w:tcW w:w="1833" w:type="dxa"/>
          </w:tcPr>
          <w:p w14:paraId="5738BD07" w14:textId="0731573A" w:rsidR="006312BF" w:rsidRDefault="006312BF" w:rsidP="006312BF">
            <w:pPr>
              <w:rPr>
                <w:rFonts w:ascii="Comic Sans MS" w:eastAsia="Comic Sans MS" w:hAnsi="Comic Sans MS" w:cs="Comic Sans MS"/>
              </w:rPr>
            </w:pPr>
            <w:r w:rsidRPr="006312BF">
              <w:rPr>
                <w:rFonts w:ascii="Comic Sans MS" w:eastAsia="Comic Sans MS" w:hAnsi="Comic Sans MS" w:cs="Comic Sans MS"/>
              </w:rPr>
              <w:t>2000$ (arg)</w:t>
            </w:r>
          </w:p>
        </w:tc>
        <w:tc>
          <w:tcPr>
            <w:tcW w:w="950" w:type="dxa"/>
          </w:tcPr>
          <w:p w14:paraId="36B8A63C" w14:textId="50E38D98" w:rsidR="006312BF" w:rsidRDefault="006312BF" w:rsidP="006312BF">
            <w:pPr>
              <w:rPr>
                <w:rFonts w:ascii="Comic Sans MS" w:eastAsia="Comic Sans MS" w:hAnsi="Comic Sans MS" w:cs="Comic Sans MS"/>
              </w:rPr>
            </w:pPr>
            <w:r w:rsidRPr="006312BF">
              <w:rPr>
                <w:rFonts w:ascii="Comic Sans MS" w:eastAsia="Comic Sans MS" w:hAnsi="Comic Sans MS" w:cs="Comic Sans MS"/>
              </w:rPr>
              <w:t>Hrs</w:t>
            </w:r>
          </w:p>
        </w:tc>
        <w:tc>
          <w:tcPr>
            <w:tcW w:w="1411" w:type="dxa"/>
          </w:tcPr>
          <w:p w14:paraId="64CE2CD4" w14:textId="44BF1487" w:rsidR="006312BF" w:rsidRDefault="006312BF" w:rsidP="006312BF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-</w:t>
            </w:r>
          </w:p>
        </w:tc>
      </w:tr>
    </w:tbl>
    <w:p w14:paraId="4EE8A26F" w14:textId="77777777" w:rsidR="00D91FD5" w:rsidRPr="006312BF" w:rsidRDefault="00D91FD5">
      <w:pPr>
        <w:rPr>
          <w:rFonts w:ascii="Comic Sans MS" w:eastAsia="Comic Sans MS" w:hAnsi="Comic Sans MS" w:cs="Comic Sans MS"/>
        </w:rPr>
      </w:pPr>
    </w:p>
    <w:p w14:paraId="4DAC60F4" w14:textId="77777777" w:rsidR="00D91FD5" w:rsidRPr="006312BF" w:rsidRDefault="00D91FD5">
      <w:pPr>
        <w:rPr>
          <w:rFonts w:ascii="Comic Sans MS" w:eastAsia="Comic Sans MS" w:hAnsi="Comic Sans MS" w:cs="Comic Sans MS"/>
        </w:rPr>
      </w:pPr>
    </w:p>
    <w:p w14:paraId="4C916182" w14:textId="77777777" w:rsidR="00D91FD5" w:rsidRPr="006312BF" w:rsidRDefault="00D91FD5">
      <w:pPr>
        <w:rPr>
          <w:rFonts w:ascii="Comic Sans MS" w:eastAsia="Comic Sans MS" w:hAnsi="Comic Sans MS" w:cs="Comic Sans MS"/>
        </w:rPr>
      </w:pPr>
    </w:p>
    <w:p w14:paraId="00568867" w14:textId="77777777" w:rsidR="00D91FD5" w:rsidRPr="006312BF" w:rsidRDefault="00B761BD">
      <w:pPr>
        <w:rPr>
          <w:rFonts w:ascii="Comic Sans MS" w:eastAsia="Comic Sans MS" w:hAnsi="Comic Sans MS" w:cs="Comic Sans MS"/>
          <w:b/>
        </w:rPr>
      </w:pPr>
      <w:r w:rsidRPr="006312BF">
        <w:rPr>
          <w:rFonts w:ascii="Comic Sans MS" w:eastAsia="Comic Sans MS" w:hAnsi="Comic Sans MS" w:cs="Comic Sans MS"/>
          <w:b/>
        </w:rPr>
        <w:t>Subtotal sin Iva        100.000$</w:t>
      </w:r>
    </w:p>
    <w:p w14:paraId="12BB9889" w14:textId="77777777" w:rsidR="00D91FD5" w:rsidRPr="006312BF" w:rsidRDefault="00B761BD">
      <w:pPr>
        <w:rPr>
          <w:rFonts w:ascii="Comic Sans MS" w:eastAsia="Comic Sans MS" w:hAnsi="Comic Sans MS" w:cs="Comic Sans MS"/>
          <w:b/>
        </w:rPr>
      </w:pPr>
      <w:r w:rsidRPr="006312BF">
        <w:rPr>
          <w:rFonts w:ascii="Comic Sans MS" w:eastAsia="Comic Sans MS" w:hAnsi="Comic Sans MS" w:cs="Comic Sans MS"/>
          <w:b/>
          <w:u w:val="single"/>
        </w:rPr>
        <w:t xml:space="preserve">Iva 21% </w:t>
      </w:r>
      <w:r w:rsidRPr="006312BF">
        <w:rPr>
          <w:rFonts w:ascii="Comic Sans MS" w:eastAsia="Comic Sans MS" w:hAnsi="Comic Sans MS" w:cs="Comic Sans MS"/>
          <w:b/>
          <w:u w:val="single"/>
        </w:rPr>
        <w:tab/>
      </w:r>
      <w:r w:rsidRPr="006312BF">
        <w:rPr>
          <w:rFonts w:ascii="Comic Sans MS" w:eastAsia="Comic Sans MS" w:hAnsi="Comic Sans MS" w:cs="Comic Sans MS"/>
          <w:b/>
          <w:u w:val="single"/>
        </w:rPr>
        <w:tab/>
      </w:r>
      <w:r w:rsidRPr="006312BF">
        <w:rPr>
          <w:rFonts w:ascii="Comic Sans MS" w:eastAsia="Comic Sans MS" w:hAnsi="Comic Sans MS" w:cs="Comic Sans MS"/>
          <w:b/>
          <w:u w:val="single"/>
        </w:rPr>
        <w:tab/>
        <w:t xml:space="preserve">     21.000$</w:t>
      </w:r>
      <w:r w:rsidRPr="006312BF">
        <w:rPr>
          <w:rFonts w:ascii="Comic Sans MS" w:eastAsia="Comic Sans MS" w:hAnsi="Comic Sans MS" w:cs="Comic Sans MS"/>
          <w:b/>
        </w:rPr>
        <w:tab/>
        <w:t xml:space="preserve"> </w:t>
      </w:r>
      <w:r w:rsidRPr="006312BF">
        <w:rPr>
          <w:rFonts w:ascii="Comic Sans MS" w:eastAsia="Comic Sans MS" w:hAnsi="Comic Sans MS" w:cs="Comic Sans MS"/>
          <w:b/>
        </w:rPr>
        <w:tab/>
      </w:r>
    </w:p>
    <w:p w14:paraId="41D76D54" w14:textId="77777777" w:rsidR="00D91FD5" w:rsidRPr="006312BF" w:rsidRDefault="00B761BD">
      <w:pPr>
        <w:rPr>
          <w:rFonts w:ascii="Comic Sans MS" w:eastAsia="Comic Sans MS" w:hAnsi="Comic Sans MS" w:cs="Comic Sans MS"/>
          <w:b/>
        </w:rPr>
      </w:pPr>
      <w:r w:rsidRPr="006312BF">
        <w:rPr>
          <w:rFonts w:ascii="Comic Sans MS" w:eastAsia="Comic Sans MS" w:hAnsi="Comic Sans MS" w:cs="Comic Sans MS"/>
          <w:b/>
        </w:rPr>
        <w:t>Total</w:t>
      </w:r>
      <w:r w:rsidRPr="006312BF">
        <w:rPr>
          <w:rFonts w:ascii="Comic Sans MS" w:eastAsia="Comic Sans MS" w:hAnsi="Comic Sans MS" w:cs="Comic Sans MS"/>
          <w:b/>
        </w:rPr>
        <w:tab/>
      </w:r>
      <w:r w:rsidRPr="006312BF">
        <w:rPr>
          <w:rFonts w:ascii="Comic Sans MS" w:eastAsia="Comic Sans MS" w:hAnsi="Comic Sans MS" w:cs="Comic Sans MS"/>
          <w:b/>
        </w:rPr>
        <w:tab/>
      </w:r>
      <w:r w:rsidRPr="006312BF">
        <w:rPr>
          <w:rFonts w:ascii="Comic Sans MS" w:eastAsia="Comic Sans MS" w:hAnsi="Comic Sans MS" w:cs="Comic Sans MS"/>
          <w:b/>
        </w:rPr>
        <w:tab/>
      </w:r>
      <w:r w:rsidRPr="006312BF">
        <w:rPr>
          <w:rFonts w:ascii="Comic Sans MS" w:eastAsia="Comic Sans MS" w:hAnsi="Comic Sans MS" w:cs="Comic Sans MS"/>
          <w:b/>
        </w:rPr>
        <w:tab/>
        <w:t>121.000$</w:t>
      </w:r>
    </w:p>
    <w:p w14:paraId="008A0226" w14:textId="77777777" w:rsidR="00D91FD5" w:rsidRPr="006312BF" w:rsidRDefault="00D91FD5">
      <w:pPr>
        <w:rPr>
          <w:rFonts w:ascii="Comic Sans MS" w:eastAsia="Comic Sans MS" w:hAnsi="Comic Sans MS" w:cs="Comic Sans MS"/>
          <w:b/>
        </w:rPr>
      </w:pPr>
    </w:p>
    <w:p w14:paraId="49810E32" w14:textId="77777777" w:rsidR="00D91FD5" w:rsidRPr="006312BF" w:rsidRDefault="00D91FD5">
      <w:pPr>
        <w:rPr>
          <w:rFonts w:ascii="Comic Sans MS" w:eastAsia="Comic Sans MS" w:hAnsi="Comic Sans MS" w:cs="Comic Sans MS"/>
          <w:b/>
        </w:rPr>
      </w:pPr>
    </w:p>
    <w:p w14:paraId="770A7C50" w14:textId="77777777" w:rsidR="00D91FD5" w:rsidRPr="006312BF" w:rsidRDefault="00B761BD">
      <w:pPr>
        <w:rPr>
          <w:rFonts w:ascii="Comic Sans MS" w:eastAsia="Comic Sans MS" w:hAnsi="Comic Sans MS" w:cs="Comic Sans MS"/>
          <w:sz w:val="18"/>
          <w:szCs w:val="18"/>
        </w:rPr>
      </w:pPr>
      <w:r w:rsidRPr="006312BF">
        <w:rPr>
          <w:rFonts w:ascii="Comic Sans MS" w:eastAsia="Comic Sans MS" w:hAnsi="Comic Sans MS" w:cs="Comic Sans MS"/>
          <w:sz w:val="18"/>
          <w:szCs w:val="18"/>
        </w:rPr>
        <w:t>Validez hasta el 24/09/2022</w:t>
      </w:r>
    </w:p>
    <w:p w14:paraId="685000CC" w14:textId="77777777" w:rsidR="00D91FD5" w:rsidRPr="006312BF" w:rsidRDefault="00B761BD">
      <w:pPr>
        <w:rPr>
          <w:rFonts w:ascii="Comic Sans MS" w:eastAsia="Comic Sans MS" w:hAnsi="Comic Sans MS" w:cs="Comic Sans MS"/>
          <w:sz w:val="18"/>
          <w:szCs w:val="18"/>
        </w:rPr>
      </w:pPr>
      <w:r w:rsidRPr="006312BF">
        <w:rPr>
          <w:rFonts w:ascii="Comic Sans MS" w:eastAsia="Comic Sans MS" w:hAnsi="Comic Sans MS" w:cs="Comic Sans MS"/>
          <w:sz w:val="18"/>
          <w:szCs w:val="18"/>
        </w:rPr>
        <w:t>La cantidad de horas de implementación va a depender de los resultados del diseño.</w:t>
      </w:r>
    </w:p>
    <w:p w14:paraId="603B7623" w14:textId="77777777" w:rsidR="00D91FD5" w:rsidRPr="006312BF" w:rsidRDefault="00B761BD">
      <w:pPr>
        <w:rPr>
          <w:rFonts w:ascii="Comic Sans MS" w:eastAsia="Comic Sans MS" w:hAnsi="Comic Sans MS" w:cs="Comic Sans MS"/>
          <w:sz w:val="18"/>
          <w:szCs w:val="18"/>
        </w:rPr>
      </w:pPr>
      <w:r w:rsidRPr="006312BF">
        <w:rPr>
          <w:rFonts w:ascii="Comic Sans MS" w:eastAsia="Comic Sans MS" w:hAnsi="Comic Sans MS" w:cs="Comic Sans MS"/>
          <w:sz w:val="18"/>
          <w:szCs w:val="18"/>
        </w:rPr>
        <w:t xml:space="preserve">Aceptado el presupuesto por el diseño, se llevará a cabo un Gantt donde quedan registrados fecha de entrega parcial y fecha de entrega final en donde el cliente va a poder brindar Feedback al respecto para realizar las respectivas modificaciones. Validado </w:t>
      </w:r>
      <w:r w:rsidRPr="006312BF">
        <w:rPr>
          <w:rFonts w:ascii="Comic Sans MS" w:eastAsia="Comic Sans MS" w:hAnsi="Comic Sans MS" w:cs="Comic Sans MS"/>
          <w:sz w:val="18"/>
          <w:szCs w:val="18"/>
        </w:rPr>
        <w:t>el diseño final, se pasará un nuevo presupuesto dejando el valor aceptado a la fecha.</w:t>
      </w:r>
    </w:p>
    <w:p w14:paraId="21E3F6CD" w14:textId="77777777" w:rsidR="00D91FD5" w:rsidRPr="006312BF" w:rsidRDefault="00D91FD5">
      <w:pPr>
        <w:rPr>
          <w:rFonts w:ascii="Comic Sans MS" w:eastAsia="Comic Sans MS" w:hAnsi="Comic Sans MS" w:cs="Comic Sans MS"/>
        </w:rPr>
      </w:pPr>
    </w:p>
    <w:p w14:paraId="417FCAEC" w14:textId="1911EC99" w:rsidR="00D91FD5" w:rsidRPr="006312BF" w:rsidRDefault="00B761BD">
      <w:pPr>
        <w:rPr>
          <w:rFonts w:ascii="Comic Sans MS" w:eastAsia="Comic Sans MS" w:hAnsi="Comic Sans MS" w:cs="Comic Sans MS"/>
        </w:rPr>
      </w:pPr>
      <w:r w:rsidRPr="006312BF">
        <w:rPr>
          <w:rFonts w:ascii="Comic Sans MS" w:eastAsia="Comic Sans MS" w:hAnsi="Comic Sans MS" w:cs="Comic Sans MS"/>
        </w:rPr>
        <w:t xml:space="preserve">Les saluda </w:t>
      </w:r>
      <w:r w:rsidR="00100E98" w:rsidRPr="006312BF">
        <w:rPr>
          <w:rFonts w:ascii="Comic Sans MS" w:eastAsia="Comic Sans MS" w:hAnsi="Comic Sans MS" w:cs="Comic Sans MS"/>
        </w:rPr>
        <w:t>atentamente</w:t>
      </w:r>
    </w:p>
    <w:p w14:paraId="34AFF2FC" w14:textId="7C746005" w:rsidR="00D91FD5" w:rsidRDefault="00B761BD">
      <w:pPr>
        <w:rPr>
          <w:rFonts w:ascii="Comic Sans MS" w:eastAsia="Comic Sans MS" w:hAnsi="Comic Sans MS" w:cs="Comic Sans MS"/>
        </w:rPr>
      </w:pPr>
      <w:r w:rsidRPr="006312BF">
        <w:rPr>
          <w:rFonts w:ascii="Comic Sans MS" w:eastAsia="Comic Sans MS" w:hAnsi="Comic Sans MS" w:cs="Comic Sans MS"/>
        </w:rPr>
        <w:t>Jane Vargas</w:t>
      </w:r>
    </w:p>
    <w:p w14:paraId="17949635" w14:textId="77777777" w:rsidR="00100E98" w:rsidRDefault="00100E98">
      <w:pPr>
        <w:rPr>
          <w:rFonts w:ascii="Comic Sans MS" w:eastAsia="Comic Sans MS" w:hAnsi="Comic Sans MS" w:cs="Comic Sans MS"/>
        </w:rPr>
      </w:pPr>
    </w:p>
    <w:p w14:paraId="1A17EF29" w14:textId="77777777" w:rsidR="00100E98" w:rsidRPr="006312BF" w:rsidRDefault="00100E98">
      <w:pPr>
        <w:rPr>
          <w:rFonts w:ascii="Comic Sans MS" w:eastAsia="Comic Sans MS" w:hAnsi="Comic Sans MS" w:cs="Comic Sans MS"/>
        </w:rPr>
      </w:pPr>
    </w:p>
    <w:p w14:paraId="5D09837D" w14:textId="77777777" w:rsidR="00D91FD5" w:rsidRPr="006312BF" w:rsidRDefault="00B761BD">
      <w:pPr>
        <w:rPr>
          <w:rFonts w:ascii="Comic Sans MS" w:eastAsia="Comic Sans MS" w:hAnsi="Comic Sans MS" w:cs="Comic Sans MS"/>
        </w:rPr>
      </w:pPr>
      <w:r>
        <w:pict w14:anchorId="736077D9">
          <v:rect id="_x0000_i1025" style="width:0;height:1.5pt" o:hralign="center" o:hrstd="t" o:hr="t" fillcolor="#a0a0a0" stroked="f"/>
        </w:pict>
      </w:r>
    </w:p>
    <w:tbl>
      <w:tblPr>
        <w:tblStyle w:val="TableNormal"/>
        <w:tblpPr w:leftFromText="180" w:rightFromText="180" w:vertAnchor="text" w:horzAnchor="margin" w:tblpY="202"/>
        <w:tblW w:w="9067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5000"/>
        <w:gridCol w:w="4067"/>
      </w:tblGrid>
      <w:tr w:rsidR="00100E98" w:rsidRPr="006312BF" w14:paraId="7D8343A9" w14:textId="77777777" w:rsidTr="00100E98">
        <w:trPr>
          <w:trHeight w:val="699"/>
        </w:trPr>
        <w:tc>
          <w:tcPr>
            <w:tcW w:w="5000" w:type="dxa"/>
          </w:tcPr>
          <w:p w14:paraId="08E6D784" w14:textId="77777777" w:rsidR="00100E98" w:rsidRPr="006312BF" w:rsidRDefault="00100E98" w:rsidP="00100E98">
            <w:r w:rsidRPr="00100E98">
              <w:rPr>
                <w:rFonts w:ascii="Segoe UI Emoji" w:hAnsi="Segoe UI Emoji" w:cs="Segoe UI Emoji"/>
                <w:sz w:val="40"/>
                <w:szCs w:val="40"/>
              </w:rPr>
              <w:t>🌺</w:t>
            </w:r>
            <w:r w:rsidRPr="00100E98">
              <w:rPr>
                <w:rFonts w:ascii="Lobster" w:eastAsia="Lobster" w:hAnsi="Lobster" w:cs="Lobster"/>
                <w:sz w:val="40"/>
                <w:szCs w:val="40"/>
              </w:rPr>
              <w:t>Jane’s Pages</w:t>
            </w:r>
          </w:p>
        </w:tc>
        <w:tc>
          <w:tcPr>
            <w:tcW w:w="4067" w:type="dxa"/>
          </w:tcPr>
          <w:p w14:paraId="1AE6A412" w14:textId="77777777" w:rsidR="00100E98" w:rsidRPr="00100E98" w:rsidRDefault="00100E98" w:rsidP="00100E98">
            <w:pPr>
              <w:jc w:val="right"/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r w:rsidRPr="00100E98"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  <w:t>Telf: 11 4406 5940</w:t>
            </w:r>
          </w:p>
          <w:p w14:paraId="1D310B17" w14:textId="77777777" w:rsidR="00100E98" w:rsidRPr="006312BF" w:rsidRDefault="00100E98" w:rsidP="00100E98">
            <w:pPr>
              <w:jc w:val="right"/>
              <w:rPr>
                <w:lang w:val="en-US"/>
              </w:rPr>
            </w:pPr>
            <w:r w:rsidRPr="00100E98"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  <w:t xml:space="preserve">Email: </w:t>
            </w:r>
            <w:hyperlink r:id="rId5">
              <w:r w:rsidRPr="00100E98">
                <w:rPr>
                  <w:rFonts w:ascii="Comic Sans MS" w:eastAsia="Comic Sans MS" w:hAnsi="Comic Sans MS" w:cs="Comic Sans MS"/>
                  <w:color w:val="1155CC"/>
                  <w:sz w:val="20"/>
                  <w:szCs w:val="20"/>
                  <w:u w:val="single"/>
                  <w:lang w:val="en-US"/>
                </w:rPr>
                <w:t>rossianiv@gmail.com</w:t>
              </w:r>
            </w:hyperlink>
          </w:p>
        </w:tc>
      </w:tr>
    </w:tbl>
    <w:p w14:paraId="5106395C" w14:textId="77777777" w:rsidR="00D91FD5" w:rsidRPr="006312BF" w:rsidRDefault="00D91FD5">
      <w:pPr>
        <w:rPr>
          <w:rFonts w:ascii="Comic Sans MS" w:eastAsia="Comic Sans MS" w:hAnsi="Comic Sans MS" w:cs="Comic Sans MS"/>
        </w:rPr>
      </w:pPr>
    </w:p>
    <w:p w14:paraId="76D36E49" w14:textId="77777777" w:rsidR="00D91FD5" w:rsidRPr="006312BF" w:rsidRDefault="00D91FD5"/>
    <w:p w14:paraId="39D67558" w14:textId="77777777" w:rsidR="00D91FD5" w:rsidRPr="006312BF" w:rsidRDefault="00D91FD5">
      <w:pPr>
        <w:rPr>
          <w:sz w:val="46"/>
          <w:szCs w:val="46"/>
          <w:lang w:val="en-US"/>
        </w:rPr>
      </w:pPr>
    </w:p>
    <w:sectPr w:rsidR="00D91FD5" w:rsidRPr="006312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bster">
    <w:altName w:val="Lobster"/>
    <w:charset w:val="00"/>
    <w:family w:val="auto"/>
    <w:pitch w:val="variable"/>
    <w:sig w:usb0="20000207" w:usb1="00000001" w:usb2="00000000" w:usb3="00000000" w:csb0="00000197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mfortaa">
    <w:altName w:val="Calibri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FD5"/>
    <w:rsid w:val="00100E98"/>
    <w:rsid w:val="006312BF"/>
    <w:rsid w:val="00B761BD"/>
    <w:rsid w:val="00D9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2F6B623"/>
  <w15:docId w15:val="{6B3C7A31-3261-4C99-8DDE-97E955AD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6312B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ossianiv@gmail.com" TargetMode="External"/><Relationship Id="rId4" Type="http://schemas.openxmlformats.org/officeDocument/2006/relationships/hyperlink" Target="mailto:rossiani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jane vargas rodriguez</cp:lastModifiedBy>
  <cp:revision>3</cp:revision>
  <dcterms:created xsi:type="dcterms:W3CDTF">2022-09-15T20:04:00Z</dcterms:created>
  <dcterms:modified xsi:type="dcterms:W3CDTF">2022-09-15T20:12:00Z</dcterms:modified>
</cp:coreProperties>
</file>