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DE284" w14:textId="77777777" w:rsidR="00E00E8D" w:rsidRPr="00D93D4F" w:rsidRDefault="0000000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CAAFCD" wp14:editId="65C7435B">
            <wp:simplePos x="0" y="0"/>
            <wp:positionH relativeFrom="page">
              <wp:posOffset>10160</wp:posOffset>
            </wp:positionH>
            <wp:positionV relativeFrom="paragraph">
              <wp:posOffset>350520</wp:posOffset>
            </wp:positionV>
            <wp:extent cx="7761605" cy="196659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1" b="40608"/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57C142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9E02FB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E5105A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9B13D3D" w14:textId="77777777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3C448C"/>
          <w:sz w:val="48"/>
          <w:szCs w:val="48"/>
        </w:rPr>
      </w:pPr>
      <w:r w:rsidRPr="00D93D4F">
        <w:rPr>
          <w:rFonts w:ascii="Arial" w:hAnsi="Arial" w:cs="Arial"/>
          <w:b/>
          <w:bCs/>
          <w:color w:val="3C448C"/>
          <w:sz w:val="48"/>
          <w:szCs w:val="48"/>
        </w:rPr>
        <w:t>INSTRUCTIVO DE USUARIO</w:t>
      </w:r>
    </w:p>
    <w:p w14:paraId="7F872041" w14:textId="051542AE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3C448C"/>
          <w:sz w:val="48"/>
          <w:szCs w:val="48"/>
        </w:rPr>
      </w:pPr>
      <w:r w:rsidRPr="00D93D4F">
        <w:rPr>
          <w:rFonts w:ascii="Arial" w:hAnsi="Arial" w:cs="Arial"/>
          <w:b/>
          <w:bCs/>
          <w:color w:val="3C448C"/>
          <w:sz w:val="48"/>
          <w:szCs w:val="48"/>
        </w:rPr>
        <w:t xml:space="preserve">GESTIÓN DE </w:t>
      </w:r>
      <w:r w:rsidR="005342F8" w:rsidRPr="00D93D4F">
        <w:rPr>
          <w:rFonts w:ascii="Arial" w:hAnsi="Arial" w:cs="Arial"/>
          <w:b/>
          <w:bCs/>
          <w:color w:val="3C448C"/>
          <w:sz w:val="48"/>
          <w:szCs w:val="48"/>
        </w:rPr>
        <w:t>LIQUIDACION DE RENTAS VARIAS</w:t>
      </w:r>
    </w:p>
    <w:p w14:paraId="7DED484F" w14:textId="77777777" w:rsidR="00E00E8D" w:rsidRPr="00D93D4F" w:rsidRDefault="00E00E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FBF1B8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74CC6D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D34E5C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A71F451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B6998B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2D6CB3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AFC499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161CE9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601640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42559E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DB42FF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A61E1C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DDDA1B" w14:textId="77777777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3C448C"/>
          <w:sz w:val="24"/>
          <w:szCs w:val="24"/>
        </w:rPr>
      </w:pPr>
      <w:r w:rsidRPr="00D93D4F">
        <w:rPr>
          <w:rFonts w:ascii="Arial" w:hAnsi="Arial" w:cs="Arial"/>
          <w:b/>
          <w:bCs/>
          <w:color w:val="3C448C"/>
          <w:sz w:val="24"/>
          <w:szCs w:val="24"/>
        </w:rPr>
        <w:t>GOBERNACIÓN DEL ATLÁNTICO</w:t>
      </w:r>
    </w:p>
    <w:p w14:paraId="21053805" w14:textId="77777777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93D4F">
        <w:rPr>
          <w:rFonts w:ascii="Arial" w:hAnsi="Arial" w:cs="Arial"/>
          <w:b/>
          <w:bCs/>
          <w:color w:val="000000" w:themeColor="text1"/>
          <w:sz w:val="24"/>
          <w:szCs w:val="24"/>
        </w:rPr>
        <w:t>SECRETARÍA DE HACIENDA</w:t>
      </w:r>
    </w:p>
    <w:p w14:paraId="6042D52E" w14:textId="77777777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DE0915"/>
          <w:sz w:val="24"/>
          <w:szCs w:val="24"/>
        </w:rPr>
        <w:sectPr w:rsidR="00E00E8D" w:rsidRPr="00D93D4F">
          <w:foot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 w:rsidRPr="00D93D4F">
        <w:rPr>
          <w:rFonts w:ascii="Arial" w:hAnsi="Arial" w:cs="Arial"/>
          <w:b/>
          <w:bCs/>
          <w:color w:val="DE0915"/>
          <w:sz w:val="24"/>
          <w:szCs w:val="24"/>
        </w:rPr>
        <w:t>IMPUESTOS GUBERNAMENTALES</w:t>
      </w:r>
    </w:p>
    <w:p w14:paraId="7EF93CD8" w14:textId="77777777" w:rsidR="00E00E8D" w:rsidRPr="00D93D4F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3C448C"/>
          <w:sz w:val="32"/>
          <w:szCs w:val="32"/>
        </w:rPr>
      </w:pPr>
      <w:r w:rsidRPr="00D93D4F">
        <w:rPr>
          <w:rFonts w:ascii="Arial" w:hAnsi="Arial" w:cs="Arial"/>
          <w:b/>
          <w:bCs/>
          <w:color w:val="3C448C"/>
          <w:sz w:val="32"/>
          <w:szCs w:val="32"/>
        </w:rPr>
        <w:lastRenderedPageBreak/>
        <w:t>TABLA DE CONTENIDO</w:t>
      </w:r>
    </w:p>
    <w:p w14:paraId="3AA02354" w14:textId="77777777" w:rsidR="00E00E8D" w:rsidRPr="00D93D4F" w:rsidRDefault="00E00E8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7826E8" w14:textId="72476BCA" w:rsidR="00E00E8D" w:rsidRDefault="00000000">
      <w:pPr>
        <w:spacing w:after="0" w:line="360" w:lineRule="auto"/>
        <w:jc w:val="right"/>
        <w:rPr>
          <w:rFonts w:ascii="Arial" w:hAnsi="Arial" w:cs="Arial"/>
          <w:b/>
          <w:bCs/>
          <w:color w:val="3C448C"/>
          <w:sz w:val="32"/>
          <w:szCs w:val="32"/>
        </w:rPr>
      </w:pPr>
      <w:r w:rsidRPr="00D93D4F">
        <w:rPr>
          <w:rFonts w:ascii="Arial" w:hAnsi="Arial" w:cs="Arial"/>
          <w:b/>
          <w:bCs/>
          <w:color w:val="3C448C"/>
          <w:sz w:val="32"/>
          <w:szCs w:val="32"/>
        </w:rPr>
        <w:t>Pág.</w:t>
      </w:r>
    </w:p>
    <w:p w14:paraId="38FF27A8" w14:textId="77777777" w:rsidR="005176A9" w:rsidRPr="00D93D4F" w:rsidRDefault="005176A9" w:rsidP="005176A9">
      <w:pPr>
        <w:spacing w:after="0" w:line="360" w:lineRule="auto"/>
        <w:jc w:val="center"/>
        <w:rPr>
          <w:rFonts w:ascii="Arial" w:hAnsi="Arial" w:cs="Arial"/>
          <w:b/>
          <w:bCs/>
          <w:color w:val="3C448C"/>
          <w:sz w:val="32"/>
          <w:szCs w:val="32"/>
        </w:rPr>
      </w:pPr>
    </w:p>
    <w:sdt>
      <w:sdtPr>
        <w:rPr>
          <w:rFonts w:ascii="Arial" w:eastAsia="SimSun" w:hAnsi="Arial" w:cs="Arial"/>
          <w:b/>
          <w:bCs/>
          <w:sz w:val="24"/>
          <w:szCs w:val="24"/>
        </w:rPr>
        <w:id w:val="147466413"/>
        <w15:color w:val="DBDBDB"/>
        <w:docPartObj>
          <w:docPartGallery w:val="Table of Contents"/>
          <w:docPartUnique/>
        </w:docPartObj>
      </w:sdtPr>
      <w:sdtEndPr>
        <w:rPr>
          <w:rFonts w:eastAsiaTheme="minorHAnsi"/>
          <w:sz w:val="22"/>
          <w:szCs w:val="22"/>
        </w:rPr>
      </w:sdtEndPr>
      <w:sdtContent>
        <w:p w14:paraId="18796082" w14:textId="77777777" w:rsidR="00E00E8D" w:rsidRPr="00D93D4F" w:rsidRDefault="00E00E8D">
          <w:pPr>
            <w:spacing w:after="0" w:line="24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774E5DE" w14:textId="1BD40ED9" w:rsidR="005176A9" w:rsidRPr="005176A9" w:rsidRDefault="005176A9">
          <w:pPr>
            <w:pStyle w:val="TDC1"/>
            <w:tabs>
              <w:tab w:val="right" w:leader="dot" w:pos="10790"/>
            </w:tabs>
            <w:rPr>
              <w:rFonts w:ascii="Arial" w:eastAsiaTheme="minorEastAsia" w:hAnsi="Arial" w:cs="Arial"/>
              <w:noProof/>
              <w:lang w:eastAsia="es-CO"/>
            </w:rPr>
          </w:pPr>
          <w:r w:rsidRPr="005176A9">
            <w:rPr>
              <w:rFonts w:ascii="Arial" w:hAnsi="Arial" w:cs="Arial"/>
              <w:b/>
              <w:bCs/>
            </w:rPr>
            <w:fldChar w:fldCharType="begin"/>
          </w:r>
          <w:r w:rsidRPr="005176A9">
            <w:rPr>
              <w:rFonts w:ascii="Arial" w:hAnsi="Arial" w:cs="Arial"/>
              <w:b/>
              <w:bCs/>
            </w:rPr>
            <w:instrText xml:space="preserve"> TOC \o "1-6" \h \z \u </w:instrText>
          </w:r>
          <w:r w:rsidRPr="005176A9">
            <w:rPr>
              <w:rFonts w:ascii="Arial" w:hAnsi="Arial" w:cs="Arial"/>
              <w:b/>
              <w:bCs/>
            </w:rPr>
            <w:fldChar w:fldCharType="separate"/>
          </w:r>
          <w:hyperlink w:anchor="_Toc108604452" w:history="1">
            <w:r w:rsidRPr="005176A9">
              <w:rPr>
                <w:rStyle w:val="Hipervnculo"/>
                <w:rFonts w:ascii="Arial" w:hAnsi="Arial" w:cs="Arial"/>
                <w:noProof/>
              </w:rPr>
              <w:t>ASISTENTE PARA LA GESTIÓN DE LIQUIDACION DE RENTAS VARIAS</w:t>
            </w:r>
            <w:r w:rsidRPr="005176A9">
              <w:rPr>
                <w:rFonts w:ascii="Arial" w:hAnsi="Arial" w:cs="Arial"/>
                <w:noProof/>
                <w:webHidden/>
              </w:rPr>
              <w:tab/>
            </w:r>
            <w:r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176A9">
              <w:rPr>
                <w:rFonts w:ascii="Arial" w:hAnsi="Arial" w:cs="Arial"/>
                <w:noProof/>
                <w:webHidden/>
              </w:rPr>
              <w:instrText xml:space="preserve"> PAGEREF _Toc108604452 \h </w:instrText>
            </w:r>
            <w:r w:rsidRPr="005176A9">
              <w:rPr>
                <w:rFonts w:ascii="Arial" w:hAnsi="Arial" w:cs="Arial"/>
                <w:noProof/>
                <w:webHidden/>
              </w:rPr>
            </w:r>
            <w:r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176A9">
              <w:rPr>
                <w:rFonts w:ascii="Arial" w:hAnsi="Arial" w:cs="Arial"/>
                <w:noProof/>
                <w:webHidden/>
              </w:rPr>
              <w:t>3</w:t>
            </w:r>
            <w:r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A35602" w14:textId="2B034BBD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3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ACCESO A LA GESTIÓN DE LA LIQUIDACION.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_Toc108604453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3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2754D5" w14:textId="14DAB95A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4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SUJETO-TRIBUTO.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_Toc108604454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3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AEE3B82" w14:textId="634819FE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5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ACTO / INFORMACIÓN RELACIONADA.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_Toc108604455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9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6DB2AF" w14:textId="0A01EC9B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6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PROYECCIÓN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_Toc108604456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9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6CAFDA" w14:textId="2EDBCFAD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7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ADJUNTOS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_Toc108604457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9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A31496" w14:textId="086CB9D3" w:rsidR="005176A9" w:rsidRPr="005176A9" w:rsidRDefault="00000000">
          <w:pPr>
            <w:pStyle w:val="TDC2"/>
            <w:tabs>
              <w:tab w:val="right" w:leader="dot" w:pos="10790"/>
            </w:tabs>
            <w:ind w:left="440"/>
            <w:rPr>
              <w:rFonts w:ascii="Arial" w:eastAsiaTheme="minorEastAsia" w:hAnsi="Arial" w:cs="Arial"/>
              <w:noProof/>
              <w:lang w:eastAsia="es-CO"/>
            </w:rPr>
          </w:pPr>
          <w:hyperlink w:anchor="_Toc108604458" w:history="1">
            <w:r w:rsidR="005176A9" w:rsidRPr="005176A9">
              <w:rPr>
                <w:rStyle w:val="Hipervnculo"/>
                <w:rFonts w:ascii="Arial" w:hAnsi="Arial" w:cs="Arial"/>
                <w:noProof/>
              </w:rPr>
              <w:t>RESUMEN</w:t>
            </w:r>
            <w:r w:rsidR="005176A9" w:rsidRPr="005176A9">
              <w:rPr>
                <w:rFonts w:ascii="Arial" w:hAnsi="Arial" w:cs="Arial"/>
                <w:noProof/>
                <w:webHidden/>
              </w:rPr>
              <w:tab/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begin"/>
            </w:r>
            <w:r w:rsidR="005176A9" w:rsidRPr="005176A9">
              <w:rPr>
                <w:rFonts w:ascii="Arial" w:hAnsi="Arial" w:cs="Arial"/>
                <w:noProof/>
                <w:webHidden/>
              </w:rPr>
              <w:instrText xml:space="preserve"> PAGEREF _Toc108604458 \h </w:instrText>
            </w:r>
            <w:r w:rsidR="005176A9" w:rsidRPr="005176A9">
              <w:rPr>
                <w:rFonts w:ascii="Arial" w:hAnsi="Arial" w:cs="Arial"/>
                <w:noProof/>
                <w:webHidden/>
              </w:rPr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76A9" w:rsidRPr="005176A9">
              <w:rPr>
                <w:rFonts w:ascii="Arial" w:hAnsi="Arial" w:cs="Arial"/>
                <w:noProof/>
                <w:webHidden/>
              </w:rPr>
              <w:t>9</w:t>
            </w:r>
            <w:r w:rsidR="005176A9" w:rsidRPr="005176A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126F69" w14:textId="5259A8E4" w:rsidR="00E00E8D" w:rsidRPr="005176A9" w:rsidRDefault="005176A9" w:rsidP="005176A9">
          <w:pPr>
            <w:pStyle w:val="TDC2"/>
            <w:tabs>
              <w:tab w:val="right" w:leader="dot" w:pos="10790"/>
            </w:tabs>
            <w:ind w:leftChars="0" w:left="0"/>
            <w:rPr>
              <w:rFonts w:ascii="Arial" w:eastAsiaTheme="minorEastAsia" w:hAnsi="Arial" w:cs="Arial"/>
              <w:noProof/>
              <w:lang w:eastAsia="es-CO"/>
            </w:rPr>
          </w:pPr>
          <w:r w:rsidRPr="005176A9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848C9BC" w14:textId="77777777" w:rsidR="00E00E8D" w:rsidRPr="00D93D4F" w:rsidRDefault="00E00E8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B703326" w14:textId="77777777" w:rsidR="00E00E8D" w:rsidRPr="00D93D4F" w:rsidRDefault="00E00E8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  <w:sectPr w:rsidR="00E00E8D" w:rsidRPr="00D93D4F">
          <w:headerReference w:type="default" r:id="rId11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A670A54" w14:textId="1F9E590E" w:rsidR="00E00E8D" w:rsidRPr="00D93D4F" w:rsidRDefault="00000000" w:rsidP="005176A9">
      <w:pPr>
        <w:pStyle w:val="Ttulo1"/>
      </w:pPr>
      <w:bookmarkStart w:id="0" w:name="_Toc108604452"/>
      <w:r w:rsidRPr="00D93D4F">
        <w:lastRenderedPageBreak/>
        <w:t xml:space="preserve">ASISTENTE PARA LA GESTIÓN </w:t>
      </w:r>
      <w:r w:rsidR="005342F8" w:rsidRPr="00D93D4F">
        <w:t>DE LIQUIDACION DE RENTAS VARIAS</w:t>
      </w:r>
      <w:bookmarkEnd w:id="0"/>
    </w:p>
    <w:p w14:paraId="4E0403F8" w14:textId="77777777" w:rsidR="00E00E8D" w:rsidRPr="00D93D4F" w:rsidRDefault="00E00E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A9BA50" w14:textId="3C6C69F2" w:rsidR="00E00E8D" w:rsidRPr="005176A9" w:rsidRDefault="00000000" w:rsidP="005176A9">
      <w:pPr>
        <w:pStyle w:val="Ttulo2"/>
      </w:pPr>
      <w:bookmarkStart w:id="1" w:name="_Toc108604453"/>
      <w:r w:rsidRPr="005176A9">
        <w:t>ACCESO A LA GESTIÓN DE LA</w:t>
      </w:r>
      <w:r w:rsidR="009505AE" w:rsidRPr="005176A9">
        <w:t xml:space="preserve"> LIQUIDACION</w:t>
      </w:r>
      <w:r w:rsidRPr="005176A9">
        <w:t>.</w:t>
      </w:r>
      <w:bookmarkEnd w:id="1"/>
    </w:p>
    <w:p w14:paraId="3B530522" w14:textId="77777777" w:rsidR="001607F2" w:rsidRPr="00D93D4F" w:rsidRDefault="001607F2" w:rsidP="001607F2">
      <w:pPr>
        <w:rPr>
          <w:rFonts w:ascii="Arial" w:hAnsi="Arial" w:cs="Arial"/>
        </w:rPr>
      </w:pPr>
    </w:p>
    <w:p w14:paraId="765D8871" w14:textId="70B908BA" w:rsidR="00E00E8D" w:rsidRPr="00D93D4F" w:rsidRDefault="001607F2" w:rsidP="008C2579">
      <w:pPr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D93D4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Ingresar en la página de la Gobernación del Atlántico </w:t>
      </w:r>
      <w:r w:rsidRPr="00D93D4F">
        <w:rPr>
          <w:rFonts w:ascii="Arial" w:eastAsia="Times New Roman" w:hAnsi="Arial" w:cs="Arial"/>
          <w:color w:val="0000FF"/>
          <w:sz w:val="24"/>
          <w:szCs w:val="24"/>
          <w:lang w:eastAsia="es-CO"/>
        </w:rPr>
        <w:t xml:space="preserve">www.atlantico.gov.co </w:t>
      </w:r>
      <w:r w:rsidRPr="00D93D4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y escoger la opción </w:t>
      </w:r>
      <w:r w:rsidRPr="00D93D4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IMPUESTOS DEPARTAMENTALES</w:t>
      </w:r>
      <w:r w:rsidRPr="00D93D4F">
        <w:rPr>
          <w:rFonts w:ascii="Arial" w:hAnsi="Arial" w:cs="Arial"/>
          <w:color w:val="000000"/>
          <w:sz w:val="24"/>
          <w:szCs w:val="24"/>
        </w:rPr>
        <w:t xml:space="preserve">: </w:t>
      </w:r>
    </w:p>
    <w:p w14:paraId="5CC3994A" w14:textId="570D0502" w:rsidR="00E00E8D" w:rsidRPr="00D93D4F" w:rsidRDefault="00E00E8D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2636BD14" w14:textId="4E52FF6B" w:rsidR="008C2579" w:rsidRPr="00D93D4F" w:rsidRDefault="001A00EB" w:rsidP="00303CFE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D2AE671" wp14:editId="020D9B20">
            <wp:extent cx="6433820" cy="4896000"/>
            <wp:effectExtent l="19050" t="19050" r="2413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20" cy="489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5BC900" w14:textId="3362E88F" w:rsidR="009E52BA" w:rsidRPr="00D93D4F" w:rsidRDefault="008C2579" w:rsidP="009E52BA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3D4F">
        <w:rPr>
          <w:rFonts w:ascii="Arial" w:hAnsi="Arial" w:cs="Arial"/>
          <w:color w:val="000000"/>
          <w:sz w:val="24"/>
          <w:szCs w:val="24"/>
        </w:rPr>
        <w:lastRenderedPageBreak/>
        <w:t xml:space="preserve">Seleccionar la opción </w:t>
      </w:r>
      <w:r w:rsidR="009505AE" w:rsidRPr="00D93D4F">
        <w:rPr>
          <w:rFonts w:ascii="Arial" w:hAnsi="Arial" w:cs="Arial"/>
          <w:b/>
          <w:bCs/>
          <w:color w:val="000000"/>
          <w:sz w:val="24"/>
          <w:szCs w:val="24"/>
        </w:rPr>
        <w:t>DECLARACIÓN DE CONTRIBUYENTES</w:t>
      </w:r>
      <w:r w:rsidRPr="00D93D4F">
        <w:rPr>
          <w:rFonts w:ascii="Arial" w:hAnsi="Arial" w:cs="Arial"/>
          <w:color w:val="000000"/>
          <w:sz w:val="24"/>
          <w:szCs w:val="24"/>
        </w:rPr>
        <w:t>:</w:t>
      </w:r>
    </w:p>
    <w:p w14:paraId="51F30CCD" w14:textId="77777777" w:rsidR="009E52BA" w:rsidRPr="00D93D4F" w:rsidRDefault="009E52BA" w:rsidP="009E52BA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5B97287" w14:textId="7BC81CA5" w:rsidR="00303CFE" w:rsidRPr="00D93D4F" w:rsidRDefault="003D454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6FFF069" wp14:editId="7326787D">
            <wp:extent cx="6858000" cy="5143500"/>
            <wp:effectExtent l="19050" t="19050" r="19050" b="19050"/>
            <wp:docPr id="32" name="image25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42EBFE" w14:textId="77777777" w:rsidR="00303CFE" w:rsidRPr="00D93D4F" w:rsidRDefault="00303CF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sz w:val="24"/>
          <w:szCs w:val="24"/>
        </w:rPr>
        <w:br w:type="page"/>
      </w:r>
    </w:p>
    <w:p w14:paraId="04CB0C79" w14:textId="77777777" w:rsidR="00303CFE" w:rsidRPr="00D93D4F" w:rsidRDefault="00303CFE" w:rsidP="00303CFE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sz w:val="24"/>
          <w:szCs w:val="24"/>
        </w:rPr>
        <w:lastRenderedPageBreak/>
        <w:t xml:space="preserve">Escoger el icono </w:t>
      </w:r>
      <w:r w:rsidRPr="00D93D4F">
        <w:rPr>
          <w:rFonts w:ascii="Arial" w:hAnsi="Arial" w:cs="Arial"/>
          <w:b/>
          <w:bCs/>
          <w:sz w:val="24"/>
          <w:szCs w:val="24"/>
        </w:rPr>
        <w:t>RENTAS VARIAS Y OTROS INGRESOS:</w:t>
      </w:r>
    </w:p>
    <w:p w14:paraId="00A07892" w14:textId="5937B819" w:rsidR="00E00E8D" w:rsidRDefault="00E00E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9E6AB4" w14:textId="13381E42" w:rsidR="003D454D" w:rsidRDefault="003D454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ED8278" wp14:editId="34B33426">
            <wp:extent cx="6847205" cy="2765425"/>
            <wp:effectExtent l="19050" t="19050" r="10795" b="15875"/>
            <wp:docPr id="35" name="image35.png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.png" descr="Interfaz de usuario gráfica, Sitio web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2765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779FBF" w14:textId="77777777" w:rsidR="003D454D" w:rsidRPr="00D93D4F" w:rsidRDefault="003D454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4DC9D26" w14:textId="7D617049" w:rsidR="00E00E8D" w:rsidRPr="00D93D4F" w:rsidRDefault="001D1546" w:rsidP="001D154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3D4F">
        <w:rPr>
          <w:rFonts w:ascii="Arial" w:hAnsi="Arial" w:cs="Arial"/>
          <w:color w:val="000000"/>
          <w:sz w:val="24"/>
          <w:szCs w:val="24"/>
        </w:rPr>
        <w:t xml:space="preserve">Presionar en el icono </w:t>
      </w:r>
      <w:r w:rsidR="009505AE" w:rsidRPr="00D93D4F">
        <w:rPr>
          <w:rFonts w:ascii="Arial" w:hAnsi="Arial" w:cs="Arial"/>
          <w:b/>
          <w:bCs/>
          <w:color w:val="000000"/>
          <w:sz w:val="24"/>
          <w:szCs w:val="24"/>
        </w:rPr>
        <w:t>LIQUIDACIÓN DE RENTAS VARIAS</w:t>
      </w:r>
      <w:r w:rsidR="002D0C44" w:rsidRPr="00D93D4F">
        <w:rPr>
          <w:rFonts w:ascii="Arial" w:hAnsi="Arial" w:cs="Arial"/>
          <w:color w:val="000000"/>
          <w:sz w:val="24"/>
          <w:szCs w:val="24"/>
        </w:rPr>
        <w:t>:</w:t>
      </w:r>
    </w:p>
    <w:p w14:paraId="53030617" w14:textId="77777777" w:rsidR="001D1546" w:rsidRPr="00D93D4F" w:rsidRDefault="001D1546" w:rsidP="001D1546">
      <w:pPr>
        <w:rPr>
          <w:rFonts w:ascii="Arial" w:hAnsi="Arial" w:cs="Arial"/>
          <w:color w:val="000000"/>
          <w:sz w:val="20"/>
          <w:szCs w:val="24"/>
        </w:rPr>
      </w:pPr>
    </w:p>
    <w:p w14:paraId="4E85A2D8" w14:textId="4A4872F3" w:rsidR="00E00E8D" w:rsidRPr="00D93D4F" w:rsidRDefault="00B707A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A3DBB8" wp14:editId="6058D0A0">
            <wp:extent cx="6848475" cy="25622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0737" w14:textId="454C5542" w:rsidR="009505AE" w:rsidRPr="00D93D4F" w:rsidRDefault="009505A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sz w:val="24"/>
          <w:szCs w:val="24"/>
        </w:rPr>
        <w:br w:type="page"/>
      </w:r>
    </w:p>
    <w:p w14:paraId="5CB2C583" w14:textId="09F3D90C" w:rsidR="00E00E8D" w:rsidRPr="00D93D4F" w:rsidRDefault="00000000" w:rsidP="009E27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color w:val="000000"/>
          <w:sz w:val="24"/>
          <w:szCs w:val="24"/>
        </w:rPr>
        <w:lastRenderedPageBreak/>
        <w:t xml:space="preserve">Posteriormente </w:t>
      </w:r>
      <w:r w:rsidR="009E278D" w:rsidRPr="00D93D4F">
        <w:rPr>
          <w:rFonts w:ascii="Arial" w:hAnsi="Arial" w:cs="Arial"/>
          <w:sz w:val="24"/>
          <w:szCs w:val="24"/>
        </w:rPr>
        <w:t xml:space="preserve">se visualizará la siguiente </w:t>
      </w:r>
      <w:r w:rsidR="00074574" w:rsidRPr="00D93D4F">
        <w:rPr>
          <w:rFonts w:ascii="Arial" w:hAnsi="Arial" w:cs="Arial"/>
          <w:sz w:val="24"/>
          <w:szCs w:val="24"/>
        </w:rPr>
        <w:t>página</w:t>
      </w:r>
      <w:r w:rsidR="00074574">
        <w:rPr>
          <w:rFonts w:ascii="Arial" w:hAnsi="Arial" w:cs="Arial"/>
          <w:sz w:val="24"/>
          <w:szCs w:val="24"/>
        </w:rPr>
        <w:t xml:space="preserve"> </w:t>
      </w:r>
      <w:r w:rsidR="00074574" w:rsidRPr="00074574">
        <w:rPr>
          <w:rFonts w:ascii="Arial" w:hAnsi="Arial" w:cs="Arial"/>
          <w:b/>
          <w:bCs/>
          <w:sz w:val="24"/>
          <w:szCs w:val="24"/>
        </w:rPr>
        <w:t>Sujeto tributo</w:t>
      </w:r>
      <w:r w:rsidR="002D0C44" w:rsidRPr="00D93D4F">
        <w:rPr>
          <w:rFonts w:ascii="Arial" w:hAnsi="Arial" w:cs="Arial"/>
          <w:sz w:val="24"/>
          <w:szCs w:val="24"/>
        </w:rPr>
        <w:t>:</w:t>
      </w:r>
    </w:p>
    <w:p w14:paraId="577F0A6A" w14:textId="77777777" w:rsidR="002D0C44" w:rsidRPr="00D93D4F" w:rsidRDefault="002D0C44" w:rsidP="009E27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D9A533" w14:textId="2C97B48A" w:rsidR="009505AE" w:rsidRPr="00D93D4F" w:rsidRDefault="002D0C44" w:rsidP="002D0C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93D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271A44" wp14:editId="2FA0FF52">
            <wp:extent cx="6858000" cy="2326640"/>
            <wp:effectExtent l="19050" t="19050" r="19050" b="1651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6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E573EF7" w14:textId="2565A634" w:rsidR="00E00E8D" w:rsidRPr="00D93D4F" w:rsidRDefault="00E00E8D" w:rsidP="00D75FA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062370" w14:textId="5923567E" w:rsidR="00A060EC" w:rsidRDefault="009763A5" w:rsidP="00A060EC">
      <w:pPr>
        <w:pStyle w:val="Ttulo2"/>
        <w:rPr>
          <w:rFonts w:cs="Arial"/>
        </w:rPr>
      </w:pPr>
      <w:bookmarkStart w:id="2" w:name="_Toc108604454"/>
      <w:r w:rsidRPr="00D93D4F">
        <w:rPr>
          <w:rFonts w:cs="Arial"/>
        </w:rPr>
        <w:t>SUJETO</w:t>
      </w:r>
      <w:r w:rsidR="00F83872" w:rsidRPr="00D93D4F">
        <w:rPr>
          <w:rFonts w:cs="Arial"/>
        </w:rPr>
        <w:t>-TRIBUTO</w:t>
      </w:r>
      <w:r w:rsidRPr="00D93D4F">
        <w:rPr>
          <w:rFonts w:cs="Arial"/>
        </w:rPr>
        <w:t>.</w:t>
      </w:r>
      <w:bookmarkEnd w:id="2"/>
    </w:p>
    <w:p w14:paraId="1726F145" w14:textId="193D6A5E" w:rsidR="00A060EC" w:rsidRPr="003671D3" w:rsidRDefault="00A060EC" w:rsidP="00A060EC">
      <w:pPr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71D3">
        <w:rPr>
          <w:rFonts w:ascii="Arial" w:hAnsi="Arial" w:cs="Arial"/>
          <w:color w:val="000000"/>
          <w:sz w:val="24"/>
          <w:szCs w:val="24"/>
        </w:rPr>
        <w:t xml:space="preserve">Ingresar la identificación del sujeto impuesto y posteriormente hacer clic en el botón </w:t>
      </w:r>
      <w:r w:rsidRPr="003671D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23665E" wp14:editId="421AEAA8">
            <wp:extent cx="800100" cy="276225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71D3">
        <w:rPr>
          <w:rFonts w:ascii="Arial" w:hAnsi="Arial" w:cs="Arial"/>
          <w:color w:val="000000"/>
          <w:sz w:val="24"/>
          <w:szCs w:val="24"/>
        </w:rPr>
        <w:t xml:space="preserve"> para continuar con el proceso de registro de liquidación.</w:t>
      </w:r>
    </w:p>
    <w:p w14:paraId="4C02960B" w14:textId="77777777" w:rsidR="00A060EC" w:rsidRDefault="00A060EC" w:rsidP="00A060EC"/>
    <w:p w14:paraId="1A4303C2" w14:textId="078007E5" w:rsidR="00A060EC" w:rsidRDefault="00A060EC" w:rsidP="00A060EC">
      <w:pPr>
        <w:jc w:val="center"/>
      </w:pPr>
      <w:r>
        <w:rPr>
          <w:b/>
          <w:noProof/>
        </w:rPr>
        <w:drawing>
          <wp:inline distT="0" distB="0" distL="0" distR="0" wp14:anchorId="1DA905F3" wp14:editId="785609B9">
            <wp:extent cx="5387869" cy="472282"/>
            <wp:effectExtent l="19050" t="19050" r="22860" b="23495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869" cy="4722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BB869A" w14:textId="77777777" w:rsidR="00144371" w:rsidRDefault="00144371" w:rsidP="00A060EC">
      <w:pPr>
        <w:jc w:val="center"/>
      </w:pPr>
    </w:p>
    <w:p w14:paraId="17F3E233" w14:textId="77777777" w:rsidR="00A060EC" w:rsidRPr="005176A9" w:rsidRDefault="00A060EC" w:rsidP="005176A9">
      <w:pPr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bookmarkStart w:id="3" w:name="_Toc108595294"/>
      <w:r w:rsidRPr="005176A9">
        <w:rPr>
          <w:rFonts w:ascii="Arial" w:hAnsi="Arial" w:cs="Arial"/>
          <w:color w:val="000000"/>
          <w:sz w:val="24"/>
          <w:szCs w:val="24"/>
        </w:rPr>
        <w:t>Si el resultado de la consulta es exitoso, se mostrará la siguiente información:</w:t>
      </w:r>
      <w:bookmarkEnd w:id="3"/>
    </w:p>
    <w:p w14:paraId="02398544" w14:textId="77777777" w:rsidR="00A060EC" w:rsidRPr="005176A9" w:rsidRDefault="00A060EC" w:rsidP="00144371">
      <w:pPr>
        <w:spacing w:after="0" w:line="360" w:lineRule="auto"/>
        <w:ind w:left="708"/>
        <w:jc w:val="both"/>
        <w:rPr>
          <w:rFonts w:ascii="Arial" w:hAnsi="Arial" w:cs="Arial"/>
          <w:color w:val="000000"/>
          <w:sz w:val="24"/>
          <w:szCs w:val="24"/>
        </w:rPr>
      </w:pPr>
      <w:bookmarkStart w:id="4" w:name="_Toc108595295"/>
      <w:r w:rsidRPr="005176A9">
        <w:rPr>
          <w:rFonts w:ascii="Arial" w:hAnsi="Arial" w:cs="Arial"/>
          <w:color w:val="000000"/>
          <w:sz w:val="24"/>
          <w:szCs w:val="24"/>
        </w:rPr>
        <w:t>1. Información del sujeto.</w:t>
      </w:r>
      <w:bookmarkEnd w:id="4"/>
    </w:p>
    <w:p w14:paraId="73BA20CC" w14:textId="4F1F7F48" w:rsidR="00A060EC" w:rsidRPr="005176A9" w:rsidRDefault="00A060EC" w:rsidP="00144371">
      <w:pPr>
        <w:spacing w:after="0" w:line="360" w:lineRule="auto"/>
        <w:ind w:left="708"/>
        <w:jc w:val="both"/>
        <w:rPr>
          <w:rFonts w:ascii="Arial" w:hAnsi="Arial" w:cs="Arial"/>
          <w:color w:val="000000"/>
          <w:sz w:val="24"/>
          <w:szCs w:val="24"/>
        </w:rPr>
      </w:pPr>
      <w:bookmarkStart w:id="5" w:name="_Toc108595296"/>
      <w:r w:rsidRPr="005176A9">
        <w:rPr>
          <w:rFonts w:ascii="Arial" w:hAnsi="Arial" w:cs="Arial"/>
          <w:color w:val="000000"/>
          <w:sz w:val="24"/>
          <w:szCs w:val="24"/>
        </w:rPr>
        <w:t>2. Información básica del responsable (Por defecto aparece acoplada, si desea visualizar la información debe hacer clic en el botón</w:t>
      </w:r>
      <w:r w:rsidR="00D712FB" w:rsidRPr="005176A9">
        <w:rPr>
          <w:rFonts w:ascii="Arial" w:hAnsi="Arial" w:cs="Arial"/>
          <w:color w:val="000000"/>
          <w:sz w:val="24"/>
          <w:szCs w:val="24"/>
        </w:rPr>
        <w:t xml:space="preserve"> </w:t>
      </w:r>
      <w:r w:rsidR="00D712FB" w:rsidRPr="005176A9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41EF8B6" wp14:editId="355B8300">
            <wp:extent cx="175768" cy="175768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64" cy="17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6A9">
        <w:rPr>
          <w:rFonts w:ascii="Arial" w:hAnsi="Arial" w:cs="Arial"/>
          <w:color w:val="000000"/>
          <w:sz w:val="24"/>
          <w:szCs w:val="24"/>
        </w:rPr>
        <w:t>).</w:t>
      </w:r>
      <w:bookmarkEnd w:id="5"/>
    </w:p>
    <w:p w14:paraId="46891A90" w14:textId="5472CF4D" w:rsidR="00A060EC" w:rsidRDefault="00A060EC" w:rsidP="00A060E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17C0053B" wp14:editId="3C956833">
            <wp:extent cx="4524643" cy="3060000"/>
            <wp:effectExtent l="19050" t="19050" r="9525" b="26670"/>
            <wp:docPr id="43" name="image39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643" cy="306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87A319" w14:textId="77777777" w:rsidR="009B59F4" w:rsidRDefault="009B59F4" w:rsidP="00A060E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04307" w14:paraId="7713E40F" w14:textId="77777777" w:rsidTr="00504307">
        <w:tc>
          <w:tcPr>
            <w:tcW w:w="10790" w:type="dxa"/>
          </w:tcPr>
          <w:p w14:paraId="64143A77" w14:textId="63AE640B" w:rsidR="00504307" w:rsidRDefault="00504307" w:rsidP="00A060EC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NOTA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: </w:t>
            </w:r>
            <w:r w:rsidRPr="00504307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Tener en cuenta que la identificación a consultar debe encontrarse registrada, en caso contrario se mostrara el siguiente mensaje de alerta.</w:t>
            </w:r>
          </w:p>
        </w:tc>
      </w:tr>
    </w:tbl>
    <w:p w14:paraId="11A65684" w14:textId="77777777" w:rsidR="00A060EC" w:rsidRDefault="00A060EC" w:rsidP="00A060E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51CD36" w14:textId="40981CA4" w:rsidR="00A060EC" w:rsidRDefault="00A060EC" w:rsidP="00A060EC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4ACB361B" wp14:editId="70E791E2">
            <wp:extent cx="2181840" cy="1396679"/>
            <wp:effectExtent l="19050" t="19050" r="28575" b="13335"/>
            <wp:docPr id="54" name="image23.png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Texto, Aplicación, Chat o mensaje de texto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840" cy="13966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8F8809" w14:textId="77777777" w:rsidR="00ED6EF7" w:rsidRDefault="00ED6EF7" w:rsidP="00A060EC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E3A607E" w14:textId="77777777" w:rsidR="00A060EC" w:rsidRDefault="00A060EC" w:rsidP="00123A3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Si el contribuyente no se encuentra registrado, hacer clic en el botón </w:t>
      </w:r>
      <w:r>
        <w:rPr>
          <w:noProof/>
          <w:color w:val="000000"/>
        </w:rPr>
        <w:drawing>
          <wp:inline distT="0" distB="0" distL="0" distR="0" wp14:anchorId="7ED47067" wp14:editId="36E90F70">
            <wp:extent cx="857597" cy="257279"/>
            <wp:effectExtent l="0" t="0" r="0" b="0"/>
            <wp:docPr id="5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597" cy="257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>
        <w:rPr>
          <w:rFonts w:ascii="Arial" w:eastAsia="Arial" w:hAnsi="Arial" w:cs="Arial"/>
          <w:sz w:val="24"/>
          <w:szCs w:val="24"/>
        </w:rPr>
        <w:t>posteriormente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 desplegará una ventana emergente para diligenciar la información del contribuyente.</w:t>
      </w:r>
    </w:p>
    <w:p w14:paraId="40948D60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E008048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020472" wp14:editId="36714B34">
            <wp:extent cx="6858000" cy="3060000"/>
            <wp:effectExtent l="19050" t="19050" r="19050" b="26670"/>
            <wp:docPr id="44" name="image41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Interfaz de usuario gráfica, Aplicación&#10;&#10;Descripción generada automá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460CEC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E6A6724" w14:textId="6F089632" w:rsidR="00A060EC" w:rsidRDefault="00A060EC" w:rsidP="00123A3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Una vez diligenciada la información relevante, hacer clic en el botón </w:t>
      </w:r>
      <w:r>
        <w:rPr>
          <w:noProof/>
          <w:color w:val="000000"/>
        </w:rPr>
        <w:drawing>
          <wp:inline distT="0" distB="0" distL="0" distR="0" wp14:anchorId="335ECFCD" wp14:editId="5756B101">
            <wp:extent cx="1161282" cy="244849"/>
            <wp:effectExtent l="0" t="0" r="0" b="0"/>
            <wp:docPr id="4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282" cy="244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>
        <w:rPr>
          <w:rFonts w:ascii="Arial" w:eastAsia="Arial" w:hAnsi="Arial" w:cs="Arial"/>
          <w:sz w:val="24"/>
          <w:szCs w:val="24"/>
        </w:rPr>
        <w:t>posteriormente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la esquina superior izquierda de la pantalla aparecerá el siguiente mensaje de confirmación.</w:t>
      </w:r>
    </w:p>
    <w:p w14:paraId="3303ACC4" w14:textId="77777777" w:rsidR="00A060EC" w:rsidRDefault="00A060EC" w:rsidP="00A060EC">
      <w:pPr>
        <w:pBdr>
          <w:top w:val="nil"/>
          <w:left w:val="nil"/>
          <w:bottom w:val="nil"/>
          <w:right w:val="nil"/>
          <w:between w:val="nil"/>
        </w:pBdr>
        <w:tabs>
          <w:tab w:val="left" w:pos="304"/>
        </w:tabs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3F02D3B" w14:textId="750665DD" w:rsidR="00CC7E06" w:rsidRDefault="00A060EC" w:rsidP="00CC7E06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3D162C8" wp14:editId="02C77052">
            <wp:extent cx="3850675" cy="810167"/>
            <wp:effectExtent l="19050" t="19050" r="16510" b="28575"/>
            <wp:docPr id="46" name="image32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 descr="Interfaz de usuario gráfica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675" cy="810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765778" w14:textId="2607C69E" w:rsidR="00A060EC" w:rsidRPr="00CC7E06" w:rsidRDefault="00CC7E06" w:rsidP="0044425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04307" w14:paraId="115E7AA8" w14:textId="77777777" w:rsidTr="00504307">
        <w:tc>
          <w:tcPr>
            <w:tcW w:w="10790" w:type="dxa"/>
          </w:tcPr>
          <w:p w14:paraId="2FE8CF1E" w14:textId="1B502F6C" w:rsidR="00504307" w:rsidRPr="00504307" w:rsidRDefault="00504307" w:rsidP="00A060EC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 xml:space="preserve">NOTA: </w:t>
            </w:r>
            <w:r w:rsidRPr="00504307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Si el contribuyente a registrar es del tipo de persona jurídica.</w:t>
            </w:r>
          </w:p>
        </w:tc>
      </w:tr>
    </w:tbl>
    <w:p w14:paraId="766F8C92" w14:textId="77777777" w:rsidR="00A060EC" w:rsidRDefault="00A060EC" w:rsidP="00A060EC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070C602" w14:textId="77777777" w:rsidR="00A060EC" w:rsidRDefault="00A060EC" w:rsidP="00A3495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hacer clic en la opción tipo de persona y seleccionar la opción jurídica.</w:t>
      </w:r>
    </w:p>
    <w:p w14:paraId="71691610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82CAF37" wp14:editId="254A9804">
            <wp:extent cx="1058263" cy="924788"/>
            <wp:effectExtent l="19050" t="19050" r="27940" b="27940"/>
            <wp:docPr id="56" name="image4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Interfaz de usuario gráfica, Aplicación&#10;&#10;Descripción generada automá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263" cy="9247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804DC2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03405AF" w14:textId="77777777" w:rsidR="00A060EC" w:rsidRDefault="00A060EC" w:rsidP="00A3495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Posteriormente,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 desplegará la siguiente ventana con un listado de los responsables.</w:t>
      </w:r>
    </w:p>
    <w:p w14:paraId="26CAEE3B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9B6A36D" wp14:editId="2EA85B80">
            <wp:extent cx="6858000" cy="2042160"/>
            <wp:effectExtent l="19050" t="19050" r="19050" b="15240"/>
            <wp:docPr id="48" name="image4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Interfaz de usuario gráfica, Aplicación&#10;&#10;Descripción generada automá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2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22173D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0E255C8" w14:textId="77777777" w:rsidR="00A060EC" w:rsidRDefault="00A060EC" w:rsidP="00A3495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Seleccionar la opción </w:t>
      </w:r>
      <w:r>
        <w:rPr>
          <w:noProof/>
          <w:color w:val="000000"/>
        </w:rPr>
        <w:drawing>
          <wp:inline distT="0" distB="0" distL="0" distR="0" wp14:anchorId="0BCAFB3F" wp14:editId="051546C7">
            <wp:extent cx="1180547" cy="295137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547" cy="29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>
        <w:rPr>
          <w:rFonts w:ascii="Arial" w:eastAsia="Arial" w:hAnsi="Arial" w:cs="Arial"/>
          <w:sz w:val="24"/>
          <w:szCs w:val="24"/>
        </w:rPr>
        <w:t>posteriormente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 mostrará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siguiente ventana emergente.</w:t>
      </w:r>
    </w:p>
    <w:p w14:paraId="06018C3D" w14:textId="77777777" w:rsidR="00A060EC" w:rsidRDefault="00A060EC" w:rsidP="00A060EC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46DA495" w14:textId="77777777" w:rsidR="00A060EC" w:rsidRDefault="00A060EC" w:rsidP="00A060EC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C48FE30" wp14:editId="374C2C43">
            <wp:extent cx="6858000" cy="1728000"/>
            <wp:effectExtent l="19050" t="19050" r="19050" b="24765"/>
            <wp:docPr id="50" name="image42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2.png" descr="Interfaz de usuario gráfica, Aplicación&#10;&#10;Descripción generada automá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4F8B60" w14:textId="77777777" w:rsidR="00A060EC" w:rsidRDefault="00A060EC" w:rsidP="00A060EC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FA2D8FC" w14:textId="77777777" w:rsidR="00A060EC" w:rsidRDefault="00A060EC" w:rsidP="00A3495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Una vez diligenciada la información relevante del responsable, hacer clic en el botón </w:t>
      </w:r>
      <w:r>
        <w:rPr>
          <w:noProof/>
          <w:color w:val="000000"/>
        </w:rPr>
        <w:drawing>
          <wp:inline distT="0" distB="0" distL="0" distR="0" wp14:anchorId="004AE25B" wp14:editId="45AA471B">
            <wp:extent cx="600710" cy="241401"/>
            <wp:effectExtent l="0" t="0" r="8890" b="635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80" cy="2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B34B4" w14:textId="77777777" w:rsidR="00A060EC" w:rsidRDefault="00A060EC" w:rsidP="00A060EC">
      <w:pPr>
        <w:pBdr>
          <w:top w:val="nil"/>
          <w:left w:val="nil"/>
          <w:bottom w:val="nil"/>
          <w:right w:val="nil"/>
          <w:between w:val="nil"/>
        </w:pBdr>
        <w:tabs>
          <w:tab w:val="left" w:pos="304"/>
        </w:tabs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Y posteriormente la información del sujeto responsable aparecerá insertada en el listado de responsables del contribuyente.</w:t>
      </w:r>
    </w:p>
    <w:p w14:paraId="0CD1D2A8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88B34C5" w14:textId="77777777" w:rsidR="00A060EC" w:rsidRDefault="00A060EC" w:rsidP="00A060EC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E6C85D1" wp14:editId="2456B0C4">
            <wp:extent cx="6858000" cy="1620000"/>
            <wp:effectExtent l="19050" t="19050" r="19050" b="18415"/>
            <wp:docPr id="57" name="image20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0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745D2E" w14:textId="77777777" w:rsidR="00A060EC" w:rsidRDefault="00A060EC" w:rsidP="00A060EC">
      <w:pPr>
        <w:spacing w:after="0" w:line="360" w:lineRule="auto"/>
        <w:rPr>
          <w:rFonts w:ascii="Arial" w:eastAsia="Arial" w:hAnsi="Arial" w:cs="Arial"/>
        </w:rPr>
      </w:pPr>
    </w:p>
    <w:p w14:paraId="6E2791F6" w14:textId="2FEF21C4" w:rsidR="00A060EC" w:rsidRDefault="00A060EC" w:rsidP="00D90F2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Una vez diligenciada la información, hacer clic en el botón </w:t>
      </w:r>
      <w:r>
        <w:rPr>
          <w:noProof/>
          <w:color w:val="000000"/>
        </w:rPr>
        <w:drawing>
          <wp:inline distT="0" distB="0" distL="0" distR="0" wp14:anchorId="2CC82333" wp14:editId="14FB26C2">
            <wp:extent cx="1161282" cy="244849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282" cy="244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>
        <w:rPr>
          <w:rFonts w:ascii="Arial" w:eastAsia="Arial" w:hAnsi="Arial" w:cs="Arial"/>
          <w:sz w:val="24"/>
          <w:szCs w:val="24"/>
        </w:rPr>
        <w:t>posteriormente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la esquina superior izquierda de la pantalla aparecerá el siguiente mensaje de confirmación.</w:t>
      </w:r>
    </w:p>
    <w:p w14:paraId="7F178BEA" w14:textId="77777777" w:rsidR="00A060EC" w:rsidRDefault="00A060EC" w:rsidP="00A060E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5F9275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20AA20B" wp14:editId="6CF730FF">
            <wp:extent cx="3850675" cy="810167"/>
            <wp:effectExtent l="19050" t="19050" r="16510" b="28575"/>
            <wp:docPr id="24" name="image32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Interfaz de usuario gráfica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675" cy="810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82757B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DE1EDDC" w14:textId="77777777" w:rsidR="00A060EC" w:rsidRPr="003671D3" w:rsidRDefault="00A060EC" w:rsidP="003671D3">
      <w:pPr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71D3">
        <w:rPr>
          <w:rFonts w:ascii="Arial" w:hAnsi="Arial" w:cs="Arial"/>
          <w:color w:val="000000"/>
          <w:sz w:val="24"/>
          <w:szCs w:val="24"/>
        </w:rPr>
        <w:t xml:space="preserve">Seleccionar el </w:t>
      </w:r>
      <w:proofErr w:type="spellStart"/>
      <w:r w:rsidRPr="003671D3">
        <w:rPr>
          <w:rFonts w:ascii="Arial" w:hAnsi="Arial" w:cs="Arial"/>
          <w:color w:val="000000"/>
          <w:sz w:val="24"/>
          <w:szCs w:val="24"/>
        </w:rPr>
        <w:t>Sub-tributo</w:t>
      </w:r>
      <w:proofErr w:type="spellEnd"/>
      <w:r w:rsidRPr="003671D3">
        <w:rPr>
          <w:rFonts w:ascii="Arial" w:hAnsi="Arial" w:cs="Arial"/>
          <w:color w:val="000000"/>
          <w:sz w:val="24"/>
          <w:szCs w:val="24"/>
        </w:rPr>
        <w:t xml:space="preserve"> al cual se realizará el registro de la liquidación.</w:t>
      </w:r>
    </w:p>
    <w:p w14:paraId="0F6F0CA2" w14:textId="77777777" w:rsidR="00A060EC" w:rsidRDefault="00A060EC" w:rsidP="00A060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2445222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21F9EE6" wp14:editId="721FBC7C">
            <wp:extent cx="4174742" cy="2268000"/>
            <wp:effectExtent l="19050" t="19050" r="16510" b="18415"/>
            <wp:docPr id="25" name="image26.png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Interfaz de usuario gráfica, Texto, Aplicación, Chat o mensaje de texto&#10;&#10;Descripción generada automá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742" cy="226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0FAD6F" w14:textId="77777777" w:rsidR="00A060EC" w:rsidRDefault="00A060EC" w:rsidP="00A060EC">
      <w:pPr>
        <w:spacing w:after="0" w:line="360" w:lineRule="auto"/>
        <w:jc w:val="center"/>
        <w:rPr>
          <w:rFonts w:ascii="Arial" w:eastAsia="Arial" w:hAnsi="Arial" w:cs="Arial"/>
        </w:rPr>
      </w:pPr>
    </w:p>
    <w:p w14:paraId="2E7D2EF4" w14:textId="77777777" w:rsidR="00A060EC" w:rsidRDefault="00A060EC" w:rsidP="00A060EC">
      <w:pPr>
        <w:spacing w:after="0" w:line="240" w:lineRule="auto"/>
        <w:rPr>
          <w:rFonts w:ascii="Arial" w:eastAsia="Arial" w:hAnsi="Arial" w:cs="Arial"/>
        </w:rPr>
      </w:pPr>
    </w:p>
    <w:p w14:paraId="137EFFE4" w14:textId="77777777" w:rsidR="00A060EC" w:rsidRPr="003671D3" w:rsidRDefault="00A060EC" w:rsidP="003671D3">
      <w:pPr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71D3">
        <w:rPr>
          <w:rFonts w:ascii="Arial" w:hAnsi="Arial" w:cs="Arial"/>
          <w:color w:val="000000"/>
          <w:sz w:val="24"/>
          <w:szCs w:val="24"/>
        </w:rPr>
        <w:t xml:space="preserve">Una vez seleccionado el </w:t>
      </w:r>
      <w:proofErr w:type="spellStart"/>
      <w:r w:rsidRPr="003671D3">
        <w:rPr>
          <w:rFonts w:ascii="Arial" w:hAnsi="Arial" w:cs="Arial"/>
          <w:color w:val="000000"/>
          <w:sz w:val="24"/>
          <w:szCs w:val="24"/>
        </w:rPr>
        <w:t>sub-tributo</w:t>
      </w:r>
      <w:proofErr w:type="spellEnd"/>
      <w:r w:rsidRPr="003671D3">
        <w:rPr>
          <w:rFonts w:ascii="Arial" w:hAnsi="Arial" w:cs="Arial"/>
          <w:color w:val="000000"/>
          <w:sz w:val="24"/>
          <w:szCs w:val="24"/>
        </w:rPr>
        <w:t>, se desplegará un listado de opciones para escoger la entidad contratante.</w:t>
      </w:r>
    </w:p>
    <w:p w14:paraId="0A2B8F9E" w14:textId="77777777" w:rsidR="00A060EC" w:rsidRDefault="00A060EC" w:rsidP="00A060EC"/>
    <w:p w14:paraId="4431664E" w14:textId="77777777" w:rsidR="00A060EC" w:rsidRPr="0092580B" w:rsidRDefault="00A060EC" w:rsidP="00A060E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68EE692" wp14:editId="73303CE3">
            <wp:extent cx="5968421" cy="1512000"/>
            <wp:effectExtent l="19050" t="19050" r="13335" b="12065"/>
            <wp:docPr id="26" name="image22.png" descr="Imagen que contiene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 descr="Imagen que contiene Aplicación&#10;&#10;Descripción generada automá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421" cy="151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2EAA3C" w14:textId="6D6CA269" w:rsidR="00A060EC" w:rsidRPr="003671D3" w:rsidRDefault="00A060EC" w:rsidP="003671D3">
      <w:pPr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71D3">
        <w:rPr>
          <w:rFonts w:ascii="Arial" w:hAnsi="Arial" w:cs="Arial"/>
          <w:color w:val="000000"/>
          <w:sz w:val="24"/>
          <w:szCs w:val="24"/>
        </w:rPr>
        <w:lastRenderedPageBreak/>
        <w:t xml:space="preserve">Una vez que todos los campos se encuentren diligenciados, hacer clic en el botón </w:t>
      </w:r>
      <w:r w:rsidRPr="003671D3">
        <w:rPr>
          <w:rFonts w:ascii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C9CC61B" wp14:editId="4568B42D">
            <wp:extent cx="829230" cy="276410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230" cy="27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71D3">
        <w:rPr>
          <w:rFonts w:ascii="Arial" w:hAnsi="Arial" w:cs="Arial"/>
          <w:color w:val="000000"/>
          <w:sz w:val="24"/>
          <w:szCs w:val="24"/>
        </w:rPr>
        <w:t xml:space="preserve"> y se desplegara la siguiente página de </w:t>
      </w:r>
      <w:r w:rsidR="00074574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074574">
        <w:rPr>
          <w:rFonts w:ascii="Arial" w:hAnsi="Arial" w:cs="Arial"/>
          <w:b/>
          <w:bCs/>
          <w:color w:val="000000"/>
          <w:sz w:val="24"/>
          <w:szCs w:val="24"/>
        </w:rPr>
        <w:t>ctos</w:t>
      </w:r>
      <w:r w:rsidR="001743A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074574">
        <w:rPr>
          <w:rFonts w:ascii="Arial" w:hAnsi="Arial" w:cs="Arial"/>
          <w:b/>
          <w:bCs/>
          <w:color w:val="000000"/>
          <w:sz w:val="24"/>
          <w:szCs w:val="24"/>
        </w:rPr>
        <w:t>/</w:t>
      </w:r>
      <w:r w:rsidR="001743A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074574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074574">
        <w:rPr>
          <w:rFonts w:ascii="Arial" w:hAnsi="Arial" w:cs="Arial"/>
          <w:b/>
          <w:bCs/>
          <w:color w:val="000000"/>
          <w:sz w:val="24"/>
          <w:szCs w:val="24"/>
        </w:rPr>
        <w:t xml:space="preserve">nformación </w:t>
      </w:r>
      <w:r w:rsidR="00074574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074574">
        <w:rPr>
          <w:rFonts w:ascii="Arial" w:hAnsi="Arial" w:cs="Arial"/>
          <w:b/>
          <w:bCs/>
          <w:color w:val="000000"/>
          <w:sz w:val="24"/>
          <w:szCs w:val="24"/>
        </w:rPr>
        <w:t>elacionada</w:t>
      </w:r>
      <w:r w:rsidRPr="003671D3">
        <w:rPr>
          <w:rFonts w:ascii="Arial" w:hAnsi="Arial" w:cs="Arial"/>
          <w:color w:val="000000"/>
          <w:sz w:val="24"/>
          <w:szCs w:val="24"/>
        </w:rPr>
        <w:t>.</w:t>
      </w:r>
    </w:p>
    <w:p w14:paraId="374588DA" w14:textId="77777777" w:rsidR="00A060EC" w:rsidRDefault="00A060EC" w:rsidP="00A060E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19FF0DC" w14:textId="77777777" w:rsidR="00A060EC" w:rsidRDefault="00A060EC" w:rsidP="00A060E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CD50F4B" wp14:editId="74B88E21">
            <wp:simplePos x="480226" y="5489547"/>
            <wp:positionH relativeFrom="column">
              <wp:align>left</wp:align>
            </wp:positionH>
            <wp:positionV relativeFrom="paragraph">
              <wp:align>top</wp:align>
            </wp:positionV>
            <wp:extent cx="6453591" cy="2700000"/>
            <wp:effectExtent l="19050" t="19050" r="23495" b="24765"/>
            <wp:wrapSquare wrapText="bothSides"/>
            <wp:docPr id="28" name="image33.png" descr="Interfaz de usuario gráfica, Texto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Interfaz de usuario gráfica, Texto, Correo electrónico&#10;&#10;Descripción generada automáticamente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591" cy="270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sz w:val="24"/>
          <w:szCs w:val="24"/>
        </w:rPr>
        <w:br w:type="textWrapping" w:clear="all"/>
      </w:r>
    </w:p>
    <w:p w14:paraId="6516C656" w14:textId="77777777" w:rsidR="00CF40C9" w:rsidRDefault="00A060EC" w:rsidP="00CF40C9">
      <w:pPr>
        <w:pStyle w:val="Ttulo2"/>
        <w:rPr>
          <w:rFonts w:cs="Arial"/>
        </w:rPr>
      </w:pPr>
      <w:bookmarkStart w:id="6" w:name="_Toc108540533"/>
      <w:bookmarkStart w:id="7" w:name="_Toc108604455"/>
      <w:r w:rsidRPr="00CF40C9">
        <w:rPr>
          <w:rFonts w:cs="Arial"/>
        </w:rPr>
        <w:t>ACTO / INFORMACIÓN RELACIONADA.</w:t>
      </w:r>
      <w:bookmarkEnd w:id="6"/>
      <w:bookmarkEnd w:id="7"/>
    </w:p>
    <w:p w14:paraId="2321603D" w14:textId="58FC60B4" w:rsidR="00CF40C9" w:rsidRPr="00CF40C9" w:rsidRDefault="00CF40C9" w:rsidP="00CF40C9">
      <w:pPr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40C9">
        <w:rPr>
          <w:rFonts w:ascii="Arial" w:hAnsi="Arial" w:cs="Arial"/>
          <w:color w:val="000000"/>
          <w:sz w:val="24"/>
          <w:szCs w:val="24"/>
        </w:rPr>
        <w:t>Seleccionar el tipo de acto de contrato a liquidar.</w:t>
      </w:r>
    </w:p>
    <w:p w14:paraId="5275C951" w14:textId="77777777" w:rsidR="00CF40C9" w:rsidRDefault="00CF40C9" w:rsidP="00CF40C9"/>
    <w:p w14:paraId="0BB91B5F" w14:textId="373DF022" w:rsidR="00CF40C9" w:rsidRDefault="00CF40C9" w:rsidP="00CF40C9">
      <w:pPr>
        <w:jc w:val="center"/>
      </w:pPr>
      <w:r>
        <w:rPr>
          <w:noProof/>
        </w:rPr>
        <w:drawing>
          <wp:inline distT="0" distB="0" distL="0" distR="0" wp14:anchorId="6EE69F53" wp14:editId="207B281E">
            <wp:extent cx="3834770" cy="1944000"/>
            <wp:effectExtent l="19050" t="19050" r="13335" b="18415"/>
            <wp:docPr id="29" name="image21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770" cy="194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321377" w14:textId="77777777" w:rsidR="00CF40C9" w:rsidRDefault="00CF40C9" w:rsidP="00CF40C9">
      <w:pPr>
        <w:jc w:val="center"/>
      </w:pPr>
    </w:p>
    <w:p w14:paraId="575BB10D" w14:textId="77777777" w:rsidR="00CF40C9" w:rsidRPr="00CF40C9" w:rsidRDefault="00CF40C9" w:rsidP="00CF40C9">
      <w:pPr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40C9">
        <w:rPr>
          <w:rFonts w:ascii="Arial" w:hAnsi="Arial" w:cs="Arial"/>
          <w:color w:val="000000"/>
          <w:sz w:val="24"/>
          <w:szCs w:val="24"/>
        </w:rPr>
        <w:lastRenderedPageBreak/>
        <w:t>Seleccionar la fecha de Suscripción de contrato.</w:t>
      </w:r>
    </w:p>
    <w:p w14:paraId="73A419A2" w14:textId="77777777" w:rsidR="00CF40C9" w:rsidRDefault="00CF40C9" w:rsidP="00CF40C9"/>
    <w:p w14:paraId="79785ADA" w14:textId="77777777" w:rsidR="00CF40C9" w:rsidRDefault="00CF40C9" w:rsidP="00CF40C9">
      <w:pPr>
        <w:jc w:val="center"/>
      </w:pPr>
      <w:r>
        <w:rPr>
          <w:noProof/>
        </w:rPr>
        <w:drawing>
          <wp:inline distT="0" distB="0" distL="0" distR="0" wp14:anchorId="2FBECF35" wp14:editId="461FE298">
            <wp:extent cx="1812684" cy="2381238"/>
            <wp:effectExtent l="25400" t="25400" r="25400" b="25400"/>
            <wp:docPr id="30" name="image27.png" descr="Calendari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alendario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684" cy="238123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4258E8" w14:textId="77777777" w:rsidR="00CF40C9" w:rsidRDefault="00CF40C9" w:rsidP="00CF40C9">
      <w:pPr>
        <w:jc w:val="both"/>
      </w:pPr>
    </w:p>
    <w:p w14:paraId="21596B90" w14:textId="77777777" w:rsidR="00CF40C9" w:rsidRPr="00CF40C9" w:rsidRDefault="00CF40C9" w:rsidP="00CF40C9">
      <w:pPr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40C9">
        <w:rPr>
          <w:rFonts w:ascii="Arial" w:hAnsi="Arial" w:cs="Arial"/>
          <w:color w:val="000000"/>
          <w:sz w:val="24"/>
          <w:szCs w:val="24"/>
        </w:rPr>
        <w:t>Ingresar el número del contrato o convenio.</w:t>
      </w:r>
    </w:p>
    <w:p w14:paraId="7E803E63" w14:textId="77777777" w:rsidR="00CF40C9" w:rsidRDefault="00CF40C9" w:rsidP="00CF40C9"/>
    <w:p w14:paraId="18E65C52" w14:textId="77777777" w:rsidR="00CF40C9" w:rsidRDefault="00CF40C9" w:rsidP="00CF40C9">
      <w:pPr>
        <w:jc w:val="center"/>
      </w:pPr>
      <w:r>
        <w:rPr>
          <w:noProof/>
        </w:rPr>
        <w:drawing>
          <wp:inline distT="0" distB="0" distL="0" distR="0" wp14:anchorId="5044BFDA" wp14:editId="7880F7D7">
            <wp:extent cx="5184001" cy="612000"/>
            <wp:effectExtent l="19050" t="19050" r="17145" b="17145"/>
            <wp:docPr id="58" name="image28.png" descr="Imagen que contiene 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Imagen que contiene Patrón de fondo&#10;&#10;Descripción generada automáticamente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001" cy="61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706F1C" w14:textId="77777777" w:rsidR="00CF40C9" w:rsidRDefault="00CF40C9" w:rsidP="00CF40C9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C635D49" w14:textId="77777777" w:rsidR="00CF40C9" w:rsidRPr="00CF40C9" w:rsidRDefault="00CF40C9" w:rsidP="00CF40C9">
      <w:pPr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40C9">
        <w:rPr>
          <w:rFonts w:ascii="Arial" w:hAnsi="Arial" w:cs="Arial"/>
          <w:color w:val="000000"/>
          <w:sz w:val="24"/>
          <w:szCs w:val="24"/>
        </w:rPr>
        <w:t>Diligenciar obligatoriamente el objeto del contrato.</w:t>
      </w:r>
    </w:p>
    <w:p w14:paraId="3AFEAABD" w14:textId="77777777" w:rsidR="00CF40C9" w:rsidRDefault="00CF40C9" w:rsidP="00CF40C9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6E8D9D1" w14:textId="77777777" w:rsidR="00CF40C9" w:rsidRPr="008A28C6" w:rsidRDefault="00CF40C9" w:rsidP="00CF40C9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6B0F7A8" wp14:editId="4E19A7F2">
            <wp:extent cx="4408491" cy="936000"/>
            <wp:effectExtent l="19050" t="19050" r="11430" b="16510"/>
            <wp:docPr id="11" name="image14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491" cy="93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F919DE" w14:textId="314CA90D" w:rsidR="00CF40C9" w:rsidRPr="00AF3668" w:rsidRDefault="00CF40C9" w:rsidP="00AF3668">
      <w:pPr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F3668">
        <w:rPr>
          <w:rFonts w:ascii="Arial" w:hAnsi="Arial" w:cs="Arial"/>
          <w:color w:val="000000"/>
          <w:sz w:val="24"/>
          <w:szCs w:val="24"/>
        </w:rPr>
        <w:lastRenderedPageBreak/>
        <w:t xml:space="preserve">Una vez que todos los campos se encuentres diligenciados, hacer clic en el botón </w:t>
      </w:r>
      <w:r w:rsidRPr="00AF3668">
        <w:rPr>
          <w:rFonts w:ascii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494CC66E" wp14:editId="216549CC">
            <wp:extent cx="829230" cy="27641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230" cy="27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F3668">
        <w:rPr>
          <w:rFonts w:ascii="Arial" w:hAnsi="Arial" w:cs="Arial"/>
          <w:color w:val="000000"/>
          <w:sz w:val="24"/>
          <w:szCs w:val="24"/>
        </w:rPr>
        <w:t xml:space="preserve"> y se desplegara la siguiente página de </w:t>
      </w:r>
      <w:r w:rsidR="001743A4">
        <w:rPr>
          <w:rFonts w:ascii="Arial" w:hAnsi="Arial" w:cs="Arial"/>
          <w:b/>
          <w:bCs/>
          <w:color w:val="000000"/>
          <w:sz w:val="24"/>
          <w:szCs w:val="24"/>
        </w:rPr>
        <w:t>P</w:t>
      </w:r>
      <w:r w:rsidRPr="001743A4">
        <w:rPr>
          <w:rFonts w:ascii="Arial" w:hAnsi="Arial" w:cs="Arial"/>
          <w:b/>
          <w:bCs/>
          <w:color w:val="000000"/>
          <w:sz w:val="24"/>
          <w:szCs w:val="24"/>
        </w:rPr>
        <w:t>royección</w:t>
      </w:r>
      <w:r w:rsidRPr="00AF3668">
        <w:rPr>
          <w:rFonts w:ascii="Arial" w:hAnsi="Arial" w:cs="Arial"/>
          <w:color w:val="000000"/>
          <w:sz w:val="24"/>
          <w:szCs w:val="24"/>
        </w:rPr>
        <w:t>.</w:t>
      </w:r>
    </w:p>
    <w:p w14:paraId="1862258E" w14:textId="77777777" w:rsidR="00CF40C9" w:rsidRDefault="00CF40C9" w:rsidP="00CF40C9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934765" w14:textId="0DE819F8" w:rsidR="00A060EC" w:rsidRPr="00AF3668" w:rsidRDefault="00CF40C9" w:rsidP="00AF3668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45CCD6CC" wp14:editId="5E593915">
            <wp:extent cx="6164442" cy="2484000"/>
            <wp:effectExtent l="19050" t="19050" r="27305" b="12065"/>
            <wp:docPr id="13" name="image8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442" cy="248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D639A1" w14:textId="77777777" w:rsidR="00E00E8D" w:rsidRPr="00D93D4F" w:rsidRDefault="00E00E8D" w:rsidP="0044425E">
      <w:pPr>
        <w:spacing w:after="0" w:line="360" w:lineRule="auto"/>
        <w:rPr>
          <w:rFonts w:ascii="Arial" w:hAnsi="Arial" w:cs="Arial"/>
        </w:rPr>
      </w:pPr>
    </w:p>
    <w:p w14:paraId="7CD279E6" w14:textId="77777777" w:rsidR="00283890" w:rsidRDefault="00283890" w:rsidP="00283890">
      <w:pPr>
        <w:pStyle w:val="Ttulo2"/>
        <w:tabs>
          <w:tab w:val="left" w:pos="304"/>
        </w:tabs>
      </w:pPr>
      <w:bookmarkStart w:id="8" w:name="_Toc108604456"/>
      <w:r>
        <w:t>PROYECCIÓN</w:t>
      </w:r>
      <w:bookmarkEnd w:id="8"/>
    </w:p>
    <w:p w14:paraId="319B74B3" w14:textId="77777777" w:rsidR="00283890" w:rsidRPr="00283890" w:rsidRDefault="00283890" w:rsidP="00283890">
      <w:pPr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color w:val="000000"/>
          <w:sz w:val="24"/>
          <w:szCs w:val="24"/>
        </w:rPr>
        <w:t>Digitar el valor del contrato o convenio.</w:t>
      </w:r>
    </w:p>
    <w:p w14:paraId="33D8D284" w14:textId="77777777" w:rsidR="00283890" w:rsidRPr="00283890" w:rsidRDefault="00283890" w:rsidP="00283890">
      <w:pPr>
        <w:rPr>
          <w:rFonts w:ascii="Arial" w:hAnsi="Arial" w:cs="Arial"/>
          <w:sz w:val="24"/>
          <w:szCs w:val="24"/>
        </w:rPr>
      </w:pPr>
    </w:p>
    <w:p w14:paraId="2010E37A" w14:textId="77777777" w:rsidR="00283890" w:rsidRPr="00283890" w:rsidRDefault="00283890" w:rsidP="00283890">
      <w:pPr>
        <w:jc w:val="center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EF6C0A" wp14:editId="4510A941">
            <wp:extent cx="2545353" cy="576000"/>
            <wp:effectExtent l="19050" t="19050" r="26670" b="14605"/>
            <wp:docPr id="14" name="image5.png" descr="Interfaz de usuario gráfic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&#10;&#10;Descripción generada automáticamente con confianza baja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353" cy="57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F38AC6" w14:textId="77777777" w:rsidR="00283890" w:rsidRPr="00283890" w:rsidRDefault="00283890" w:rsidP="00283890">
      <w:pPr>
        <w:jc w:val="center"/>
        <w:rPr>
          <w:rFonts w:ascii="Arial" w:hAnsi="Arial" w:cs="Arial"/>
          <w:sz w:val="24"/>
          <w:szCs w:val="24"/>
        </w:rPr>
      </w:pPr>
    </w:p>
    <w:p w14:paraId="141FA466" w14:textId="77777777" w:rsidR="00283890" w:rsidRPr="00283890" w:rsidRDefault="00283890" w:rsidP="00283890">
      <w:pPr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color w:val="000000"/>
          <w:sz w:val="24"/>
          <w:szCs w:val="24"/>
        </w:rPr>
        <w:t>Seleccionar si es una liquidación adicional.</w:t>
      </w:r>
    </w:p>
    <w:p w14:paraId="1CF2A80F" w14:textId="77777777" w:rsidR="00283890" w:rsidRPr="00283890" w:rsidRDefault="00283890" w:rsidP="00283890">
      <w:pPr>
        <w:rPr>
          <w:rFonts w:ascii="Arial" w:hAnsi="Arial" w:cs="Arial"/>
          <w:sz w:val="24"/>
          <w:szCs w:val="24"/>
        </w:rPr>
      </w:pPr>
    </w:p>
    <w:p w14:paraId="24261A79" w14:textId="77777777" w:rsidR="00283890" w:rsidRPr="00283890" w:rsidRDefault="00283890" w:rsidP="00283890">
      <w:pPr>
        <w:jc w:val="center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39F27D" wp14:editId="69187103">
            <wp:extent cx="1546107" cy="576000"/>
            <wp:effectExtent l="19050" t="19050" r="16510" b="14605"/>
            <wp:docPr id="15" name="image16.png" descr="Imagen que contiene 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magen que contiene Interfaz de usuario gráfica&#10;&#10;Descripción generada automáticamente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107" cy="57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D25152" w14:textId="5A27343B" w:rsidR="00283890" w:rsidRPr="00283890" w:rsidRDefault="00283890" w:rsidP="00283890">
      <w:pPr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color w:val="000000"/>
          <w:sz w:val="24"/>
          <w:szCs w:val="24"/>
        </w:rPr>
        <w:lastRenderedPageBreak/>
        <w:t xml:space="preserve">Seleccionar si es una solicitación de exención </w:t>
      </w:r>
    </w:p>
    <w:p w14:paraId="2D0BA4A2" w14:textId="77777777" w:rsidR="00283890" w:rsidRPr="00283890" w:rsidRDefault="00283890" w:rsidP="0028389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86ADEC" w14:textId="77777777" w:rsidR="00283890" w:rsidRPr="00283890" w:rsidRDefault="00283890" w:rsidP="00283890">
      <w:pPr>
        <w:jc w:val="center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B4647E" wp14:editId="48801EE6">
            <wp:extent cx="1621333" cy="576000"/>
            <wp:effectExtent l="19050" t="19050" r="17145" b="14605"/>
            <wp:docPr id="61" name="image1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z de usuario gráfica, Aplicación&#10;&#10;Descripción generada automáticament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333" cy="57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CB2F99" w14:textId="77777777" w:rsidR="00283890" w:rsidRPr="00283890" w:rsidRDefault="00283890" w:rsidP="00283890">
      <w:pPr>
        <w:rPr>
          <w:rFonts w:ascii="Arial" w:hAnsi="Arial" w:cs="Arial"/>
          <w:sz w:val="24"/>
          <w:szCs w:val="24"/>
        </w:rPr>
      </w:pPr>
    </w:p>
    <w:p w14:paraId="5DEDB39B" w14:textId="77777777" w:rsidR="00283890" w:rsidRPr="00283890" w:rsidRDefault="00283890" w:rsidP="00283890">
      <w:pPr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sz w:val="24"/>
          <w:szCs w:val="24"/>
        </w:rPr>
        <w:t xml:space="preserve">La fecha de pago es calculada automáticamente por el sistema dependiendo de la fecha de suscripción del contrato </w:t>
      </w:r>
    </w:p>
    <w:p w14:paraId="031035E7" w14:textId="77777777" w:rsidR="00283890" w:rsidRPr="00EA72F7" w:rsidRDefault="00283890" w:rsidP="00283890"/>
    <w:p w14:paraId="1FF0844F" w14:textId="1B4D8E78" w:rsidR="00283890" w:rsidRDefault="00283890" w:rsidP="00283890">
      <w:pPr>
        <w:jc w:val="center"/>
      </w:pPr>
      <w:r w:rsidRPr="00DC5248">
        <w:rPr>
          <w:noProof/>
        </w:rPr>
        <w:drawing>
          <wp:inline distT="0" distB="0" distL="0" distR="0" wp14:anchorId="762E3152" wp14:editId="652719D6">
            <wp:extent cx="3364575" cy="571882"/>
            <wp:effectExtent l="19050" t="19050" r="26670" b="1905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575" cy="5718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5F5DCD" w14:textId="77777777" w:rsidR="00B645F5" w:rsidRDefault="00B645F5" w:rsidP="00B64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645F5" w14:paraId="7F1E5E38" w14:textId="77777777" w:rsidTr="00B645F5">
        <w:tc>
          <w:tcPr>
            <w:tcW w:w="10790" w:type="dxa"/>
          </w:tcPr>
          <w:p w14:paraId="78E187A9" w14:textId="09147E8C" w:rsidR="00B645F5" w:rsidRPr="00B645F5" w:rsidRDefault="00B645F5" w:rsidP="00B645F5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B1CD4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="005176A9">
              <w:rPr>
                <w:rFonts w:ascii="Arial" w:hAnsi="Arial" w:cs="Arial"/>
                <w:b/>
                <w:bCs/>
                <w:sz w:val="24"/>
                <w:szCs w:val="24"/>
              </w:rPr>
              <w:t>OTA</w:t>
            </w:r>
            <w:r w:rsidRPr="005B1CD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Pr="00B645F5">
              <w:rPr>
                <w:rFonts w:ascii="Arial" w:hAnsi="Arial" w:cs="Arial"/>
                <w:sz w:val="24"/>
                <w:szCs w:val="24"/>
              </w:rPr>
              <w:t>En caso de que la fecha de Suscripción del contrato sea antigua, el sistema colocara como fecha de pago el día actual en el que se realice la solicitud de liquidación y en la tabla de conceptos, en la columna interés de moras se verán reflejada los intereses que se cobrara por el vencimiento del contrato.</w:t>
            </w:r>
          </w:p>
        </w:tc>
      </w:tr>
    </w:tbl>
    <w:p w14:paraId="64E591BF" w14:textId="77777777" w:rsidR="00283890" w:rsidRDefault="00283890" w:rsidP="00283890">
      <w:pPr>
        <w:jc w:val="both"/>
      </w:pPr>
    </w:p>
    <w:p w14:paraId="56154937" w14:textId="77777777" w:rsidR="00283890" w:rsidRDefault="00283890" w:rsidP="00283890">
      <w:pPr>
        <w:jc w:val="center"/>
      </w:pPr>
      <w:r w:rsidRPr="00DC22EE">
        <w:rPr>
          <w:noProof/>
        </w:rPr>
        <w:drawing>
          <wp:inline distT="0" distB="0" distL="0" distR="0" wp14:anchorId="28171B1C" wp14:editId="1977B806">
            <wp:extent cx="6275713" cy="2304000"/>
            <wp:effectExtent l="19050" t="19050" r="10795" b="20320"/>
            <wp:docPr id="53" name="Imagen 5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5713" cy="230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A6B45A" w14:textId="1F117C1B" w:rsidR="00283890" w:rsidRPr="00283890" w:rsidRDefault="00283890" w:rsidP="00283890">
      <w:pPr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83890">
        <w:rPr>
          <w:rFonts w:ascii="Arial" w:hAnsi="Arial" w:cs="Arial"/>
          <w:color w:val="000000"/>
          <w:sz w:val="24"/>
          <w:szCs w:val="24"/>
        </w:rPr>
        <w:lastRenderedPageBreak/>
        <w:t xml:space="preserve">Una vez que todos los campos se encuentres diligenciados, hacer clic en el botón </w:t>
      </w:r>
      <w:r w:rsidRPr="00283890">
        <w:rPr>
          <w:rFonts w:ascii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DB7029" wp14:editId="1D6A8E4B">
            <wp:extent cx="829230" cy="27641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230" cy="27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3890">
        <w:rPr>
          <w:rFonts w:ascii="Arial" w:hAnsi="Arial" w:cs="Arial"/>
          <w:color w:val="000000"/>
          <w:sz w:val="24"/>
          <w:szCs w:val="24"/>
        </w:rPr>
        <w:t xml:space="preserve"> y se desplegara la </w:t>
      </w:r>
      <w:r w:rsidRPr="00283890">
        <w:rPr>
          <w:rFonts w:ascii="Arial" w:hAnsi="Arial" w:cs="Arial"/>
          <w:bCs/>
          <w:color w:val="000000"/>
          <w:sz w:val="24"/>
          <w:szCs w:val="24"/>
        </w:rPr>
        <w:t>página</w:t>
      </w:r>
      <w:r w:rsidRPr="00283890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93CED">
        <w:rPr>
          <w:rFonts w:ascii="Arial" w:hAnsi="Arial" w:cs="Arial"/>
          <w:b/>
          <w:bCs/>
          <w:color w:val="000000"/>
          <w:sz w:val="24"/>
          <w:szCs w:val="24"/>
        </w:rPr>
        <w:t>Adjuntos</w:t>
      </w:r>
      <w:r w:rsidRPr="00283890">
        <w:rPr>
          <w:rFonts w:ascii="Arial" w:hAnsi="Arial" w:cs="Arial"/>
          <w:color w:val="000000"/>
          <w:sz w:val="24"/>
          <w:szCs w:val="24"/>
        </w:rPr>
        <w:t>.</w:t>
      </w:r>
    </w:p>
    <w:p w14:paraId="5B618D5A" w14:textId="77777777" w:rsidR="00283890" w:rsidRDefault="00283890" w:rsidP="00283890"/>
    <w:p w14:paraId="4878996D" w14:textId="77777777" w:rsidR="00283890" w:rsidRDefault="00283890" w:rsidP="00283890">
      <w:pPr>
        <w:jc w:val="center"/>
      </w:pPr>
      <w:r>
        <w:rPr>
          <w:noProof/>
        </w:rPr>
        <w:drawing>
          <wp:inline distT="0" distB="0" distL="0" distR="0" wp14:anchorId="1BE18BF8" wp14:editId="36C36FD4">
            <wp:extent cx="6588000" cy="3168000"/>
            <wp:effectExtent l="19050" t="19050" r="22860" b="13970"/>
            <wp:docPr id="18" name="image13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aptura de pantalla de computadora&#10;&#10;Descripción generada automá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8000" cy="316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A2BB5F" w14:textId="77777777" w:rsidR="00283890" w:rsidRDefault="00283890" w:rsidP="0044425E"/>
    <w:p w14:paraId="53569216" w14:textId="5C27337C" w:rsidR="00E00E8D" w:rsidRPr="00D93D4F" w:rsidRDefault="00800F4F" w:rsidP="00283890">
      <w:pPr>
        <w:pStyle w:val="Ttulo2"/>
        <w:rPr>
          <w:rFonts w:cs="Arial"/>
        </w:rPr>
      </w:pPr>
      <w:bookmarkStart w:id="9" w:name="_Toc108604457"/>
      <w:r w:rsidRPr="00800F4F">
        <w:rPr>
          <w:rFonts w:cs="Arial"/>
        </w:rPr>
        <w:t>ADJUNTOS</w:t>
      </w:r>
      <w:bookmarkEnd w:id="9"/>
    </w:p>
    <w:p w14:paraId="5A15D598" w14:textId="77777777" w:rsidR="004207A6" w:rsidRDefault="00800F4F" w:rsidP="004207A6">
      <w:pPr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0F4F">
        <w:rPr>
          <w:rFonts w:ascii="Arial" w:hAnsi="Arial" w:cs="Arial"/>
          <w:color w:val="000000"/>
          <w:sz w:val="24"/>
          <w:szCs w:val="24"/>
        </w:rPr>
        <w:t>Seleccionar el tipo documento que se adjunta en el registro de la liquidación.</w:t>
      </w:r>
    </w:p>
    <w:p w14:paraId="797E146D" w14:textId="3159B8DD" w:rsidR="00800F4F" w:rsidRPr="004207A6" w:rsidRDefault="00800F4F" w:rsidP="004207A6">
      <w:pPr>
        <w:numPr>
          <w:ilvl w:val="1"/>
          <w:numId w:val="2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207A6">
        <w:rPr>
          <w:rFonts w:ascii="Arial" w:eastAsia="Arial" w:hAnsi="Arial" w:cs="Arial"/>
          <w:color w:val="000000"/>
          <w:sz w:val="24"/>
          <w:szCs w:val="24"/>
        </w:rPr>
        <w:t>Seleccione un tipo de documento.</w:t>
      </w:r>
    </w:p>
    <w:p w14:paraId="74E29873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33FF618C" w14:textId="06AF4BB0" w:rsidR="00800F4F" w:rsidRDefault="00800F4F" w:rsidP="00800F4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B3CDFB" wp14:editId="62F1F378">
            <wp:extent cx="3060000" cy="1080000"/>
            <wp:effectExtent l="19050" t="19050" r="26670" b="25400"/>
            <wp:docPr id="62" name="image3.png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z de usuario gráfica, Texto, Aplicación, Chat o mensaje de texto&#10;&#10;Descripción generada automá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08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F75257" w14:textId="77777777" w:rsidR="00CC7E06" w:rsidRDefault="00CC7E06" w:rsidP="00800F4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74E15BE" w14:textId="541CE5B9" w:rsidR="00800F4F" w:rsidRDefault="00800F4F" w:rsidP="004207A6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Adjuntar </w:t>
      </w:r>
      <w:r w:rsidR="006517E6"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archivo correspondiente </w:t>
      </w:r>
      <w:r w:rsidR="006517E6">
        <w:rPr>
          <w:rFonts w:ascii="Arial" w:eastAsia="Arial" w:hAnsi="Arial" w:cs="Arial"/>
          <w:color w:val="000000"/>
          <w:sz w:val="24"/>
          <w:szCs w:val="24"/>
        </w:rPr>
        <w:t>dependiendo del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tipo de adjunto seleccionado.</w:t>
      </w:r>
    </w:p>
    <w:p w14:paraId="39A50AB7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B98EF84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71621E6" wp14:editId="271F768F">
            <wp:extent cx="3202542" cy="457506"/>
            <wp:effectExtent l="19050" t="19050" r="17145" b="1905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2542" cy="4575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29570D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DFD34C3" w14:textId="77777777" w:rsidR="00800F4F" w:rsidRDefault="00800F4F" w:rsidP="004207A6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Una vez seleccionado el archivo, hacer clic en el botón </w:t>
      </w: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D14051E" wp14:editId="04154072">
            <wp:extent cx="1158343" cy="291731"/>
            <wp:effectExtent l="0" t="0" r="0" b="0"/>
            <wp:docPr id="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343" cy="291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y posterior mente el archivo se cargará en el sistema y automáticamente el estado del archivo cambiará de pendiente a cargado. cómo se puede ver a continuación.</w:t>
      </w:r>
    </w:p>
    <w:p w14:paraId="15DDE8AC" w14:textId="77777777" w:rsidR="00800F4F" w:rsidRDefault="00800F4F" w:rsidP="00800F4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33BB10" w14:textId="77777777" w:rsidR="00800F4F" w:rsidRDefault="00800F4F" w:rsidP="00800F4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56024C" wp14:editId="04A2EFE2">
            <wp:extent cx="6858000" cy="1926590"/>
            <wp:effectExtent l="19050" t="19050" r="19050" b="16510"/>
            <wp:docPr id="64" name="image7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.png" descr="Tabla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65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9C57F0" w14:textId="77777777" w:rsidR="00800F4F" w:rsidRDefault="00800F4F" w:rsidP="00800F4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E6673B" w14:textId="5F300374" w:rsidR="00800F4F" w:rsidRDefault="00800F4F" w:rsidP="004207A6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la esquina superior izquierda de la pantalla aparecerá el siguiente mensaje de confirmación.</w:t>
      </w:r>
    </w:p>
    <w:p w14:paraId="6E13227D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F1F105D" w14:textId="0F4621C5" w:rsidR="004207A6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9D97582" wp14:editId="267DF636">
            <wp:extent cx="3926926" cy="504000"/>
            <wp:effectExtent l="19050" t="19050" r="16510" b="10795"/>
            <wp:docPr id="3" name="image15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z de usuario gráfica, Texto&#10;&#10;Descripción generada automáticament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926" cy="50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C3C2D6" w14:textId="50015EF8" w:rsidR="00800F4F" w:rsidRPr="00744159" w:rsidRDefault="004207A6" w:rsidP="00744159">
      <w:pPr>
        <w:spacing w:after="0" w:line="240" w:lineRule="auto"/>
      </w:pPr>
      <w:r>
        <w:br w:type="page"/>
      </w:r>
    </w:p>
    <w:p w14:paraId="121659BF" w14:textId="77777777" w:rsidR="00800F4F" w:rsidRPr="00800F4F" w:rsidRDefault="00800F4F" w:rsidP="004207A6">
      <w:pPr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0F4F">
        <w:rPr>
          <w:rFonts w:ascii="Arial" w:hAnsi="Arial" w:cs="Arial"/>
          <w:color w:val="000000"/>
          <w:sz w:val="24"/>
          <w:szCs w:val="24"/>
        </w:rPr>
        <w:lastRenderedPageBreak/>
        <w:t xml:space="preserve">Agregar una observación </w:t>
      </w:r>
      <w:r w:rsidRPr="00800F4F">
        <w:rPr>
          <w:rFonts w:ascii="Arial" w:hAnsi="Arial" w:cs="Arial"/>
          <w:bCs/>
          <w:color w:val="000000"/>
          <w:sz w:val="24"/>
          <w:szCs w:val="24"/>
        </w:rPr>
        <w:t>para</w:t>
      </w:r>
      <w:r w:rsidRPr="00800F4F">
        <w:rPr>
          <w:rFonts w:ascii="Arial" w:hAnsi="Arial" w:cs="Arial"/>
          <w:color w:val="000000"/>
          <w:sz w:val="24"/>
          <w:szCs w:val="24"/>
        </w:rPr>
        <w:t xml:space="preserve"> tener en cuenta el momento de registrar la liquidación.</w:t>
      </w:r>
    </w:p>
    <w:p w14:paraId="7E7DAB3B" w14:textId="77777777" w:rsidR="00800F4F" w:rsidRDefault="00800F4F" w:rsidP="00800F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61EF523" w14:textId="77777777" w:rsidR="00800F4F" w:rsidRDefault="00800F4F" w:rsidP="00800F4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5B445E" wp14:editId="4D5AA051">
            <wp:extent cx="4700066" cy="648000"/>
            <wp:effectExtent l="19050" t="19050" r="24765" b="19050"/>
            <wp:docPr id="4" name="image2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a&#10;&#10;Descripción generada automáticamente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066" cy="64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AF1F8C" w14:textId="77777777" w:rsidR="00800F4F" w:rsidRDefault="00800F4F" w:rsidP="00800F4F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5A23E9" w14:textId="77777777" w:rsidR="00800F4F" w:rsidRPr="00800F4F" w:rsidRDefault="00800F4F" w:rsidP="004207A6">
      <w:pPr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0F4F">
        <w:rPr>
          <w:rFonts w:ascii="Arial" w:hAnsi="Arial" w:cs="Arial"/>
          <w:color w:val="000000"/>
          <w:sz w:val="24"/>
          <w:szCs w:val="24"/>
        </w:rPr>
        <w:t xml:space="preserve">Una vez que todos los campos se encuentres diligenciados, hacer clic en el botón </w:t>
      </w:r>
      <w:r w:rsidRPr="00800F4F">
        <w:rPr>
          <w:rFonts w:ascii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8C518EC" wp14:editId="2C59D2E1">
            <wp:extent cx="829230" cy="27641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230" cy="27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0F4F">
        <w:rPr>
          <w:rFonts w:ascii="Arial" w:hAnsi="Arial" w:cs="Arial"/>
          <w:color w:val="000000"/>
          <w:sz w:val="24"/>
          <w:szCs w:val="24"/>
        </w:rPr>
        <w:t xml:space="preserve"> y se desplegara la siguiente página </w:t>
      </w:r>
      <w:r w:rsidRPr="00744159">
        <w:rPr>
          <w:rFonts w:ascii="Arial" w:hAnsi="Arial" w:cs="Arial"/>
          <w:b/>
          <w:bCs/>
          <w:color w:val="000000"/>
          <w:sz w:val="24"/>
          <w:szCs w:val="24"/>
        </w:rPr>
        <w:t>Resumen</w:t>
      </w:r>
      <w:r w:rsidRPr="00800F4F">
        <w:rPr>
          <w:rFonts w:ascii="Arial" w:hAnsi="Arial" w:cs="Arial"/>
          <w:color w:val="000000"/>
          <w:sz w:val="24"/>
          <w:szCs w:val="24"/>
        </w:rPr>
        <w:t>.</w:t>
      </w:r>
    </w:p>
    <w:p w14:paraId="2E208A9F" w14:textId="77777777" w:rsidR="00800F4F" w:rsidRDefault="00800F4F" w:rsidP="00800F4F"/>
    <w:p w14:paraId="3172BB99" w14:textId="77777777" w:rsidR="00800F4F" w:rsidRDefault="00800F4F" w:rsidP="00800F4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FBBD9C" wp14:editId="30A5C22B">
            <wp:extent cx="5953084" cy="3348000"/>
            <wp:effectExtent l="19050" t="19050" r="10160" b="24130"/>
            <wp:docPr id="6" name="image19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084" cy="334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939B26" w14:textId="77777777" w:rsidR="00800F4F" w:rsidRDefault="00800F4F" w:rsidP="00800F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7EFE3229" w14:textId="77777777" w:rsidR="00800F4F" w:rsidRDefault="00800F4F" w:rsidP="00800F4F">
      <w:pPr>
        <w:pStyle w:val="Ttulo2"/>
        <w:tabs>
          <w:tab w:val="left" w:pos="304"/>
        </w:tabs>
      </w:pPr>
      <w:bookmarkStart w:id="10" w:name="_Toc108540536"/>
      <w:bookmarkStart w:id="11" w:name="_Toc108604458"/>
      <w:r>
        <w:lastRenderedPageBreak/>
        <w:t>RESUMEN</w:t>
      </w:r>
      <w:bookmarkEnd w:id="10"/>
      <w:bookmarkEnd w:id="11"/>
    </w:p>
    <w:p w14:paraId="78D747C0" w14:textId="5FA52429" w:rsidR="00800F4F" w:rsidRPr="00CC7E06" w:rsidRDefault="00800F4F" w:rsidP="00CC7E06">
      <w:pPr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C7E06">
        <w:rPr>
          <w:rFonts w:ascii="Arial" w:hAnsi="Arial" w:cs="Arial"/>
          <w:color w:val="000000"/>
          <w:sz w:val="24"/>
          <w:szCs w:val="24"/>
        </w:rPr>
        <w:t xml:space="preserve">Verificar que todos los datos de la liquidación se encuentren correctamente diligenciado, hacer clic en el botón </w:t>
      </w:r>
      <w:r w:rsidRPr="00CC7E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97A83" wp14:editId="436DF272">
            <wp:extent cx="1150355" cy="22583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355" cy="225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C7E06">
        <w:rPr>
          <w:rFonts w:ascii="Arial" w:hAnsi="Arial" w:cs="Arial"/>
          <w:color w:val="000000"/>
          <w:sz w:val="24"/>
          <w:szCs w:val="24"/>
        </w:rPr>
        <w:t xml:space="preserve"> y posteriormente aparecerá un mensaje de confirmación antes de registrar la solicitud de liquidación. </w:t>
      </w:r>
    </w:p>
    <w:p w14:paraId="75E89080" w14:textId="77777777" w:rsidR="00800F4F" w:rsidRDefault="00800F4F" w:rsidP="00800F4F"/>
    <w:p w14:paraId="75FC7329" w14:textId="77777777" w:rsidR="00800F4F" w:rsidRDefault="00800F4F" w:rsidP="00800F4F">
      <w:pPr>
        <w:jc w:val="center"/>
      </w:pPr>
      <w:r>
        <w:rPr>
          <w:noProof/>
        </w:rPr>
        <w:drawing>
          <wp:inline distT="0" distB="0" distL="0" distR="0" wp14:anchorId="6BFAC6BE" wp14:editId="0EA7643B">
            <wp:extent cx="3793487" cy="1512000"/>
            <wp:effectExtent l="19050" t="19050" r="17145" b="12065"/>
            <wp:docPr id="8" name="image17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487" cy="151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DAE50D" w14:textId="77777777" w:rsidR="00800F4F" w:rsidRDefault="00800F4F" w:rsidP="00800F4F"/>
    <w:p w14:paraId="189218FD" w14:textId="279B12F2" w:rsidR="00800F4F" w:rsidRPr="00CC7E06" w:rsidRDefault="00800F4F" w:rsidP="00CC7E06">
      <w:pPr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C7E06">
        <w:rPr>
          <w:rFonts w:ascii="Arial" w:hAnsi="Arial" w:cs="Arial"/>
          <w:color w:val="000000"/>
          <w:sz w:val="24"/>
          <w:szCs w:val="24"/>
        </w:rPr>
        <w:t xml:space="preserve">Al registrar la liquidación aparecerá un mensaje de confirmación de que la liquidación </w:t>
      </w:r>
      <w:proofErr w:type="spellStart"/>
      <w:r w:rsidR="00744159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Pr="00CC7E06">
        <w:rPr>
          <w:rFonts w:ascii="Arial" w:hAnsi="Arial" w:cs="Arial"/>
          <w:color w:val="000000"/>
          <w:sz w:val="24"/>
          <w:szCs w:val="24"/>
        </w:rPr>
        <w:t xml:space="preserve"> sido registrada exitosa mente.</w:t>
      </w:r>
    </w:p>
    <w:p w14:paraId="37D55FBA" w14:textId="77777777" w:rsidR="00800F4F" w:rsidRDefault="00800F4F" w:rsidP="00800F4F">
      <w:pPr>
        <w:pStyle w:val="Ttulo3"/>
        <w:rPr>
          <w:b w:val="0"/>
          <w:color w:val="000000"/>
        </w:rPr>
      </w:pPr>
    </w:p>
    <w:p w14:paraId="0FC636CB" w14:textId="77777777" w:rsidR="00800F4F" w:rsidRDefault="00800F4F" w:rsidP="005176A9">
      <w:pPr>
        <w:jc w:val="center"/>
      </w:pPr>
      <w:bookmarkStart w:id="12" w:name="_Toc108595301"/>
      <w:r>
        <w:rPr>
          <w:noProof/>
        </w:rPr>
        <w:drawing>
          <wp:inline distT="0" distB="0" distL="0" distR="0" wp14:anchorId="46BCF2FD" wp14:editId="59C2BFA8">
            <wp:extent cx="3050040" cy="2420969"/>
            <wp:effectExtent l="19050" t="19050" r="17145" b="17780"/>
            <wp:docPr id="9" name="image4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0040" cy="24209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2"/>
    </w:p>
    <w:p w14:paraId="30271E85" w14:textId="77777777" w:rsidR="00E00E8D" w:rsidRPr="00D93D4F" w:rsidRDefault="00E00E8D" w:rsidP="005176A9"/>
    <w:sectPr w:rsidR="00E00E8D" w:rsidRPr="00D93D4F">
      <w:headerReference w:type="default" r:id="rId5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FBC6F" w14:textId="77777777" w:rsidR="00115F99" w:rsidRDefault="00115F99">
      <w:pPr>
        <w:spacing w:line="240" w:lineRule="auto"/>
      </w:pPr>
      <w:r>
        <w:separator/>
      </w:r>
    </w:p>
  </w:endnote>
  <w:endnote w:type="continuationSeparator" w:id="0">
    <w:p w14:paraId="3F74E950" w14:textId="77777777" w:rsidR="00115F99" w:rsidRDefault="00115F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7E5C9" w14:textId="77777777" w:rsidR="00E00E8D" w:rsidRDefault="00000000">
    <w:pPr>
      <w:pStyle w:val="Piedepgina"/>
      <w:jc w:val="center"/>
    </w:pPr>
    <w:r>
      <w:rPr>
        <w:noProof/>
      </w:rPr>
      <w:drawing>
        <wp:inline distT="0" distB="0" distL="0" distR="0" wp14:anchorId="7321F90F" wp14:editId="795CB459">
          <wp:extent cx="5932805" cy="893445"/>
          <wp:effectExtent l="0" t="0" r="0" b="1905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32805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3AC6D" w14:textId="77777777" w:rsidR="00115F99" w:rsidRDefault="00115F99">
      <w:pPr>
        <w:spacing w:after="0"/>
      </w:pPr>
      <w:r>
        <w:separator/>
      </w:r>
    </w:p>
  </w:footnote>
  <w:footnote w:type="continuationSeparator" w:id="0">
    <w:p w14:paraId="66D3B318" w14:textId="77777777" w:rsidR="00115F99" w:rsidRDefault="00115F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95"/>
      <w:gridCol w:w="5395"/>
    </w:tblGrid>
    <w:tr w:rsidR="00E00E8D" w14:paraId="405C4F38" w14:textId="77777777">
      <w:tc>
        <w:tcPr>
          <w:tcW w:w="5395" w:type="dxa"/>
          <w:vAlign w:val="center"/>
        </w:tcPr>
        <w:p w14:paraId="4CC342D3" w14:textId="77777777" w:rsidR="00E00E8D" w:rsidRDefault="00E00E8D">
          <w:pPr>
            <w:pStyle w:val="Encabezado"/>
            <w:jc w:val="center"/>
          </w:pPr>
        </w:p>
      </w:tc>
      <w:tc>
        <w:tcPr>
          <w:tcW w:w="5395" w:type="dxa"/>
          <w:vAlign w:val="center"/>
        </w:tcPr>
        <w:p w14:paraId="79E77ABB" w14:textId="77777777" w:rsidR="00E00E8D" w:rsidRDefault="00000000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747FBCEE" wp14:editId="637FE760">
                <wp:extent cx="2616200" cy="1158875"/>
                <wp:effectExtent l="0" t="0" r="0" b="3175"/>
                <wp:docPr id="73" name="Imagen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316" t="13757" r="7337" b="210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6510" cy="11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057F7C7" w14:textId="77777777" w:rsidR="00E00E8D" w:rsidRDefault="00E00E8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95"/>
      <w:gridCol w:w="5395"/>
    </w:tblGrid>
    <w:tr w:rsidR="00E00E8D" w14:paraId="66D4278A" w14:textId="77777777">
      <w:tc>
        <w:tcPr>
          <w:tcW w:w="5395" w:type="dxa"/>
          <w:vAlign w:val="center"/>
        </w:tcPr>
        <w:p w14:paraId="7D360427" w14:textId="77777777" w:rsidR="00E00E8D" w:rsidRDefault="00E00E8D">
          <w:pPr>
            <w:pStyle w:val="Encabezado"/>
            <w:jc w:val="center"/>
          </w:pPr>
        </w:p>
      </w:tc>
      <w:tc>
        <w:tcPr>
          <w:tcW w:w="5395" w:type="dxa"/>
          <w:vAlign w:val="center"/>
        </w:tcPr>
        <w:p w14:paraId="1C4A3B5D" w14:textId="77777777" w:rsidR="00E00E8D" w:rsidRDefault="00000000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CDC43E3" wp14:editId="69253886">
                <wp:extent cx="2233930" cy="989330"/>
                <wp:effectExtent l="0" t="0" r="0" b="1270"/>
                <wp:docPr id="42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316" t="13757" r="7337" b="210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0167" cy="996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FDC148" w14:textId="77777777" w:rsidR="00E00E8D" w:rsidRDefault="00E00E8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535DF0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1" w15:restartNumberingAfterBreak="0">
    <w:nsid w:val="054E377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0E46C4"/>
    <w:multiLevelType w:val="multilevel"/>
    <w:tmpl w:val="7D606E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b w:val="0"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410667D"/>
    <w:multiLevelType w:val="multilevel"/>
    <w:tmpl w:val="102CB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705BD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5" w15:restartNumberingAfterBreak="0">
    <w:nsid w:val="1C897AEB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6" w15:restartNumberingAfterBreak="0">
    <w:nsid w:val="1DA0369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C8697D"/>
    <w:multiLevelType w:val="multilevel"/>
    <w:tmpl w:val="1FC8697D"/>
    <w:lvl w:ilvl="0">
      <w:start w:val="2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2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3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4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5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6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7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8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</w:abstractNum>
  <w:abstractNum w:abstractNumId="8" w15:restartNumberingAfterBreak="0">
    <w:nsid w:val="21CE1040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9" w15:restartNumberingAfterBreak="0">
    <w:nsid w:val="273501AA"/>
    <w:multiLevelType w:val="multilevel"/>
    <w:tmpl w:val="273501AA"/>
    <w:lvl w:ilvl="0">
      <w:start w:val="4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0" w15:restartNumberingAfterBreak="0">
    <w:nsid w:val="296D91FF"/>
    <w:multiLevelType w:val="multilevel"/>
    <w:tmpl w:val="296D91FF"/>
    <w:lvl w:ilvl="0">
      <w:start w:val="3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2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3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4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5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6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7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8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</w:abstractNum>
  <w:abstractNum w:abstractNumId="11" w15:restartNumberingAfterBreak="0">
    <w:nsid w:val="29BE13BD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12" w15:restartNumberingAfterBreak="0">
    <w:nsid w:val="2A5703A9"/>
    <w:multiLevelType w:val="hybridMultilevel"/>
    <w:tmpl w:val="5572565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864BB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14" w15:restartNumberingAfterBreak="0">
    <w:nsid w:val="49F7530F"/>
    <w:multiLevelType w:val="multilevel"/>
    <w:tmpl w:val="4052E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F012B44"/>
    <w:multiLevelType w:val="multilevel"/>
    <w:tmpl w:val="0BF4E9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C17CAB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17" w15:restartNumberingAfterBreak="0">
    <w:nsid w:val="6822969A"/>
    <w:multiLevelType w:val="multilevel"/>
    <w:tmpl w:val="6822969A"/>
    <w:lvl w:ilvl="0">
      <w:start w:val="1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8" w15:restartNumberingAfterBreak="0">
    <w:nsid w:val="684D235F"/>
    <w:multiLevelType w:val="singleLevel"/>
    <w:tmpl w:val="AF0CF2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4"/>
        <w:szCs w:val="32"/>
      </w:rPr>
    </w:lvl>
  </w:abstractNum>
  <w:abstractNum w:abstractNumId="19" w15:restartNumberingAfterBreak="0">
    <w:nsid w:val="6EDC4BDE"/>
    <w:multiLevelType w:val="multilevel"/>
    <w:tmpl w:val="102CB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20FA3"/>
    <w:multiLevelType w:val="multilevel"/>
    <w:tmpl w:val="091841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A3BA3"/>
    <w:multiLevelType w:val="multilevel"/>
    <w:tmpl w:val="78BA3BA3"/>
    <w:lvl w:ilvl="0">
      <w:start w:val="1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2" w15:restartNumberingAfterBreak="0">
    <w:nsid w:val="7CBF474E"/>
    <w:multiLevelType w:val="multilevel"/>
    <w:tmpl w:val="7CBF474E"/>
    <w:lvl w:ilvl="0">
      <w:start w:val="1"/>
      <w:numFmt w:val="decimal"/>
      <w:lvlText w:val="%1."/>
      <w:lvlJc w:val="left"/>
      <w:pPr>
        <w:tabs>
          <w:tab w:val="left" w:pos="304"/>
        </w:tabs>
        <w:ind w:left="304" w:hanging="304"/>
      </w:pPr>
      <w:rPr>
        <w:rFonts w:ascii="Arial" w:hAnsi="Arial" w:hint="default"/>
        <w:color w:val="000000"/>
        <w:sz w:val="24"/>
        <w:u w:val="none" w:color="000000"/>
      </w:rPr>
    </w:lvl>
    <w:lvl w:ilvl="1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2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3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4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5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6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7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  <w:lvl w:ilvl="8">
      <w:start w:val="1"/>
      <w:numFmt w:val="lowerLetter"/>
      <w:lvlText w:val="%2."/>
      <w:lvlJc w:val="left"/>
      <w:pPr>
        <w:tabs>
          <w:tab w:val="left" w:pos="608"/>
        </w:tabs>
        <w:ind w:left="608" w:hanging="304"/>
      </w:pPr>
      <w:rPr>
        <w:rFonts w:ascii="Arial" w:hAnsi="Arial" w:hint="default"/>
        <w:color w:val="000000"/>
        <w:sz w:val="24"/>
        <w:u w:val="none" w:color="000000"/>
      </w:rPr>
    </w:lvl>
  </w:abstractNum>
  <w:num w:numId="1" w16cid:durableId="1140613072">
    <w:abstractNumId w:val="0"/>
  </w:num>
  <w:num w:numId="2" w16cid:durableId="942497869">
    <w:abstractNumId w:val="22"/>
  </w:num>
  <w:num w:numId="3" w16cid:durableId="1534532430">
    <w:abstractNumId w:val="17"/>
  </w:num>
  <w:num w:numId="4" w16cid:durableId="1859391480">
    <w:abstractNumId w:val="7"/>
  </w:num>
  <w:num w:numId="5" w16cid:durableId="1676617066">
    <w:abstractNumId w:val="10"/>
  </w:num>
  <w:num w:numId="6" w16cid:durableId="1962344875">
    <w:abstractNumId w:val="9"/>
  </w:num>
  <w:num w:numId="7" w16cid:durableId="91977703">
    <w:abstractNumId w:val="21"/>
  </w:num>
  <w:num w:numId="8" w16cid:durableId="1867865822">
    <w:abstractNumId w:val="12"/>
  </w:num>
  <w:num w:numId="9" w16cid:durableId="1181433107">
    <w:abstractNumId w:val="14"/>
  </w:num>
  <w:num w:numId="10" w16cid:durableId="1936210037">
    <w:abstractNumId w:val="1"/>
  </w:num>
  <w:num w:numId="11" w16cid:durableId="572013135">
    <w:abstractNumId w:val="13"/>
  </w:num>
  <w:num w:numId="12" w16cid:durableId="2070836497">
    <w:abstractNumId w:val="11"/>
  </w:num>
  <w:num w:numId="13" w16cid:durableId="147720820">
    <w:abstractNumId w:val="8"/>
  </w:num>
  <w:num w:numId="14" w16cid:durableId="1907913224">
    <w:abstractNumId w:val="2"/>
  </w:num>
  <w:num w:numId="15" w16cid:durableId="1828016967">
    <w:abstractNumId w:val="15"/>
  </w:num>
  <w:num w:numId="16" w16cid:durableId="8021340">
    <w:abstractNumId w:val="3"/>
  </w:num>
  <w:num w:numId="17" w16cid:durableId="1564294734">
    <w:abstractNumId w:val="4"/>
  </w:num>
  <w:num w:numId="18" w16cid:durableId="982464923">
    <w:abstractNumId w:val="18"/>
  </w:num>
  <w:num w:numId="19" w16cid:durableId="1238173031">
    <w:abstractNumId w:val="5"/>
  </w:num>
  <w:num w:numId="20" w16cid:durableId="149634527">
    <w:abstractNumId w:val="20"/>
  </w:num>
  <w:num w:numId="21" w16cid:durableId="1764717560">
    <w:abstractNumId w:val="6"/>
  </w:num>
  <w:num w:numId="22" w16cid:durableId="2049715422">
    <w:abstractNumId w:val="16"/>
  </w:num>
  <w:num w:numId="23" w16cid:durableId="147830368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74574"/>
    <w:rsid w:val="000B5952"/>
    <w:rsid w:val="000D1D06"/>
    <w:rsid w:val="00107960"/>
    <w:rsid w:val="00115F99"/>
    <w:rsid w:val="00123A3A"/>
    <w:rsid w:val="00144371"/>
    <w:rsid w:val="001607F2"/>
    <w:rsid w:val="001703E5"/>
    <w:rsid w:val="001706D9"/>
    <w:rsid w:val="00172A27"/>
    <w:rsid w:val="001743A4"/>
    <w:rsid w:val="001A00EB"/>
    <w:rsid w:val="001C5579"/>
    <w:rsid w:val="001D1546"/>
    <w:rsid w:val="002005E2"/>
    <w:rsid w:val="00203921"/>
    <w:rsid w:val="0021321F"/>
    <w:rsid w:val="00231569"/>
    <w:rsid w:val="00283890"/>
    <w:rsid w:val="002A457C"/>
    <w:rsid w:val="002D0C44"/>
    <w:rsid w:val="002E1EAE"/>
    <w:rsid w:val="00303CFE"/>
    <w:rsid w:val="00317F32"/>
    <w:rsid w:val="003557C6"/>
    <w:rsid w:val="003671D3"/>
    <w:rsid w:val="003A5337"/>
    <w:rsid w:val="003A5CD0"/>
    <w:rsid w:val="003B1731"/>
    <w:rsid w:val="003D454D"/>
    <w:rsid w:val="003D538B"/>
    <w:rsid w:val="003D6C97"/>
    <w:rsid w:val="003E10FC"/>
    <w:rsid w:val="003E5F41"/>
    <w:rsid w:val="004207A6"/>
    <w:rsid w:val="0044425E"/>
    <w:rsid w:val="00496B70"/>
    <w:rsid w:val="004B7DDA"/>
    <w:rsid w:val="00504307"/>
    <w:rsid w:val="005176A9"/>
    <w:rsid w:val="005342F8"/>
    <w:rsid w:val="00543AA7"/>
    <w:rsid w:val="00597FA0"/>
    <w:rsid w:val="005B27CD"/>
    <w:rsid w:val="005D11DD"/>
    <w:rsid w:val="00610AD3"/>
    <w:rsid w:val="00630B54"/>
    <w:rsid w:val="006517E6"/>
    <w:rsid w:val="006844E7"/>
    <w:rsid w:val="006B7235"/>
    <w:rsid w:val="006C009E"/>
    <w:rsid w:val="006E7347"/>
    <w:rsid w:val="007302BC"/>
    <w:rsid w:val="00740FC3"/>
    <w:rsid w:val="00744159"/>
    <w:rsid w:val="007A58B7"/>
    <w:rsid w:val="007C1667"/>
    <w:rsid w:val="00800F4F"/>
    <w:rsid w:val="00841892"/>
    <w:rsid w:val="00857869"/>
    <w:rsid w:val="00881BAC"/>
    <w:rsid w:val="008B6BD2"/>
    <w:rsid w:val="008C2579"/>
    <w:rsid w:val="008C695E"/>
    <w:rsid w:val="008D3D4F"/>
    <w:rsid w:val="008D47D9"/>
    <w:rsid w:val="008D74ED"/>
    <w:rsid w:val="00904B78"/>
    <w:rsid w:val="00926A82"/>
    <w:rsid w:val="0094682C"/>
    <w:rsid w:val="009505AE"/>
    <w:rsid w:val="009763A5"/>
    <w:rsid w:val="00983A09"/>
    <w:rsid w:val="00995FD2"/>
    <w:rsid w:val="009B59F4"/>
    <w:rsid w:val="009C0827"/>
    <w:rsid w:val="009D4550"/>
    <w:rsid w:val="009D6B5F"/>
    <w:rsid w:val="009E278D"/>
    <w:rsid w:val="009E52BA"/>
    <w:rsid w:val="009F1B9C"/>
    <w:rsid w:val="00A060EC"/>
    <w:rsid w:val="00A25607"/>
    <w:rsid w:val="00A34959"/>
    <w:rsid w:val="00A41FA9"/>
    <w:rsid w:val="00A468E5"/>
    <w:rsid w:val="00A65CE8"/>
    <w:rsid w:val="00A74450"/>
    <w:rsid w:val="00A90803"/>
    <w:rsid w:val="00AD0A99"/>
    <w:rsid w:val="00AF1657"/>
    <w:rsid w:val="00AF33FF"/>
    <w:rsid w:val="00AF3668"/>
    <w:rsid w:val="00B645F5"/>
    <w:rsid w:val="00B672E8"/>
    <w:rsid w:val="00B707AB"/>
    <w:rsid w:val="00B70C90"/>
    <w:rsid w:val="00B802E3"/>
    <w:rsid w:val="00B90082"/>
    <w:rsid w:val="00BE215A"/>
    <w:rsid w:val="00BE3664"/>
    <w:rsid w:val="00C017DA"/>
    <w:rsid w:val="00C028B2"/>
    <w:rsid w:val="00C3597F"/>
    <w:rsid w:val="00C42AFA"/>
    <w:rsid w:val="00CC2539"/>
    <w:rsid w:val="00CC7E06"/>
    <w:rsid w:val="00CF40C9"/>
    <w:rsid w:val="00D1043A"/>
    <w:rsid w:val="00D52F28"/>
    <w:rsid w:val="00D63764"/>
    <w:rsid w:val="00D712FB"/>
    <w:rsid w:val="00D74612"/>
    <w:rsid w:val="00D75FA4"/>
    <w:rsid w:val="00D90F2D"/>
    <w:rsid w:val="00D93CED"/>
    <w:rsid w:val="00D93D4F"/>
    <w:rsid w:val="00DB1BF9"/>
    <w:rsid w:val="00DC44EE"/>
    <w:rsid w:val="00DC7B5E"/>
    <w:rsid w:val="00DD0BB8"/>
    <w:rsid w:val="00DF5ECC"/>
    <w:rsid w:val="00E00E8D"/>
    <w:rsid w:val="00E22999"/>
    <w:rsid w:val="00E31DB7"/>
    <w:rsid w:val="00E4189B"/>
    <w:rsid w:val="00E53F0E"/>
    <w:rsid w:val="00ED6EF7"/>
    <w:rsid w:val="00EF5443"/>
    <w:rsid w:val="00F0097A"/>
    <w:rsid w:val="00F13FE2"/>
    <w:rsid w:val="00F35450"/>
    <w:rsid w:val="00F4127A"/>
    <w:rsid w:val="00F72B80"/>
    <w:rsid w:val="00F83872"/>
    <w:rsid w:val="00F953C4"/>
    <w:rsid w:val="00FB46C8"/>
    <w:rsid w:val="00FC11FC"/>
    <w:rsid w:val="011A4090"/>
    <w:rsid w:val="0270721F"/>
    <w:rsid w:val="030B144A"/>
    <w:rsid w:val="0344239C"/>
    <w:rsid w:val="03926BAA"/>
    <w:rsid w:val="03A80AE9"/>
    <w:rsid w:val="03F4396A"/>
    <w:rsid w:val="04D30CAF"/>
    <w:rsid w:val="05711A44"/>
    <w:rsid w:val="05C408A0"/>
    <w:rsid w:val="066616A6"/>
    <w:rsid w:val="0893722E"/>
    <w:rsid w:val="08FB10FE"/>
    <w:rsid w:val="09E36C95"/>
    <w:rsid w:val="0A3B096C"/>
    <w:rsid w:val="0A84575F"/>
    <w:rsid w:val="0B3F47D4"/>
    <w:rsid w:val="0B47512C"/>
    <w:rsid w:val="0B9C7B56"/>
    <w:rsid w:val="0C7F3E74"/>
    <w:rsid w:val="0CF6591E"/>
    <w:rsid w:val="0D2E1B13"/>
    <w:rsid w:val="0D4F1AB2"/>
    <w:rsid w:val="0D875504"/>
    <w:rsid w:val="0E496F90"/>
    <w:rsid w:val="0E7E0A04"/>
    <w:rsid w:val="0EC4115D"/>
    <w:rsid w:val="0F6A30BE"/>
    <w:rsid w:val="0F9512F3"/>
    <w:rsid w:val="11370C0C"/>
    <w:rsid w:val="119D23C0"/>
    <w:rsid w:val="11E301DC"/>
    <w:rsid w:val="12CC3339"/>
    <w:rsid w:val="12F76D01"/>
    <w:rsid w:val="14272E0C"/>
    <w:rsid w:val="14A0032E"/>
    <w:rsid w:val="14BF23F6"/>
    <w:rsid w:val="154E4BC5"/>
    <w:rsid w:val="155B210E"/>
    <w:rsid w:val="157A2989"/>
    <w:rsid w:val="15C00F33"/>
    <w:rsid w:val="16B52BE9"/>
    <w:rsid w:val="176C1BD9"/>
    <w:rsid w:val="17A665A7"/>
    <w:rsid w:val="180D2B5B"/>
    <w:rsid w:val="18AE0592"/>
    <w:rsid w:val="18E77331"/>
    <w:rsid w:val="1A800F38"/>
    <w:rsid w:val="1BB706ED"/>
    <w:rsid w:val="1BBC348D"/>
    <w:rsid w:val="1D2733F9"/>
    <w:rsid w:val="1D4D7CC5"/>
    <w:rsid w:val="1D581E87"/>
    <w:rsid w:val="1DAD48E4"/>
    <w:rsid w:val="1DFA3B1B"/>
    <w:rsid w:val="1E38109D"/>
    <w:rsid w:val="1EF25682"/>
    <w:rsid w:val="1EF95DA7"/>
    <w:rsid w:val="1F317470"/>
    <w:rsid w:val="1F75135B"/>
    <w:rsid w:val="20044E2F"/>
    <w:rsid w:val="21366A6A"/>
    <w:rsid w:val="22127EB5"/>
    <w:rsid w:val="223B0146"/>
    <w:rsid w:val="224C5919"/>
    <w:rsid w:val="23822C5C"/>
    <w:rsid w:val="248003BB"/>
    <w:rsid w:val="25405EB3"/>
    <w:rsid w:val="25476FA2"/>
    <w:rsid w:val="2552546C"/>
    <w:rsid w:val="256668FD"/>
    <w:rsid w:val="25A518B0"/>
    <w:rsid w:val="26044321"/>
    <w:rsid w:val="264A34CA"/>
    <w:rsid w:val="26D5225F"/>
    <w:rsid w:val="27A26B62"/>
    <w:rsid w:val="27E217B4"/>
    <w:rsid w:val="27E50139"/>
    <w:rsid w:val="2849189F"/>
    <w:rsid w:val="28E84CB8"/>
    <w:rsid w:val="28ED0E03"/>
    <w:rsid w:val="28F5393B"/>
    <w:rsid w:val="29033697"/>
    <w:rsid w:val="290F2946"/>
    <w:rsid w:val="293137E4"/>
    <w:rsid w:val="29623D11"/>
    <w:rsid w:val="2A7C0892"/>
    <w:rsid w:val="2A7F3578"/>
    <w:rsid w:val="2B562FAE"/>
    <w:rsid w:val="2B9C7AA3"/>
    <w:rsid w:val="2BB457F9"/>
    <w:rsid w:val="2C2D361F"/>
    <w:rsid w:val="2C4C61BC"/>
    <w:rsid w:val="2C9C0B44"/>
    <w:rsid w:val="2CC452A6"/>
    <w:rsid w:val="2D380002"/>
    <w:rsid w:val="2D497B6C"/>
    <w:rsid w:val="2D992CC4"/>
    <w:rsid w:val="2DA5337F"/>
    <w:rsid w:val="2DB04A1B"/>
    <w:rsid w:val="2E2E1285"/>
    <w:rsid w:val="2ED01982"/>
    <w:rsid w:val="2F256C71"/>
    <w:rsid w:val="30221BB1"/>
    <w:rsid w:val="30EF3CD3"/>
    <w:rsid w:val="31E55C2C"/>
    <w:rsid w:val="32126743"/>
    <w:rsid w:val="325D5046"/>
    <w:rsid w:val="328041BA"/>
    <w:rsid w:val="3304368B"/>
    <w:rsid w:val="33A01E3B"/>
    <w:rsid w:val="33DC3F04"/>
    <w:rsid w:val="33DD4822"/>
    <w:rsid w:val="34883241"/>
    <w:rsid w:val="348F143E"/>
    <w:rsid w:val="34FB09B0"/>
    <w:rsid w:val="355D305B"/>
    <w:rsid w:val="35702780"/>
    <w:rsid w:val="35E56CE9"/>
    <w:rsid w:val="360C0A6F"/>
    <w:rsid w:val="36496DBC"/>
    <w:rsid w:val="36E10A70"/>
    <w:rsid w:val="36EC3DF3"/>
    <w:rsid w:val="37F86696"/>
    <w:rsid w:val="380C3F65"/>
    <w:rsid w:val="385D29E3"/>
    <w:rsid w:val="387C5141"/>
    <w:rsid w:val="38941870"/>
    <w:rsid w:val="38B66CBB"/>
    <w:rsid w:val="38D75093"/>
    <w:rsid w:val="39607A0E"/>
    <w:rsid w:val="39775FBA"/>
    <w:rsid w:val="3A2528F6"/>
    <w:rsid w:val="3AE25EF8"/>
    <w:rsid w:val="3B3B4AA2"/>
    <w:rsid w:val="3BB155F6"/>
    <w:rsid w:val="3BE327DC"/>
    <w:rsid w:val="3C472B6E"/>
    <w:rsid w:val="3CEF5FDE"/>
    <w:rsid w:val="3DF7542C"/>
    <w:rsid w:val="3ED45779"/>
    <w:rsid w:val="3EDA2363"/>
    <w:rsid w:val="3FD67FA9"/>
    <w:rsid w:val="41AC559D"/>
    <w:rsid w:val="41B453CB"/>
    <w:rsid w:val="41F31A6C"/>
    <w:rsid w:val="42807132"/>
    <w:rsid w:val="43131FC8"/>
    <w:rsid w:val="43EF73C0"/>
    <w:rsid w:val="441C5639"/>
    <w:rsid w:val="444E3776"/>
    <w:rsid w:val="445516A6"/>
    <w:rsid w:val="456038A5"/>
    <w:rsid w:val="45835E1D"/>
    <w:rsid w:val="45846643"/>
    <w:rsid w:val="45FD41EF"/>
    <w:rsid w:val="461A405F"/>
    <w:rsid w:val="4700500A"/>
    <w:rsid w:val="47606747"/>
    <w:rsid w:val="47695A4A"/>
    <w:rsid w:val="47CE3769"/>
    <w:rsid w:val="47FB1389"/>
    <w:rsid w:val="491F0285"/>
    <w:rsid w:val="492E2D3C"/>
    <w:rsid w:val="4A530AFB"/>
    <w:rsid w:val="4A832FCC"/>
    <w:rsid w:val="4ACD2441"/>
    <w:rsid w:val="4AED3A6D"/>
    <w:rsid w:val="4AED6EA4"/>
    <w:rsid w:val="4C1660B7"/>
    <w:rsid w:val="4C1861F4"/>
    <w:rsid w:val="4C366B11"/>
    <w:rsid w:val="4C664C54"/>
    <w:rsid w:val="4D9E431E"/>
    <w:rsid w:val="4DE97788"/>
    <w:rsid w:val="4E1115BA"/>
    <w:rsid w:val="4E3713E0"/>
    <w:rsid w:val="4E793A2F"/>
    <w:rsid w:val="4EEC709A"/>
    <w:rsid w:val="4F8B2921"/>
    <w:rsid w:val="5048423E"/>
    <w:rsid w:val="50DB3BF2"/>
    <w:rsid w:val="51615362"/>
    <w:rsid w:val="51F7505E"/>
    <w:rsid w:val="51FE5FC5"/>
    <w:rsid w:val="52A2120E"/>
    <w:rsid w:val="53663132"/>
    <w:rsid w:val="538242C2"/>
    <w:rsid w:val="53843756"/>
    <w:rsid w:val="53876F1B"/>
    <w:rsid w:val="53A96384"/>
    <w:rsid w:val="5409578F"/>
    <w:rsid w:val="544827AB"/>
    <w:rsid w:val="54A8476E"/>
    <w:rsid w:val="54E904D3"/>
    <w:rsid w:val="55423AE9"/>
    <w:rsid w:val="560C3CEB"/>
    <w:rsid w:val="56555EEF"/>
    <w:rsid w:val="565D4AFC"/>
    <w:rsid w:val="56FB4177"/>
    <w:rsid w:val="57535E2A"/>
    <w:rsid w:val="579B2C54"/>
    <w:rsid w:val="57A36514"/>
    <w:rsid w:val="58BA7F1D"/>
    <w:rsid w:val="58D34DFE"/>
    <w:rsid w:val="58E72760"/>
    <w:rsid w:val="58F40BFC"/>
    <w:rsid w:val="5956309B"/>
    <w:rsid w:val="59B1778E"/>
    <w:rsid w:val="5A9C57DF"/>
    <w:rsid w:val="5AF36FAE"/>
    <w:rsid w:val="5BA769A7"/>
    <w:rsid w:val="5C1D5E0C"/>
    <w:rsid w:val="5C3C6B20"/>
    <w:rsid w:val="5D7F5444"/>
    <w:rsid w:val="5E517ABC"/>
    <w:rsid w:val="5E5A4D05"/>
    <w:rsid w:val="5F564071"/>
    <w:rsid w:val="5F961868"/>
    <w:rsid w:val="5FE43364"/>
    <w:rsid w:val="60474D5A"/>
    <w:rsid w:val="60DE1D66"/>
    <w:rsid w:val="61CA6AB1"/>
    <w:rsid w:val="62916D6C"/>
    <w:rsid w:val="629D7DBB"/>
    <w:rsid w:val="62CC0C12"/>
    <w:rsid w:val="632656A2"/>
    <w:rsid w:val="63825006"/>
    <w:rsid w:val="63841613"/>
    <w:rsid w:val="640A11CE"/>
    <w:rsid w:val="641D6BAC"/>
    <w:rsid w:val="64211AC6"/>
    <w:rsid w:val="64594384"/>
    <w:rsid w:val="656431A2"/>
    <w:rsid w:val="65CB3C89"/>
    <w:rsid w:val="65E00D66"/>
    <w:rsid w:val="660944D1"/>
    <w:rsid w:val="66221EC3"/>
    <w:rsid w:val="672C7F4A"/>
    <w:rsid w:val="67621376"/>
    <w:rsid w:val="67C35C48"/>
    <w:rsid w:val="68B903CE"/>
    <w:rsid w:val="698B3341"/>
    <w:rsid w:val="69E22F4D"/>
    <w:rsid w:val="6A474023"/>
    <w:rsid w:val="6A5B5892"/>
    <w:rsid w:val="6A672CDE"/>
    <w:rsid w:val="6AAF5731"/>
    <w:rsid w:val="6B23204E"/>
    <w:rsid w:val="6B607CEC"/>
    <w:rsid w:val="6B9F616C"/>
    <w:rsid w:val="6BD92A0B"/>
    <w:rsid w:val="6D3A6FE0"/>
    <w:rsid w:val="6D7F0AC5"/>
    <w:rsid w:val="6E224CE5"/>
    <w:rsid w:val="6F243558"/>
    <w:rsid w:val="6F427C4C"/>
    <w:rsid w:val="6FD661B3"/>
    <w:rsid w:val="70386D2F"/>
    <w:rsid w:val="717951C8"/>
    <w:rsid w:val="71A4592C"/>
    <w:rsid w:val="7282031F"/>
    <w:rsid w:val="734043C3"/>
    <w:rsid w:val="735F6C90"/>
    <w:rsid w:val="74892E4C"/>
    <w:rsid w:val="74A34C3F"/>
    <w:rsid w:val="74C63A09"/>
    <w:rsid w:val="74F25CF6"/>
    <w:rsid w:val="755139C2"/>
    <w:rsid w:val="75597E49"/>
    <w:rsid w:val="76CC0C2B"/>
    <w:rsid w:val="76E93457"/>
    <w:rsid w:val="778F1698"/>
    <w:rsid w:val="78561502"/>
    <w:rsid w:val="78695887"/>
    <w:rsid w:val="788730A1"/>
    <w:rsid w:val="78BF121E"/>
    <w:rsid w:val="78F712C4"/>
    <w:rsid w:val="792E7442"/>
    <w:rsid w:val="7991346B"/>
    <w:rsid w:val="7A32546E"/>
    <w:rsid w:val="7A7A3683"/>
    <w:rsid w:val="7B6D4BD8"/>
    <w:rsid w:val="7B6D64CD"/>
    <w:rsid w:val="7B823559"/>
    <w:rsid w:val="7CB1258B"/>
    <w:rsid w:val="7CC17E4D"/>
    <w:rsid w:val="7D1B23D2"/>
    <w:rsid w:val="7DD60C2A"/>
    <w:rsid w:val="7F172CA0"/>
    <w:rsid w:val="7F2C47C6"/>
    <w:rsid w:val="7FE3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D6BC66A"/>
  <w15:docId w15:val="{3F393649-A89B-48C2-8626-97590E32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DDA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3C448C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after="0" w:line="360" w:lineRule="auto"/>
      <w:jc w:val="both"/>
      <w:outlineLvl w:val="1"/>
    </w:pPr>
    <w:rPr>
      <w:rFonts w:ascii="Arial" w:eastAsiaTheme="majorEastAsia" w:hAnsi="Arial" w:cstheme="majorBidi"/>
      <w:b/>
      <w:color w:val="3C448C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after="0" w:line="360" w:lineRule="auto"/>
      <w:jc w:val="both"/>
      <w:outlineLvl w:val="2"/>
    </w:pPr>
    <w:rPr>
      <w:rFonts w:ascii="Arial" w:eastAsiaTheme="majorEastAsia" w:hAnsi="Arial" w:cstheme="majorBidi"/>
      <w:b/>
      <w:color w:val="3C448C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DC2">
    <w:name w:val="toc 2"/>
    <w:basedOn w:val="Normal"/>
    <w:next w:val="Normal"/>
    <w:uiPriority w:val="39"/>
    <w:unhideWhenUsed/>
    <w:qFormat/>
    <w:pPr>
      <w:ind w:leftChars="200" w:left="420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3C448C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3C448C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3C448C"/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styleId="Hipervnculo">
    <w:name w:val="Hyperlink"/>
    <w:basedOn w:val="Fuentedeprrafopredeter"/>
    <w:uiPriority w:val="99"/>
    <w:unhideWhenUsed/>
    <w:rsid w:val="00AF33F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F33F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176A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3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A608222E-D519-4A6A-B74A-1922CFE5D7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850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MARTINEZ ORTEGA</dc:creator>
  <cp:lastModifiedBy>JIRIAN DE JESUS MARTINEZ CERVANTES</cp:lastModifiedBy>
  <cp:revision>13</cp:revision>
  <dcterms:created xsi:type="dcterms:W3CDTF">2022-07-13T14:32:00Z</dcterms:created>
  <dcterms:modified xsi:type="dcterms:W3CDTF">2022-07-13T16:43:00Z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3082-11.2.0.10323</vt:lpwstr>
  </property>
  <property fmtid="{D5CDD505-2E9C-101B-9397-08002B2CF9AE}" pid="3" name="ICV">
    <vt:lpwstr>31758975183C40FD9521E952985C8163</vt:lpwstr>
  </property>
</Properties>
</file>