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E43F5" w14:textId="77777777" w:rsidR="00F55571" w:rsidRDefault="00F55571">
      <w:pPr>
        <w:jc w:val="center"/>
      </w:pPr>
    </w:p>
    <w:p w14:paraId="1ED1F781" w14:textId="77777777" w:rsidR="00F55571" w:rsidRDefault="00F55571">
      <w:pPr>
        <w:jc w:val="center"/>
      </w:pPr>
    </w:p>
    <w:p w14:paraId="7810E01C" w14:textId="77777777" w:rsidR="00F55571" w:rsidRDefault="00F55571">
      <w:pPr>
        <w:jc w:val="center"/>
      </w:pPr>
    </w:p>
    <w:p w14:paraId="3A72809E" w14:textId="77777777" w:rsidR="00F55571" w:rsidRDefault="00F55571">
      <w:pPr>
        <w:jc w:val="center"/>
      </w:pPr>
    </w:p>
    <w:p w14:paraId="55BCFD59" w14:textId="77777777" w:rsidR="00F55571" w:rsidRDefault="00F55571">
      <w:pPr>
        <w:jc w:val="center"/>
      </w:pPr>
    </w:p>
    <w:p w14:paraId="4E5011E7" w14:textId="77777777" w:rsidR="00F55571" w:rsidRDefault="00F55571">
      <w:pPr>
        <w:jc w:val="center"/>
      </w:pPr>
    </w:p>
    <w:p w14:paraId="70CBAB33" w14:textId="77777777" w:rsidR="00F55571" w:rsidRDefault="00F55571">
      <w:pPr>
        <w:jc w:val="center"/>
      </w:pPr>
    </w:p>
    <w:p w14:paraId="5073AD07" w14:textId="77777777" w:rsidR="00F55571" w:rsidRDefault="00F55571">
      <w:pPr>
        <w:jc w:val="center"/>
      </w:pPr>
    </w:p>
    <w:p w14:paraId="00C1B5CC" w14:textId="77777777" w:rsidR="00F55571" w:rsidRDefault="00F55571">
      <w:pPr>
        <w:jc w:val="center"/>
      </w:pPr>
    </w:p>
    <w:p w14:paraId="2267F4D4" w14:textId="77777777" w:rsidR="00F55571" w:rsidRDefault="00F55571">
      <w:pPr>
        <w:jc w:val="center"/>
      </w:pPr>
    </w:p>
    <w:p w14:paraId="092838D2" w14:textId="77777777" w:rsidR="00F55571" w:rsidRDefault="00F55571">
      <w:pPr>
        <w:jc w:val="center"/>
      </w:pPr>
    </w:p>
    <w:p w14:paraId="67187A0F" w14:textId="77777777" w:rsidR="00F55571" w:rsidRDefault="00F55571">
      <w:pPr>
        <w:jc w:val="center"/>
      </w:pPr>
    </w:p>
    <w:p w14:paraId="310F88A0" w14:textId="77777777" w:rsidR="00F55571" w:rsidRDefault="00F55571">
      <w:pPr>
        <w:jc w:val="center"/>
      </w:pPr>
    </w:p>
    <w:p w14:paraId="3BF924F6" w14:textId="77777777" w:rsidR="00F55571" w:rsidRDefault="008A259C">
      <w:pPr>
        <w:jc w:val="center"/>
        <w:rPr>
          <w:color w:val="4472C4" w:themeColor="accent1"/>
          <w:sz w:val="72"/>
          <w:szCs w:val="72"/>
        </w:rPr>
      </w:pPr>
      <w:r>
        <w:rPr>
          <w:color w:val="4472C4" w:themeColor="accent1"/>
          <w:sz w:val="72"/>
          <w:szCs w:val="72"/>
        </w:rPr>
        <w:t>MANUAL DE USUARIO</w:t>
      </w:r>
    </w:p>
    <w:p w14:paraId="600BCC1B" w14:textId="77777777" w:rsidR="00F55571" w:rsidRDefault="008A259C">
      <w:pPr>
        <w:jc w:val="center"/>
        <w:rPr>
          <w:color w:val="4472C4" w:themeColor="accent1"/>
          <w:sz w:val="72"/>
          <w:szCs w:val="72"/>
        </w:rPr>
      </w:pPr>
      <w:r>
        <w:rPr>
          <w:color w:val="4472C4" w:themeColor="accent1"/>
          <w:sz w:val="72"/>
          <w:szCs w:val="72"/>
        </w:rPr>
        <w:t>CITY</w:t>
      </w:r>
      <w:r>
        <w:rPr>
          <w:color w:val="4472C4" w:themeColor="accent1"/>
          <w:sz w:val="72"/>
          <w:szCs w:val="72"/>
          <w:lang w:val="en-US"/>
        </w:rPr>
        <w:t>-V</w:t>
      </w:r>
      <w:r>
        <w:rPr>
          <w:color w:val="4472C4" w:themeColor="accent1"/>
          <w:sz w:val="72"/>
          <w:szCs w:val="72"/>
        </w:rPr>
        <w:t>4</w:t>
      </w:r>
    </w:p>
    <w:p w14:paraId="3FA20060" w14:textId="77777777" w:rsidR="00F55571" w:rsidRDefault="00F55571">
      <w:pPr>
        <w:jc w:val="center"/>
        <w:rPr>
          <w:color w:val="4472C4" w:themeColor="accent1"/>
          <w:sz w:val="72"/>
          <w:szCs w:val="72"/>
          <w:lang w:val="en-US"/>
        </w:rPr>
        <w:sectPr w:rsidR="00F55571">
          <w:headerReference w:type="default" r:id="rId9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44F5312D" w14:textId="77777777" w:rsidR="00F55571" w:rsidRDefault="008A259C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  <w:lang w:val="en-US"/>
        </w:rPr>
        <w:lastRenderedPageBreak/>
        <w:t xml:space="preserve">MANUAL DE USUARIO – </w:t>
      </w:r>
      <w:r>
        <w:rPr>
          <w:b/>
          <w:bCs/>
          <w:color w:val="4472C4" w:themeColor="accent1"/>
          <w:sz w:val="32"/>
          <w:szCs w:val="32"/>
        </w:rPr>
        <w:t>CITY</w:t>
      </w:r>
      <w:r>
        <w:rPr>
          <w:b/>
          <w:bCs/>
          <w:color w:val="4472C4" w:themeColor="accent1"/>
          <w:sz w:val="32"/>
          <w:szCs w:val="32"/>
          <w:lang w:val="en-US"/>
        </w:rPr>
        <w:t>-V</w:t>
      </w:r>
      <w:r>
        <w:rPr>
          <w:b/>
          <w:bCs/>
          <w:color w:val="4472C4" w:themeColor="accent1"/>
          <w:sz w:val="32"/>
          <w:szCs w:val="32"/>
        </w:rPr>
        <w:t>4</w:t>
      </w:r>
    </w:p>
    <w:p w14:paraId="0D6C5E12" w14:textId="77777777" w:rsidR="00F55571" w:rsidRDefault="008A259C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Declaraciones</w:t>
      </w:r>
    </w:p>
    <w:p w14:paraId="1161A066" w14:textId="77777777" w:rsidR="00F55571" w:rsidRDefault="008A259C">
      <w:pPr>
        <w:spacing w:after="0" w:line="360" w:lineRule="auto"/>
        <w:jc w:val="righ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Informática y Tributos SAS ®</w:t>
      </w:r>
    </w:p>
    <w:p w14:paraId="695323F2" w14:textId="77777777" w:rsidR="00F55571" w:rsidRDefault="00F55571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3596F247" w14:textId="77777777" w:rsidR="00F55571" w:rsidRDefault="008A259C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Ninguna parte de esta obra puede ser reproducida de ninguna forma o por cualquier medio - </w:t>
      </w:r>
      <w:r>
        <w:rPr>
          <w:rFonts w:ascii="Arial" w:hAnsi="Arial" w:cs="Arial"/>
          <w:sz w:val="28"/>
          <w:szCs w:val="28"/>
          <w:lang w:val="es-ES"/>
        </w:rPr>
        <w:t>gráfico</w:t>
      </w:r>
      <w:r>
        <w:rPr>
          <w:rFonts w:ascii="Arial" w:hAnsi="Arial" w:cs="Arial"/>
          <w:sz w:val="28"/>
          <w:szCs w:val="28"/>
        </w:rPr>
        <w:t>, electrónico mecánico, incluyendo fotocopias, grabación o almacenamiento de información y sistemas de recuperación de información - sin la autorización por escrito de la editorial.</w:t>
      </w:r>
    </w:p>
    <w:p w14:paraId="7AD94ED4" w14:textId="77777777" w:rsidR="00F55571" w:rsidRDefault="00F55571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7DB20E54" w14:textId="77777777" w:rsidR="00F55571" w:rsidRDefault="008A259C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Los productos que se mencionan en este documento pueden ser marcas comerciales y/o marcas registradas de sus respectivos propietarios. El editor y el autor no pretenden estas marcas.</w:t>
      </w:r>
    </w:p>
    <w:p w14:paraId="32DC9B56" w14:textId="77777777" w:rsidR="00F55571" w:rsidRDefault="00F55571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543FFE98" w14:textId="77777777" w:rsidR="00F55571" w:rsidRDefault="008A259C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 </w:t>
      </w:r>
      <w:r>
        <w:rPr>
          <w:rFonts w:ascii="Arial" w:hAnsi="Arial" w:cs="Arial"/>
          <w:sz w:val="28"/>
          <w:szCs w:val="28"/>
        </w:rPr>
        <w:br w:type="page"/>
      </w:r>
    </w:p>
    <w:p w14:paraId="3616EA95" w14:textId="77777777" w:rsidR="00F55571" w:rsidRDefault="008A259C">
      <w:pPr>
        <w:spacing w:after="0" w:line="360" w:lineRule="auto"/>
        <w:jc w:val="center"/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lastRenderedPageBreak/>
        <w:t>TABLA DE CONTENIDO</w:t>
      </w:r>
    </w:p>
    <w:p w14:paraId="2832160B" w14:textId="77777777" w:rsidR="00F55571" w:rsidRDefault="008A259C">
      <w:pPr>
        <w:spacing w:after="0" w:line="360" w:lineRule="auto"/>
        <w:jc w:val="right"/>
        <w:rPr>
          <w:lang w:val="es-ES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ES" w:eastAsia="es-CO"/>
        </w:rPr>
        <w:t>Pág</w:t>
      </w:r>
      <w:r>
        <w:rPr>
          <w:lang w:val="es-ES"/>
        </w:rPr>
        <w:t>.</w:t>
      </w:r>
    </w:p>
    <w:sdt>
      <w:sdtPr>
        <w:rPr>
          <w:rFonts w:ascii="SimSun" w:eastAsia="SimSun" w:hAnsi="SimSun"/>
          <w:sz w:val="21"/>
        </w:rPr>
        <w:id w:val="147479199"/>
        <w15:color w:val="DBDBDB"/>
        <w:docPartObj>
          <w:docPartGallery w:val="Table of Contents"/>
          <w:docPartUnique/>
        </w:docPartObj>
      </w:sdtPr>
      <w:sdtEndPr/>
      <w:sdtContent>
        <w:p w14:paraId="24847B84" w14:textId="77777777" w:rsidR="00F55571" w:rsidRDefault="00F55571">
          <w:pPr>
            <w:spacing w:after="0" w:line="240" w:lineRule="auto"/>
            <w:jc w:val="center"/>
          </w:pPr>
        </w:p>
        <w:p w14:paraId="065B08FC" w14:textId="239DC30F" w:rsidR="00437A3B" w:rsidRDefault="008A259C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eastAsia="es-CO"/>
            </w:rPr>
          </w:pPr>
          <w:r>
            <w:rPr>
              <w:rFonts w:ascii="Arial" w:hAnsi="Arial" w:cs="Arial"/>
              <w:sz w:val="24"/>
              <w:szCs w:val="24"/>
            </w:rPr>
            <w:fldChar w:fldCharType="begin"/>
          </w:r>
          <w:r>
            <w:rPr>
              <w:rFonts w:ascii="Arial" w:hAnsi="Arial" w:cs="Arial"/>
              <w:sz w:val="24"/>
              <w:szCs w:val="24"/>
            </w:rPr>
            <w:instrText xml:space="preserve">TOC \o "1-4" \h \u </w:instrText>
          </w:r>
          <w:r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91666963" w:history="1">
            <w:r w:rsidR="00437A3B" w:rsidRPr="008B2C51">
              <w:rPr>
                <w:rStyle w:val="Hipervnculo"/>
                <w:noProof/>
                <w:lang w:eastAsia="zh-CN"/>
              </w:rPr>
              <w:t>1. DECLARACIONES</w:t>
            </w:r>
            <w:r w:rsidR="00437A3B">
              <w:rPr>
                <w:noProof/>
              </w:rPr>
              <w:tab/>
            </w:r>
            <w:r w:rsidR="00437A3B">
              <w:rPr>
                <w:noProof/>
              </w:rPr>
              <w:fldChar w:fldCharType="begin"/>
            </w:r>
            <w:r w:rsidR="00437A3B">
              <w:rPr>
                <w:noProof/>
              </w:rPr>
              <w:instrText xml:space="preserve"> PAGEREF _Toc91666963 \h </w:instrText>
            </w:r>
            <w:r w:rsidR="00437A3B">
              <w:rPr>
                <w:noProof/>
              </w:rPr>
            </w:r>
            <w:r w:rsidR="00437A3B">
              <w:rPr>
                <w:noProof/>
              </w:rPr>
              <w:fldChar w:fldCharType="separate"/>
            </w:r>
            <w:r w:rsidR="00437A3B">
              <w:rPr>
                <w:noProof/>
              </w:rPr>
              <w:t>5</w:t>
            </w:r>
            <w:r w:rsidR="00437A3B">
              <w:rPr>
                <w:noProof/>
              </w:rPr>
              <w:fldChar w:fldCharType="end"/>
            </w:r>
          </w:hyperlink>
        </w:p>
        <w:p w14:paraId="6D74507C" w14:textId="23ED4D3C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6964" w:history="1">
            <w:r w:rsidRPr="008B2C51">
              <w:rPr>
                <w:rStyle w:val="Hipervnculo"/>
                <w:rFonts w:cs="Arial"/>
                <w:noProof/>
              </w:rPr>
              <w:t>1.1. Registro de Declaraciones: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_Toc91666964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224093F1" w14:textId="00E9201A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6965" w:history="1">
            <w:r w:rsidRPr="008B2C51">
              <w:rPr>
                <w:rStyle w:val="Hipervnculo"/>
                <w:rFonts w:cs="Arial"/>
                <w:noProof/>
              </w:rPr>
              <w:t>1.1.1. Acceso a la opción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_Toc91666965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227857CC" w14:textId="7B5192C9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6966" w:history="1">
            <w:r w:rsidRPr="008B2C51">
              <w:rPr>
                <w:rStyle w:val="Hipervnculo"/>
                <w:rFonts w:cs="Arial"/>
                <w:noProof/>
              </w:rPr>
              <w:t>1.1.2. Funcionalidad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_Toc91666966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7DCCFF61" w14:textId="3ECEAB57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6967" w:history="1">
            <w:r w:rsidRPr="008B2C51">
              <w:rPr>
                <w:rStyle w:val="Hipervnculo"/>
                <w:noProof/>
              </w:rPr>
              <w:t>1.2.</w:t>
            </w:r>
            <w:r w:rsidRPr="008B2C51">
              <w:rPr>
                <w:rStyle w:val="Hipervnculo"/>
                <w:rFonts w:cs="Arial"/>
                <w:noProof/>
              </w:rPr>
              <w:t xml:space="preserve"> Cargue de Declaraciones: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_Toc91666967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3C6E1703" w14:textId="080DFAEA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6968" w:history="1">
            <w:r w:rsidRPr="008B2C51">
              <w:rPr>
                <w:rStyle w:val="Hipervnculo"/>
                <w:rFonts w:cs="Arial"/>
                <w:noProof/>
              </w:rPr>
              <w:t>1.2.1. Acceso a la opción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_Toc91666968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6675A1C8" w14:textId="20AE0AEF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6969" w:history="1">
            <w:r w:rsidRPr="008B2C51">
              <w:rPr>
                <w:rStyle w:val="Hipervnculo"/>
                <w:rFonts w:cs="Arial"/>
                <w:noProof/>
              </w:rPr>
              <w:t>1.2.2. Funcionalidad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_Toc91666969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49CC71BD" w14:textId="3325E40F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6970" w:history="1">
            <w:r w:rsidRPr="008B2C51">
              <w:rPr>
                <w:rStyle w:val="Hipervnculo"/>
                <w:noProof/>
              </w:rPr>
              <w:t>1.3.</w:t>
            </w:r>
            <w:r w:rsidRPr="008B2C51">
              <w:rPr>
                <w:rStyle w:val="Hipervnculo"/>
                <w:rFonts w:cs="Arial"/>
                <w:noProof/>
              </w:rPr>
              <w:t xml:space="preserve"> Cargue de Declaraciones de Convenio 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_Toc91666970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433431B5" w14:textId="44FF037B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6971" w:history="1">
            <w:r w:rsidRPr="008B2C51">
              <w:rPr>
                <w:rStyle w:val="Hipervnculo"/>
                <w:rFonts w:cs="Arial"/>
                <w:noProof/>
              </w:rPr>
              <w:t>1.3.1. Acceso a la opción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_Toc91666971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4463C29F" w14:textId="124A6E15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6972" w:history="1">
            <w:r w:rsidRPr="008B2C51">
              <w:rPr>
                <w:rStyle w:val="Hipervnculo"/>
                <w:rFonts w:cs="Arial"/>
                <w:noProof/>
              </w:rPr>
              <w:t>1.3.2. Funcionalidad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_Toc91666972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422E2DBF" w14:textId="1D8FB7A2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6973" w:history="1">
            <w:r w:rsidRPr="008B2C51">
              <w:rPr>
                <w:rStyle w:val="Hipervnculo"/>
                <w:noProof/>
              </w:rPr>
              <w:t>1.4.</w:t>
            </w:r>
            <w:r w:rsidRPr="008B2C51">
              <w:rPr>
                <w:rStyle w:val="Hipervnculo"/>
                <w:rFonts w:cs="Arial"/>
                <w:noProof/>
              </w:rPr>
              <w:t xml:space="preserve"> Aplicación de Declaraciones: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_Toc91666973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009DC604" w14:textId="7A378C57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6974" w:history="1">
            <w:r w:rsidRPr="008B2C51">
              <w:rPr>
                <w:rStyle w:val="Hipervnculo"/>
                <w:rFonts w:cs="Arial"/>
                <w:noProof/>
              </w:rPr>
              <w:t>1.4.1. Acceso a la opción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_Toc91666974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3FC241D3" w14:textId="573175F0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6975" w:history="1">
            <w:r w:rsidRPr="008B2C51">
              <w:rPr>
                <w:rStyle w:val="Hipervnculo"/>
                <w:rFonts w:cs="Arial"/>
                <w:noProof/>
              </w:rPr>
              <w:t>1.4.2. Funcionalidad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_Toc91666975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14:paraId="1A64023D" w14:textId="761723AE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6976" w:history="1">
            <w:r w:rsidRPr="008B2C51">
              <w:rPr>
                <w:rStyle w:val="Hipervnculo"/>
                <w:noProof/>
              </w:rPr>
              <w:t>1.5.</w:t>
            </w:r>
            <w:r w:rsidRPr="008B2C51">
              <w:rPr>
                <w:rStyle w:val="Hipervnculo"/>
                <w:rFonts w:cs="Arial"/>
                <w:noProof/>
              </w:rPr>
              <w:t xml:space="preserve"> Reimpresión de Declaraciones: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_Toc91666976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</w:hyperlink>
        </w:p>
        <w:p w14:paraId="09B6A126" w14:textId="4D8FA151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6977" w:history="1">
            <w:r w:rsidRPr="008B2C51">
              <w:rPr>
                <w:rStyle w:val="Hipervnculo"/>
                <w:rFonts w:cs="Arial"/>
                <w:noProof/>
              </w:rPr>
              <w:t>1.5.1. Acceso a la opción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_Toc91666977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</w:hyperlink>
        </w:p>
        <w:p w14:paraId="3E50F11E" w14:textId="590C2338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6978" w:history="1">
            <w:r w:rsidRPr="008B2C51">
              <w:rPr>
                <w:rStyle w:val="Hipervnculo"/>
                <w:rFonts w:cs="Arial"/>
                <w:noProof/>
              </w:rPr>
              <w:t>1.5.2. Funcionalidad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_Toc91666978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</w:hyperlink>
        </w:p>
        <w:p w14:paraId="423EDC39" w14:textId="63C9ACFF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6979" w:history="1">
            <w:r w:rsidRPr="008B2C51">
              <w:rPr>
                <w:rStyle w:val="Hipervnculo"/>
                <w:noProof/>
              </w:rPr>
              <w:t>1.6.</w:t>
            </w:r>
            <w:r w:rsidRPr="008B2C51">
              <w:rPr>
                <w:rStyle w:val="Hipervnculo"/>
                <w:rFonts w:cs="Arial"/>
                <w:noProof/>
              </w:rPr>
              <w:t xml:space="preserve"> Registro de Declaraciones SYC: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_Toc91666979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 w14:paraId="009345C3" w14:textId="6666B6D2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6980" w:history="1">
            <w:r w:rsidRPr="008B2C51">
              <w:rPr>
                <w:rStyle w:val="Hipervnculo"/>
                <w:rFonts w:cs="Arial"/>
                <w:noProof/>
              </w:rPr>
              <w:t>1.6.1. Acceso a la opción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_Toc91666980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 w14:paraId="2CE7EF28" w14:textId="6F202A58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6981" w:history="1">
            <w:r w:rsidRPr="008B2C51">
              <w:rPr>
                <w:rStyle w:val="Hipervnculo"/>
                <w:rFonts w:cs="Arial"/>
                <w:noProof/>
              </w:rPr>
              <w:t>1.6.2. Funcionalidad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_Toc91666981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 w14:paraId="58CE968A" w14:textId="41E2E095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6982" w:history="1">
            <w:r w:rsidRPr="008B2C51">
              <w:rPr>
                <w:rStyle w:val="Hipervnculo"/>
                <w:noProof/>
              </w:rPr>
              <w:t>1.7.</w:t>
            </w:r>
            <w:r w:rsidRPr="008B2C51">
              <w:rPr>
                <w:rStyle w:val="Hipervnculo"/>
                <w:rFonts w:cs="Arial"/>
                <w:noProof/>
              </w:rPr>
              <w:t xml:space="preserve"> Aplicación de Declaraciones Generadas SYC: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_Toc91666982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</w:hyperlink>
        </w:p>
        <w:p w14:paraId="08721CA4" w14:textId="0CEE3B3D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6983" w:history="1">
            <w:r w:rsidRPr="008B2C51">
              <w:rPr>
                <w:rStyle w:val="Hipervnculo"/>
                <w:rFonts w:cs="Arial"/>
                <w:noProof/>
              </w:rPr>
              <w:t>1.7.1. Acceso a la opción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_Toc91666983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</w:hyperlink>
        </w:p>
        <w:p w14:paraId="1CC17BF9" w14:textId="11AEDD09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6984" w:history="1">
            <w:r w:rsidRPr="008B2C51">
              <w:rPr>
                <w:rStyle w:val="Hipervnculo"/>
                <w:rFonts w:cs="Arial"/>
                <w:noProof/>
              </w:rPr>
              <w:t>1.7.2. Funcionalidad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_Toc91666984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</w:hyperlink>
        </w:p>
        <w:p w14:paraId="45BDC25E" w14:textId="2B4C49EF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6985" w:history="1">
            <w:r w:rsidRPr="008B2C51">
              <w:rPr>
                <w:rStyle w:val="Hipervnculo"/>
                <w:noProof/>
              </w:rPr>
              <w:t>1.8.</w:t>
            </w:r>
            <w:r w:rsidRPr="008B2C51">
              <w:rPr>
                <w:rStyle w:val="Hipervnculo"/>
                <w:rFonts w:cs="Arial"/>
                <w:noProof/>
              </w:rPr>
              <w:t xml:space="preserve"> Impresión Masiva de Declaraciones: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_Toc91666985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14:paraId="1BD671DC" w14:textId="1D559A8F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6986" w:history="1">
            <w:r w:rsidRPr="008B2C51">
              <w:rPr>
                <w:rStyle w:val="Hipervnculo"/>
                <w:rFonts w:cs="Arial"/>
                <w:noProof/>
              </w:rPr>
              <w:t>1.8.1. Acceso a la opción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_Toc91666986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14:paraId="0CDAB302" w14:textId="3D3F0B67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6987" w:history="1">
            <w:r w:rsidRPr="008B2C51">
              <w:rPr>
                <w:rStyle w:val="Hipervnculo"/>
                <w:rFonts w:cs="Arial"/>
                <w:noProof/>
              </w:rPr>
              <w:t>1.8.2. Funcionalidad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_Toc91666987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14:paraId="3D11FC0A" w14:textId="4DB35943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6988" w:history="1">
            <w:r w:rsidRPr="008B2C51">
              <w:rPr>
                <w:rStyle w:val="Hipervnculo"/>
                <w:noProof/>
              </w:rPr>
              <w:t>1.9.</w:t>
            </w:r>
            <w:r w:rsidRPr="008B2C51">
              <w:rPr>
                <w:rStyle w:val="Hipervnculo"/>
                <w:rFonts w:cs="Arial"/>
                <w:noProof/>
              </w:rPr>
              <w:t xml:space="preserve"> Declaración Proyectada: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_Toc91666988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36</w:t>
            </w:r>
            <w:r>
              <w:rPr>
                <w:noProof/>
              </w:rPr>
              <w:fldChar w:fldCharType="end"/>
            </w:r>
          </w:hyperlink>
        </w:p>
        <w:p w14:paraId="75FEDAD4" w14:textId="69C783FB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6989" w:history="1">
            <w:r w:rsidRPr="008B2C51">
              <w:rPr>
                <w:rStyle w:val="Hipervnculo"/>
                <w:rFonts w:cs="Arial"/>
                <w:noProof/>
              </w:rPr>
              <w:t>1.9.1. Acceso a la opción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_Toc91666989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36</w:t>
            </w:r>
            <w:r>
              <w:rPr>
                <w:noProof/>
              </w:rPr>
              <w:fldChar w:fldCharType="end"/>
            </w:r>
          </w:hyperlink>
        </w:p>
        <w:p w14:paraId="4D1DF6FE" w14:textId="724158F4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6990" w:history="1">
            <w:r w:rsidRPr="008B2C51">
              <w:rPr>
                <w:rStyle w:val="Hipervnculo"/>
                <w:rFonts w:cs="Arial"/>
                <w:noProof/>
              </w:rPr>
              <w:t>1.9.2. Funcionalidad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_Toc91666990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37</w:t>
            </w:r>
            <w:r>
              <w:rPr>
                <w:noProof/>
              </w:rPr>
              <w:fldChar w:fldCharType="end"/>
            </w:r>
          </w:hyperlink>
        </w:p>
        <w:p w14:paraId="11995168" w14:textId="5FC9C9E4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6991" w:history="1">
            <w:r w:rsidRPr="008B2C51">
              <w:rPr>
                <w:rStyle w:val="Hipervnculo"/>
                <w:noProof/>
              </w:rPr>
              <w:t>1.10.</w:t>
            </w:r>
            <w:r w:rsidRPr="008B2C51">
              <w:rPr>
                <w:rStyle w:val="Hipervnculo"/>
                <w:rFonts w:cs="Arial"/>
                <w:noProof/>
              </w:rPr>
              <w:t xml:space="preserve"> Cargue Declaración sin Pago: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_Toc91666991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39</w:t>
            </w:r>
            <w:r>
              <w:rPr>
                <w:noProof/>
              </w:rPr>
              <w:fldChar w:fldCharType="end"/>
            </w:r>
          </w:hyperlink>
        </w:p>
        <w:p w14:paraId="41D4C22C" w14:textId="02137BED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6992" w:history="1">
            <w:r w:rsidRPr="008B2C51">
              <w:rPr>
                <w:rStyle w:val="Hipervnculo"/>
                <w:rFonts w:cs="Arial"/>
                <w:noProof/>
              </w:rPr>
              <w:t>1.10.1. Acceso a la opción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_Toc91666992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39</w:t>
            </w:r>
            <w:r>
              <w:rPr>
                <w:noProof/>
              </w:rPr>
              <w:fldChar w:fldCharType="end"/>
            </w:r>
          </w:hyperlink>
        </w:p>
        <w:p w14:paraId="1A29DF17" w14:textId="698449B4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6993" w:history="1">
            <w:r w:rsidRPr="008B2C51">
              <w:rPr>
                <w:rStyle w:val="Hipervnculo"/>
                <w:rFonts w:cs="Arial"/>
                <w:noProof/>
              </w:rPr>
              <w:t>1.10.2. Funcionalidad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_Toc91666993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39</w:t>
            </w:r>
            <w:r>
              <w:rPr>
                <w:noProof/>
              </w:rPr>
              <w:fldChar w:fldCharType="end"/>
            </w:r>
          </w:hyperlink>
        </w:p>
        <w:p w14:paraId="5360254F" w14:textId="58FDABA8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6994" w:history="1">
            <w:r w:rsidRPr="008B2C51">
              <w:rPr>
                <w:rStyle w:val="Hipervnculo"/>
                <w:noProof/>
              </w:rPr>
              <w:t>1.11.</w:t>
            </w:r>
            <w:r w:rsidRPr="008B2C51">
              <w:rPr>
                <w:rStyle w:val="Hipervnculo"/>
                <w:rFonts w:cs="Arial"/>
                <w:noProof/>
              </w:rPr>
              <w:t xml:space="preserve"> Novedad para Corregir: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_Toc91666994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40</w:t>
            </w:r>
            <w:r>
              <w:rPr>
                <w:noProof/>
              </w:rPr>
              <w:fldChar w:fldCharType="end"/>
            </w:r>
          </w:hyperlink>
        </w:p>
        <w:p w14:paraId="2A842B21" w14:textId="7547606F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6995" w:history="1">
            <w:r w:rsidRPr="008B2C51">
              <w:rPr>
                <w:rStyle w:val="Hipervnculo"/>
                <w:rFonts w:cs="Arial"/>
                <w:noProof/>
              </w:rPr>
              <w:t>1.11.1. Acceso a la opción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_Toc91666995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40</w:t>
            </w:r>
            <w:r>
              <w:rPr>
                <w:noProof/>
              </w:rPr>
              <w:fldChar w:fldCharType="end"/>
            </w:r>
          </w:hyperlink>
        </w:p>
        <w:p w14:paraId="2B776C41" w14:textId="2F875A7D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6996" w:history="1">
            <w:r w:rsidRPr="008B2C51">
              <w:rPr>
                <w:rStyle w:val="Hipervnculo"/>
                <w:rFonts w:cs="Arial"/>
                <w:noProof/>
              </w:rPr>
              <w:t>1.11.2. Funcionalidad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_Toc91666996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41</w:t>
            </w:r>
            <w:r>
              <w:rPr>
                <w:noProof/>
              </w:rPr>
              <w:fldChar w:fldCharType="end"/>
            </w:r>
          </w:hyperlink>
        </w:p>
        <w:p w14:paraId="1F80B63C" w14:textId="15157609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6997" w:history="1">
            <w:r w:rsidRPr="008B2C51">
              <w:rPr>
                <w:rStyle w:val="Hipervnculo"/>
                <w:noProof/>
              </w:rPr>
              <w:t>1.12.</w:t>
            </w:r>
            <w:r w:rsidRPr="008B2C51">
              <w:rPr>
                <w:rStyle w:val="Hipervnculo"/>
                <w:rFonts w:cs="Arial"/>
                <w:noProof/>
              </w:rPr>
              <w:t xml:space="preserve"> Declaración por Corrección: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_Toc91666997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43</w:t>
            </w:r>
            <w:r>
              <w:rPr>
                <w:noProof/>
              </w:rPr>
              <w:fldChar w:fldCharType="end"/>
            </w:r>
          </w:hyperlink>
        </w:p>
        <w:p w14:paraId="27DBCD40" w14:textId="0588173A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6998" w:history="1">
            <w:r w:rsidRPr="008B2C51">
              <w:rPr>
                <w:rStyle w:val="Hipervnculo"/>
                <w:rFonts w:cs="Arial"/>
                <w:noProof/>
              </w:rPr>
              <w:t>1.12.1. Acceso a la opción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_Toc91666998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43</w:t>
            </w:r>
            <w:r>
              <w:rPr>
                <w:noProof/>
              </w:rPr>
              <w:fldChar w:fldCharType="end"/>
            </w:r>
          </w:hyperlink>
        </w:p>
        <w:p w14:paraId="365DE598" w14:textId="2E43B9F9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6999" w:history="1">
            <w:r w:rsidRPr="008B2C51">
              <w:rPr>
                <w:rStyle w:val="Hipervnculo"/>
                <w:rFonts w:cs="Arial"/>
                <w:noProof/>
              </w:rPr>
              <w:t>1.12.2. Funcionalidad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_Toc91666999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44</w:t>
            </w:r>
            <w:r>
              <w:rPr>
                <w:noProof/>
              </w:rPr>
              <w:fldChar w:fldCharType="end"/>
            </w:r>
          </w:hyperlink>
        </w:p>
        <w:p w14:paraId="4B3DCDC9" w14:textId="18BF4512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7000" w:history="1">
            <w:r w:rsidRPr="008B2C51">
              <w:rPr>
                <w:rStyle w:val="Hipervnculo"/>
                <w:noProof/>
              </w:rPr>
              <w:t>1.13.</w:t>
            </w:r>
            <w:r w:rsidRPr="008B2C51">
              <w:rPr>
                <w:rStyle w:val="Hipervnculo"/>
                <w:rFonts w:cs="Arial"/>
                <w:noProof/>
              </w:rPr>
              <w:t xml:space="preserve"> Aprobación Inactivación Declaraciones 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_Toc91667000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45</w:t>
            </w:r>
            <w:r>
              <w:rPr>
                <w:noProof/>
              </w:rPr>
              <w:fldChar w:fldCharType="end"/>
            </w:r>
          </w:hyperlink>
        </w:p>
        <w:p w14:paraId="1D0C827F" w14:textId="0AB3221F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7001" w:history="1">
            <w:r w:rsidRPr="008B2C51">
              <w:rPr>
                <w:rStyle w:val="Hipervnculo"/>
                <w:rFonts w:cs="Arial"/>
                <w:noProof/>
              </w:rPr>
              <w:t>1.13.1. Acceso a la opción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_Toc91667001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45</w:t>
            </w:r>
            <w:r>
              <w:rPr>
                <w:noProof/>
              </w:rPr>
              <w:fldChar w:fldCharType="end"/>
            </w:r>
          </w:hyperlink>
        </w:p>
        <w:p w14:paraId="03F6F9E3" w14:textId="343A4294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7002" w:history="1">
            <w:r w:rsidRPr="008B2C51">
              <w:rPr>
                <w:rStyle w:val="Hipervnculo"/>
                <w:rFonts w:cs="Arial"/>
                <w:noProof/>
              </w:rPr>
              <w:t>1.13.2. Funcionalidad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_Toc91667002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45</w:t>
            </w:r>
            <w:r>
              <w:rPr>
                <w:noProof/>
              </w:rPr>
              <w:fldChar w:fldCharType="end"/>
            </w:r>
          </w:hyperlink>
        </w:p>
        <w:p w14:paraId="34DD3256" w14:textId="59CFA68B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7003" w:history="1">
            <w:r w:rsidRPr="008B2C51">
              <w:rPr>
                <w:rStyle w:val="Hipervnculo"/>
                <w:noProof/>
              </w:rPr>
              <w:t>1.14.</w:t>
            </w:r>
            <w:r w:rsidRPr="008B2C51">
              <w:rPr>
                <w:rStyle w:val="Hipervnculo"/>
                <w:rFonts w:cs="Arial"/>
                <w:noProof/>
              </w:rPr>
              <w:t xml:space="preserve"> Inactivar Declaración: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_Toc91667003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47</w:t>
            </w:r>
            <w:r>
              <w:rPr>
                <w:noProof/>
              </w:rPr>
              <w:fldChar w:fldCharType="end"/>
            </w:r>
          </w:hyperlink>
        </w:p>
        <w:p w14:paraId="24E0E1EA" w14:textId="4CBCE314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7004" w:history="1">
            <w:r w:rsidRPr="008B2C51">
              <w:rPr>
                <w:rStyle w:val="Hipervnculo"/>
                <w:rFonts w:cs="Arial"/>
                <w:noProof/>
              </w:rPr>
              <w:t>1.14.1. Acceso a la opción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_Toc91667004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47</w:t>
            </w:r>
            <w:r>
              <w:rPr>
                <w:noProof/>
              </w:rPr>
              <w:fldChar w:fldCharType="end"/>
            </w:r>
          </w:hyperlink>
        </w:p>
        <w:p w14:paraId="62478B39" w14:textId="29F3A8F3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7005" w:history="1">
            <w:r w:rsidRPr="008B2C51">
              <w:rPr>
                <w:rStyle w:val="Hipervnculo"/>
                <w:rFonts w:cs="Arial"/>
                <w:noProof/>
              </w:rPr>
              <w:t>1.14.2. Funcionalidad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_Toc91667005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48</w:t>
            </w:r>
            <w:r>
              <w:rPr>
                <w:noProof/>
              </w:rPr>
              <w:fldChar w:fldCharType="end"/>
            </w:r>
          </w:hyperlink>
        </w:p>
        <w:p w14:paraId="6DB4F2E7" w14:textId="3F7997A8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7006" w:history="1">
            <w:r w:rsidRPr="008B2C51">
              <w:rPr>
                <w:rStyle w:val="Hipervnculo"/>
                <w:noProof/>
              </w:rPr>
              <w:t>1.15.</w:t>
            </w:r>
            <w:r w:rsidRPr="008B2C51">
              <w:rPr>
                <w:rStyle w:val="Hipervnculo"/>
                <w:rFonts w:cs="Arial"/>
                <w:noProof/>
              </w:rPr>
              <w:t xml:space="preserve"> Registro Declaraciones de Convenio: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_Toc91667006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50</w:t>
            </w:r>
            <w:r>
              <w:rPr>
                <w:noProof/>
              </w:rPr>
              <w:fldChar w:fldCharType="end"/>
            </w:r>
          </w:hyperlink>
        </w:p>
        <w:p w14:paraId="51D78905" w14:textId="63B38274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7007" w:history="1">
            <w:r w:rsidRPr="008B2C51">
              <w:rPr>
                <w:rStyle w:val="Hipervnculo"/>
                <w:rFonts w:cs="Arial"/>
                <w:noProof/>
              </w:rPr>
              <w:t>1.15.1. Acceso a la opción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_Toc91667007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50</w:t>
            </w:r>
            <w:r>
              <w:rPr>
                <w:noProof/>
              </w:rPr>
              <w:fldChar w:fldCharType="end"/>
            </w:r>
          </w:hyperlink>
        </w:p>
        <w:p w14:paraId="54B05D75" w14:textId="056B3D58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7008" w:history="1">
            <w:r w:rsidRPr="008B2C51">
              <w:rPr>
                <w:rStyle w:val="Hipervnculo"/>
                <w:rFonts w:cs="Arial"/>
                <w:noProof/>
              </w:rPr>
              <w:t>1.15.2. Funcionalidad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_Toc91667008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51</w:t>
            </w:r>
            <w:r>
              <w:rPr>
                <w:noProof/>
              </w:rPr>
              <w:fldChar w:fldCharType="end"/>
            </w:r>
          </w:hyperlink>
        </w:p>
        <w:p w14:paraId="0CFE26C7" w14:textId="048C553C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7009" w:history="1">
            <w:r w:rsidRPr="008B2C51">
              <w:rPr>
                <w:rStyle w:val="Hipervnculo"/>
                <w:noProof/>
              </w:rPr>
              <w:t>1.16.</w:t>
            </w:r>
            <w:r w:rsidRPr="008B2C51">
              <w:rPr>
                <w:rStyle w:val="Hipervnculo"/>
                <w:rFonts w:cs="Arial"/>
                <w:noProof/>
              </w:rPr>
              <w:t xml:space="preserve"> Rechazo Saldo a Favor Otorgados: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_Toc91667009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52</w:t>
            </w:r>
            <w:r>
              <w:rPr>
                <w:noProof/>
              </w:rPr>
              <w:fldChar w:fldCharType="end"/>
            </w:r>
          </w:hyperlink>
        </w:p>
        <w:p w14:paraId="0D224888" w14:textId="2D4AD2A8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7010" w:history="1">
            <w:r w:rsidRPr="008B2C51">
              <w:rPr>
                <w:rStyle w:val="Hipervnculo"/>
                <w:rFonts w:cs="Arial"/>
                <w:noProof/>
              </w:rPr>
              <w:t>1.16.1. Acceso a la opción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_Toc91667010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52</w:t>
            </w:r>
            <w:r>
              <w:rPr>
                <w:noProof/>
              </w:rPr>
              <w:fldChar w:fldCharType="end"/>
            </w:r>
          </w:hyperlink>
        </w:p>
        <w:p w14:paraId="774551A2" w14:textId="01836B3D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7011" w:history="1">
            <w:r w:rsidRPr="008B2C51">
              <w:rPr>
                <w:rStyle w:val="Hipervnculo"/>
                <w:rFonts w:cs="Arial"/>
                <w:noProof/>
              </w:rPr>
              <w:t>1.16.2. Funcionalidad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_Toc91667011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52</w:t>
            </w:r>
            <w:r>
              <w:rPr>
                <w:noProof/>
              </w:rPr>
              <w:fldChar w:fldCharType="end"/>
            </w:r>
          </w:hyperlink>
        </w:p>
        <w:p w14:paraId="3959B7F3" w14:textId="154579C0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7012" w:history="1">
            <w:r w:rsidRPr="008B2C51">
              <w:rPr>
                <w:rStyle w:val="Hipervnculo"/>
                <w:noProof/>
              </w:rPr>
              <w:t>1.17.</w:t>
            </w:r>
            <w:r w:rsidRPr="008B2C51">
              <w:rPr>
                <w:rStyle w:val="Hipervnculo"/>
                <w:rFonts w:cs="Arial"/>
                <w:noProof/>
              </w:rPr>
              <w:t xml:space="preserve"> Registro Declaraciones - Vigencia Actual: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_Toc91667012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54</w:t>
            </w:r>
            <w:r>
              <w:rPr>
                <w:noProof/>
              </w:rPr>
              <w:fldChar w:fldCharType="end"/>
            </w:r>
          </w:hyperlink>
        </w:p>
        <w:p w14:paraId="41F2C81C" w14:textId="0A6F792D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7013" w:history="1">
            <w:r w:rsidRPr="008B2C51">
              <w:rPr>
                <w:rStyle w:val="Hipervnculo"/>
                <w:rFonts w:cs="Arial"/>
                <w:noProof/>
              </w:rPr>
              <w:t>1.17.1. Acceso a la opción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_Toc91667013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54</w:t>
            </w:r>
            <w:r>
              <w:rPr>
                <w:noProof/>
              </w:rPr>
              <w:fldChar w:fldCharType="end"/>
            </w:r>
          </w:hyperlink>
        </w:p>
        <w:p w14:paraId="19F3A40E" w14:textId="5EBB7B69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7014" w:history="1">
            <w:r w:rsidRPr="008B2C51">
              <w:rPr>
                <w:rStyle w:val="Hipervnculo"/>
                <w:rFonts w:cs="Arial"/>
                <w:noProof/>
              </w:rPr>
              <w:t>1.17.2. Funcionalidad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_Toc91667014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55</w:t>
            </w:r>
            <w:r>
              <w:rPr>
                <w:noProof/>
              </w:rPr>
              <w:fldChar w:fldCharType="end"/>
            </w:r>
          </w:hyperlink>
        </w:p>
        <w:p w14:paraId="32E9644F" w14:textId="1288BBE4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7015" w:history="1">
            <w:r w:rsidRPr="008B2C51">
              <w:rPr>
                <w:rStyle w:val="Hipervnculo"/>
                <w:noProof/>
              </w:rPr>
              <w:t>1.18.</w:t>
            </w:r>
            <w:r w:rsidRPr="008B2C51">
              <w:rPr>
                <w:rStyle w:val="Hipervnculo"/>
                <w:rFonts w:cs="Arial"/>
                <w:noProof/>
              </w:rPr>
              <w:t xml:space="preserve"> Presentación Declaraciones Gobernación: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_Toc91667015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56</w:t>
            </w:r>
            <w:r>
              <w:rPr>
                <w:noProof/>
              </w:rPr>
              <w:fldChar w:fldCharType="end"/>
            </w:r>
          </w:hyperlink>
        </w:p>
        <w:p w14:paraId="3EB9FF85" w14:textId="35FBB855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7016" w:history="1">
            <w:r w:rsidRPr="008B2C51">
              <w:rPr>
                <w:rStyle w:val="Hipervnculo"/>
                <w:rFonts w:cs="Arial"/>
                <w:noProof/>
              </w:rPr>
              <w:t>1.18.1. Acceso a la opción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_Toc91667016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56</w:t>
            </w:r>
            <w:r>
              <w:rPr>
                <w:noProof/>
              </w:rPr>
              <w:fldChar w:fldCharType="end"/>
            </w:r>
          </w:hyperlink>
        </w:p>
        <w:p w14:paraId="008C5C79" w14:textId="6324241C" w:rsidR="00437A3B" w:rsidRDefault="00437A3B">
          <w:pPr>
            <w:pStyle w:val="TDC2"/>
            <w:tabs>
              <w:tab w:val="right" w:leader="dot" w:pos="10790"/>
            </w:tabs>
            <w:ind w:left="440"/>
            <w:rPr>
              <w:rFonts w:eastAsiaTheme="minorEastAsia"/>
              <w:noProof/>
              <w:lang w:eastAsia="es-CO"/>
            </w:rPr>
          </w:pPr>
          <w:hyperlink w:anchor="_Toc91667017" w:history="1">
            <w:r w:rsidRPr="008B2C51">
              <w:rPr>
                <w:rStyle w:val="Hipervnculo"/>
                <w:rFonts w:cs="Arial"/>
                <w:noProof/>
              </w:rPr>
              <w:t>1.18.2. Funcionalidad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_Toc91667017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57</w:t>
            </w:r>
            <w:r>
              <w:rPr>
                <w:noProof/>
              </w:rPr>
              <w:fldChar w:fldCharType="end"/>
            </w:r>
          </w:hyperlink>
        </w:p>
        <w:p w14:paraId="6AEB17FB" w14:textId="23C4488E" w:rsidR="00F55571" w:rsidRDefault="008A259C">
          <w:r>
            <w:rPr>
              <w:rFonts w:ascii="Arial" w:hAnsi="Arial" w:cs="Arial"/>
              <w:szCs w:val="24"/>
            </w:rPr>
            <w:fldChar w:fldCharType="end"/>
          </w:r>
        </w:p>
        <w:p w14:paraId="29D5D14D" w14:textId="7E890E5C" w:rsidR="00F55571" w:rsidRPr="008B0676" w:rsidRDefault="002D40AE"/>
      </w:sdtContent>
    </w:sdt>
    <w:p w14:paraId="0ACB4859" w14:textId="77777777" w:rsidR="00F55571" w:rsidRDefault="008A259C">
      <w:pPr>
        <w:pStyle w:val="Ttulo1"/>
        <w:numPr>
          <w:ilvl w:val="0"/>
          <w:numId w:val="1"/>
        </w:numPr>
        <w:rPr>
          <w:lang w:eastAsia="zh-CN"/>
        </w:rPr>
      </w:pPr>
      <w:bookmarkStart w:id="0" w:name="_Toc91666963"/>
      <w:r>
        <w:rPr>
          <w:lang w:eastAsia="zh-CN"/>
        </w:rPr>
        <w:lastRenderedPageBreak/>
        <w:t>DECLARACIONES</w:t>
      </w:r>
      <w:bookmarkEnd w:id="0"/>
    </w:p>
    <w:p w14:paraId="33A33BD9" w14:textId="77777777" w:rsidR="00F55571" w:rsidRDefault="008A259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través de la siguiente funcionalidad, podrá realizar el proceso de declaraciones para vehículos.</w:t>
      </w:r>
    </w:p>
    <w:p w14:paraId="183BD28B" w14:textId="77777777" w:rsidR="00F55571" w:rsidRDefault="00F5557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A08E8C0" w14:textId="77777777" w:rsidR="00F55571" w:rsidRDefault="008A259C">
      <w:pPr>
        <w:pStyle w:val="Ttulo2"/>
        <w:numPr>
          <w:ilvl w:val="1"/>
          <w:numId w:val="1"/>
        </w:numPr>
        <w:spacing w:before="0"/>
        <w:rPr>
          <w:rFonts w:cs="Arial"/>
          <w:szCs w:val="24"/>
        </w:rPr>
      </w:pPr>
      <w:bookmarkStart w:id="1" w:name="_Registro_de_Declaraciones:"/>
      <w:bookmarkStart w:id="2" w:name="_Toc31639"/>
      <w:bookmarkStart w:id="3" w:name="_Toc91666964"/>
      <w:bookmarkEnd w:id="1"/>
      <w:r>
        <w:rPr>
          <w:rFonts w:cs="Arial"/>
          <w:szCs w:val="24"/>
        </w:rPr>
        <w:t>Registro de Declaraciones:</w:t>
      </w:r>
      <w:bookmarkEnd w:id="2"/>
      <w:bookmarkEnd w:id="3"/>
      <w:r>
        <w:rPr>
          <w:rFonts w:cs="Arial"/>
          <w:szCs w:val="24"/>
        </w:rPr>
        <w:t xml:space="preserve"> </w:t>
      </w:r>
    </w:p>
    <w:p w14:paraId="52D5E7D0" w14:textId="77777777" w:rsidR="00F55571" w:rsidRDefault="008A259C">
      <w:pPr>
        <w:pStyle w:val="Ttulo2"/>
        <w:spacing w:before="0"/>
        <w:rPr>
          <w:rFonts w:cs="Arial"/>
          <w:szCs w:val="24"/>
        </w:rPr>
      </w:pPr>
      <w:bookmarkStart w:id="4" w:name="_Toc76995127"/>
      <w:bookmarkStart w:id="5" w:name="_Toc31843"/>
      <w:bookmarkStart w:id="6" w:name="_Toc91666965"/>
      <w:r>
        <w:rPr>
          <w:rFonts w:cs="Arial"/>
          <w:szCs w:val="24"/>
        </w:rPr>
        <w:t>1.1.1. Acceso a la opción</w:t>
      </w:r>
      <w:bookmarkEnd w:id="4"/>
      <w:bookmarkEnd w:id="5"/>
      <w:bookmarkEnd w:id="6"/>
      <w:r>
        <w:rPr>
          <w:rFonts w:cs="Arial"/>
          <w:szCs w:val="24"/>
        </w:rPr>
        <w:t xml:space="preserve"> </w:t>
      </w:r>
    </w:p>
    <w:p w14:paraId="732AFD23" w14:textId="77777777" w:rsidR="00F55571" w:rsidRDefault="008A259C">
      <w:pPr>
        <w:pStyle w:val="HMNormal1"/>
        <w:rPr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Para acceder a esta opción se debe ingresar por el Menú de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>Procesos Operativos</w:t>
      </w:r>
      <w:r>
        <w:rPr>
          <w:rStyle w:val="HMNormal"/>
          <w:rFonts w:ascii="Arial" w:hAnsi="Arial" w:cs="Arial"/>
          <w:sz w:val="24"/>
          <w:szCs w:val="24"/>
        </w:rPr>
        <w:t xml:space="preserve">, luego hacer doble clic en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>Declaraciones</w:t>
      </w:r>
      <w:r>
        <w:rPr>
          <w:rStyle w:val="HMNormal"/>
          <w:rFonts w:ascii="Arial" w:hAnsi="Arial" w:cs="Arial"/>
          <w:sz w:val="24"/>
          <w:szCs w:val="24"/>
        </w:rPr>
        <w:t xml:space="preserve"> y por último en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>Registro de Declaraciones</w:t>
      </w:r>
    </w:p>
    <w:p w14:paraId="533E1B1B" w14:textId="77777777" w:rsidR="00F55571" w:rsidRDefault="00F55571">
      <w:pPr>
        <w:rPr>
          <w:lang w:eastAsia="zh-CN"/>
        </w:rPr>
      </w:pPr>
    </w:p>
    <w:p w14:paraId="10A2AA29" w14:textId="77777777" w:rsidR="00F55571" w:rsidRDefault="008A259C">
      <w:pPr>
        <w:jc w:val="center"/>
      </w:pPr>
      <w:r>
        <w:rPr>
          <w:noProof/>
        </w:rPr>
        <w:drawing>
          <wp:inline distT="0" distB="0" distL="114300" distR="114300" wp14:anchorId="488F94A0" wp14:editId="4745A454">
            <wp:extent cx="2227580" cy="592455"/>
            <wp:effectExtent l="9525" t="9525" r="10795" b="266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592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66A815" w14:textId="77777777" w:rsidR="00F55571" w:rsidRDefault="008A259C">
      <w:pPr>
        <w:pStyle w:val="Descripcin"/>
        <w:jc w:val="center"/>
        <w:rPr>
          <w:color w:val="808080" w:themeColor="background1" w:themeShade="80"/>
        </w:rPr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</w:t>
      </w:r>
      <w:r>
        <w:rPr>
          <w:i/>
          <w:iCs/>
          <w:color w:val="808080" w:themeColor="background1" w:themeShade="80"/>
          <w:sz w:val="18"/>
          <w:szCs w:val="18"/>
        </w:rPr>
        <w:fldChar w:fldCharType="begin"/>
      </w:r>
      <w:r>
        <w:rPr>
          <w:i/>
          <w:iCs/>
          <w:color w:val="808080" w:themeColor="background1" w:themeShade="80"/>
          <w:sz w:val="18"/>
          <w:szCs w:val="18"/>
        </w:rPr>
        <w:instrText xml:space="preserve"> SEQ Imagen \* ARABIC </w:instrText>
      </w:r>
      <w:r>
        <w:rPr>
          <w:i/>
          <w:iCs/>
          <w:color w:val="808080" w:themeColor="background1" w:themeShade="80"/>
          <w:sz w:val="18"/>
          <w:szCs w:val="18"/>
        </w:rPr>
        <w:fldChar w:fldCharType="separate"/>
      </w:r>
      <w:r>
        <w:rPr>
          <w:i/>
          <w:iCs/>
          <w:color w:val="808080" w:themeColor="background1" w:themeShade="80"/>
          <w:sz w:val="18"/>
          <w:szCs w:val="18"/>
        </w:rPr>
        <w:t>1</w:t>
      </w:r>
      <w:r>
        <w:rPr>
          <w:i/>
          <w:iCs/>
          <w:color w:val="808080" w:themeColor="background1" w:themeShade="80"/>
          <w:sz w:val="18"/>
          <w:szCs w:val="18"/>
        </w:rPr>
        <w:fldChar w:fldCharType="end"/>
      </w:r>
      <w:r>
        <w:rPr>
          <w:i/>
          <w:iCs/>
          <w:color w:val="808080" w:themeColor="background1" w:themeShade="80"/>
          <w:sz w:val="18"/>
          <w:szCs w:val="18"/>
          <w:lang w:val="es-ES"/>
        </w:rPr>
        <w:t xml:space="preserve"> Acceso a la opción </w:t>
      </w:r>
      <w:r>
        <w:rPr>
          <w:i/>
          <w:iCs/>
          <w:color w:val="808080" w:themeColor="background1" w:themeShade="80"/>
          <w:sz w:val="18"/>
          <w:szCs w:val="18"/>
        </w:rPr>
        <w:t>Registro de Declaraciones</w:t>
      </w:r>
    </w:p>
    <w:p w14:paraId="3C4B0884" w14:textId="77777777" w:rsidR="00F55571" w:rsidRDefault="00F55571">
      <w:pPr>
        <w:jc w:val="center"/>
      </w:pPr>
    </w:p>
    <w:p w14:paraId="25929675" w14:textId="77777777" w:rsidR="00F55571" w:rsidRDefault="008A259C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Al ingresar a la opción se muestra la siguiente forma: </w:t>
      </w:r>
    </w:p>
    <w:p w14:paraId="03A2CC91" w14:textId="77777777" w:rsidR="00F55571" w:rsidRDefault="00F55571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178E83C9" w14:textId="77777777" w:rsidR="00F55571" w:rsidRDefault="008A259C">
      <w:pPr>
        <w:jc w:val="center"/>
      </w:pPr>
      <w:r>
        <w:rPr>
          <w:noProof/>
        </w:rPr>
        <w:drawing>
          <wp:inline distT="0" distB="0" distL="114300" distR="114300" wp14:anchorId="55BDFB10" wp14:editId="745578C4">
            <wp:extent cx="5365750" cy="4313555"/>
            <wp:effectExtent l="9525" t="9525" r="15875" b="203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4313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6276D5" w14:textId="77777777" w:rsidR="00F55571" w:rsidRDefault="008A259C">
      <w:pPr>
        <w:pStyle w:val="Descripcin"/>
        <w:jc w:val="center"/>
        <w:rPr>
          <w:color w:val="808080" w:themeColor="background1" w:themeShade="80"/>
        </w:rPr>
      </w:pPr>
      <w:r>
        <w:rPr>
          <w:i/>
          <w:iCs/>
          <w:color w:val="808080" w:themeColor="background1" w:themeShade="80"/>
          <w:sz w:val="18"/>
          <w:szCs w:val="18"/>
        </w:rPr>
        <w:t>Imagen 2</w:t>
      </w:r>
      <w:r>
        <w:rPr>
          <w:i/>
          <w:iCs/>
          <w:color w:val="808080" w:themeColor="background1" w:themeShade="80"/>
          <w:sz w:val="18"/>
          <w:szCs w:val="18"/>
          <w:lang w:val="es-ES"/>
        </w:rPr>
        <w:t xml:space="preserve"> </w:t>
      </w:r>
      <w:r>
        <w:rPr>
          <w:i/>
          <w:iCs/>
          <w:color w:val="808080" w:themeColor="background1" w:themeShade="80"/>
          <w:sz w:val="18"/>
          <w:szCs w:val="18"/>
        </w:rPr>
        <w:t>Registro de Declaraciones</w:t>
      </w:r>
    </w:p>
    <w:p w14:paraId="4975A7CA" w14:textId="77777777" w:rsidR="00F55571" w:rsidRDefault="008A259C">
      <w:pPr>
        <w:pStyle w:val="Ttulo2"/>
        <w:spacing w:before="0"/>
        <w:rPr>
          <w:rFonts w:cs="Arial"/>
          <w:szCs w:val="24"/>
        </w:rPr>
      </w:pPr>
      <w:bookmarkStart w:id="7" w:name="_Toc31078"/>
      <w:bookmarkStart w:id="8" w:name="_Toc91666966"/>
      <w:r>
        <w:rPr>
          <w:rFonts w:cs="Arial"/>
          <w:szCs w:val="24"/>
        </w:rPr>
        <w:lastRenderedPageBreak/>
        <w:t>1.1.2. Funcionalidad</w:t>
      </w:r>
      <w:bookmarkEnd w:id="7"/>
      <w:bookmarkEnd w:id="8"/>
    </w:p>
    <w:p w14:paraId="41B2C520" w14:textId="77777777" w:rsidR="00F55571" w:rsidRDefault="00F55571">
      <w:pPr>
        <w:rPr>
          <w:rFonts w:cs="Arial"/>
          <w:szCs w:val="24"/>
        </w:rPr>
      </w:pPr>
    </w:p>
    <w:tbl>
      <w:tblPr>
        <w:tblStyle w:val="Tablaconcuadrcula"/>
        <w:tblW w:w="0" w:type="auto"/>
        <w:tblInd w:w="273" w:type="dxa"/>
        <w:tblLayout w:type="fixed"/>
        <w:tblLook w:val="04A0" w:firstRow="1" w:lastRow="0" w:firstColumn="1" w:lastColumn="0" w:noHBand="0" w:noVBand="1"/>
      </w:tblPr>
      <w:tblGrid>
        <w:gridCol w:w="885"/>
        <w:gridCol w:w="9632"/>
      </w:tblGrid>
      <w:tr w:rsidR="00F55571" w14:paraId="455D68ED" w14:textId="77777777">
        <w:trPr>
          <w:trHeight w:val="631"/>
        </w:trPr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1472D" w14:textId="77777777" w:rsidR="00F55571" w:rsidRDefault="008A259C">
            <w:pPr>
              <w:spacing w:after="0" w:line="360" w:lineRule="auto"/>
              <w:jc w:val="both"/>
              <w:rPr>
                <w:rFonts w:ascii="Arial" w:hAnsi="Arial" w:cs="Arial"/>
                <w:i/>
                <w:iCs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114300" distR="114300" wp14:anchorId="0E06DCE2" wp14:editId="3854904F">
                  <wp:extent cx="444500" cy="421005"/>
                  <wp:effectExtent l="0" t="0" r="12700" b="17145"/>
                  <wp:docPr id="50" name="Picture 4" descr="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4" descr="1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" cy="42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44811" w14:textId="3F5DCB3B" w:rsidR="00F55571" w:rsidRDefault="008A259C">
            <w:pPr>
              <w:jc w:val="both"/>
              <w:rPr>
                <w:rFonts w:ascii="Arial" w:hAnsi="Arial" w:cs="Arial"/>
                <w:i/>
                <w:iCs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47AC"/>
                <w:sz w:val="24"/>
                <w:szCs w:val="24"/>
                <w:lang w:eastAsia="zh-CN"/>
              </w:rPr>
              <w:t>Nota Importante:</w:t>
            </w:r>
            <w:r>
              <w:rPr>
                <w:rFonts w:ascii="Arial" w:hAnsi="Arial" w:cs="Arial"/>
                <w:sz w:val="24"/>
                <w:szCs w:val="24"/>
                <w:lang w:eastAsia="zh-CN"/>
              </w:rPr>
              <w:t xml:space="preserve"> Antes de realizar la declaración el vehículo debe tener una liquidación </w:t>
            </w:r>
            <w:r w:rsidR="00074F67">
              <w:rPr>
                <w:rFonts w:ascii="Arial" w:hAnsi="Arial" w:cs="Arial"/>
                <w:sz w:val="24"/>
                <w:szCs w:val="24"/>
                <w:lang w:eastAsia="zh-CN"/>
              </w:rPr>
              <w:t>válida</w:t>
            </w:r>
            <w:r>
              <w:rPr>
                <w:rFonts w:ascii="Arial" w:hAnsi="Arial" w:cs="Arial"/>
                <w:sz w:val="24"/>
                <w:szCs w:val="24"/>
                <w:lang w:eastAsia="zh-CN"/>
              </w:rPr>
              <w:t xml:space="preserve"> para la vigencia a liquidar y actualizar los datos del propietario.</w:t>
            </w:r>
          </w:p>
        </w:tc>
      </w:tr>
    </w:tbl>
    <w:p w14:paraId="2B8F3825" w14:textId="77777777" w:rsidR="00F55571" w:rsidRDefault="00F55571">
      <w:pPr>
        <w:rPr>
          <w:rFonts w:cs="Arial"/>
          <w:szCs w:val="24"/>
        </w:rPr>
      </w:pPr>
    </w:p>
    <w:p w14:paraId="3069BA6F" w14:textId="3913E6A4" w:rsidR="00F55571" w:rsidRDefault="008A259C">
      <w:pPr>
        <w:pStyle w:val="HMNormal1"/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rStyle w:val="HMNormal"/>
          <w:rFonts w:ascii="Arial" w:hAnsi="Arial" w:cs="Arial"/>
          <w:sz w:val="24"/>
          <w:szCs w:val="24"/>
          <w:lang w:eastAsia="zh-CN"/>
        </w:rPr>
        <w:t xml:space="preserve">Esta opción permitirá el </w:t>
      </w:r>
      <w:r w:rsidR="009A5648">
        <w:rPr>
          <w:rStyle w:val="HMNormal"/>
          <w:rFonts w:ascii="Arial" w:hAnsi="Arial" w:cs="Arial"/>
          <w:sz w:val="24"/>
          <w:szCs w:val="24"/>
          <w:lang w:eastAsia="zh-CN"/>
        </w:rPr>
        <w:t>diligenciamiento</w:t>
      </w:r>
      <w:r>
        <w:rPr>
          <w:rStyle w:val="HMNormal"/>
          <w:rFonts w:ascii="Arial" w:hAnsi="Arial" w:cs="Arial"/>
          <w:sz w:val="24"/>
          <w:szCs w:val="24"/>
          <w:lang w:eastAsia="zh-CN"/>
        </w:rPr>
        <w:t xml:space="preserve"> de las declaraciones, para realizar este proceso se debe: </w:t>
      </w:r>
    </w:p>
    <w:p w14:paraId="632209BE" w14:textId="77777777" w:rsidR="00F55571" w:rsidRDefault="00F55571">
      <w:pPr>
        <w:pStyle w:val="HMNormal1"/>
        <w:rPr>
          <w:rStyle w:val="HMNormal"/>
          <w:rFonts w:ascii="Arial" w:hAnsi="Arial" w:cs="Arial"/>
          <w:sz w:val="24"/>
          <w:szCs w:val="24"/>
          <w:lang w:eastAsia="zh-CN"/>
        </w:rPr>
      </w:pPr>
    </w:p>
    <w:p w14:paraId="2BDC9A90" w14:textId="77777777" w:rsidR="00F55571" w:rsidRDefault="008A259C">
      <w:pPr>
        <w:pStyle w:val="HMNormal1"/>
        <w:numPr>
          <w:ilvl w:val="0"/>
          <w:numId w:val="2"/>
        </w:numPr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rStyle w:val="HMNormal"/>
          <w:rFonts w:ascii="Arial" w:hAnsi="Arial" w:cs="Arial"/>
          <w:sz w:val="24"/>
          <w:szCs w:val="24"/>
          <w:lang w:eastAsia="zh-CN"/>
        </w:rPr>
        <w:t xml:space="preserve">Ingresar el número de placa del vehículo al cual se le realizará la declaración en el campo </w:t>
      </w:r>
      <w:proofErr w:type="spellStart"/>
      <w:r>
        <w:rPr>
          <w:rStyle w:val="HMNormal"/>
          <w:rFonts w:ascii="Arial" w:hAnsi="Arial" w:cs="Arial"/>
          <w:sz w:val="24"/>
          <w:szCs w:val="24"/>
          <w:lang w:eastAsia="zh-CN"/>
        </w:rPr>
        <w:t>No.Placa</w:t>
      </w:r>
      <w:proofErr w:type="spellEnd"/>
      <w:r>
        <w:rPr>
          <w:rStyle w:val="HMNormal"/>
          <w:rFonts w:ascii="Arial" w:hAnsi="Arial" w:cs="Arial"/>
          <w:sz w:val="24"/>
          <w:szCs w:val="24"/>
          <w:lang w:eastAsia="zh-CN"/>
        </w:rPr>
        <w:t xml:space="preserve">: </w:t>
      </w:r>
    </w:p>
    <w:p w14:paraId="4922464D" w14:textId="77777777" w:rsidR="00F55571" w:rsidRDefault="00F55571">
      <w:pPr>
        <w:pStyle w:val="HMNormal1"/>
        <w:rPr>
          <w:rStyle w:val="HMNormal"/>
          <w:rFonts w:ascii="Arial" w:hAnsi="Arial" w:cs="Arial"/>
          <w:sz w:val="24"/>
          <w:szCs w:val="24"/>
          <w:lang w:eastAsia="zh-CN"/>
        </w:rPr>
      </w:pPr>
    </w:p>
    <w:p w14:paraId="42EFD675" w14:textId="77777777" w:rsidR="00F55571" w:rsidRDefault="008A259C">
      <w:pPr>
        <w:pStyle w:val="HMNormal1"/>
        <w:jc w:val="center"/>
      </w:pPr>
      <w:r>
        <w:rPr>
          <w:noProof/>
        </w:rPr>
        <w:drawing>
          <wp:inline distT="0" distB="0" distL="114300" distR="114300" wp14:anchorId="1F31081C" wp14:editId="53A8621F">
            <wp:extent cx="3891643" cy="495300"/>
            <wp:effectExtent l="19050" t="19050" r="13970" b="19050"/>
            <wp:docPr id="4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5274" cy="4957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032238" w14:textId="77777777" w:rsidR="00F55571" w:rsidRDefault="008A259C">
      <w:pPr>
        <w:pStyle w:val="HMNormal1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3 No. Placa</w:t>
      </w:r>
    </w:p>
    <w:p w14:paraId="41447E68" w14:textId="77777777" w:rsidR="00F55571" w:rsidRDefault="00F55571">
      <w:pPr>
        <w:pStyle w:val="HMNormal1"/>
        <w:rPr>
          <w:i/>
          <w:iCs/>
          <w:color w:val="808080" w:themeColor="background1" w:themeShade="80"/>
          <w:sz w:val="18"/>
          <w:szCs w:val="18"/>
        </w:rPr>
      </w:pPr>
    </w:p>
    <w:p w14:paraId="7BB2413B" w14:textId="77777777" w:rsidR="00F55571" w:rsidRDefault="008A259C">
      <w:pPr>
        <w:pStyle w:val="HMNormal1"/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rStyle w:val="HMNormal"/>
          <w:rFonts w:ascii="Arial" w:hAnsi="Arial" w:cs="Arial"/>
          <w:sz w:val="24"/>
          <w:szCs w:val="24"/>
          <w:lang w:eastAsia="zh-CN"/>
        </w:rPr>
        <w:t xml:space="preserve">Al ingresar el número de placa se debe dar ENTER, al hacer esto se visualiza la siguiente ventana solicitando la confirmación de la placa del vehículo: </w:t>
      </w:r>
    </w:p>
    <w:p w14:paraId="007D7264" w14:textId="77777777" w:rsidR="00F55571" w:rsidRDefault="00F55571">
      <w:pPr>
        <w:pStyle w:val="HMNormal1"/>
        <w:rPr>
          <w:rStyle w:val="HMNormal"/>
          <w:rFonts w:ascii="Arial" w:hAnsi="Arial" w:cs="Arial"/>
          <w:sz w:val="24"/>
          <w:szCs w:val="24"/>
          <w:lang w:eastAsia="zh-CN"/>
        </w:rPr>
      </w:pPr>
    </w:p>
    <w:p w14:paraId="679A26D7" w14:textId="77777777" w:rsidR="00F55571" w:rsidRDefault="008A259C">
      <w:pPr>
        <w:pStyle w:val="HMNormal1"/>
        <w:jc w:val="center"/>
      </w:pPr>
      <w:r>
        <w:rPr>
          <w:noProof/>
        </w:rPr>
        <w:drawing>
          <wp:inline distT="0" distB="0" distL="114300" distR="114300" wp14:anchorId="1B71A22F" wp14:editId="4B7B4276">
            <wp:extent cx="4013676" cy="2524125"/>
            <wp:effectExtent l="19050" t="19050" r="25400" b="9525"/>
            <wp:docPr id="4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3769" cy="25304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D0EF02" w14:textId="77777777" w:rsidR="00F55571" w:rsidRDefault="008A259C">
      <w:pPr>
        <w:pStyle w:val="HMNormal1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4 Confirmación No. Placa</w:t>
      </w:r>
    </w:p>
    <w:p w14:paraId="2D6DEA0F" w14:textId="77777777" w:rsidR="00F55571" w:rsidRDefault="00F55571">
      <w:pPr>
        <w:pStyle w:val="HMNormal1"/>
        <w:jc w:val="center"/>
        <w:rPr>
          <w:i/>
          <w:iCs/>
          <w:color w:val="808080" w:themeColor="background1" w:themeShade="80"/>
          <w:sz w:val="18"/>
          <w:szCs w:val="18"/>
          <w:lang w:eastAsia="zh-CN"/>
        </w:rPr>
      </w:pPr>
    </w:p>
    <w:p w14:paraId="6CB8FC1E" w14:textId="77777777" w:rsidR="00F55571" w:rsidRDefault="008A259C">
      <w:pPr>
        <w:pStyle w:val="HMNormal1"/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rStyle w:val="HMNormal"/>
          <w:rFonts w:ascii="Arial" w:hAnsi="Arial" w:cs="Arial"/>
          <w:sz w:val="24"/>
          <w:szCs w:val="24"/>
          <w:lang w:eastAsia="zh-CN"/>
        </w:rPr>
        <w:t xml:space="preserve">Se debe ingresar el número de placa y dar clic en el botón </w:t>
      </w:r>
      <w:r>
        <w:rPr>
          <w:noProof/>
        </w:rPr>
        <w:drawing>
          <wp:inline distT="0" distB="0" distL="114300" distR="114300" wp14:anchorId="32423DA2" wp14:editId="32433250">
            <wp:extent cx="790575" cy="209550"/>
            <wp:effectExtent l="0" t="0" r="9525" b="0"/>
            <wp:docPr id="4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CED5C" w14:textId="77777777" w:rsidR="00F55571" w:rsidRDefault="00F55571">
      <w:pPr>
        <w:pStyle w:val="HMNormal1"/>
        <w:rPr>
          <w:rStyle w:val="HMNormal"/>
          <w:rFonts w:ascii="Arial" w:hAnsi="Arial" w:cs="Arial"/>
          <w:sz w:val="24"/>
          <w:szCs w:val="24"/>
          <w:lang w:eastAsia="zh-CN"/>
        </w:rPr>
      </w:pPr>
    </w:p>
    <w:p w14:paraId="2D1DFF70" w14:textId="50D901A7" w:rsidR="00F55571" w:rsidRPr="00A2042F" w:rsidRDefault="008A259C" w:rsidP="00A2042F">
      <w:pPr>
        <w:pStyle w:val="HMNormal1"/>
        <w:numPr>
          <w:ilvl w:val="0"/>
          <w:numId w:val="2"/>
        </w:numPr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rStyle w:val="HMNormal"/>
          <w:rFonts w:ascii="Arial" w:hAnsi="Arial" w:cs="Arial"/>
          <w:sz w:val="24"/>
          <w:szCs w:val="24"/>
          <w:lang w:eastAsia="zh-CN"/>
        </w:rPr>
        <w:t xml:space="preserve">Seleccionar el año al cual se le va a realizar la declaración en la lista desplegable del campo año gravable: </w:t>
      </w:r>
    </w:p>
    <w:p w14:paraId="72DD368A" w14:textId="77777777" w:rsidR="00F55571" w:rsidRDefault="008A259C">
      <w:pPr>
        <w:pStyle w:val="HMNormal1"/>
        <w:jc w:val="center"/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noProof/>
        </w:rPr>
        <w:lastRenderedPageBreak/>
        <w:drawing>
          <wp:inline distT="0" distB="0" distL="114300" distR="114300" wp14:anchorId="56EE0552" wp14:editId="07215F3E">
            <wp:extent cx="1676400" cy="2967485"/>
            <wp:effectExtent l="19050" t="19050" r="19050" b="23495"/>
            <wp:docPr id="4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1693" cy="29768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823795" w14:textId="30213890" w:rsidR="00F55571" w:rsidRDefault="008A259C">
      <w:pPr>
        <w:pStyle w:val="HMNormal1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5 vigencias</w:t>
      </w:r>
    </w:p>
    <w:p w14:paraId="0583BE70" w14:textId="77777777" w:rsidR="00A2042F" w:rsidRDefault="00A2042F">
      <w:pPr>
        <w:pStyle w:val="HMNormal1"/>
        <w:jc w:val="center"/>
        <w:rPr>
          <w:i/>
          <w:iCs/>
          <w:color w:val="808080" w:themeColor="background1" w:themeShade="80"/>
          <w:sz w:val="18"/>
          <w:szCs w:val="18"/>
        </w:rPr>
      </w:pPr>
    </w:p>
    <w:tbl>
      <w:tblPr>
        <w:tblStyle w:val="Tablaconcuadrcula"/>
        <w:tblW w:w="0" w:type="auto"/>
        <w:tblInd w:w="273" w:type="dxa"/>
        <w:tblLayout w:type="fixed"/>
        <w:tblLook w:val="04A0" w:firstRow="1" w:lastRow="0" w:firstColumn="1" w:lastColumn="0" w:noHBand="0" w:noVBand="1"/>
      </w:tblPr>
      <w:tblGrid>
        <w:gridCol w:w="885"/>
        <w:gridCol w:w="9632"/>
      </w:tblGrid>
      <w:tr w:rsidR="00F55571" w14:paraId="3937F4E5" w14:textId="77777777">
        <w:trPr>
          <w:trHeight w:val="631"/>
        </w:trPr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B14E3" w14:textId="77777777" w:rsidR="00F55571" w:rsidRDefault="008A259C">
            <w:pPr>
              <w:spacing w:after="0" w:line="360" w:lineRule="auto"/>
              <w:jc w:val="both"/>
              <w:rPr>
                <w:rFonts w:ascii="Arial" w:hAnsi="Arial" w:cs="Arial"/>
                <w:i/>
                <w:iCs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114300" distR="114300" wp14:anchorId="66F134CB" wp14:editId="4E833413">
                  <wp:extent cx="444500" cy="421005"/>
                  <wp:effectExtent l="0" t="0" r="12700" b="17145"/>
                  <wp:docPr id="47" name="Picture 4" descr="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" descr="1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" cy="42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D266E" w14:textId="77777777" w:rsidR="00F55571" w:rsidRDefault="008A259C">
            <w:pPr>
              <w:jc w:val="both"/>
              <w:rPr>
                <w:rFonts w:ascii="Arial" w:hAnsi="Arial" w:cs="Arial"/>
                <w:i/>
                <w:iCs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47AC"/>
                <w:sz w:val="24"/>
                <w:szCs w:val="24"/>
                <w:lang w:eastAsia="zh-CN"/>
              </w:rPr>
              <w:t>Nota Importante:</w:t>
            </w:r>
            <w:r>
              <w:rPr>
                <w:rFonts w:ascii="Arial" w:hAnsi="Arial" w:cs="Arial"/>
                <w:sz w:val="24"/>
                <w:szCs w:val="24"/>
                <w:lang w:eastAsia="zh-CN"/>
              </w:rPr>
              <w:t xml:space="preserve"> En el campo año gravable solo se visualizarán las vigencias pendientes por declarar.</w:t>
            </w:r>
          </w:p>
        </w:tc>
      </w:tr>
    </w:tbl>
    <w:p w14:paraId="32BAD21B" w14:textId="77777777" w:rsidR="00F55571" w:rsidRDefault="00F55571">
      <w:pPr>
        <w:pStyle w:val="HMNormal1"/>
        <w:rPr>
          <w:rStyle w:val="HMNormal"/>
          <w:rFonts w:ascii="Arial" w:hAnsi="Arial" w:cs="Arial"/>
          <w:sz w:val="24"/>
          <w:szCs w:val="24"/>
          <w:lang w:eastAsia="zh-CN"/>
        </w:rPr>
      </w:pPr>
    </w:p>
    <w:p w14:paraId="441B1DBD" w14:textId="77777777" w:rsidR="00F55571" w:rsidRDefault="008A259C">
      <w:pPr>
        <w:pStyle w:val="HMNormal1"/>
        <w:numPr>
          <w:ilvl w:val="0"/>
          <w:numId w:val="2"/>
        </w:numPr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rStyle w:val="HMNormal"/>
          <w:rFonts w:ascii="Arial" w:hAnsi="Arial" w:cs="Arial"/>
          <w:sz w:val="24"/>
          <w:szCs w:val="24"/>
          <w:lang w:eastAsia="zh-CN"/>
        </w:rPr>
        <w:t xml:space="preserve">Seleccionar la fecha de pago de la declaración: </w:t>
      </w:r>
    </w:p>
    <w:p w14:paraId="5F50C3E2" w14:textId="77777777" w:rsidR="00F55571" w:rsidRDefault="00F55571">
      <w:pPr>
        <w:pStyle w:val="HMNormal1"/>
        <w:rPr>
          <w:rStyle w:val="HMNormal"/>
          <w:rFonts w:ascii="Arial" w:hAnsi="Arial" w:cs="Arial"/>
          <w:sz w:val="24"/>
          <w:szCs w:val="24"/>
          <w:lang w:eastAsia="zh-CN"/>
        </w:rPr>
      </w:pPr>
    </w:p>
    <w:p w14:paraId="3877A858" w14:textId="77777777" w:rsidR="00F55571" w:rsidRDefault="008A259C">
      <w:pPr>
        <w:pStyle w:val="HMNormal1"/>
        <w:jc w:val="center"/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noProof/>
        </w:rPr>
        <w:drawing>
          <wp:inline distT="0" distB="0" distL="114300" distR="114300" wp14:anchorId="1A719F10" wp14:editId="13EFDA58">
            <wp:extent cx="2124075" cy="2867025"/>
            <wp:effectExtent l="9525" t="9525" r="19050" b="19050"/>
            <wp:docPr id="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867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81F961" w14:textId="77777777" w:rsidR="00F55571" w:rsidRDefault="008A259C">
      <w:pPr>
        <w:pStyle w:val="HMNormal1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6 Fecha Pago</w:t>
      </w:r>
    </w:p>
    <w:p w14:paraId="5248EE08" w14:textId="77777777" w:rsidR="00F55571" w:rsidRDefault="00F55571">
      <w:pPr>
        <w:pStyle w:val="HMNormal1"/>
        <w:rPr>
          <w:rStyle w:val="HMNormal"/>
          <w:rFonts w:ascii="Arial" w:hAnsi="Arial" w:cs="Arial"/>
          <w:sz w:val="24"/>
          <w:szCs w:val="24"/>
          <w:lang w:eastAsia="zh-CN"/>
        </w:rPr>
      </w:pPr>
    </w:p>
    <w:p w14:paraId="0A102A8B" w14:textId="34C495BD" w:rsidR="00F55571" w:rsidRDefault="008A259C" w:rsidP="003061C2">
      <w:pPr>
        <w:pStyle w:val="HMNormal1"/>
        <w:numPr>
          <w:ilvl w:val="0"/>
          <w:numId w:val="2"/>
        </w:numPr>
        <w:rPr>
          <w:lang w:eastAsia="zh-CN"/>
        </w:rPr>
      </w:pPr>
      <w:r>
        <w:rPr>
          <w:rStyle w:val="HMNormal"/>
          <w:rFonts w:ascii="Arial" w:hAnsi="Arial" w:cs="Arial"/>
          <w:sz w:val="24"/>
          <w:szCs w:val="24"/>
          <w:lang w:eastAsia="zh-CN"/>
        </w:rPr>
        <w:t xml:space="preserve">Dar clic en el botón </w:t>
      </w:r>
      <w:r>
        <w:rPr>
          <w:noProof/>
        </w:rPr>
        <w:drawing>
          <wp:inline distT="0" distB="0" distL="114300" distR="114300" wp14:anchorId="739817EA" wp14:editId="2CDA63D2">
            <wp:extent cx="1266825" cy="219075"/>
            <wp:effectExtent l="0" t="0" r="9525" b="9525"/>
            <wp:docPr id="4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1F534225" w14:textId="74B14601" w:rsidR="00F55571" w:rsidRDefault="008A259C">
      <w:pPr>
        <w:pStyle w:val="HMNormal1"/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rStyle w:val="HMNormal"/>
          <w:rFonts w:ascii="Arial" w:hAnsi="Arial" w:cs="Arial"/>
          <w:sz w:val="24"/>
          <w:szCs w:val="24"/>
          <w:lang w:eastAsia="zh-CN"/>
        </w:rPr>
        <w:lastRenderedPageBreak/>
        <w:t xml:space="preserve">Al dar clic se visualizará </w:t>
      </w:r>
      <w:r w:rsidR="009A5648">
        <w:rPr>
          <w:rStyle w:val="HMNormal"/>
          <w:rFonts w:ascii="Arial" w:hAnsi="Arial" w:cs="Arial"/>
          <w:sz w:val="24"/>
          <w:szCs w:val="24"/>
          <w:lang w:eastAsia="zh-CN"/>
        </w:rPr>
        <w:t>la</w:t>
      </w:r>
      <w:r>
        <w:rPr>
          <w:rStyle w:val="HMNormal"/>
          <w:rFonts w:ascii="Arial" w:hAnsi="Arial" w:cs="Arial"/>
          <w:sz w:val="24"/>
          <w:szCs w:val="24"/>
          <w:lang w:eastAsia="zh-CN"/>
        </w:rPr>
        <w:t xml:space="preserve"> información del vehículo, propietario del vehículo y la declaración a realizar: </w:t>
      </w:r>
    </w:p>
    <w:p w14:paraId="4FD7861B" w14:textId="77777777" w:rsidR="003061C2" w:rsidRDefault="003061C2">
      <w:pPr>
        <w:pStyle w:val="HMNormal1"/>
        <w:rPr>
          <w:rStyle w:val="HMNormal"/>
          <w:rFonts w:ascii="Arial" w:hAnsi="Arial" w:cs="Arial"/>
          <w:sz w:val="24"/>
          <w:szCs w:val="24"/>
          <w:lang w:eastAsia="zh-CN"/>
        </w:rPr>
      </w:pPr>
    </w:p>
    <w:p w14:paraId="581D431B" w14:textId="77777777" w:rsidR="00F55571" w:rsidRDefault="008A259C" w:rsidP="00FA0611">
      <w:pPr>
        <w:pStyle w:val="HMNormal1"/>
        <w:jc w:val="center"/>
      </w:pPr>
      <w:r>
        <w:rPr>
          <w:noProof/>
        </w:rPr>
        <w:drawing>
          <wp:inline distT="0" distB="0" distL="114300" distR="114300" wp14:anchorId="513433D9" wp14:editId="3D5B5E18">
            <wp:extent cx="6105525" cy="6175652"/>
            <wp:effectExtent l="19050" t="19050" r="9525" b="15875"/>
            <wp:docPr id="5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2729" cy="61829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A44F74" w14:textId="77777777" w:rsidR="00F55571" w:rsidRDefault="008A259C">
      <w:pPr>
        <w:pStyle w:val="HMNormal1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7 Información</w:t>
      </w:r>
    </w:p>
    <w:p w14:paraId="3B88FD84" w14:textId="77777777" w:rsidR="00F55571" w:rsidRDefault="00F55571">
      <w:pPr>
        <w:pStyle w:val="HMNormal1"/>
      </w:pPr>
    </w:p>
    <w:p w14:paraId="11728BD8" w14:textId="77777777" w:rsidR="00F55571" w:rsidRDefault="008A259C">
      <w:pPr>
        <w:pStyle w:val="HMNormal1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Luego de haber cargado la información se debe: </w:t>
      </w:r>
    </w:p>
    <w:p w14:paraId="726B9D9B" w14:textId="77777777" w:rsidR="00F55571" w:rsidRDefault="00F55571">
      <w:pPr>
        <w:pStyle w:val="HMNormal1"/>
        <w:rPr>
          <w:rStyle w:val="HMNormal"/>
          <w:rFonts w:ascii="Arial" w:hAnsi="Arial" w:cs="Arial"/>
          <w:sz w:val="24"/>
          <w:szCs w:val="24"/>
        </w:rPr>
      </w:pPr>
    </w:p>
    <w:p w14:paraId="4155EC7B" w14:textId="1337B738" w:rsidR="00F55571" w:rsidRPr="00FE7B4B" w:rsidRDefault="008A259C" w:rsidP="00FE7B4B">
      <w:pPr>
        <w:pStyle w:val="HMNormal1"/>
        <w:numPr>
          <w:ilvl w:val="0"/>
          <w:numId w:val="2"/>
        </w:numPr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Ingresar el correo electrónico en el campo E-mail: </w:t>
      </w:r>
    </w:p>
    <w:p w14:paraId="185DF278" w14:textId="77777777" w:rsidR="00F55571" w:rsidRDefault="008A259C">
      <w:pPr>
        <w:pStyle w:val="HMNormal1"/>
        <w:jc w:val="center"/>
      </w:pPr>
      <w:r>
        <w:rPr>
          <w:noProof/>
        </w:rPr>
        <w:drawing>
          <wp:inline distT="0" distB="0" distL="114300" distR="114300" wp14:anchorId="1060DBD7" wp14:editId="6EDE77A8">
            <wp:extent cx="3528695" cy="252095"/>
            <wp:effectExtent l="9525" t="9525" r="24130" b="24130"/>
            <wp:docPr id="5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252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AD5870" w14:textId="4D116642" w:rsidR="00F55571" w:rsidRPr="00BB6234" w:rsidRDefault="008A259C" w:rsidP="00BB6234">
      <w:pPr>
        <w:pStyle w:val="HMNormal1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8 E-mail</w:t>
      </w:r>
    </w:p>
    <w:p w14:paraId="2B26815A" w14:textId="77777777" w:rsidR="00F55571" w:rsidRDefault="008A259C">
      <w:pPr>
        <w:pStyle w:val="HMNormal1"/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rStyle w:val="HMNormal"/>
          <w:rFonts w:ascii="Arial" w:hAnsi="Arial" w:cs="Arial"/>
          <w:sz w:val="24"/>
          <w:szCs w:val="24"/>
          <w:lang w:eastAsia="zh-CN"/>
        </w:rPr>
        <w:lastRenderedPageBreak/>
        <w:t xml:space="preserve">En caso de no tener marcar la casilla que se encuentra al lado del campo E-mail </w:t>
      </w:r>
      <w:r>
        <w:rPr>
          <w:noProof/>
        </w:rPr>
        <w:drawing>
          <wp:inline distT="0" distB="0" distL="114300" distR="114300" wp14:anchorId="67A15CD8" wp14:editId="3473AB34">
            <wp:extent cx="161925" cy="257175"/>
            <wp:effectExtent l="0" t="0" r="9525" b="9525"/>
            <wp:docPr id="5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7F3D2A2A" w14:textId="77777777" w:rsidR="00F55571" w:rsidRDefault="00F55571">
      <w:pPr>
        <w:pStyle w:val="HMNormal1"/>
        <w:rPr>
          <w:rStyle w:val="HMNormal"/>
          <w:rFonts w:ascii="Arial" w:hAnsi="Arial" w:cs="Arial"/>
          <w:sz w:val="24"/>
          <w:szCs w:val="24"/>
          <w:lang w:eastAsia="zh-CN"/>
        </w:rPr>
      </w:pPr>
    </w:p>
    <w:p w14:paraId="6887909B" w14:textId="77777777" w:rsidR="00F55571" w:rsidRDefault="008A259C">
      <w:pPr>
        <w:pStyle w:val="HMNormal1"/>
        <w:numPr>
          <w:ilvl w:val="0"/>
          <w:numId w:val="2"/>
        </w:numPr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rStyle w:val="HMNormal"/>
          <w:rFonts w:ascii="Arial" w:hAnsi="Arial" w:cs="Arial"/>
          <w:sz w:val="24"/>
          <w:szCs w:val="24"/>
          <w:lang w:eastAsia="zh-CN"/>
        </w:rPr>
        <w:t xml:space="preserve">Ingresar el número de celular del propietario del vehículo: </w:t>
      </w:r>
    </w:p>
    <w:p w14:paraId="33C3742F" w14:textId="77777777" w:rsidR="00F55571" w:rsidRDefault="00F55571">
      <w:pPr>
        <w:pStyle w:val="HMNormal1"/>
        <w:rPr>
          <w:rStyle w:val="HMNormal"/>
          <w:rFonts w:ascii="Arial" w:hAnsi="Arial" w:cs="Arial"/>
          <w:sz w:val="24"/>
          <w:szCs w:val="24"/>
          <w:lang w:eastAsia="zh-CN"/>
        </w:rPr>
      </w:pPr>
    </w:p>
    <w:p w14:paraId="6C4CFBCC" w14:textId="77777777" w:rsidR="00F55571" w:rsidRDefault="008A259C">
      <w:pPr>
        <w:pStyle w:val="HMNormal1"/>
        <w:jc w:val="center"/>
      </w:pPr>
      <w:r>
        <w:rPr>
          <w:noProof/>
        </w:rPr>
        <w:drawing>
          <wp:inline distT="0" distB="0" distL="114300" distR="114300" wp14:anchorId="547BB079" wp14:editId="282DEFD8">
            <wp:extent cx="3897630" cy="234950"/>
            <wp:effectExtent l="9525" t="9525" r="17145" b="22225"/>
            <wp:docPr id="5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23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64C14F" w14:textId="77777777" w:rsidR="00F55571" w:rsidRDefault="008A259C">
      <w:pPr>
        <w:pStyle w:val="HMNormal1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9 Celular Propietario</w:t>
      </w:r>
    </w:p>
    <w:p w14:paraId="1458EBD0" w14:textId="77777777" w:rsidR="00F55571" w:rsidRDefault="00F55571">
      <w:pPr>
        <w:pStyle w:val="HMNormal1"/>
        <w:rPr>
          <w:lang w:eastAsia="zh-CN"/>
        </w:rPr>
      </w:pPr>
    </w:p>
    <w:p w14:paraId="325B448F" w14:textId="77777777" w:rsidR="00F55571" w:rsidRDefault="008A259C">
      <w:pPr>
        <w:pStyle w:val="HMNormal1"/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rStyle w:val="HMNormal"/>
          <w:rFonts w:ascii="Arial" w:hAnsi="Arial" w:cs="Arial"/>
          <w:sz w:val="24"/>
          <w:szCs w:val="24"/>
          <w:lang w:eastAsia="zh-CN"/>
        </w:rPr>
        <w:t xml:space="preserve">En caso de no tener marcar la casilla que se encuentra al lado del campo Celular Propietario </w:t>
      </w:r>
      <w:r>
        <w:rPr>
          <w:noProof/>
        </w:rPr>
        <w:drawing>
          <wp:inline distT="0" distB="0" distL="114300" distR="114300" wp14:anchorId="0556FBCD" wp14:editId="7506A223">
            <wp:extent cx="161925" cy="257175"/>
            <wp:effectExtent l="0" t="0" r="9525" b="9525"/>
            <wp:docPr id="6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7261EC0D" w14:textId="77777777" w:rsidR="00F55571" w:rsidRDefault="00F55571">
      <w:pPr>
        <w:pStyle w:val="HMNormal1"/>
        <w:rPr>
          <w:lang w:eastAsia="zh-CN"/>
        </w:rPr>
      </w:pPr>
    </w:p>
    <w:p w14:paraId="31A9A137" w14:textId="77777777" w:rsidR="00F55571" w:rsidRDefault="008A259C">
      <w:pPr>
        <w:pStyle w:val="HMNormal1"/>
        <w:numPr>
          <w:ilvl w:val="0"/>
          <w:numId w:val="2"/>
        </w:numPr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rStyle w:val="HMNormal"/>
          <w:rFonts w:ascii="Arial" w:hAnsi="Arial" w:cs="Arial"/>
          <w:sz w:val="24"/>
          <w:szCs w:val="24"/>
          <w:lang w:eastAsia="zh-CN"/>
        </w:rPr>
        <w:t xml:space="preserve">Seleccionar la empresa que expide el SOAT en la lista de selección: </w:t>
      </w:r>
    </w:p>
    <w:p w14:paraId="539A836F" w14:textId="77777777" w:rsidR="00F55571" w:rsidRDefault="00F55571">
      <w:pPr>
        <w:pStyle w:val="HMNormal1"/>
        <w:tabs>
          <w:tab w:val="left" w:pos="420"/>
        </w:tabs>
        <w:rPr>
          <w:rStyle w:val="HMNormal"/>
          <w:rFonts w:ascii="Arial" w:hAnsi="Arial" w:cs="Arial"/>
          <w:sz w:val="24"/>
          <w:szCs w:val="24"/>
          <w:lang w:eastAsia="zh-CN"/>
        </w:rPr>
      </w:pPr>
    </w:p>
    <w:p w14:paraId="69B12BF6" w14:textId="77777777" w:rsidR="00F55571" w:rsidRDefault="008A259C">
      <w:pPr>
        <w:pStyle w:val="HMNormal1"/>
        <w:tabs>
          <w:tab w:val="left" w:pos="420"/>
        </w:tabs>
        <w:jc w:val="center"/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noProof/>
        </w:rPr>
        <w:drawing>
          <wp:inline distT="0" distB="0" distL="114300" distR="114300" wp14:anchorId="1A872189" wp14:editId="6F535529">
            <wp:extent cx="4182124" cy="2381250"/>
            <wp:effectExtent l="19050" t="19050" r="27940" b="19050"/>
            <wp:docPr id="6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6256" cy="23836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F0791F" w14:textId="77777777" w:rsidR="00F55571" w:rsidRDefault="008A259C">
      <w:pPr>
        <w:pStyle w:val="HMNormal1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10 Empresa Expide el SOAT</w:t>
      </w:r>
    </w:p>
    <w:p w14:paraId="406384A9" w14:textId="77777777" w:rsidR="00F55571" w:rsidRDefault="00F55571">
      <w:pPr>
        <w:pStyle w:val="HMNormal1"/>
        <w:tabs>
          <w:tab w:val="left" w:pos="420"/>
        </w:tabs>
        <w:rPr>
          <w:rStyle w:val="HMNormal"/>
          <w:rFonts w:ascii="Arial" w:hAnsi="Arial" w:cs="Arial"/>
          <w:sz w:val="24"/>
          <w:szCs w:val="24"/>
          <w:lang w:eastAsia="zh-CN"/>
        </w:rPr>
      </w:pPr>
    </w:p>
    <w:p w14:paraId="44E51E89" w14:textId="6A037B25" w:rsidR="00F55571" w:rsidRDefault="008A259C">
      <w:pPr>
        <w:pStyle w:val="HMNormal1"/>
        <w:numPr>
          <w:ilvl w:val="0"/>
          <w:numId w:val="2"/>
        </w:numPr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rStyle w:val="HMNormal"/>
          <w:rFonts w:ascii="Arial" w:hAnsi="Arial" w:cs="Arial"/>
          <w:sz w:val="24"/>
          <w:szCs w:val="24"/>
          <w:lang w:eastAsia="zh-CN"/>
        </w:rPr>
        <w:t xml:space="preserve">Ingresar el número de </w:t>
      </w:r>
      <w:r w:rsidR="00074F67">
        <w:rPr>
          <w:rStyle w:val="HMNormal"/>
          <w:rFonts w:ascii="Arial" w:hAnsi="Arial" w:cs="Arial"/>
          <w:sz w:val="24"/>
          <w:szCs w:val="24"/>
          <w:lang w:eastAsia="zh-CN"/>
        </w:rPr>
        <w:t>póliza</w:t>
      </w:r>
      <w:r>
        <w:rPr>
          <w:rStyle w:val="HMNormal"/>
          <w:rFonts w:ascii="Arial" w:hAnsi="Arial" w:cs="Arial"/>
          <w:sz w:val="24"/>
          <w:szCs w:val="24"/>
          <w:lang w:eastAsia="zh-CN"/>
        </w:rPr>
        <w:t xml:space="preserve"> y fecha de vencimiento de la </w:t>
      </w:r>
      <w:r w:rsidR="00074F67">
        <w:rPr>
          <w:rStyle w:val="HMNormal"/>
          <w:rFonts w:ascii="Arial" w:hAnsi="Arial" w:cs="Arial"/>
          <w:sz w:val="24"/>
          <w:szCs w:val="24"/>
          <w:lang w:eastAsia="zh-CN"/>
        </w:rPr>
        <w:t>póliza</w:t>
      </w:r>
      <w:r>
        <w:rPr>
          <w:rStyle w:val="HMNormal"/>
          <w:rFonts w:ascii="Arial" w:hAnsi="Arial" w:cs="Arial"/>
          <w:sz w:val="24"/>
          <w:szCs w:val="24"/>
          <w:lang w:eastAsia="zh-CN"/>
        </w:rPr>
        <w:t xml:space="preserve">: </w:t>
      </w:r>
    </w:p>
    <w:p w14:paraId="24D15120" w14:textId="77777777" w:rsidR="00F55571" w:rsidRDefault="00F55571">
      <w:pPr>
        <w:pStyle w:val="HMNormal1"/>
        <w:rPr>
          <w:rStyle w:val="HMNormal"/>
          <w:rFonts w:ascii="Arial" w:hAnsi="Arial" w:cs="Arial"/>
          <w:sz w:val="24"/>
          <w:szCs w:val="24"/>
          <w:lang w:eastAsia="zh-CN"/>
        </w:rPr>
      </w:pPr>
    </w:p>
    <w:p w14:paraId="0D220CEC" w14:textId="77777777" w:rsidR="00F55571" w:rsidRDefault="008A259C">
      <w:pPr>
        <w:pStyle w:val="HMNormal1"/>
        <w:jc w:val="center"/>
      </w:pPr>
      <w:r>
        <w:rPr>
          <w:noProof/>
        </w:rPr>
        <w:drawing>
          <wp:inline distT="0" distB="0" distL="114300" distR="114300" wp14:anchorId="1F48ED8E" wp14:editId="4BCE2B4A">
            <wp:extent cx="4445000" cy="297180"/>
            <wp:effectExtent l="9525" t="9525" r="22225" b="17145"/>
            <wp:docPr id="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97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A54B67" w14:textId="457618F5" w:rsidR="00F55571" w:rsidRDefault="008A259C" w:rsidP="00FE7B4B">
      <w:pPr>
        <w:pStyle w:val="HMNormal1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11 No. </w:t>
      </w:r>
      <w:r w:rsidR="00074F67">
        <w:rPr>
          <w:i/>
          <w:iCs/>
          <w:color w:val="808080" w:themeColor="background1" w:themeShade="80"/>
          <w:sz w:val="18"/>
          <w:szCs w:val="18"/>
        </w:rPr>
        <w:t>Póliza</w:t>
      </w:r>
      <w:r>
        <w:rPr>
          <w:i/>
          <w:iCs/>
          <w:color w:val="808080" w:themeColor="background1" w:themeShade="80"/>
          <w:sz w:val="18"/>
          <w:szCs w:val="18"/>
        </w:rPr>
        <w:t xml:space="preserve"> - Fecha Vence</w:t>
      </w:r>
    </w:p>
    <w:p w14:paraId="1B890438" w14:textId="77777777" w:rsidR="00074F67" w:rsidRPr="00FE7B4B" w:rsidRDefault="00074F67" w:rsidP="00FE7B4B">
      <w:pPr>
        <w:pStyle w:val="HMNormal1"/>
        <w:jc w:val="center"/>
        <w:rPr>
          <w:i/>
          <w:iCs/>
          <w:color w:val="808080" w:themeColor="background1" w:themeShade="80"/>
          <w:sz w:val="18"/>
          <w:szCs w:val="18"/>
        </w:rPr>
      </w:pPr>
    </w:p>
    <w:p w14:paraId="0E4A60FF" w14:textId="77777777" w:rsidR="00F55571" w:rsidRDefault="008A259C">
      <w:pPr>
        <w:pStyle w:val="HMNormal1"/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rStyle w:val="HMNormal"/>
          <w:rFonts w:ascii="Arial" w:hAnsi="Arial" w:cs="Arial"/>
          <w:sz w:val="24"/>
          <w:szCs w:val="24"/>
          <w:lang w:eastAsia="zh-CN"/>
        </w:rPr>
        <w:t xml:space="preserve">Seleccionar el tipo o forma de pago que se utilizará para el recaudo de la declaración presentada: </w:t>
      </w:r>
    </w:p>
    <w:p w14:paraId="5677E16A" w14:textId="77777777" w:rsidR="00F55571" w:rsidRDefault="00F55571">
      <w:pPr>
        <w:pStyle w:val="HMNormal1"/>
        <w:rPr>
          <w:rStyle w:val="HMNormal"/>
          <w:rFonts w:ascii="Arial" w:hAnsi="Arial" w:cs="Arial"/>
          <w:sz w:val="24"/>
          <w:szCs w:val="24"/>
          <w:lang w:eastAsia="zh-CN"/>
        </w:rPr>
      </w:pPr>
    </w:p>
    <w:p w14:paraId="500F83FC" w14:textId="77777777" w:rsidR="00F55571" w:rsidRDefault="008A259C">
      <w:pPr>
        <w:pStyle w:val="HMNormal1"/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noProof/>
        </w:rPr>
        <w:drawing>
          <wp:inline distT="0" distB="0" distL="114300" distR="114300" wp14:anchorId="3F5F9365" wp14:editId="50A6578B">
            <wp:extent cx="7021195" cy="340360"/>
            <wp:effectExtent l="9525" t="9525" r="17780" b="12065"/>
            <wp:docPr id="6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40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07453B" w14:textId="5148128F" w:rsidR="00F55571" w:rsidRPr="00BB6234" w:rsidRDefault="008A259C" w:rsidP="00BB6234">
      <w:pPr>
        <w:pStyle w:val="HMNormal1"/>
        <w:jc w:val="center"/>
        <w:rPr>
          <w:rStyle w:val="HMNormal"/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12 Formas de Pago</w:t>
      </w:r>
    </w:p>
    <w:p w14:paraId="01F79F36" w14:textId="77777777" w:rsidR="00F55571" w:rsidRDefault="008A259C">
      <w:pPr>
        <w:pStyle w:val="HMNormal1"/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rStyle w:val="HMNormal"/>
          <w:rFonts w:ascii="Arial" w:hAnsi="Arial" w:cs="Arial"/>
          <w:sz w:val="24"/>
          <w:szCs w:val="24"/>
          <w:lang w:eastAsia="zh-CN"/>
        </w:rPr>
        <w:lastRenderedPageBreak/>
        <w:t xml:space="preserve">Dependiendo del tipo de forma de pago que seleccione deberá diligenciar otros campos: </w:t>
      </w:r>
    </w:p>
    <w:p w14:paraId="13A385A1" w14:textId="77777777" w:rsidR="00F55571" w:rsidRDefault="00F55571">
      <w:pPr>
        <w:pStyle w:val="HMNormal1"/>
        <w:rPr>
          <w:rStyle w:val="HMNormal"/>
          <w:rFonts w:ascii="Arial" w:hAnsi="Arial" w:cs="Arial"/>
          <w:sz w:val="24"/>
          <w:szCs w:val="24"/>
          <w:lang w:eastAsia="zh-CN"/>
        </w:rPr>
      </w:pPr>
    </w:p>
    <w:p w14:paraId="034A2F03" w14:textId="77777777" w:rsidR="00F55571" w:rsidRDefault="008A259C">
      <w:pPr>
        <w:pStyle w:val="HMNormal1"/>
        <w:numPr>
          <w:ilvl w:val="0"/>
          <w:numId w:val="2"/>
        </w:numPr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rStyle w:val="HMNormal"/>
          <w:rFonts w:ascii="Arial" w:hAnsi="Arial" w:cs="Arial"/>
          <w:sz w:val="24"/>
          <w:szCs w:val="24"/>
          <w:lang w:eastAsia="zh-CN"/>
        </w:rPr>
        <w:t xml:space="preserve">Efectivo: </w:t>
      </w:r>
    </w:p>
    <w:p w14:paraId="4FFA2F13" w14:textId="77777777" w:rsidR="00F55571" w:rsidRDefault="008A259C">
      <w:pPr>
        <w:pStyle w:val="HMNormal1"/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rStyle w:val="HMNormal"/>
          <w:rFonts w:ascii="Arial" w:hAnsi="Arial" w:cs="Arial"/>
          <w:sz w:val="24"/>
          <w:szCs w:val="24"/>
          <w:lang w:eastAsia="zh-CN"/>
        </w:rPr>
        <w:t xml:space="preserve">Si se selecciona el tipo de pago efectivo no se debe diligenciar otro campo referente a la forma de pago. </w:t>
      </w:r>
    </w:p>
    <w:p w14:paraId="4BECD375" w14:textId="77777777" w:rsidR="00F55571" w:rsidRDefault="00F55571">
      <w:pPr>
        <w:pStyle w:val="HMNormal1"/>
        <w:rPr>
          <w:rStyle w:val="HMNormal"/>
          <w:rFonts w:ascii="Arial" w:hAnsi="Arial" w:cs="Arial"/>
          <w:sz w:val="24"/>
          <w:szCs w:val="24"/>
          <w:lang w:eastAsia="zh-CN"/>
        </w:rPr>
      </w:pPr>
    </w:p>
    <w:p w14:paraId="5778FB08" w14:textId="77777777" w:rsidR="00F55571" w:rsidRDefault="008A259C">
      <w:pPr>
        <w:pStyle w:val="HMNormal1"/>
        <w:numPr>
          <w:ilvl w:val="0"/>
          <w:numId w:val="2"/>
        </w:numPr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rStyle w:val="HMNormal"/>
          <w:rFonts w:ascii="Arial" w:hAnsi="Arial" w:cs="Arial"/>
          <w:sz w:val="24"/>
          <w:szCs w:val="24"/>
          <w:lang w:eastAsia="zh-CN"/>
        </w:rPr>
        <w:t xml:space="preserve">Tarjeta: </w:t>
      </w:r>
    </w:p>
    <w:p w14:paraId="57433F57" w14:textId="77777777" w:rsidR="00F55571" w:rsidRDefault="008A259C">
      <w:pPr>
        <w:pStyle w:val="HMNormal1"/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rStyle w:val="HMNormal"/>
          <w:rFonts w:ascii="Arial" w:hAnsi="Arial" w:cs="Arial"/>
          <w:sz w:val="24"/>
          <w:szCs w:val="24"/>
          <w:lang w:eastAsia="zh-CN"/>
        </w:rPr>
        <w:t xml:space="preserve">Si selecciona el tipo de pago tarjeta se debe seleccionar el banco recaudador mediante la lista de selección del campo Banco: </w:t>
      </w:r>
    </w:p>
    <w:p w14:paraId="49E1D9DA" w14:textId="77777777" w:rsidR="00F55571" w:rsidRDefault="00F55571">
      <w:pPr>
        <w:pStyle w:val="HMNormal1"/>
        <w:rPr>
          <w:rStyle w:val="HMNormal"/>
          <w:rFonts w:ascii="Arial" w:hAnsi="Arial" w:cs="Arial"/>
          <w:sz w:val="24"/>
          <w:szCs w:val="24"/>
          <w:lang w:eastAsia="zh-CN"/>
        </w:rPr>
      </w:pPr>
    </w:p>
    <w:p w14:paraId="786F5396" w14:textId="77777777" w:rsidR="00F55571" w:rsidRDefault="008A259C">
      <w:pPr>
        <w:pStyle w:val="HMNormal1"/>
        <w:jc w:val="center"/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noProof/>
        </w:rPr>
        <w:drawing>
          <wp:inline distT="0" distB="0" distL="114300" distR="114300" wp14:anchorId="18793EC6" wp14:editId="01650181">
            <wp:extent cx="2312524" cy="2085975"/>
            <wp:effectExtent l="19050" t="19050" r="12065" b="9525"/>
            <wp:docPr id="6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3178" cy="21046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E6A810" w14:textId="77777777" w:rsidR="00F55571" w:rsidRDefault="008A259C">
      <w:pPr>
        <w:pStyle w:val="HMNormal1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13 Bancos</w:t>
      </w:r>
    </w:p>
    <w:p w14:paraId="68CA5057" w14:textId="77777777" w:rsidR="00F55571" w:rsidRDefault="00F55571">
      <w:pPr>
        <w:pStyle w:val="HMNormal1"/>
        <w:rPr>
          <w:rStyle w:val="HMNormal"/>
          <w:rFonts w:ascii="Arial" w:hAnsi="Arial" w:cs="Arial"/>
          <w:sz w:val="24"/>
          <w:szCs w:val="24"/>
          <w:lang w:eastAsia="zh-CN"/>
        </w:rPr>
      </w:pPr>
    </w:p>
    <w:p w14:paraId="34791457" w14:textId="77777777" w:rsidR="00F55571" w:rsidRDefault="008A259C">
      <w:pPr>
        <w:pStyle w:val="HMNormal1"/>
        <w:numPr>
          <w:ilvl w:val="0"/>
          <w:numId w:val="2"/>
        </w:numPr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rStyle w:val="HMNormal"/>
          <w:rFonts w:ascii="Arial" w:hAnsi="Arial" w:cs="Arial"/>
          <w:sz w:val="24"/>
          <w:szCs w:val="24"/>
          <w:lang w:eastAsia="zh-CN"/>
        </w:rPr>
        <w:t xml:space="preserve">Cheque: </w:t>
      </w:r>
    </w:p>
    <w:p w14:paraId="240E1550" w14:textId="5A6EBBFA" w:rsidR="00F55571" w:rsidRDefault="008A259C">
      <w:pPr>
        <w:pStyle w:val="HMNormal1"/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rStyle w:val="HMNormal"/>
          <w:rFonts w:ascii="Arial" w:hAnsi="Arial" w:cs="Arial"/>
          <w:sz w:val="24"/>
          <w:szCs w:val="24"/>
          <w:lang w:eastAsia="zh-CN"/>
        </w:rPr>
        <w:t xml:space="preserve">Si se selecciona el tipo de pago cheque se debe seleccionar el banco recaudador e ingresar el número del cheque con el que se realizará el pago: </w:t>
      </w:r>
    </w:p>
    <w:p w14:paraId="4B547162" w14:textId="77777777" w:rsidR="00F55571" w:rsidRDefault="00F55571">
      <w:pPr>
        <w:pStyle w:val="HMNormal1"/>
        <w:rPr>
          <w:rStyle w:val="HMNormal"/>
          <w:rFonts w:ascii="Arial" w:hAnsi="Arial" w:cs="Arial"/>
          <w:sz w:val="24"/>
          <w:szCs w:val="24"/>
          <w:lang w:eastAsia="zh-CN"/>
        </w:rPr>
      </w:pPr>
    </w:p>
    <w:p w14:paraId="018E95D8" w14:textId="77777777" w:rsidR="00F55571" w:rsidRDefault="008A259C">
      <w:pPr>
        <w:pStyle w:val="HMNormal1"/>
        <w:jc w:val="center"/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noProof/>
        </w:rPr>
        <w:drawing>
          <wp:inline distT="0" distB="0" distL="114300" distR="114300" wp14:anchorId="40954CD0" wp14:editId="3E2E7330">
            <wp:extent cx="2209800" cy="1994249"/>
            <wp:effectExtent l="19050" t="19050" r="19050" b="25400"/>
            <wp:docPr id="6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8057" cy="2001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F5C979" w14:textId="08FC71E9" w:rsidR="00F55571" w:rsidRPr="00A9784A" w:rsidRDefault="008A259C" w:rsidP="00A9784A">
      <w:pPr>
        <w:pStyle w:val="HMNormal1"/>
        <w:jc w:val="center"/>
        <w:rPr>
          <w:rStyle w:val="HMNormal"/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14 Bancos 2</w:t>
      </w:r>
    </w:p>
    <w:p w14:paraId="743EFDA5" w14:textId="77777777" w:rsidR="00F55571" w:rsidRDefault="008A259C">
      <w:pPr>
        <w:pStyle w:val="HMNormal1"/>
        <w:jc w:val="center"/>
      </w:pPr>
      <w:r>
        <w:rPr>
          <w:noProof/>
        </w:rPr>
        <w:lastRenderedPageBreak/>
        <w:drawing>
          <wp:inline distT="0" distB="0" distL="114300" distR="114300" wp14:anchorId="270428E2" wp14:editId="655579FC">
            <wp:extent cx="2457450" cy="284724"/>
            <wp:effectExtent l="19050" t="19050" r="19050" b="20320"/>
            <wp:docPr id="6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2141" cy="2945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95A937" w14:textId="77777777" w:rsidR="00F55571" w:rsidRDefault="008A259C">
      <w:pPr>
        <w:pStyle w:val="HMNormal1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15 No. Cheque</w:t>
      </w:r>
    </w:p>
    <w:p w14:paraId="1B8969A4" w14:textId="77777777" w:rsidR="00F55571" w:rsidRDefault="00F55571">
      <w:pPr>
        <w:pStyle w:val="HMNormal1"/>
        <w:rPr>
          <w:lang w:eastAsia="zh-CN"/>
        </w:rPr>
      </w:pPr>
    </w:p>
    <w:p w14:paraId="01A67713" w14:textId="2ED7543D" w:rsidR="00F55571" w:rsidRDefault="008A259C">
      <w:pPr>
        <w:pStyle w:val="HMNormal1"/>
        <w:numPr>
          <w:ilvl w:val="0"/>
          <w:numId w:val="2"/>
        </w:numPr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rStyle w:val="HMNormal"/>
          <w:rFonts w:ascii="Arial" w:hAnsi="Arial" w:cs="Arial"/>
          <w:sz w:val="24"/>
          <w:szCs w:val="24"/>
          <w:lang w:eastAsia="zh-CN"/>
        </w:rPr>
        <w:t xml:space="preserve">Por </w:t>
      </w:r>
      <w:r w:rsidR="009A5648">
        <w:rPr>
          <w:rStyle w:val="HMNormal"/>
          <w:rFonts w:ascii="Arial" w:hAnsi="Arial" w:cs="Arial"/>
          <w:sz w:val="24"/>
          <w:szCs w:val="24"/>
          <w:lang w:eastAsia="zh-CN"/>
        </w:rPr>
        <w:t>último,</w:t>
      </w:r>
      <w:r>
        <w:rPr>
          <w:rStyle w:val="HMNormal"/>
          <w:rFonts w:ascii="Arial" w:hAnsi="Arial" w:cs="Arial"/>
          <w:sz w:val="24"/>
          <w:szCs w:val="24"/>
          <w:lang w:eastAsia="zh-CN"/>
        </w:rPr>
        <w:t xml:space="preserve"> dar clic en el botón </w:t>
      </w:r>
      <w:r>
        <w:rPr>
          <w:noProof/>
        </w:rPr>
        <w:drawing>
          <wp:inline distT="0" distB="0" distL="114300" distR="114300" wp14:anchorId="72813BDD" wp14:editId="62E27D4D">
            <wp:extent cx="1285875" cy="238125"/>
            <wp:effectExtent l="0" t="0" r="9525" b="9525"/>
            <wp:docPr id="6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6A32B3BF" w14:textId="77777777" w:rsidR="00F55571" w:rsidRDefault="00F55571">
      <w:pPr>
        <w:pStyle w:val="HMNormal1"/>
      </w:pPr>
    </w:p>
    <w:p w14:paraId="362687CC" w14:textId="6FAB9DD8" w:rsidR="00F55571" w:rsidRDefault="008A259C">
      <w:pPr>
        <w:pStyle w:val="HMNormal1"/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rStyle w:val="HMNormal"/>
          <w:rFonts w:ascii="Arial" w:hAnsi="Arial" w:cs="Arial"/>
          <w:sz w:val="24"/>
          <w:szCs w:val="24"/>
          <w:lang w:eastAsia="zh-CN"/>
        </w:rPr>
        <w:t xml:space="preserve">Al dar clic se visualizará el siguiente mensaje confirmando el registro de la declaración y la </w:t>
      </w:r>
      <w:r w:rsidR="009A5648">
        <w:rPr>
          <w:rStyle w:val="HMNormal"/>
          <w:rFonts w:ascii="Arial" w:hAnsi="Arial" w:cs="Arial"/>
          <w:sz w:val="24"/>
          <w:szCs w:val="24"/>
          <w:lang w:eastAsia="zh-CN"/>
        </w:rPr>
        <w:t>previsualización</w:t>
      </w:r>
      <w:r>
        <w:rPr>
          <w:rStyle w:val="HMNormal"/>
          <w:rFonts w:ascii="Arial" w:hAnsi="Arial" w:cs="Arial"/>
          <w:sz w:val="24"/>
          <w:szCs w:val="24"/>
          <w:lang w:eastAsia="zh-CN"/>
        </w:rPr>
        <w:t xml:space="preserve"> del formulario de la declaración realizada: </w:t>
      </w:r>
    </w:p>
    <w:p w14:paraId="7F346124" w14:textId="77777777" w:rsidR="00F55571" w:rsidRDefault="00F55571">
      <w:pPr>
        <w:pStyle w:val="HMNormal1"/>
      </w:pPr>
    </w:p>
    <w:p w14:paraId="177F9F96" w14:textId="77777777" w:rsidR="00F55571" w:rsidRDefault="008A259C">
      <w:pPr>
        <w:pStyle w:val="HMNormal1"/>
        <w:jc w:val="center"/>
      </w:pPr>
      <w:r>
        <w:rPr>
          <w:noProof/>
        </w:rPr>
        <w:drawing>
          <wp:inline distT="0" distB="0" distL="114300" distR="114300" wp14:anchorId="25EDE218" wp14:editId="189882C1">
            <wp:extent cx="3181350" cy="999992"/>
            <wp:effectExtent l="19050" t="19050" r="19050" b="10160"/>
            <wp:docPr id="7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6420" cy="100158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14:paraId="1619FA90" w14:textId="78C05D4D" w:rsidR="00F55571" w:rsidRDefault="008A259C">
      <w:pPr>
        <w:pStyle w:val="HMNormal1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16 Mensaje Proceso Realizado</w:t>
      </w:r>
    </w:p>
    <w:p w14:paraId="06C8514E" w14:textId="77777777" w:rsidR="00A9784A" w:rsidRDefault="00A9784A">
      <w:pPr>
        <w:pStyle w:val="HMNormal1"/>
        <w:jc w:val="center"/>
        <w:rPr>
          <w:i/>
          <w:iCs/>
          <w:color w:val="808080" w:themeColor="background1" w:themeShade="80"/>
          <w:sz w:val="18"/>
          <w:szCs w:val="18"/>
        </w:rPr>
      </w:pPr>
    </w:p>
    <w:p w14:paraId="7DAE1B35" w14:textId="77777777" w:rsidR="00F55571" w:rsidRDefault="008A259C">
      <w:pPr>
        <w:pStyle w:val="HMNormal1"/>
        <w:jc w:val="center"/>
      </w:pPr>
      <w:r>
        <w:rPr>
          <w:noProof/>
        </w:rPr>
        <w:drawing>
          <wp:inline distT="0" distB="0" distL="114300" distR="114300" wp14:anchorId="630D6522" wp14:editId="4FA49A4D">
            <wp:extent cx="3933825" cy="4574901"/>
            <wp:effectExtent l="19050" t="19050" r="9525" b="16510"/>
            <wp:docPr id="7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7777" cy="457949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14:paraId="6B80CA78" w14:textId="1B359F47" w:rsidR="00F55571" w:rsidRPr="00A9784A" w:rsidRDefault="008A259C" w:rsidP="00A9784A">
      <w:pPr>
        <w:pStyle w:val="HMNormal1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17 Declaración</w:t>
      </w:r>
    </w:p>
    <w:p w14:paraId="46E46045" w14:textId="3B41E6A3" w:rsidR="00F55571" w:rsidRDefault="009A5648">
      <w:pPr>
        <w:pStyle w:val="Ttulo2"/>
        <w:numPr>
          <w:ilvl w:val="1"/>
          <w:numId w:val="1"/>
        </w:numPr>
        <w:spacing w:before="0"/>
      </w:pPr>
      <w:bookmarkStart w:id="9" w:name="_Toc31318"/>
      <w:bookmarkStart w:id="10" w:name="_Toc91666967"/>
      <w:r>
        <w:rPr>
          <w:rFonts w:cs="Arial"/>
          <w:szCs w:val="24"/>
        </w:rPr>
        <w:lastRenderedPageBreak/>
        <w:t>Cargue</w:t>
      </w:r>
      <w:r w:rsidR="008A259C">
        <w:rPr>
          <w:rFonts w:cs="Arial"/>
          <w:szCs w:val="24"/>
        </w:rPr>
        <w:t xml:space="preserve"> de Declaraciones:</w:t>
      </w:r>
      <w:bookmarkEnd w:id="9"/>
      <w:bookmarkEnd w:id="10"/>
      <w:r w:rsidR="008A259C">
        <w:rPr>
          <w:rFonts w:cs="Arial"/>
          <w:szCs w:val="24"/>
        </w:rPr>
        <w:t xml:space="preserve"> </w:t>
      </w:r>
    </w:p>
    <w:p w14:paraId="424E0883" w14:textId="77777777" w:rsidR="00F55571" w:rsidRDefault="008A259C">
      <w:pPr>
        <w:pStyle w:val="Ttulo2"/>
        <w:spacing w:before="0"/>
      </w:pPr>
      <w:bookmarkStart w:id="11" w:name="_Toc27917"/>
      <w:bookmarkStart w:id="12" w:name="_Toc91666968"/>
      <w:r>
        <w:rPr>
          <w:rFonts w:cs="Arial"/>
          <w:szCs w:val="24"/>
        </w:rPr>
        <w:t>1.2.1. Acceso a la opción</w:t>
      </w:r>
      <w:bookmarkEnd w:id="11"/>
      <w:bookmarkEnd w:id="12"/>
      <w:r>
        <w:rPr>
          <w:rFonts w:cs="Arial"/>
          <w:szCs w:val="24"/>
        </w:rPr>
        <w:t xml:space="preserve"> </w:t>
      </w:r>
    </w:p>
    <w:p w14:paraId="46A97470" w14:textId="77777777" w:rsidR="00F55571" w:rsidRDefault="008A259C">
      <w:pPr>
        <w:pStyle w:val="HMNormal1"/>
        <w:rPr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Para acceder a esta opción se debe ingresar por el Menú de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>Procesos Operativo</w:t>
      </w:r>
      <w:r>
        <w:rPr>
          <w:rStyle w:val="HMNormal"/>
          <w:rFonts w:ascii="Arial" w:hAnsi="Arial" w:cs="Arial"/>
          <w:sz w:val="24"/>
          <w:szCs w:val="24"/>
        </w:rPr>
        <w:t xml:space="preserve">, luego hacer doble clic en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>Declaraciones</w:t>
      </w:r>
      <w:r>
        <w:rPr>
          <w:rStyle w:val="HMNormal"/>
          <w:rFonts w:ascii="Arial" w:hAnsi="Arial" w:cs="Arial"/>
          <w:sz w:val="24"/>
          <w:szCs w:val="24"/>
        </w:rPr>
        <w:t xml:space="preserve"> y por último en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>Cargue de Declaraciones</w:t>
      </w:r>
    </w:p>
    <w:p w14:paraId="6DE4C746" w14:textId="77777777" w:rsidR="00F55571" w:rsidRDefault="00F55571">
      <w:pPr>
        <w:jc w:val="both"/>
        <w:rPr>
          <w:rFonts w:ascii="Arial" w:hAnsi="Arial" w:cs="Arial"/>
          <w:sz w:val="24"/>
          <w:szCs w:val="24"/>
          <w:lang w:eastAsia="zh-CN"/>
        </w:rPr>
      </w:pPr>
    </w:p>
    <w:p w14:paraId="7CBDB96B" w14:textId="77777777" w:rsidR="00F55571" w:rsidRDefault="008A259C">
      <w:pPr>
        <w:jc w:val="center"/>
      </w:pPr>
      <w:r>
        <w:rPr>
          <w:noProof/>
        </w:rPr>
        <w:drawing>
          <wp:inline distT="0" distB="0" distL="114300" distR="114300" wp14:anchorId="214F214F" wp14:editId="1A3C1516">
            <wp:extent cx="4404499" cy="1205901"/>
            <wp:effectExtent l="19050" t="19050" r="15240" b="133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4874" cy="12279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7F3AC8" w14:textId="77777777" w:rsidR="00F55571" w:rsidRDefault="008A259C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>Imagen 18 Acceso a la opción Cargue de Declaraciones</w:t>
      </w:r>
    </w:p>
    <w:p w14:paraId="4CFEB657" w14:textId="77777777" w:rsidR="00F55571" w:rsidRDefault="00F55571">
      <w:pPr>
        <w:jc w:val="both"/>
      </w:pPr>
    </w:p>
    <w:p w14:paraId="62A5FD79" w14:textId="77777777" w:rsidR="00F55571" w:rsidRDefault="008A259C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Al ingresar a la opción se muestra la siguiente forma: </w:t>
      </w:r>
    </w:p>
    <w:p w14:paraId="14F9EAF1" w14:textId="77777777" w:rsidR="00F55571" w:rsidRDefault="00F55571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52B6ED2D" w14:textId="77777777" w:rsidR="00F55571" w:rsidRDefault="008A259C">
      <w:pPr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114300" distR="114300" wp14:anchorId="498A346C" wp14:editId="6EBBDF44">
            <wp:extent cx="5967925" cy="3802452"/>
            <wp:effectExtent l="19050" t="19050" r="13970" b="266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56466" cy="38588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B5B814" w14:textId="77777777" w:rsidR="00F55571" w:rsidRDefault="008A259C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19 Cargue de Declaraciones</w:t>
      </w:r>
    </w:p>
    <w:p w14:paraId="2C63C436" w14:textId="77777777" w:rsidR="00F55571" w:rsidRDefault="00F55571"/>
    <w:p w14:paraId="0A6B2982" w14:textId="77777777" w:rsidR="00F55571" w:rsidRDefault="008A259C">
      <w:pPr>
        <w:pStyle w:val="Ttulo2"/>
        <w:spacing w:before="0"/>
        <w:rPr>
          <w:rFonts w:cs="Arial"/>
          <w:szCs w:val="24"/>
        </w:rPr>
      </w:pPr>
      <w:bookmarkStart w:id="13" w:name="_Toc23556"/>
      <w:bookmarkStart w:id="14" w:name="_Toc91666969"/>
      <w:r>
        <w:rPr>
          <w:rFonts w:cs="Arial"/>
          <w:szCs w:val="24"/>
        </w:rPr>
        <w:lastRenderedPageBreak/>
        <w:t>1.2.2. Funcionalidad</w:t>
      </w:r>
      <w:bookmarkEnd w:id="13"/>
      <w:bookmarkEnd w:id="14"/>
    </w:p>
    <w:p w14:paraId="4C240431" w14:textId="51E46A32" w:rsidR="00F55571" w:rsidRDefault="008A259C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Para realizar el cargue de </w:t>
      </w:r>
      <w:r w:rsidR="009A5648">
        <w:rPr>
          <w:rStyle w:val="HMNormal"/>
          <w:rFonts w:ascii="Arial" w:hAnsi="Arial" w:cs="Arial"/>
          <w:sz w:val="24"/>
          <w:szCs w:val="24"/>
        </w:rPr>
        <w:t>una declaración previamente realizada</w:t>
      </w:r>
      <w:r>
        <w:rPr>
          <w:rStyle w:val="HMNormal"/>
          <w:rFonts w:ascii="Arial" w:hAnsi="Arial" w:cs="Arial"/>
          <w:sz w:val="24"/>
          <w:szCs w:val="24"/>
        </w:rPr>
        <w:t xml:space="preserve"> se debe: </w:t>
      </w:r>
    </w:p>
    <w:p w14:paraId="1CC1ACD6" w14:textId="77777777" w:rsidR="00F55571" w:rsidRDefault="008A259C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>Seleccionar el banco recaudador de la declaración realizada:</w:t>
      </w:r>
    </w:p>
    <w:p w14:paraId="4D1049D6" w14:textId="77777777" w:rsidR="00F55571" w:rsidRDefault="00F55571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04ED6426" w14:textId="77777777" w:rsidR="00F55571" w:rsidRDefault="008A259C">
      <w:pPr>
        <w:jc w:val="center"/>
      </w:pPr>
      <w:r>
        <w:rPr>
          <w:noProof/>
        </w:rPr>
        <w:drawing>
          <wp:inline distT="0" distB="0" distL="114300" distR="114300" wp14:anchorId="58C9E1B1" wp14:editId="4E0F6E82">
            <wp:extent cx="3851110" cy="2009775"/>
            <wp:effectExtent l="19050" t="19050" r="16510" b="9525"/>
            <wp:docPr id="7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0000" cy="20196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27AB45" w14:textId="77777777" w:rsidR="00F55571" w:rsidRDefault="008A259C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20 Banco Recaudo</w:t>
      </w:r>
    </w:p>
    <w:p w14:paraId="66E24903" w14:textId="77777777" w:rsidR="00F55571" w:rsidRDefault="00F55571">
      <w:pPr>
        <w:jc w:val="center"/>
      </w:pPr>
    </w:p>
    <w:p w14:paraId="1217D4DB" w14:textId="77777777" w:rsidR="00F55571" w:rsidRDefault="008A259C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Seleccionar la cuenta y sucursal del banco recaudador seleccionado anteriormente: </w:t>
      </w:r>
    </w:p>
    <w:p w14:paraId="374D8417" w14:textId="77777777" w:rsidR="00F55571" w:rsidRDefault="00F55571">
      <w:pPr>
        <w:jc w:val="both"/>
        <w:rPr>
          <w:rStyle w:val="HMNormal"/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Ind w:w="273" w:type="dxa"/>
        <w:tblLayout w:type="fixed"/>
        <w:tblLook w:val="04A0" w:firstRow="1" w:lastRow="0" w:firstColumn="1" w:lastColumn="0" w:noHBand="0" w:noVBand="1"/>
      </w:tblPr>
      <w:tblGrid>
        <w:gridCol w:w="885"/>
        <w:gridCol w:w="9632"/>
      </w:tblGrid>
      <w:tr w:rsidR="00F55571" w14:paraId="027E4366" w14:textId="77777777">
        <w:trPr>
          <w:trHeight w:val="631"/>
        </w:trPr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1387A" w14:textId="77777777" w:rsidR="00F55571" w:rsidRDefault="008A259C">
            <w:pPr>
              <w:spacing w:after="0" w:line="360" w:lineRule="auto"/>
              <w:jc w:val="both"/>
              <w:rPr>
                <w:rFonts w:ascii="Arial" w:hAnsi="Arial" w:cs="Arial"/>
                <w:i/>
                <w:iCs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114300" distR="114300" wp14:anchorId="7058CA18" wp14:editId="194DEAE4">
                  <wp:extent cx="444500" cy="421005"/>
                  <wp:effectExtent l="0" t="0" r="12700" b="17145"/>
                  <wp:docPr id="73" name="Picture 4" descr="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Picture 4" descr="1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" cy="42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07D27" w14:textId="7EFDB7C9" w:rsidR="00F55571" w:rsidRDefault="008A259C">
            <w:pPr>
              <w:jc w:val="both"/>
              <w:rPr>
                <w:rFonts w:ascii="Arial" w:hAnsi="Arial" w:cs="Arial"/>
                <w:i/>
                <w:iCs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47AC"/>
                <w:sz w:val="24"/>
                <w:szCs w:val="24"/>
                <w:lang w:eastAsia="zh-CN"/>
              </w:rPr>
              <w:t>Nota Importante:</w:t>
            </w:r>
            <w:r>
              <w:rPr>
                <w:rFonts w:ascii="Arial" w:hAnsi="Arial" w:cs="Arial"/>
                <w:sz w:val="24"/>
                <w:szCs w:val="24"/>
                <w:lang w:eastAsia="zh-CN"/>
              </w:rPr>
              <w:t xml:space="preserve"> Los valores de esta lista de selección cambian dependiendo de lo seleccionado en el campo anterior (Banco Recaudo)</w:t>
            </w:r>
          </w:p>
        </w:tc>
      </w:tr>
    </w:tbl>
    <w:p w14:paraId="40EC47D8" w14:textId="6C9DC4E7" w:rsidR="00F55571" w:rsidRDefault="00F55571">
      <w:pPr>
        <w:jc w:val="both"/>
      </w:pPr>
    </w:p>
    <w:p w14:paraId="7B97B425" w14:textId="77777777" w:rsidR="00104F7B" w:rsidRDefault="00104F7B">
      <w:pPr>
        <w:jc w:val="both"/>
      </w:pPr>
    </w:p>
    <w:p w14:paraId="438CEE41" w14:textId="77777777" w:rsidR="00F55571" w:rsidRDefault="008A259C">
      <w:pPr>
        <w:jc w:val="center"/>
      </w:pPr>
      <w:r>
        <w:rPr>
          <w:noProof/>
        </w:rPr>
        <w:drawing>
          <wp:inline distT="0" distB="0" distL="114300" distR="114300" wp14:anchorId="5D38DD28" wp14:editId="69844217">
            <wp:extent cx="5019675" cy="2857890"/>
            <wp:effectExtent l="19050" t="19050" r="9525" b="19050"/>
            <wp:docPr id="7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4121" cy="28604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9D1AB8" w14:textId="77777777" w:rsidR="00F55571" w:rsidRDefault="008A259C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21 Cuentas-Sucursal</w:t>
      </w:r>
    </w:p>
    <w:p w14:paraId="7616B5EB" w14:textId="77777777" w:rsidR="00F55571" w:rsidRDefault="008A259C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lastRenderedPageBreak/>
        <w:t xml:space="preserve">Seleccionar la fecha de recaudo de la declaración realizada: </w:t>
      </w:r>
    </w:p>
    <w:p w14:paraId="604DF799" w14:textId="77777777" w:rsidR="00F55571" w:rsidRDefault="00F55571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2A2092E8" w14:textId="77777777" w:rsidR="00F55571" w:rsidRDefault="008A259C">
      <w:pPr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114300" distR="114300" wp14:anchorId="4DBAE0B5" wp14:editId="154B649C">
            <wp:extent cx="1522730" cy="2037715"/>
            <wp:effectExtent l="9525" t="9525" r="10795" b="10160"/>
            <wp:docPr id="7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2037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B09E74" w14:textId="77777777" w:rsidR="00F55571" w:rsidRDefault="008A259C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22 Fecha Recaudo</w:t>
      </w:r>
    </w:p>
    <w:p w14:paraId="18BBAF9F" w14:textId="77777777" w:rsidR="00F55571" w:rsidRDefault="00F55571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734D1451" w14:textId="77777777" w:rsidR="00F55571" w:rsidRDefault="008A259C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Luego de haber diligenciado estos datos se debe: </w:t>
      </w:r>
    </w:p>
    <w:p w14:paraId="6F11520C" w14:textId="77777777" w:rsidR="00F55571" w:rsidRDefault="00F55571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0685827C" w14:textId="77777777" w:rsidR="00F55571" w:rsidRDefault="008A259C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>Ingresar el número de la declaración diligenciada dar ENTER</w:t>
      </w:r>
    </w:p>
    <w:p w14:paraId="4AEB86B8" w14:textId="77777777" w:rsidR="00F55571" w:rsidRDefault="00F55571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489C191C" w14:textId="77777777" w:rsidR="00F55571" w:rsidRDefault="008A259C">
      <w:pPr>
        <w:jc w:val="center"/>
      </w:pPr>
      <w:r>
        <w:rPr>
          <w:noProof/>
        </w:rPr>
        <w:drawing>
          <wp:inline distT="0" distB="0" distL="114300" distR="114300" wp14:anchorId="085F7AE2" wp14:editId="51F9EB25">
            <wp:extent cx="1171575" cy="323850"/>
            <wp:effectExtent l="9525" t="9525" r="19050" b="9525"/>
            <wp:docPr id="7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323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7C1FF7" w14:textId="77777777" w:rsidR="00F55571" w:rsidRDefault="008A259C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23 No. Declaración</w:t>
      </w:r>
    </w:p>
    <w:p w14:paraId="5FE30392" w14:textId="77777777" w:rsidR="00F55571" w:rsidRDefault="00F55571">
      <w:pPr>
        <w:jc w:val="both"/>
      </w:pPr>
    </w:p>
    <w:p w14:paraId="230CE4C3" w14:textId="77777777" w:rsidR="00F55571" w:rsidRDefault="008A259C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Al hacer estos se visualizará la información básica del vehículo, propietario y valor de la declaración: </w:t>
      </w:r>
    </w:p>
    <w:p w14:paraId="40B0D5D2" w14:textId="77777777" w:rsidR="00F55571" w:rsidRDefault="00F55571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5B07AFFB" w14:textId="77777777" w:rsidR="00F55571" w:rsidRDefault="008A259C">
      <w:pPr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114300" distR="114300" wp14:anchorId="7BBEC95F" wp14:editId="61404708">
            <wp:extent cx="4171315" cy="2299970"/>
            <wp:effectExtent l="9525" t="9525" r="10160" b="14605"/>
            <wp:docPr id="7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2299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F71017" w14:textId="77777777" w:rsidR="00F55571" w:rsidRDefault="008A259C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24 Cargue Declaración</w:t>
      </w:r>
    </w:p>
    <w:p w14:paraId="31312F61" w14:textId="77777777" w:rsidR="00F55571" w:rsidRDefault="008A259C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lastRenderedPageBreak/>
        <w:t xml:space="preserve">Luego de esto se debe dar clic en el botón </w:t>
      </w:r>
      <w:r>
        <w:rPr>
          <w:noProof/>
        </w:rPr>
        <w:drawing>
          <wp:inline distT="0" distB="0" distL="114300" distR="114300" wp14:anchorId="79F1F21E" wp14:editId="51E25E89">
            <wp:extent cx="1257300" cy="238125"/>
            <wp:effectExtent l="0" t="0" r="0" b="9525"/>
            <wp:docPr id="7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</w:t>
      </w:r>
    </w:p>
    <w:p w14:paraId="46F35ABA" w14:textId="77777777" w:rsidR="00F55571" w:rsidRDefault="00F55571">
      <w:pPr>
        <w:jc w:val="both"/>
      </w:pPr>
    </w:p>
    <w:p w14:paraId="00EC7E25" w14:textId="46B3D1A2" w:rsidR="00F55571" w:rsidRDefault="008A259C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>Al dar clic se visualizará el siguiente mensaje solicitando la realización o aprobación del proceso a realizar, para continuar con</w:t>
      </w:r>
      <w:r w:rsidR="00A73224">
        <w:rPr>
          <w:rStyle w:val="HMNormal"/>
          <w:rFonts w:ascii="Arial" w:hAnsi="Arial" w:cs="Arial"/>
          <w:sz w:val="24"/>
          <w:szCs w:val="24"/>
        </w:rPr>
        <w:t xml:space="preserve"> la realización</w:t>
      </w:r>
      <w:r>
        <w:rPr>
          <w:rStyle w:val="HMNormal"/>
          <w:rFonts w:ascii="Arial" w:hAnsi="Arial" w:cs="Arial"/>
          <w:sz w:val="24"/>
          <w:szCs w:val="24"/>
        </w:rPr>
        <w:t xml:space="preserve"> se debe dar clic en el botón </w:t>
      </w:r>
      <w:r>
        <w:rPr>
          <w:noProof/>
        </w:rPr>
        <w:drawing>
          <wp:inline distT="0" distB="0" distL="114300" distR="114300" wp14:anchorId="74518E80" wp14:editId="77D4B171">
            <wp:extent cx="523875" cy="257175"/>
            <wp:effectExtent l="0" t="0" r="9525" b="9525"/>
            <wp:docPr id="8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0BB00C7D" w14:textId="77777777" w:rsidR="00F55571" w:rsidRDefault="00F55571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7BDBCFFB" w14:textId="77777777" w:rsidR="00F55571" w:rsidRDefault="008A259C">
      <w:pPr>
        <w:jc w:val="center"/>
      </w:pPr>
      <w:r>
        <w:rPr>
          <w:noProof/>
        </w:rPr>
        <w:drawing>
          <wp:inline distT="0" distB="0" distL="114300" distR="114300" wp14:anchorId="35A84073" wp14:editId="523EF371">
            <wp:extent cx="5500461" cy="1724025"/>
            <wp:effectExtent l="19050" t="19050" r="24130" b="9525"/>
            <wp:docPr id="7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1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04255" cy="17252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C6BAD8" w14:textId="77777777" w:rsidR="00F55571" w:rsidRDefault="008A259C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25 Mensaje Confirmación</w:t>
      </w:r>
    </w:p>
    <w:p w14:paraId="74FACCDA" w14:textId="77777777" w:rsidR="00F55571" w:rsidRDefault="00F55571">
      <w:pPr>
        <w:jc w:val="both"/>
      </w:pPr>
    </w:p>
    <w:p w14:paraId="5491C5F9" w14:textId="652E461A" w:rsidR="00F55571" w:rsidRDefault="008A259C">
      <w:pPr>
        <w:jc w:val="both"/>
      </w:pPr>
      <w:r>
        <w:rPr>
          <w:rStyle w:val="HMNormal"/>
          <w:rFonts w:ascii="Arial" w:hAnsi="Arial" w:cs="Arial"/>
          <w:sz w:val="24"/>
          <w:szCs w:val="24"/>
        </w:rPr>
        <w:t>Al confirmar se visualizar</w:t>
      </w:r>
      <w:r w:rsidR="00A70B9B">
        <w:rPr>
          <w:rStyle w:val="HMNormal"/>
          <w:rFonts w:ascii="Arial" w:hAnsi="Arial" w:cs="Arial"/>
          <w:sz w:val="24"/>
          <w:szCs w:val="24"/>
        </w:rPr>
        <w:t>á</w:t>
      </w:r>
      <w:r>
        <w:rPr>
          <w:rStyle w:val="HMNormal"/>
          <w:rFonts w:ascii="Arial" w:hAnsi="Arial" w:cs="Arial"/>
          <w:sz w:val="24"/>
          <w:szCs w:val="24"/>
        </w:rPr>
        <w:t xml:space="preserve"> un mensaje confirmando el cargue de la declaración: </w:t>
      </w:r>
    </w:p>
    <w:p w14:paraId="7764C82E" w14:textId="77777777" w:rsidR="00F55571" w:rsidRDefault="00F55571">
      <w:pPr>
        <w:jc w:val="both"/>
      </w:pPr>
    </w:p>
    <w:p w14:paraId="70608E09" w14:textId="77777777" w:rsidR="00F55571" w:rsidRDefault="008A259C">
      <w:pPr>
        <w:jc w:val="center"/>
      </w:pPr>
      <w:r>
        <w:rPr>
          <w:noProof/>
        </w:rPr>
        <w:drawing>
          <wp:inline distT="0" distB="0" distL="114300" distR="114300" wp14:anchorId="0450E2A9" wp14:editId="60392C27">
            <wp:extent cx="5547360" cy="1733550"/>
            <wp:effectExtent l="19050" t="19050" r="15240" b="19050"/>
            <wp:docPr id="82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1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1733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35DCE4" w14:textId="77777777" w:rsidR="00F55571" w:rsidRDefault="008A259C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26 Proceso Realizado </w:t>
      </w:r>
    </w:p>
    <w:p w14:paraId="52889C03" w14:textId="1D84FDA2" w:rsidR="00F55571" w:rsidRDefault="001A6CB9" w:rsidP="00F07C76">
      <w:pPr>
        <w:spacing w:after="0" w:line="240" w:lineRule="auto"/>
      </w:pPr>
      <w:r>
        <w:br w:type="page"/>
      </w:r>
    </w:p>
    <w:p w14:paraId="210D32DE" w14:textId="77777777" w:rsidR="00F55571" w:rsidRDefault="008A259C">
      <w:pPr>
        <w:pStyle w:val="Ttulo2"/>
        <w:numPr>
          <w:ilvl w:val="1"/>
          <w:numId w:val="1"/>
        </w:numPr>
        <w:spacing w:before="0"/>
      </w:pPr>
      <w:bookmarkStart w:id="15" w:name="_Cargue_de_Declaraciones"/>
      <w:bookmarkStart w:id="16" w:name="_Toc91666970"/>
      <w:bookmarkEnd w:id="15"/>
      <w:r>
        <w:rPr>
          <w:rFonts w:cs="Arial"/>
          <w:szCs w:val="24"/>
        </w:rPr>
        <w:lastRenderedPageBreak/>
        <w:t>Cargue de Declaraciones de Convenio :</w:t>
      </w:r>
      <w:bookmarkEnd w:id="16"/>
    </w:p>
    <w:p w14:paraId="12652892" w14:textId="77777777" w:rsidR="00F55571" w:rsidRDefault="008A259C">
      <w:pPr>
        <w:pStyle w:val="Ttulo2"/>
        <w:spacing w:before="0"/>
      </w:pPr>
      <w:bookmarkStart w:id="17" w:name="_Toc91666971"/>
      <w:r>
        <w:rPr>
          <w:rFonts w:cs="Arial"/>
          <w:szCs w:val="24"/>
        </w:rPr>
        <w:t>1.3.1. Acceso a la opción</w:t>
      </w:r>
      <w:bookmarkEnd w:id="17"/>
    </w:p>
    <w:p w14:paraId="4DD22C2D" w14:textId="77777777" w:rsidR="00F55571" w:rsidRDefault="008A259C">
      <w:pPr>
        <w:pStyle w:val="HMNormal1"/>
        <w:rPr>
          <w:rStyle w:val="HMNormal"/>
          <w:rFonts w:ascii="Arial" w:hAnsi="Arial" w:cs="Arial"/>
          <w:color w:val="0047AC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Para acceder a esta opción se debe ingresar por el Menú de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>Procesos Operativos</w:t>
      </w:r>
      <w:r>
        <w:rPr>
          <w:rStyle w:val="HMNormal"/>
          <w:rFonts w:ascii="Arial" w:hAnsi="Arial" w:cs="Arial"/>
          <w:sz w:val="24"/>
          <w:szCs w:val="24"/>
        </w:rPr>
        <w:t xml:space="preserve">, luego hacer doble clic en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>Recaudos</w:t>
      </w:r>
      <w:r>
        <w:rPr>
          <w:rStyle w:val="HMNormal"/>
          <w:rFonts w:ascii="Arial" w:hAnsi="Arial" w:cs="Arial"/>
          <w:sz w:val="24"/>
          <w:szCs w:val="24"/>
        </w:rPr>
        <w:t xml:space="preserve"> y por último en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>Cargue de Declaraciones de Convenio</w:t>
      </w:r>
    </w:p>
    <w:p w14:paraId="12F58A99" w14:textId="77777777" w:rsidR="00F55571" w:rsidRDefault="00F55571">
      <w:pPr>
        <w:jc w:val="both"/>
        <w:rPr>
          <w:lang w:eastAsia="zh-CN"/>
        </w:rPr>
      </w:pPr>
    </w:p>
    <w:p w14:paraId="70D2D7A9" w14:textId="77777777" w:rsidR="00F55571" w:rsidRDefault="008A259C">
      <w:pPr>
        <w:jc w:val="center"/>
      </w:pPr>
      <w:r>
        <w:rPr>
          <w:noProof/>
        </w:rPr>
        <w:drawing>
          <wp:inline distT="0" distB="0" distL="114300" distR="114300" wp14:anchorId="560713A1" wp14:editId="29601AC2">
            <wp:extent cx="5691669" cy="1162050"/>
            <wp:effectExtent l="19050" t="19050" r="23495" b="190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2997" cy="11684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A8648E" w14:textId="77777777" w:rsidR="00F55571" w:rsidRDefault="008A259C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>Imagen 27 Acceso a la opción Cargue de Declaraciones de Convenio</w:t>
      </w:r>
    </w:p>
    <w:p w14:paraId="4E2686A8" w14:textId="77777777" w:rsidR="00F55571" w:rsidRDefault="00F55571">
      <w:pPr>
        <w:jc w:val="center"/>
      </w:pPr>
    </w:p>
    <w:p w14:paraId="3708CA87" w14:textId="77777777" w:rsidR="00F55571" w:rsidRDefault="008A259C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Al ingresar a la opción se muestra la siguiente forma: </w:t>
      </w:r>
    </w:p>
    <w:p w14:paraId="674E5B4E" w14:textId="77777777" w:rsidR="00F55571" w:rsidRDefault="00F55571">
      <w:pPr>
        <w:jc w:val="both"/>
        <w:rPr>
          <w:lang w:eastAsia="zh-CN"/>
        </w:rPr>
      </w:pPr>
    </w:p>
    <w:p w14:paraId="4411BD5E" w14:textId="77777777" w:rsidR="00F55571" w:rsidRDefault="008A259C">
      <w:pPr>
        <w:jc w:val="center"/>
      </w:pPr>
      <w:r>
        <w:rPr>
          <w:noProof/>
        </w:rPr>
        <w:drawing>
          <wp:inline distT="0" distB="0" distL="114300" distR="114300" wp14:anchorId="68EB0626" wp14:editId="3DDD17A3">
            <wp:extent cx="6307005" cy="3686175"/>
            <wp:effectExtent l="19050" t="19050" r="1778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37312" cy="37038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9A868D" w14:textId="77777777" w:rsidR="00F55571" w:rsidRDefault="008A259C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>Imagen 28 Cargue de Declaraciones de Convenio</w:t>
      </w:r>
    </w:p>
    <w:p w14:paraId="7E28D365" w14:textId="77777777" w:rsidR="00F55571" w:rsidRDefault="00F55571">
      <w:pPr>
        <w:pStyle w:val="Descripcin"/>
        <w:jc w:val="center"/>
      </w:pPr>
    </w:p>
    <w:p w14:paraId="7F42B369" w14:textId="77777777" w:rsidR="00F55571" w:rsidRDefault="00F55571">
      <w:pPr>
        <w:jc w:val="both"/>
      </w:pPr>
    </w:p>
    <w:p w14:paraId="3CE9CEBD" w14:textId="77777777" w:rsidR="00F55571" w:rsidRDefault="008A259C">
      <w:pPr>
        <w:pStyle w:val="Ttulo2"/>
        <w:spacing w:before="0"/>
        <w:rPr>
          <w:rFonts w:cs="Arial"/>
          <w:szCs w:val="24"/>
        </w:rPr>
      </w:pPr>
      <w:bookmarkStart w:id="18" w:name="_Toc91666972"/>
      <w:r>
        <w:rPr>
          <w:rFonts w:cs="Arial"/>
          <w:szCs w:val="24"/>
        </w:rPr>
        <w:lastRenderedPageBreak/>
        <w:t>1.3.2. Funcionalidad</w:t>
      </w:r>
      <w:bookmarkEnd w:id="18"/>
    </w:p>
    <w:p w14:paraId="70ACEB6B" w14:textId="2AB82239" w:rsidR="00F55571" w:rsidRDefault="008A259C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Para realizar el cargue de </w:t>
      </w:r>
      <w:r w:rsidR="00A73224">
        <w:rPr>
          <w:rStyle w:val="HMNormal"/>
          <w:rFonts w:ascii="Arial" w:hAnsi="Arial" w:cs="Arial"/>
          <w:sz w:val="24"/>
          <w:szCs w:val="24"/>
        </w:rPr>
        <w:t>una declaración previamente realizada</w:t>
      </w:r>
      <w:r>
        <w:rPr>
          <w:rStyle w:val="HMNormal"/>
          <w:rFonts w:ascii="Arial" w:hAnsi="Arial" w:cs="Arial"/>
          <w:sz w:val="24"/>
          <w:szCs w:val="24"/>
        </w:rPr>
        <w:t xml:space="preserve"> se debe: </w:t>
      </w:r>
    </w:p>
    <w:p w14:paraId="34D06201" w14:textId="77777777" w:rsidR="00F55571" w:rsidRDefault="008A259C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>Seleccionar el banco recaudador de la declaración realizada:</w:t>
      </w:r>
    </w:p>
    <w:p w14:paraId="394C9D33" w14:textId="77777777" w:rsidR="00F55571" w:rsidRDefault="00F55571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4B378964" w14:textId="77777777" w:rsidR="00F55571" w:rsidRDefault="008A259C">
      <w:pPr>
        <w:jc w:val="center"/>
      </w:pPr>
      <w:r>
        <w:rPr>
          <w:noProof/>
        </w:rPr>
        <w:drawing>
          <wp:inline distT="0" distB="0" distL="114300" distR="114300" wp14:anchorId="10AA72E8" wp14:editId="62C2510A">
            <wp:extent cx="4878070" cy="2545715"/>
            <wp:effectExtent l="9525" t="9525" r="27305" b="16510"/>
            <wp:docPr id="8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8070" cy="2545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9E8F54" w14:textId="28265740" w:rsidR="00F55571" w:rsidRDefault="008A259C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29 Banco Recaudo</w:t>
      </w:r>
    </w:p>
    <w:p w14:paraId="61EDF981" w14:textId="77777777" w:rsidR="00CE372B" w:rsidRPr="00CE372B" w:rsidRDefault="00CE372B" w:rsidP="00CE372B"/>
    <w:p w14:paraId="59ED66BA" w14:textId="77777777" w:rsidR="00F55571" w:rsidRDefault="008A259C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Seleccionar la cuenta y sucursal del banco recaudador seleccionado anteriormente: </w:t>
      </w:r>
    </w:p>
    <w:p w14:paraId="038AC5EA" w14:textId="77777777" w:rsidR="00F55571" w:rsidRDefault="00F55571">
      <w:pPr>
        <w:jc w:val="both"/>
        <w:rPr>
          <w:rStyle w:val="HMNormal"/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Ind w:w="273" w:type="dxa"/>
        <w:tblLayout w:type="fixed"/>
        <w:tblLook w:val="04A0" w:firstRow="1" w:lastRow="0" w:firstColumn="1" w:lastColumn="0" w:noHBand="0" w:noVBand="1"/>
      </w:tblPr>
      <w:tblGrid>
        <w:gridCol w:w="885"/>
        <w:gridCol w:w="9632"/>
      </w:tblGrid>
      <w:tr w:rsidR="00F55571" w14:paraId="5941E4AB" w14:textId="77777777">
        <w:trPr>
          <w:trHeight w:val="631"/>
        </w:trPr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75B66" w14:textId="77777777" w:rsidR="00F55571" w:rsidRDefault="008A259C">
            <w:pPr>
              <w:spacing w:after="0" w:line="360" w:lineRule="auto"/>
              <w:jc w:val="both"/>
              <w:rPr>
                <w:rFonts w:ascii="Arial" w:hAnsi="Arial" w:cs="Arial"/>
                <w:i/>
                <w:iCs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114300" distR="114300" wp14:anchorId="0484F952" wp14:editId="7C5D6EAA">
                  <wp:extent cx="444500" cy="421005"/>
                  <wp:effectExtent l="0" t="0" r="12700" b="17145"/>
                  <wp:docPr id="84" name="Picture 4" descr="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Picture 4" descr="1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" cy="42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A5D80" w14:textId="3B443CF2" w:rsidR="00F55571" w:rsidRDefault="008A259C">
            <w:pPr>
              <w:jc w:val="both"/>
              <w:rPr>
                <w:rFonts w:ascii="Arial" w:hAnsi="Arial" w:cs="Arial"/>
                <w:i/>
                <w:iCs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47AC"/>
                <w:sz w:val="24"/>
                <w:szCs w:val="24"/>
                <w:lang w:eastAsia="zh-CN"/>
              </w:rPr>
              <w:t>Nota Importante:</w:t>
            </w:r>
            <w:r>
              <w:rPr>
                <w:rFonts w:ascii="Arial" w:hAnsi="Arial" w:cs="Arial"/>
                <w:sz w:val="24"/>
                <w:szCs w:val="24"/>
                <w:lang w:eastAsia="zh-CN"/>
              </w:rPr>
              <w:t xml:space="preserve"> Los valores de esta lista de selección cambian dependiendo de lo seleccionado en el campo anterior (Banco Recaudo)</w:t>
            </w:r>
          </w:p>
        </w:tc>
      </w:tr>
    </w:tbl>
    <w:p w14:paraId="4FEE66E9" w14:textId="77777777" w:rsidR="00F55571" w:rsidRDefault="00F55571">
      <w:pPr>
        <w:jc w:val="both"/>
      </w:pPr>
    </w:p>
    <w:p w14:paraId="07EEDCFA" w14:textId="77777777" w:rsidR="00F55571" w:rsidRDefault="008A259C">
      <w:pPr>
        <w:jc w:val="center"/>
      </w:pPr>
      <w:r>
        <w:rPr>
          <w:noProof/>
        </w:rPr>
        <w:drawing>
          <wp:inline distT="0" distB="0" distL="114300" distR="114300" wp14:anchorId="276B7296" wp14:editId="290BE3D1">
            <wp:extent cx="4198234" cy="2390775"/>
            <wp:effectExtent l="19050" t="19050" r="12065" b="9525"/>
            <wp:docPr id="8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9633" cy="23972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A01E9C" w14:textId="77777777" w:rsidR="00F55571" w:rsidRDefault="008A259C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30 Cuentas-Sucursal</w:t>
      </w:r>
    </w:p>
    <w:p w14:paraId="26C344EE" w14:textId="77777777" w:rsidR="00F55571" w:rsidRDefault="008A259C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lastRenderedPageBreak/>
        <w:t xml:space="preserve">Seleccionar la fecha de recaudo de la declaración realizada: </w:t>
      </w:r>
    </w:p>
    <w:p w14:paraId="2C38147C" w14:textId="77777777" w:rsidR="00F55571" w:rsidRDefault="00F55571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7E76B175" w14:textId="77777777" w:rsidR="00F55571" w:rsidRDefault="008A259C">
      <w:pPr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114300" distR="114300" wp14:anchorId="05084CF1" wp14:editId="1982ED99">
            <wp:extent cx="1762125" cy="2358073"/>
            <wp:effectExtent l="19050" t="19050" r="9525" b="23495"/>
            <wp:docPr id="8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73932" cy="23738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82E298" w14:textId="77777777" w:rsidR="00F55571" w:rsidRDefault="008A259C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31 Fecha Recaudo</w:t>
      </w:r>
    </w:p>
    <w:p w14:paraId="7A3BBC41" w14:textId="77777777" w:rsidR="00F55571" w:rsidRDefault="00F55571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60B1FE0D" w14:textId="77777777" w:rsidR="00F55571" w:rsidRDefault="008A259C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Luego de haber diligenciado estos datos se debe: </w:t>
      </w:r>
    </w:p>
    <w:p w14:paraId="276C1D0E" w14:textId="77777777" w:rsidR="00F55571" w:rsidRDefault="00F55571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79A35DE0" w14:textId="77777777" w:rsidR="00F55571" w:rsidRDefault="008A259C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>Ingresar el número de la declaración diligenciada dar ENTER</w:t>
      </w:r>
    </w:p>
    <w:p w14:paraId="0B5558A2" w14:textId="77777777" w:rsidR="00F55571" w:rsidRDefault="00F55571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6435F4DF" w14:textId="77777777" w:rsidR="00F55571" w:rsidRDefault="008A259C">
      <w:pPr>
        <w:jc w:val="center"/>
      </w:pPr>
      <w:r>
        <w:rPr>
          <w:noProof/>
        </w:rPr>
        <w:drawing>
          <wp:inline distT="0" distB="0" distL="114300" distR="114300" wp14:anchorId="016CC2DC" wp14:editId="447C1836">
            <wp:extent cx="1171575" cy="323850"/>
            <wp:effectExtent l="9525" t="9525" r="19050" b="9525"/>
            <wp:docPr id="8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323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000DCB" w14:textId="77777777" w:rsidR="00F55571" w:rsidRDefault="008A259C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>Imagen 32 No. Declaración</w:t>
      </w:r>
    </w:p>
    <w:p w14:paraId="6E1DE51B" w14:textId="77777777" w:rsidR="00F55571" w:rsidRDefault="008A259C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Al hacer estos se visualizará la información básica del vehículo, propietario y valor de la declaración: </w:t>
      </w:r>
    </w:p>
    <w:p w14:paraId="0BEB3E23" w14:textId="77777777" w:rsidR="00F55571" w:rsidRDefault="00F55571"/>
    <w:p w14:paraId="5ABB8BF8" w14:textId="77777777" w:rsidR="00F55571" w:rsidRDefault="008A259C">
      <w:pPr>
        <w:jc w:val="center"/>
      </w:pPr>
      <w:r>
        <w:rPr>
          <w:noProof/>
        </w:rPr>
        <w:drawing>
          <wp:inline distT="0" distB="0" distL="114300" distR="114300" wp14:anchorId="67B9A27D" wp14:editId="2B71CBFB">
            <wp:extent cx="5482669" cy="2219325"/>
            <wp:effectExtent l="19050" t="19050" r="22860" b="9525"/>
            <wp:docPr id="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11734" cy="22310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EE4B7B" w14:textId="47AB3772" w:rsidR="00F55571" w:rsidRDefault="008A259C" w:rsidP="00272C34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>Imagen 33 Cargue Declaración</w:t>
      </w:r>
    </w:p>
    <w:p w14:paraId="54D29216" w14:textId="77777777" w:rsidR="00F55571" w:rsidRDefault="008A259C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lastRenderedPageBreak/>
        <w:t xml:space="preserve">Dar clic en el botón: </w:t>
      </w:r>
    </w:p>
    <w:p w14:paraId="2D3B3F1E" w14:textId="77777777" w:rsidR="00F55571" w:rsidRDefault="00F55571">
      <w:pPr>
        <w:tabs>
          <w:tab w:val="left" w:pos="420"/>
        </w:tabs>
        <w:jc w:val="both"/>
        <w:rPr>
          <w:rStyle w:val="HMNormal"/>
          <w:rFonts w:ascii="Arial" w:hAnsi="Arial" w:cs="Arial"/>
          <w:sz w:val="24"/>
          <w:szCs w:val="24"/>
        </w:rPr>
      </w:pPr>
    </w:p>
    <w:p w14:paraId="54F135AB" w14:textId="77777777" w:rsidR="00F55571" w:rsidRDefault="008A259C">
      <w:pPr>
        <w:tabs>
          <w:tab w:val="left" w:pos="420"/>
        </w:tabs>
        <w:jc w:val="center"/>
      </w:pPr>
      <w:r>
        <w:rPr>
          <w:noProof/>
        </w:rPr>
        <w:drawing>
          <wp:inline distT="0" distB="0" distL="114300" distR="114300" wp14:anchorId="02244F1F" wp14:editId="45FC194D">
            <wp:extent cx="1276350" cy="247650"/>
            <wp:effectExtent l="9525" t="9525" r="9525" b="9525"/>
            <wp:docPr id="9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47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A4BDCF" w14:textId="77777777" w:rsidR="00F55571" w:rsidRDefault="008A259C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>Imagen 34 Procesar</w:t>
      </w:r>
    </w:p>
    <w:p w14:paraId="7F127C1F" w14:textId="77777777" w:rsidR="00F55571" w:rsidRDefault="00F55571">
      <w:pPr>
        <w:tabs>
          <w:tab w:val="left" w:pos="420"/>
        </w:tabs>
        <w:jc w:val="both"/>
        <w:rPr>
          <w:rStyle w:val="HMNormal"/>
          <w:rFonts w:ascii="Arial" w:hAnsi="Arial" w:cs="Arial"/>
          <w:sz w:val="24"/>
          <w:szCs w:val="24"/>
        </w:rPr>
      </w:pPr>
    </w:p>
    <w:p w14:paraId="0330ADDF" w14:textId="431871C4" w:rsidR="00F55571" w:rsidRDefault="008A259C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>Al dar clic se visualizará el siguiente mensaje solicitando la realización o aprobación del proceso a realizar, para continuar con l</w:t>
      </w:r>
      <w:r w:rsidR="00555787">
        <w:rPr>
          <w:rStyle w:val="HMNormal"/>
          <w:rFonts w:ascii="Arial" w:hAnsi="Arial" w:cs="Arial"/>
          <w:sz w:val="24"/>
          <w:szCs w:val="24"/>
        </w:rPr>
        <w:t>a</w:t>
      </w:r>
      <w:r>
        <w:rPr>
          <w:rStyle w:val="HMNormal"/>
          <w:rFonts w:ascii="Arial" w:hAnsi="Arial" w:cs="Arial"/>
          <w:sz w:val="24"/>
          <w:szCs w:val="24"/>
        </w:rPr>
        <w:t xml:space="preserve"> realización se debe dar clic en el botón </w:t>
      </w:r>
      <w:r>
        <w:rPr>
          <w:noProof/>
        </w:rPr>
        <w:drawing>
          <wp:inline distT="0" distB="0" distL="114300" distR="114300" wp14:anchorId="73636BEC" wp14:editId="4830427B">
            <wp:extent cx="523875" cy="257175"/>
            <wp:effectExtent l="0" t="0" r="9525" b="9525"/>
            <wp:docPr id="9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n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7D8AFA2E" w14:textId="77777777" w:rsidR="00F55571" w:rsidRDefault="00F55571">
      <w:pPr>
        <w:tabs>
          <w:tab w:val="left" w:pos="420"/>
        </w:tabs>
        <w:jc w:val="both"/>
        <w:rPr>
          <w:rStyle w:val="HMNormal"/>
          <w:rFonts w:ascii="Arial" w:hAnsi="Arial" w:cs="Arial"/>
          <w:sz w:val="24"/>
          <w:szCs w:val="24"/>
        </w:rPr>
      </w:pPr>
    </w:p>
    <w:p w14:paraId="57ACC36D" w14:textId="77777777" w:rsidR="00F55571" w:rsidRDefault="008A259C">
      <w:pPr>
        <w:tabs>
          <w:tab w:val="left" w:pos="420"/>
        </w:tabs>
        <w:jc w:val="center"/>
      </w:pPr>
      <w:r>
        <w:rPr>
          <w:noProof/>
        </w:rPr>
        <w:drawing>
          <wp:inline distT="0" distB="0" distL="114300" distR="114300" wp14:anchorId="7E734B5C" wp14:editId="6CF6F2AF">
            <wp:extent cx="3228975" cy="1012224"/>
            <wp:effectExtent l="19050" t="19050" r="9525" b="16510"/>
            <wp:docPr id="9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n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69157" cy="1024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D2222A" w14:textId="77777777" w:rsidR="00F55571" w:rsidRDefault="008A259C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>Imagen 35 Mensaje de Confirmación</w:t>
      </w:r>
    </w:p>
    <w:p w14:paraId="2D755883" w14:textId="77777777" w:rsidR="00F55571" w:rsidRDefault="00F55571">
      <w:pPr>
        <w:tabs>
          <w:tab w:val="left" w:pos="420"/>
        </w:tabs>
        <w:jc w:val="both"/>
      </w:pPr>
    </w:p>
    <w:p w14:paraId="09D1565C" w14:textId="08133C41" w:rsidR="00F55571" w:rsidRDefault="008A259C">
      <w:pPr>
        <w:jc w:val="both"/>
      </w:pPr>
      <w:r>
        <w:rPr>
          <w:rStyle w:val="HMNormal"/>
          <w:rFonts w:ascii="Arial" w:hAnsi="Arial" w:cs="Arial"/>
          <w:sz w:val="24"/>
          <w:szCs w:val="24"/>
        </w:rPr>
        <w:t>Al confirmar se visualizar</w:t>
      </w:r>
      <w:r w:rsidR="005B0025">
        <w:rPr>
          <w:rStyle w:val="HMNormal"/>
          <w:rFonts w:ascii="Arial" w:hAnsi="Arial" w:cs="Arial"/>
          <w:sz w:val="24"/>
          <w:szCs w:val="24"/>
        </w:rPr>
        <w:t>á</w:t>
      </w:r>
      <w:r>
        <w:rPr>
          <w:rStyle w:val="HMNormal"/>
          <w:rFonts w:ascii="Arial" w:hAnsi="Arial" w:cs="Arial"/>
          <w:sz w:val="24"/>
          <w:szCs w:val="24"/>
        </w:rPr>
        <w:t xml:space="preserve"> un mensaje confirmando el cargue de la declaración de convenio: </w:t>
      </w:r>
    </w:p>
    <w:p w14:paraId="3EEAC6D0" w14:textId="77777777" w:rsidR="00F55571" w:rsidRDefault="00F55571">
      <w:pPr>
        <w:tabs>
          <w:tab w:val="left" w:pos="420"/>
        </w:tabs>
        <w:jc w:val="both"/>
      </w:pPr>
    </w:p>
    <w:p w14:paraId="4FD9E6AA" w14:textId="77777777" w:rsidR="00F55571" w:rsidRDefault="008A259C">
      <w:pPr>
        <w:tabs>
          <w:tab w:val="left" w:pos="420"/>
        </w:tabs>
        <w:jc w:val="center"/>
      </w:pPr>
      <w:r>
        <w:rPr>
          <w:noProof/>
        </w:rPr>
        <w:drawing>
          <wp:inline distT="0" distB="0" distL="114300" distR="114300" wp14:anchorId="4ADF852F" wp14:editId="2BD64FF4">
            <wp:extent cx="3181350" cy="997140"/>
            <wp:effectExtent l="19050" t="19050" r="19050" b="12700"/>
            <wp:docPr id="9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n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97698" cy="10022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72DE13" w14:textId="77777777" w:rsidR="00F55571" w:rsidRDefault="008A259C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>Imagen 36 Proceso Realizado</w:t>
      </w:r>
    </w:p>
    <w:p w14:paraId="52BE6255" w14:textId="77777777" w:rsidR="00F55571" w:rsidRDefault="00F55571">
      <w:pPr>
        <w:tabs>
          <w:tab w:val="left" w:pos="420"/>
        </w:tabs>
        <w:jc w:val="both"/>
      </w:pPr>
    </w:p>
    <w:p w14:paraId="6CCF3237" w14:textId="77777777" w:rsidR="00F55571" w:rsidRDefault="008A259C">
      <w:pPr>
        <w:pStyle w:val="Ttulo2"/>
        <w:numPr>
          <w:ilvl w:val="1"/>
          <w:numId w:val="1"/>
        </w:numPr>
        <w:spacing w:before="0"/>
      </w:pPr>
      <w:bookmarkStart w:id="19" w:name="_Toc91666973"/>
      <w:r>
        <w:rPr>
          <w:rFonts w:cs="Arial"/>
          <w:szCs w:val="24"/>
        </w:rPr>
        <w:t>Aplicación de Declaraciones:</w:t>
      </w:r>
      <w:bookmarkEnd w:id="19"/>
    </w:p>
    <w:p w14:paraId="63C651ED" w14:textId="77777777" w:rsidR="00F55571" w:rsidRDefault="008A259C">
      <w:pPr>
        <w:pStyle w:val="Ttulo2"/>
        <w:numPr>
          <w:ilvl w:val="2"/>
          <w:numId w:val="1"/>
        </w:numPr>
        <w:spacing w:before="0"/>
        <w:rPr>
          <w:rFonts w:cs="Arial"/>
          <w:szCs w:val="24"/>
        </w:rPr>
      </w:pPr>
      <w:bookmarkStart w:id="20" w:name="_Toc91666974"/>
      <w:r>
        <w:rPr>
          <w:rFonts w:cs="Arial"/>
          <w:szCs w:val="24"/>
        </w:rPr>
        <w:t>Acceso a la opción</w:t>
      </w:r>
      <w:bookmarkEnd w:id="20"/>
    </w:p>
    <w:p w14:paraId="4A41EB4E" w14:textId="77777777" w:rsidR="00F55571" w:rsidRDefault="008A259C">
      <w:pPr>
        <w:pStyle w:val="HMNormal1"/>
        <w:rPr>
          <w:rStyle w:val="HMNormal"/>
          <w:rFonts w:ascii="Arial" w:hAnsi="Arial" w:cs="Arial"/>
          <w:color w:val="0047AC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Para acceder a esta opción se debe ingresar por el Menú de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>Procesos Operativos</w:t>
      </w:r>
      <w:r>
        <w:rPr>
          <w:rStyle w:val="HMNormal"/>
          <w:rFonts w:ascii="Arial" w:hAnsi="Arial" w:cs="Arial"/>
          <w:sz w:val="24"/>
          <w:szCs w:val="24"/>
        </w:rPr>
        <w:t xml:space="preserve">, luego hacer doble clic en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>Declaraciones</w:t>
      </w:r>
      <w:r>
        <w:rPr>
          <w:rStyle w:val="HMNormal"/>
          <w:rFonts w:ascii="Arial" w:hAnsi="Arial" w:cs="Arial"/>
          <w:sz w:val="24"/>
          <w:szCs w:val="24"/>
        </w:rPr>
        <w:t xml:space="preserve"> y por último en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>Aplicación de Declaraciones</w:t>
      </w:r>
    </w:p>
    <w:p w14:paraId="5DECF2FD" w14:textId="77777777" w:rsidR="00F55571" w:rsidRDefault="00F55571">
      <w:pPr>
        <w:pStyle w:val="HMNormal1"/>
        <w:rPr>
          <w:rStyle w:val="HMNormal"/>
          <w:rFonts w:ascii="Arial" w:hAnsi="Arial" w:cs="Arial"/>
          <w:color w:val="0047AC"/>
          <w:sz w:val="24"/>
          <w:szCs w:val="24"/>
        </w:rPr>
      </w:pPr>
    </w:p>
    <w:p w14:paraId="6632C413" w14:textId="77777777" w:rsidR="00F55571" w:rsidRDefault="008A259C">
      <w:pPr>
        <w:pStyle w:val="HMNormal1"/>
        <w:jc w:val="center"/>
      </w:pPr>
      <w:r>
        <w:rPr>
          <w:noProof/>
        </w:rPr>
        <w:drawing>
          <wp:inline distT="0" distB="0" distL="114300" distR="114300" wp14:anchorId="6E14CDA3" wp14:editId="5736F91E">
            <wp:extent cx="3101844" cy="771525"/>
            <wp:effectExtent l="19050" t="19050" r="22860" b="9525"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33675" cy="7794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1CFC0B" w14:textId="14A88F03" w:rsidR="00F55571" w:rsidRDefault="008A259C" w:rsidP="00100DFF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>Imagen 37 Acceso a la opción Aplicación de Declaraciones</w:t>
      </w:r>
    </w:p>
    <w:p w14:paraId="78FDFCC5" w14:textId="77777777" w:rsidR="00F55571" w:rsidRDefault="008A259C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lastRenderedPageBreak/>
        <w:t xml:space="preserve">Al ingresar a la opción se muestra la siguiente forma: </w:t>
      </w:r>
    </w:p>
    <w:p w14:paraId="42D71C69" w14:textId="77777777" w:rsidR="00F55571" w:rsidRDefault="00F55571">
      <w:pPr>
        <w:rPr>
          <w:lang w:eastAsia="zh-CN"/>
        </w:rPr>
      </w:pPr>
    </w:p>
    <w:p w14:paraId="5169B1F3" w14:textId="77777777" w:rsidR="00F55571" w:rsidRDefault="008A259C">
      <w:pPr>
        <w:jc w:val="center"/>
      </w:pPr>
      <w:r>
        <w:rPr>
          <w:noProof/>
        </w:rPr>
        <w:drawing>
          <wp:inline distT="0" distB="0" distL="114300" distR="114300" wp14:anchorId="3E52D981" wp14:editId="0B6EFB17">
            <wp:extent cx="5715000" cy="2958465"/>
            <wp:effectExtent l="9525" t="9525" r="9525" b="2286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58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DC8DE5" w14:textId="218328A1" w:rsidR="00F55571" w:rsidRDefault="008A259C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38 Aplicación de Declaraciones</w:t>
      </w:r>
    </w:p>
    <w:p w14:paraId="3FBA675A" w14:textId="77777777" w:rsidR="00100DFF" w:rsidRPr="00100DFF" w:rsidRDefault="00100DFF" w:rsidP="00100DFF"/>
    <w:p w14:paraId="4E3C6321" w14:textId="77777777" w:rsidR="00F55571" w:rsidRDefault="008A259C">
      <w:pPr>
        <w:pStyle w:val="Ttulo2"/>
        <w:spacing w:before="0"/>
        <w:rPr>
          <w:lang w:eastAsia="zh-CN"/>
        </w:rPr>
      </w:pPr>
      <w:bookmarkStart w:id="21" w:name="_Toc91666975"/>
      <w:r>
        <w:rPr>
          <w:rFonts w:cs="Arial"/>
          <w:szCs w:val="24"/>
        </w:rPr>
        <w:t>1.4.2. Funcionalidad</w:t>
      </w:r>
      <w:bookmarkEnd w:id="21"/>
    </w:p>
    <w:p w14:paraId="7DB3DA20" w14:textId="77777777" w:rsidR="00F55571" w:rsidRDefault="008A259C">
      <w:pPr>
        <w:pStyle w:val="Descripcin"/>
        <w:jc w:val="both"/>
        <w:rPr>
          <w:sz w:val="24"/>
          <w:szCs w:val="32"/>
          <w:lang w:eastAsia="zh-CN"/>
        </w:rPr>
      </w:pPr>
      <w:r>
        <w:rPr>
          <w:sz w:val="24"/>
          <w:szCs w:val="32"/>
          <w:lang w:eastAsia="zh-CN"/>
        </w:rPr>
        <w:t xml:space="preserve">Apenas se ingrese a la opción se cargarán las declaraciones cargadas por el sistema y que están pendientes por aplicar: </w:t>
      </w:r>
    </w:p>
    <w:p w14:paraId="77C40877" w14:textId="77777777" w:rsidR="00F55571" w:rsidRDefault="00F55571">
      <w:pPr>
        <w:rPr>
          <w:sz w:val="24"/>
          <w:szCs w:val="32"/>
          <w:lang w:eastAsia="zh-CN"/>
        </w:rPr>
      </w:pPr>
    </w:p>
    <w:p w14:paraId="3685AD66" w14:textId="77777777" w:rsidR="00F55571" w:rsidRDefault="008A259C">
      <w:pPr>
        <w:rPr>
          <w:sz w:val="24"/>
          <w:szCs w:val="32"/>
          <w:lang w:eastAsia="zh-CN"/>
        </w:rPr>
      </w:pPr>
      <w:r>
        <w:rPr>
          <w:noProof/>
        </w:rPr>
        <w:drawing>
          <wp:inline distT="0" distB="0" distL="114300" distR="114300" wp14:anchorId="3BA350EF" wp14:editId="0364C7C8">
            <wp:extent cx="6856730" cy="2968625"/>
            <wp:effectExtent l="9525" t="9525" r="10795" b="12700"/>
            <wp:docPr id="9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n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6730" cy="2968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A8974C" w14:textId="6D1BD0BE" w:rsidR="00F55571" w:rsidRPr="00100DFF" w:rsidRDefault="008A259C" w:rsidP="00100DFF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>Imagen 39 Declaraciones</w:t>
      </w:r>
    </w:p>
    <w:p w14:paraId="65C10544" w14:textId="77777777" w:rsidR="00F55571" w:rsidRDefault="008A259C">
      <w:pPr>
        <w:pStyle w:val="Descripcin"/>
        <w:jc w:val="both"/>
        <w:rPr>
          <w:sz w:val="24"/>
          <w:szCs w:val="32"/>
          <w:lang w:eastAsia="zh-CN"/>
        </w:rPr>
      </w:pPr>
      <w:r>
        <w:rPr>
          <w:sz w:val="24"/>
          <w:szCs w:val="32"/>
          <w:lang w:eastAsia="zh-CN"/>
        </w:rPr>
        <w:lastRenderedPageBreak/>
        <w:t>Para aplicar esta</w:t>
      </w:r>
      <w:r>
        <w:rPr>
          <w:rStyle w:val="HMNormal"/>
          <w:rFonts w:ascii="Arial" w:eastAsiaTheme="minorHAnsi" w:hAnsi="Arial"/>
          <w:sz w:val="24"/>
          <w:szCs w:val="24"/>
          <w:lang w:eastAsia="zh-CN"/>
        </w:rPr>
        <w:t xml:space="preserve">s declaraciones se debe: </w:t>
      </w:r>
    </w:p>
    <w:p w14:paraId="38F3E68F" w14:textId="77777777" w:rsidR="00F55571" w:rsidRDefault="00F55571">
      <w:pPr>
        <w:rPr>
          <w:sz w:val="24"/>
          <w:szCs w:val="32"/>
          <w:lang w:eastAsia="zh-CN"/>
        </w:rPr>
      </w:pPr>
    </w:p>
    <w:p w14:paraId="7FE0C227" w14:textId="77777777" w:rsidR="00F55571" w:rsidRDefault="008A259C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rStyle w:val="HMNormal"/>
          <w:rFonts w:ascii="Arial" w:hAnsi="Arial" w:cs="Arial"/>
          <w:sz w:val="24"/>
          <w:szCs w:val="24"/>
          <w:lang w:eastAsia="zh-CN"/>
        </w:rPr>
        <w:t xml:space="preserve">Seleccionar la o las declaraciones que se desean aplicar marcando la casilla de nombre Aplicar: </w:t>
      </w:r>
    </w:p>
    <w:p w14:paraId="6C8559F0" w14:textId="77777777" w:rsidR="00F55571" w:rsidRDefault="00F55571">
      <w:pPr>
        <w:tabs>
          <w:tab w:val="left" w:pos="420"/>
        </w:tabs>
        <w:jc w:val="both"/>
        <w:rPr>
          <w:rStyle w:val="HMNormal"/>
          <w:rFonts w:ascii="Arial" w:hAnsi="Arial" w:cs="Arial"/>
          <w:sz w:val="24"/>
          <w:szCs w:val="24"/>
          <w:lang w:eastAsia="zh-CN"/>
        </w:rPr>
      </w:pPr>
    </w:p>
    <w:p w14:paraId="52D82B1F" w14:textId="77777777" w:rsidR="00F55571" w:rsidRDefault="008A259C">
      <w:pPr>
        <w:tabs>
          <w:tab w:val="left" w:pos="420"/>
        </w:tabs>
        <w:jc w:val="center"/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noProof/>
        </w:rPr>
        <w:drawing>
          <wp:inline distT="0" distB="0" distL="114300" distR="114300" wp14:anchorId="4C50E6CC" wp14:editId="56B30137">
            <wp:extent cx="400050" cy="533400"/>
            <wp:effectExtent l="9525" t="9525" r="9525" b="9525"/>
            <wp:docPr id="9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n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533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FB237F" w14:textId="77777777" w:rsidR="00F55571" w:rsidRDefault="008A259C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>Imagen 40 Aplicar</w:t>
      </w:r>
    </w:p>
    <w:p w14:paraId="428D93CE" w14:textId="77777777" w:rsidR="00F55571" w:rsidRDefault="00F55571">
      <w:pPr>
        <w:tabs>
          <w:tab w:val="left" w:pos="420"/>
        </w:tabs>
        <w:jc w:val="both"/>
        <w:rPr>
          <w:rStyle w:val="HMNormal"/>
          <w:rFonts w:ascii="Arial" w:hAnsi="Arial" w:cs="Arial"/>
          <w:sz w:val="24"/>
          <w:szCs w:val="24"/>
          <w:lang w:eastAsia="zh-CN"/>
        </w:rPr>
      </w:pPr>
    </w:p>
    <w:p w14:paraId="4C6C296A" w14:textId="77777777" w:rsidR="00F55571" w:rsidRDefault="008A259C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rStyle w:val="HMNormal"/>
          <w:rFonts w:ascii="Arial" w:hAnsi="Arial" w:cs="Arial"/>
          <w:sz w:val="24"/>
          <w:szCs w:val="24"/>
          <w:lang w:eastAsia="zh-CN"/>
        </w:rPr>
        <w:t xml:space="preserve">Dar clic en el botón: </w:t>
      </w:r>
    </w:p>
    <w:p w14:paraId="6C7DB0B4" w14:textId="77777777" w:rsidR="00F55571" w:rsidRDefault="00F55571">
      <w:pPr>
        <w:jc w:val="both"/>
        <w:rPr>
          <w:rStyle w:val="HMNormal"/>
          <w:rFonts w:ascii="Arial" w:hAnsi="Arial" w:cs="Arial"/>
          <w:sz w:val="24"/>
          <w:szCs w:val="24"/>
          <w:lang w:eastAsia="zh-CN"/>
        </w:rPr>
      </w:pPr>
    </w:p>
    <w:p w14:paraId="2CF0EA7E" w14:textId="77777777" w:rsidR="00F55571" w:rsidRDefault="008A259C">
      <w:pPr>
        <w:jc w:val="center"/>
      </w:pPr>
      <w:r>
        <w:rPr>
          <w:noProof/>
        </w:rPr>
        <w:drawing>
          <wp:inline distT="0" distB="0" distL="114300" distR="114300" wp14:anchorId="2C428468" wp14:editId="0EDE5310">
            <wp:extent cx="1276350" cy="209550"/>
            <wp:effectExtent l="9525" t="9525" r="9525" b="9525"/>
            <wp:docPr id="10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n 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09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60BC6A" w14:textId="77777777" w:rsidR="00F55571" w:rsidRDefault="008A259C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>Imagen 41 Botón aplicación</w:t>
      </w:r>
    </w:p>
    <w:p w14:paraId="672903C6" w14:textId="77777777" w:rsidR="00F55571" w:rsidRDefault="00F55571">
      <w:pPr>
        <w:jc w:val="both"/>
        <w:rPr>
          <w:lang w:eastAsia="zh-CN"/>
        </w:rPr>
      </w:pPr>
    </w:p>
    <w:p w14:paraId="2B82B7E5" w14:textId="09242254" w:rsidR="00F55571" w:rsidRDefault="008A259C">
      <w:pPr>
        <w:jc w:val="both"/>
      </w:pPr>
      <w:r>
        <w:rPr>
          <w:rStyle w:val="HMNormal"/>
          <w:rFonts w:ascii="Arial" w:hAnsi="Arial" w:cs="Arial"/>
          <w:sz w:val="24"/>
          <w:szCs w:val="24"/>
          <w:lang w:eastAsia="zh-CN"/>
        </w:rPr>
        <w:t>Al aplicar las declaraciones se cargará y se asociará de forma automática al contribuyente, por esto al oprimir el botón se solicita la confirmación de la realización del proceso a</w:t>
      </w:r>
      <w:r>
        <w:rPr>
          <w:lang w:eastAsia="zh-CN"/>
        </w:rPr>
        <w:t xml:space="preserve"> </w:t>
      </w:r>
      <w:r>
        <w:rPr>
          <w:rStyle w:val="HMNormal"/>
          <w:rFonts w:ascii="Arial" w:hAnsi="Arial" w:cs="Arial"/>
          <w:sz w:val="24"/>
          <w:szCs w:val="24"/>
        </w:rPr>
        <w:t xml:space="preserve">realizar, para continuar con la realización se debe dar clic en el botón </w:t>
      </w:r>
      <w:r>
        <w:rPr>
          <w:noProof/>
        </w:rPr>
        <w:drawing>
          <wp:inline distT="0" distB="0" distL="114300" distR="114300" wp14:anchorId="02255905" wp14:editId="6DD4BDE0">
            <wp:extent cx="523875" cy="257175"/>
            <wp:effectExtent l="0" t="0" r="9525" b="9525"/>
            <wp:docPr id="102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n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50D5946C" w14:textId="77777777" w:rsidR="00F55571" w:rsidRDefault="00F55571">
      <w:pPr>
        <w:jc w:val="both"/>
      </w:pPr>
    </w:p>
    <w:p w14:paraId="2CABD0F9" w14:textId="77777777" w:rsidR="00F55571" w:rsidRDefault="008A259C">
      <w:pPr>
        <w:jc w:val="center"/>
        <w:rPr>
          <w:lang w:eastAsia="zh-CN"/>
        </w:rPr>
      </w:pPr>
      <w:r>
        <w:rPr>
          <w:noProof/>
        </w:rPr>
        <w:drawing>
          <wp:inline distT="0" distB="0" distL="114300" distR="114300" wp14:anchorId="158528E6" wp14:editId="307EC6F6">
            <wp:extent cx="3410585" cy="1091565"/>
            <wp:effectExtent l="9525" t="9525" r="27940" b="22860"/>
            <wp:docPr id="10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n 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1091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7C9CD9" w14:textId="77777777" w:rsidR="00F55571" w:rsidRDefault="008A259C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>Imagen 42 Mensaje de Confirmación</w:t>
      </w:r>
    </w:p>
    <w:p w14:paraId="059A1A1C" w14:textId="77777777" w:rsidR="00F55571" w:rsidRDefault="00F55571">
      <w:pPr>
        <w:jc w:val="both"/>
        <w:rPr>
          <w:lang w:eastAsia="zh-CN"/>
        </w:rPr>
      </w:pPr>
    </w:p>
    <w:p w14:paraId="03E85F85" w14:textId="2448E4E3" w:rsidR="00F55571" w:rsidRDefault="008A259C">
      <w:pPr>
        <w:jc w:val="both"/>
      </w:pPr>
      <w:r>
        <w:rPr>
          <w:rStyle w:val="HMNormal"/>
          <w:rFonts w:ascii="Arial" w:hAnsi="Arial" w:cs="Arial"/>
          <w:sz w:val="24"/>
          <w:szCs w:val="24"/>
        </w:rPr>
        <w:t>Al confirmar se visualizar</w:t>
      </w:r>
      <w:r w:rsidR="001819F9">
        <w:rPr>
          <w:rStyle w:val="HMNormal"/>
          <w:rFonts w:ascii="Arial" w:hAnsi="Arial" w:cs="Arial"/>
          <w:sz w:val="24"/>
          <w:szCs w:val="24"/>
        </w:rPr>
        <w:t>á</w:t>
      </w:r>
      <w:r>
        <w:rPr>
          <w:rStyle w:val="HMNormal"/>
          <w:rFonts w:ascii="Arial" w:hAnsi="Arial" w:cs="Arial"/>
          <w:sz w:val="24"/>
          <w:szCs w:val="24"/>
        </w:rPr>
        <w:t xml:space="preserve"> un mensaje confirmando la realización del proceso: </w:t>
      </w:r>
    </w:p>
    <w:p w14:paraId="04A51F67" w14:textId="77777777" w:rsidR="00F55571" w:rsidRDefault="00F55571">
      <w:pPr>
        <w:jc w:val="both"/>
        <w:rPr>
          <w:lang w:eastAsia="zh-CN"/>
        </w:rPr>
      </w:pPr>
    </w:p>
    <w:p w14:paraId="4DB25ABB" w14:textId="77777777" w:rsidR="00F55571" w:rsidRDefault="008A259C">
      <w:pPr>
        <w:jc w:val="center"/>
      </w:pPr>
      <w:r>
        <w:rPr>
          <w:noProof/>
        </w:rPr>
        <w:drawing>
          <wp:inline distT="0" distB="0" distL="114300" distR="114300" wp14:anchorId="0AA3A92E" wp14:editId="439E0D12">
            <wp:extent cx="3476625" cy="1106805"/>
            <wp:effectExtent l="9525" t="9525" r="19050" b="26670"/>
            <wp:docPr id="10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n 1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106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FFFCF7" w14:textId="5F23FC30" w:rsidR="00F55571" w:rsidRPr="00100DFF" w:rsidRDefault="008A259C" w:rsidP="00100DFF">
      <w:pPr>
        <w:pStyle w:val="Descripcin"/>
        <w:jc w:val="center"/>
        <w:rPr>
          <w:rStyle w:val="HMNormal"/>
          <w:rFonts w:ascii="Arial" w:hAnsi="Arial"/>
        </w:rPr>
      </w:pPr>
      <w:r>
        <w:rPr>
          <w:i/>
          <w:iCs/>
          <w:color w:val="808080" w:themeColor="background1" w:themeShade="80"/>
          <w:sz w:val="18"/>
          <w:szCs w:val="18"/>
        </w:rPr>
        <w:t>Imagen 43 Proceso Realizado</w:t>
      </w:r>
    </w:p>
    <w:p w14:paraId="069872DD" w14:textId="77777777" w:rsidR="00F55571" w:rsidRDefault="008A259C">
      <w:pPr>
        <w:jc w:val="both"/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rStyle w:val="HMNormal"/>
          <w:rFonts w:ascii="Arial" w:hAnsi="Arial" w:cs="Arial"/>
          <w:sz w:val="24"/>
          <w:szCs w:val="24"/>
          <w:lang w:eastAsia="zh-CN"/>
        </w:rPr>
        <w:lastRenderedPageBreak/>
        <w:t xml:space="preserve">Cartera creada: </w:t>
      </w:r>
    </w:p>
    <w:p w14:paraId="217B47AD" w14:textId="77777777" w:rsidR="00F55571" w:rsidRDefault="00F55571">
      <w:pPr>
        <w:jc w:val="both"/>
        <w:rPr>
          <w:lang w:eastAsia="zh-CN"/>
        </w:rPr>
      </w:pPr>
    </w:p>
    <w:p w14:paraId="117984F4" w14:textId="77777777" w:rsidR="00F55571" w:rsidRDefault="008A259C">
      <w:pPr>
        <w:jc w:val="both"/>
      </w:pPr>
      <w:r>
        <w:rPr>
          <w:noProof/>
        </w:rPr>
        <w:drawing>
          <wp:inline distT="0" distB="0" distL="114300" distR="114300" wp14:anchorId="216850B2" wp14:editId="39EC7862">
            <wp:extent cx="6852285" cy="2463800"/>
            <wp:effectExtent l="9525" t="9525" r="15240" b="22225"/>
            <wp:docPr id="10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n 1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2463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EE3497" w14:textId="77777777" w:rsidR="00F55571" w:rsidRDefault="008A259C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44 Cartera al Aplicar Declaración </w:t>
      </w:r>
    </w:p>
    <w:p w14:paraId="36648EA6" w14:textId="77777777" w:rsidR="00F55571" w:rsidRDefault="008A259C">
      <w:pPr>
        <w:pStyle w:val="Ttulo2"/>
        <w:numPr>
          <w:ilvl w:val="1"/>
          <w:numId w:val="1"/>
        </w:numPr>
        <w:spacing w:before="0"/>
      </w:pPr>
      <w:bookmarkStart w:id="22" w:name="_Toc91666976"/>
      <w:r>
        <w:rPr>
          <w:rFonts w:cs="Arial"/>
          <w:szCs w:val="24"/>
        </w:rPr>
        <w:t>Reimpresión de Declaraciones:</w:t>
      </w:r>
      <w:bookmarkEnd w:id="22"/>
    </w:p>
    <w:p w14:paraId="4AC151A4" w14:textId="77777777" w:rsidR="00F55571" w:rsidRDefault="008A259C">
      <w:pPr>
        <w:pStyle w:val="Ttulo2"/>
        <w:numPr>
          <w:ilvl w:val="2"/>
          <w:numId w:val="1"/>
        </w:numPr>
        <w:spacing w:before="0"/>
        <w:rPr>
          <w:rFonts w:cs="Arial"/>
          <w:szCs w:val="24"/>
        </w:rPr>
      </w:pPr>
      <w:bookmarkStart w:id="23" w:name="_Toc91666977"/>
      <w:r>
        <w:rPr>
          <w:rFonts w:cs="Arial"/>
          <w:szCs w:val="24"/>
        </w:rPr>
        <w:t>Acceso a la opción</w:t>
      </w:r>
      <w:bookmarkEnd w:id="23"/>
    </w:p>
    <w:p w14:paraId="7565EA86" w14:textId="77777777" w:rsidR="00F55571" w:rsidRDefault="008A259C">
      <w:pPr>
        <w:pStyle w:val="HMNormal1"/>
        <w:rPr>
          <w:rStyle w:val="HMNormal"/>
          <w:rFonts w:ascii="Arial" w:hAnsi="Arial" w:cs="Arial"/>
          <w:color w:val="0047AC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Para acceder a esta opción se debe ingresar por el Menú de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>Procesos Operativos</w:t>
      </w:r>
      <w:r>
        <w:rPr>
          <w:rStyle w:val="HMNormal"/>
          <w:rFonts w:ascii="Arial" w:hAnsi="Arial" w:cs="Arial"/>
          <w:sz w:val="24"/>
          <w:szCs w:val="24"/>
        </w:rPr>
        <w:t xml:space="preserve">, luego hacer doble clic en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>Declaraciones</w:t>
      </w:r>
      <w:r>
        <w:rPr>
          <w:rStyle w:val="HMNormal"/>
          <w:rFonts w:ascii="Arial" w:hAnsi="Arial" w:cs="Arial"/>
          <w:sz w:val="24"/>
          <w:szCs w:val="24"/>
        </w:rPr>
        <w:t xml:space="preserve"> y por último en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>Reimpresión de Declaraciones</w:t>
      </w:r>
    </w:p>
    <w:p w14:paraId="61E310BC" w14:textId="77777777" w:rsidR="00F55571" w:rsidRDefault="00F55571">
      <w:pPr>
        <w:rPr>
          <w:sz w:val="24"/>
          <w:szCs w:val="32"/>
          <w:lang w:eastAsia="zh-CN"/>
        </w:rPr>
      </w:pPr>
    </w:p>
    <w:p w14:paraId="5F05F874" w14:textId="77777777" w:rsidR="00F55571" w:rsidRDefault="008A259C">
      <w:pPr>
        <w:jc w:val="center"/>
      </w:pPr>
      <w:r>
        <w:rPr>
          <w:noProof/>
        </w:rPr>
        <w:drawing>
          <wp:inline distT="0" distB="0" distL="114300" distR="114300" wp14:anchorId="3FD31886" wp14:editId="0AA678DC">
            <wp:extent cx="3788709" cy="933450"/>
            <wp:effectExtent l="19050" t="19050" r="21590" b="19050"/>
            <wp:docPr id="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95956" cy="935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195329" w14:textId="2F116FF3" w:rsidR="00F55571" w:rsidRDefault="008A259C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</w:t>
      </w:r>
      <w:r w:rsidR="00C95A9A">
        <w:rPr>
          <w:i/>
          <w:iCs/>
          <w:color w:val="808080" w:themeColor="background1" w:themeShade="80"/>
          <w:sz w:val="18"/>
          <w:szCs w:val="18"/>
        </w:rPr>
        <w:t>45</w:t>
      </w:r>
      <w:r>
        <w:rPr>
          <w:i/>
          <w:iCs/>
          <w:color w:val="808080" w:themeColor="background1" w:themeShade="80"/>
          <w:sz w:val="18"/>
          <w:szCs w:val="18"/>
        </w:rPr>
        <w:t xml:space="preserve"> Acceso a la opción Reimpresión de Declaraciones</w:t>
      </w:r>
    </w:p>
    <w:p w14:paraId="7D97F746" w14:textId="2F775468" w:rsidR="00100DFF" w:rsidRDefault="00100DFF">
      <w:pPr>
        <w:spacing w:after="0"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0FEDF45F" w14:textId="77777777" w:rsidR="00F55571" w:rsidRDefault="00F55571">
      <w:pPr>
        <w:rPr>
          <w:lang w:eastAsia="zh-CN"/>
        </w:rPr>
      </w:pPr>
    </w:p>
    <w:p w14:paraId="49F63F27" w14:textId="77777777" w:rsidR="00F55571" w:rsidRDefault="008A259C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Al ingresar a la opción se muestra la siguiente forma: </w:t>
      </w:r>
    </w:p>
    <w:p w14:paraId="06E19C5B" w14:textId="77777777" w:rsidR="00F55571" w:rsidRDefault="00F55571">
      <w:pPr>
        <w:jc w:val="both"/>
        <w:rPr>
          <w:lang w:eastAsia="zh-CN"/>
        </w:rPr>
      </w:pPr>
    </w:p>
    <w:p w14:paraId="1837F2BA" w14:textId="77777777" w:rsidR="00F55571" w:rsidRDefault="008A259C">
      <w:pPr>
        <w:jc w:val="center"/>
      </w:pPr>
      <w:r>
        <w:rPr>
          <w:noProof/>
        </w:rPr>
        <w:drawing>
          <wp:inline distT="0" distB="0" distL="114300" distR="114300" wp14:anchorId="37DE029C" wp14:editId="35739D50">
            <wp:extent cx="5961781" cy="5353050"/>
            <wp:effectExtent l="19050" t="19050" r="20320" b="19050"/>
            <wp:docPr id="1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66298" cy="53571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678EBB" w14:textId="56A87129" w:rsidR="00F55571" w:rsidRDefault="008A259C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</w:t>
      </w:r>
      <w:r w:rsidR="00C95A9A">
        <w:rPr>
          <w:i/>
          <w:iCs/>
          <w:color w:val="808080" w:themeColor="background1" w:themeShade="80"/>
          <w:sz w:val="18"/>
          <w:szCs w:val="18"/>
        </w:rPr>
        <w:t>46</w:t>
      </w:r>
      <w:r>
        <w:rPr>
          <w:i/>
          <w:iCs/>
          <w:color w:val="808080" w:themeColor="background1" w:themeShade="80"/>
          <w:sz w:val="18"/>
          <w:szCs w:val="18"/>
        </w:rPr>
        <w:t xml:space="preserve"> Reimpresión de Declaraciones</w:t>
      </w:r>
    </w:p>
    <w:p w14:paraId="60DB6882" w14:textId="77777777" w:rsidR="00F55571" w:rsidRDefault="008A259C">
      <w:pPr>
        <w:pStyle w:val="Ttulo2"/>
        <w:spacing w:before="0"/>
        <w:rPr>
          <w:lang w:eastAsia="zh-CN"/>
        </w:rPr>
      </w:pPr>
      <w:bookmarkStart w:id="24" w:name="_Toc91666978"/>
      <w:r>
        <w:rPr>
          <w:rFonts w:cs="Arial"/>
          <w:szCs w:val="24"/>
        </w:rPr>
        <w:t>1.5.2. Funcionalidad</w:t>
      </w:r>
      <w:bookmarkEnd w:id="24"/>
    </w:p>
    <w:p w14:paraId="5C45357E" w14:textId="77777777" w:rsidR="00F55571" w:rsidRDefault="008A259C">
      <w:pPr>
        <w:jc w:val="both"/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rStyle w:val="HMNormal"/>
          <w:rFonts w:ascii="Arial" w:hAnsi="Arial" w:cs="Arial"/>
          <w:sz w:val="24"/>
          <w:szCs w:val="24"/>
          <w:lang w:eastAsia="zh-CN"/>
        </w:rPr>
        <w:t>Donde se debe:</w:t>
      </w:r>
    </w:p>
    <w:p w14:paraId="6621FCAF" w14:textId="45A69E4C" w:rsidR="00F55571" w:rsidRDefault="00EC0DC4">
      <w:pPr>
        <w:jc w:val="both"/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rStyle w:val="HMNormal"/>
          <w:rFonts w:ascii="Arial" w:hAnsi="Arial" w:cs="Arial"/>
          <w:sz w:val="24"/>
          <w:szCs w:val="24"/>
          <w:lang w:eastAsia="zh-CN"/>
        </w:rPr>
        <w:t xml:space="preserve"> </w:t>
      </w:r>
    </w:p>
    <w:p w14:paraId="40E7C494" w14:textId="0C11F6AA" w:rsidR="00F55571" w:rsidRDefault="008A259C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rStyle w:val="HMNormal"/>
          <w:rFonts w:ascii="Arial" w:hAnsi="Arial" w:cs="Arial"/>
          <w:sz w:val="24"/>
          <w:szCs w:val="24"/>
          <w:lang w:eastAsia="zh-CN"/>
        </w:rPr>
        <w:t xml:space="preserve">Ingresar el número de </w:t>
      </w:r>
      <w:r w:rsidR="002979AA">
        <w:rPr>
          <w:rStyle w:val="HMNormal"/>
          <w:rFonts w:ascii="Arial" w:hAnsi="Arial" w:cs="Arial"/>
          <w:sz w:val="24"/>
          <w:szCs w:val="24"/>
          <w:lang w:eastAsia="zh-CN"/>
        </w:rPr>
        <w:t>preimpreso</w:t>
      </w:r>
      <w:r>
        <w:rPr>
          <w:rStyle w:val="HMNormal"/>
          <w:rFonts w:ascii="Arial" w:hAnsi="Arial" w:cs="Arial"/>
          <w:sz w:val="24"/>
          <w:szCs w:val="24"/>
          <w:lang w:eastAsia="zh-CN"/>
        </w:rPr>
        <w:t xml:space="preserve"> o número de la declaración que se desea </w:t>
      </w:r>
      <w:r w:rsidR="002979AA">
        <w:rPr>
          <w:rStyle w:val="HMNormal"/>
          <w:rFonts w:ascii="Arial" w:hAnsi="Arial" w:cs="Arial"/>
          <w:sz w:val="24"/>
          <w:szCs w:val="24"/>
          <w:lang w:eastAsia="zh-CN"/>
        </w:rPr>
        <w:t>reimprimir</w:t>
      </w:r>
      <w:r>
        <w:rPr>
          <w:rStyle w:val="HMNormal"/>
          <w:rFonts w:ascii="Arial" w:hAnsi="Arial" w:cs="Arial"/>
          <w:sz w:val="24"/>
          <w:szCs w:val="24"/>
          <w:lang w:eastAsia="zh-CN"/>
        </w:rPr>
        <w:t xml:space="preserve">: </w:t>
      </w:r>
    </w:p>
    <w:p w14:paraId="06DADF04" w14:textId="77777777" w:rsidR="00C95A9A" w:rsidRDefault="00C95A9A" w:rsidP="00C95A9A">
      <w:pPr>
        <w:tabs>
          <w:tab w:val="left" w:pos="420"/>
        </w:tabs>
        <w:ind w:left="420"/>
        <w:jc w:val="both"/>
        <w:rPr>
          <w:rStyle w:val="HMNormal"/>
          <w:rFonts w:ascii="Arial" w:hAnsi="Arial" w:cs="Arial"/>
          <w:sz w:val="24"/>
          <w:szCs w:val="24"/>
          <w:lang w:eastAsia="zh-CN"/>
        </w:rPr>
      </w:pPr>
    </w:p>
    <w:p w14:paraId="166D3709" w14:textId="6BC2D0CB" w:rsidR="00F55571" w:rsidRDefault="00C95A9A" w:rsidP="00C95A9A">
      <w:pPr>
        <w:tabs>
          <w:tab w:val="left" w:pos="420"/>
        </w:tabs>
        <w:jc w:val="center"/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rStyle w:val="HMNormal"/>
          <w:rFonts w:ascii="Arial" w:hAnsi="Arial" w:cs="Arial"/>
          <w:noProof/>
          <w:sz w:val="24"/>
          <w:szCs w:val="24"/>
          <w:lang w:eastAsia="zh-CN"/>
        </w:rPr>
        <w:drawing>
          <wp:inline distT="0" distB="0" distL="0" distR="0" wp14:anchorId="142D1939" wp14:editId="4D45A6E5">
            <wp:extent cx="1885950" cy="219075"/>
            <wp:effectExtent l="19050" t="19050" r="19050" b="2857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19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778D3E" w14:textId="2F66E0F4" w:rsidR="00F55571" w:rsidRPr="00100DFF" w:rsidRDefault="00C95A9A" w:rsidP="00100DFF">
      <w:pPr>
        <w:pStyle w:val="Descripcin"/>
        <w:jc w:val="center"/>
        <w:rPr>
          <w:rStyle w:val="HMNormal"/>
          <w:rFonts w:ascii="Arial" w:hAnsi="Arial"/>
        </w:rPr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</w:t>
      </w:r>
      <w:r w:rsidR="00A73224">
        <w:rPr>
          <w:i/>
          <w:iCs/>
          <w:color w:val="808080" w:themeColor="background1" w:themeShade="80"/>
          <w:sz w:val="18"/>
          <w:szCs w:val="18"/>
        </w:rPr>
        <w:t>47 No</w:t>
      </w:r>
      <w:r>
        <w:rPr>
          <w:i/>
          <w:iCs/>
          <w:color w:val="808080" w:themeColor="background1" w:themeShade="80"/>
          <w:sz w:val="18"/>
          <w:szCs w:val="18"/>
        </w:rPr>
        <w:t>. Preimpreso</w:t>
      </w:r>
    </w:p>
    <w:p w14:paraId="498A94F7" w14:textId="2143EF99" w:rsidR="00F779C6" w:rsidRDefault="00F779C6" w:rsidP="00F779C6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  <w:lang w:eastAsia="zh-CN"/>
        </w:rPr>
      </w:pPr>
      <w:r w:rsidRPr="00F779C6">
        <w:rPr>
          <w:rStyle w:val="HMNormal"/>
          <w:rFonts w:ascii="Arial" w:hAnsi="Arial" w:cs="Arial"/>
          <w:sz w:val="24"/>
          <w:szCs w:val="24"/>
          <w:lang w:eastAsia="zh-CN"/>
        </w:rPr>
        <w:lastRenderedPageBreak/>
        <w:t xml:space="preserve">Ingresar el número de la placa al cual se le realizó la declaración que se desea </w:t>
      </w:r>
      <w:r w:rsidR="002979AA" w:rsidRPr="00F779C6">
        <w:rPr>
          <w:rStyle w:val="HMNormal"/>
          <w:rFonts w:ascii="Arial" w:hAnsi="Arial" w:cs="Arial"/>
          <w:sz w:val="24"/>
          <w:szCs w:val="24"/>
          <w:lang w:eastAsia="zh-CN"/>
        </w:rPr>
        <w:t>reimprimir</w:t>
      </w:r>
      <w:r w:rsidRPr="00F779C6">
        <w:rPr>
          <w:rStyle w:val="HMNormal"/>
          <w:rFonts w:ascii="Arial" w:hAnsi="Arial" w:cs="Arial"/>
          <w:sz w:val="24"/>
          <w:szCs w:val="24"/>
          <w:lang w:eastAsia="zh-CN"/>
        </w:rPr>
        <w:t xml:space="preserve">: </w:t>
      </w:r>
    </w:p>
    <w:p w14:paraId="06C09247" w14:textId="24B84EFD" w:rsidR="00384DEB" w:rsidRDefault="00384DEB" w:rsidP="00384DEB">
      <w:pPr>
        <w:ind w:left="420"/>
        <w:jc w:val="both"/>
        <w:rPr>
          <w:rStyle w:val="HMNormal"/>
          <w:rFonts w:ascii="Arial" w:hAnsi="Arial" w:cs="Arial"/>
          <w:sz w:val="24"/>
          <w:szCs w:val="24"/>
          <w:lang w:eastAsia="zh-CN"/>
        </w:rPr>
      </w:pPr>
    </w:p>
    <w:p w14:paraId="4DBB054B" w14:textId="5BF2258C" w:rsidR="00384DEB" w:rsidRPr="00F779C6" w:rsidRDefault="00384DEB" w:rsidP="00384DEB">
      <w:pPr>
        <w:ind w:left="420"/>
        <w:jc w:val="center"/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rStyle w:val="HMNormal"/>
          <w:rFonts w:ascii="Arial" w:hAnsi="Arial" w:cs="Arial"/>
          <w:noProof/>
          <w:sz w:val="24"/>
          <w:szCs w:val="24"/>
          <w:lang w:eastAsia="zh-CN"/>
        </w:rPr>
        <w:drawing>
          <wp:inline distT="0" distB="0" distL="0" distR="0" wp14:anchorId="4C0AD47C" wp14:editId="4C3B7F9D">
            <wp:extent cx="1574800" cy="304800"/>
            <wp:effectExtent l="19050" t="19050" r="25400" b="1905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264" cy="3050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C92FD1" w14:textId="68911F01" w:rsidR="00384DEB" w:rsidRDefault="00384DEB" w:rsidP="00384DEB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</w:t>
      </w:r>
      <w:r w:rsidR="00A73224">
        <w:rPr>
          <w:i/>
          <w:iCs/>
          <w:color w:val="808080" w:themeColor="background1" w:themeShade="80"/>
          <w:sz w:val="18"/>
          <w:szCs w:val="18"/>
        </w:rPr>
        <w:t>48 No</w:t>
      </w:r>
      <w:r>
        <w:rPr>
          <w:i/>
          <w:iCs/>
          <w:color w:val="808080" w:themeColor="background1" w:themeShade="80"/>
          <w:sz w:val="18"/>
          <w:szCs w:val="18"/>
        </w:rPr>
        <w:t>. Placa</w:t>
      </w:r>
    </w:p>
    <w:p w14:paraId="4E6D3AF3" w14:textId="77777777" w:rsidR="00E20B34" w:rsidRPr="00E20B34" w:rsidRDefault="00E20B34" w:rsidP="00E20B34"/>
    <w:p w14:paraId="4D8B6E13" w14:textId="58D847CD" w:rsidR="00F779C6" w:rsidRDefault="00BB6234" w:rsidP="00BB6234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rStyle w:val="HMNormal"/>
          <w:rFonts w:ascii="Arial" w:hAnsi="Arial" w:cs="Arial"/>
          <w:sz w:val="24"/>
          <w:szCs w:val="24"/>
          <w:lang w:eastAsia="zh-CN"/>
        </w:rPr>
        <w:t xml:space="preserve">Seleccionar el año gravable para el cual se realizó la declaración que se desea </w:t>
      </w:r>
      <w:r w:rsidR="002979AA">
        <w:rPr>
          <w:rStyle w:val="HMNormal"/>
          <w:rFonts w:ascii="Arial" w:hAnsi="Arial" w:cs="Arial"/>
          <w:sz w:val="24"/>
          <w:szCs w:val="24"/>
          <w:lang w:eastAsia="zh-CN"/>
        </w:rPr>
        <w:t>reimprimir</w:t>
      </w:r>
      <w:r>
        <w:rPr>
          <w:rStyle w:val="HMNormal"/>
          <w:rFonts w:ascii="Arial" w:hAnsi="Arial" w:cs="Arial"/>
          <w:sz w:val="24"/>
          <w:szCs w:val="24"/>
          <w:lang w:eastAsia="zh-CN"/>
        </w:rPr>
        <w:t xml:space="preserve">: </w:t>
      </w:r>
    </w:p>
    <w:p w14:paraId="0EA3E9BC" w14:textId="414A8A05" w:rsidR="00BB6234" w:rsidRDefault="00BB6234">
      <w:pPr>
        <w:tabs>
          <w:tab w:val="left" w:pos="420"/>
        </w:tabs>
        <w:jc w:val="both"/>
        <w:rPr>
          <w:rStyle w:val="HMNormal"/>
          <w:rFonts w:ascii="Arial" w:hAnsi="Arial" w:cs="Arial"/>
          <w:sz w:val="24"/>
          <w:szCs w:val="24"/>
          <w:lang w:eastAsia="zh-CN"/>
        </w:rPr>
      </w:pPr>
    </w:p>
    <w:p w14:paraId="639DBF8D" w14:textId="003C486A" w:rsidR="00BB6234" w:rsidRDefault="00BB6234" w:rsidP="00BB6234">
      <w:pPr>
        <w:tabs>
          <w:tab w:val="left" w:pos="420"/>
        </w:tabs>
        <w:jc w:val="center"/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noProof/>
        </w:rPr>
        <w:drawing>
          <wp:inline distT="0" distB="0" distL="114300" distR="114300" wp14:anchorId="32DA3692" wp14:editId="78DED6C9">
            <wp:extent cx="1781075" cy="2552700"/>
            <wp:effectExtent l="19050" t="19050" r="10160" b="19050"/>
            <wp:docPr id="89" name="Imagen 6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6" descr="Interfaz de usuario gráfica, Texto&#10;&#10;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8757" cy="25780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EF95AB" w14:textId="388F3E68" w:rsidR="00BB6234" w:rsidRDefault="00BB6234" w:rsidP="00BB6234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</w:t>
      </w:r>
      <w:r w:rsidR="00A73224">
        <w:rPr>
          <w:i/>
          <w:iCs/>
          <w:color w:val="808080" w:themeColor="background1" w:themeShade="80"/>
          <w:sz w:val="18"/>
          <w:szCs w:val="18"/>
        </w:rPr>
        <w:t>49 Año</w:t>
      </w:r>
      <w:r>
        <w:rPr>
          <w:i/>
          <w:iCs/>
          <w:color w:val="808080" w:themeColor="background1" w:themeShade="80"/>
          <w:sz w:val="18"/>
          <w:szCs w:val="18"/>
        </w:rPr>
        <w:t xml:space="preserve"> </w:t>
      </w:r>
      <w:r w:rsidR="00BB54BA">
        <w:rPr>
          <w:i/>
          <w:iCs/>
          <w:color w:val="808080" w:themeColor="background1" w:themeShade="80"/>
          <w:sz w:val="18"/>
          <w:szCs w:val="18"/>
        </w:rPr>
        <w:t>Gravable</w:t>
      </w:r>
    </w:p>
    <w:p w14:paraId="3889477F" w14:textId="0588AAA8" w:rsidR="009C7DAA" w:rsidRDefault="009C7DAA" w:rsidP="009C7DAA"/>
    <w:p w14:paraId="6707A880" w14:textId="28308A30" w:rsidR="009C7DAA" w:rsidRPr="009C7DAA" w:rsidRDefault="009C7DAA" w:rsidP="009C7DAA">
      <w:pPr>
        <w:numPr>
          <w:ilvl w:val="0"/>
          <w:numId w:val="3"/>
        </w:numPr>
        <w:jc w:val="both"/>
      </w:pPr>
      <w:r w:rsidRPr="009C7DAA">
        <w:rPr>
          <w:rStyle w:val="HMNormal"/>
          <w:rFonts w:ascii="Arial" w:hAnsi="Arial" w:cs="Arial"/>
          <w:sz w:val="24"/>
          <w:szCs w:val="24"/>
          <w:lang w:eastAsia="zh-CN"/>
        </w:rPr>
        <w:t>Seleccionar el periodo gravable</w:t>
      </w:r>
      <w:r>
        <w:t xml:space="preserve"> </w:t>
      </w:r>
      <w:r>
        <w:rPr>
          <w:rStyle w:val="HMNormal"/>
          <w:rFonts w:ascii="Arial" w:hAnsi="Arial" w:cs="Arial"/>
          <w:sz w:val="24"/>
          <w:szCs w:val="24"/>
          <w:lang w:eastAsia="zh-CN"/>
        </w:rPr>
        <w:t xml:space="preserve">para el cual se realizó la declaración que se desea </w:t>
      </w:r>
      <w:r w:rsidR="002979AA">
        <w:rPr>
          <w:rStyle w:val="HMNormal"/>
          <w:rFonts w:ascii="Arial" w:hAnsi="Arial" w:cs="Arial"/>
          <w:sz w:val="24"/>
          <w:szCs w:val="24"/>
          <w:lang w:eastAsia="zh-CN"/>
        </w:rPr>
        <w:t>reimprimir</w:t>
      </w:r>
      <w:r>
        <w:rPr>
          <w:rStyle w:val="HMNormal"/>
          <w:rFonts w:ascii="Arial" w:hAnsi="Arial" w:cs="Arial"/>
          <w:sz w:val="24"/>
          <w:szCs w:val="24"/>
          <w:lang w:eastAsia="zh-CN"/>
        </w:rPr>
        <w:t>:</w:t>
      </w:r>
    </w:p>
    <w:p w14:paraId="23B2B991" w14:textId="77777777" w:rsidR="00BB6234" w:rsidRDefault="00BB6234" w:rsidP="00BB6234">
      <w:pPr>
        <w:tabs>
          <w:tab w:val="left" w:pos="420"/>
        </w:tabs>
        <w:jc w:val="center"/>
        <w:rPr>
          <w:rStyle w:val="HMNormal"/>
          <w:rFonts w:ascii="Arial" w:hAnsi="Arial" w:cs="Arial"/>
          <w:sz w:val="24"/>
          <w:szCs w:val="24"/>
          <w:lang w:eastAsia="zh-CN"/>
        </w:rPr>
      </w:pPr>
    </w:p>
    <w:p w14:paraId="4C46DA0B" w14:textId="48281FA4" w:rsidR="00BB6234" w:rsidRDefault="00E20B34" w:rsidP="00E20B34">
      <w:pPr>
        <w:tabs>
          <w:tab w:val="left" w:pos="420"/>
        </w:tabs>
        <w:jc w:val="center"/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rStyle w:val="HMNormal"/>
          <w:rFonts w:ascii="Arial" w:hAnsi="Arial" w:cs="Arial"/>
          <w:noProof/>
          <w:sz w:val="24"/>
          <w:szCs w:val="24"/>
          <w:lang w:eastAsia="zh-CN"/>
        </w:rPr>
        <w:drawing>
          <wp:inline distT="0" distB="0" distL="0" distR="0" wp14:anchorId="7A75355B" wp14:editId="750430E9">
            <wp:extent cx="2390416" cy="2190750"/>
            <wp:effectExtent l="19050" t="19050" r="10160" b="1905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104" cy="22133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52B6DC" w14:textId="3CD55680" w:rsidR="00E20B34" w:rsidRPr="00AD2C92" w:rsidRDefault="00E20B34" w:rsidP="00AD2C92">
      <w:pPr>
        <w:pStyle w:val="Descripcin"/>
        <w:jc w:val="center"/>
        <w:rPr>
          <w:rStyle w:val="HMNormal"/>
          <w:rFonts w:ascii="Arial" w:hAnsi="Arial"/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</w:t>
      </w:r>
      <w:r w:rsidR="00A73224">
        <w:rPr>
          <w:i/>
          <w:iCs/>
          <w:color w:val="808080" w:themeColor="background1" w:themeShade="80"/>
          <w:sz w:val="18"/>
          <w:szCs w:val="18"/>
        </w:rPr>
        <w:t>50 Periodo</w:t>
      </w:r>
      <w:r>
        <w:rPr>
          <w:i/>
          <w:iCs/>
          <w:color w:val="808080" w:themeColor="background1" w:themeShade="80"/>
          <w:sz w:val="18"/>
          <w:szCs w:val="18"/>
        </w:rPr>
        <w:t xml:space="preserve"> Gravable</w:t>
      </w:r>
    </w:p>
    <w:p w14:paraId="40FDB44D" w14:textId="17C90129" w:rsidR="006D5288" w:rsidRDefault="006D5288" w:rsidP="006D5288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rStyle w:val="HMNormal"/>
          <w:rFonts w:ascii="Arial" w:hAnsi="Arial" w:cs="Arial"/>
          <w:sz w:val="24"/>
          <w:szCs w:val="24"/>
          <w:lang w:eastAsia="zh-CN"/>
        </w:rPr>
        <w:lastRenderedPageBreak/>
        <w:t xml:space="preserve">Dar clic en el botón: </w:t>
      </w:r>
    </w:p>
    <w:p w14:paraId="153E3692" w14:textId="77777777" w:rsidR="006D5288" w:rsidRDefault="006D5288" w:rsidP="006D5288">
      <w:pPr>
        <w:tabs>
          <w:tab w:val="left" w:pos="420"/>
        </w:tabs>
        <w:ind w:left="420"/>
        <w:jc w:val="both"/>
        <w:rPr>
          <w:rStyle w:val="HMNormal"/>
          <w:rFonts w:ascii="Arial" w:hAnsi="Arial" w:cs="Arial"/>
          <w:sz w:val="24"/>
          <w:szCs w:val="24"/>
          <w:lang w:eastAsia="zh-CN"/>
        </w:rPr>
      </w:pPr>
    </w:p>
    <w:p w14:paraId="710FDE84" w14:textId="4AAE3235" w:rsidR="006D5288" w:rsidRDefault="006D5288" w:rsidP="006D5288">
      <w:pPr>
        <w:tabs>
          <w:tab w:val="left" w:pos="420"/>
        </w:tabs>
        <w:ind w:left="420"/>
        <w:jc w:val="center"/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rStyle w:val="HMNormal"/>
          <w:rFonts w:ascii="Arial" w:hAnsi="Arial" w:cs="Arial"/>
          <w:noProof/>
          <w:sz w:val="24"/>
          <w:szCs w:val="24"/>
          <w:lang w:eastAsia="zh-CN"/>
        </w:rPr>
        <w:drawing>
          <wp:inline distT="0" distB="0" distL="0" distR="0" wp14:anchorId="18FDDF22" wp14:editId="002881B4">
            <wp:extent cx="1266825" cy="219075"/>
            <wp:effectExtent l="19050" t="19050" r="28575" b="2857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219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5CB2AB" w14:textId="38464F8E" w:rsidR="006D5288" w:rsidRDefault="006D5288" w:rsidP="006D5288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</w:t>
      </w:r>
      <w:r w:rsidR="00A73224">
        <w:rPr>
          <w:i/>
          <w:iCs/>
          <w:color w:val="808080" w:themeColor="background1" w:themeShade="80"/>
          <w:sz w:val="18"/>
          <w:szCs w:val="18"/>
        </w:rPr>
        <w:t>51 Consultar</w:t>
      </w:r>
    </w:p>
    <w:p w14:paraId="7C66D685" w14:textId="77777777" w:rsidR="00AD2C92" w:rsidRPr="00AD2C92" w:rsidRDefault="00AD2C92" w:rsidP="00AD2C92"/>
    <w:p w14:paraId="09D08FAD" w14:textId="2EE59307" w:rsidR="00E6124C" w:rsidRDefault="00E6124C" w:rsidP="00AD2C92">
      <w:pPr>
        <w:spacing w:after="0" w:line="240" w:lineRule="auto"/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rStyle w:val="HMNormal"/>
          <w:rFonts w:ascii="Arial" w:hAnsi="Arial" w:cs="Arial"/>
          <w:sz w:val="24"/>
          <w:szCs w:val="24"/>
          <w:lang w:eastAsia="zh-CN"/>
        </w:rPr>
        <w:t xml:space="preserve">Al dar clic en este botón se visualizará la información de la declaración realizada y consultada: </w:t>
      </w:r>
    </w:p>
    <w:p w14:paraId="6C54836A" w14:textId="77777777" w:rsidR="009673A6" w:rsidRDefault="009673A6" w:rsidP="00E6124C">
      <w:pPr>
        <w:tabs>
          <w:tab w:val="left" w:pos="420"/>
        </w:tabs>
        <w:jc w:val="both"/>
        <w:rPr>
          <w:rStyle w:val="HMNormal"/>
          <w:rFonts w:ascii="Arial" w:hAnsi="Arial" w:cs="Arial"/>
          <w:sz w:val="24"/>
          <w:szCs w:val="24"/>
          <w:lang w:eastAsia="zh-CN"/>
        </w:rPr>
      </w:pPr>
    </w:p>
    <w:p w14:paraId="18E637CE" w14:textId="44BB39BF" w:rsidR="009673A6" w:rsidRDefault="009673A6" w:rsidP="009673A6">
      <w:pPr>
        <w:tabs>
          <w:tab w:val="left" w:pos="420"/>
        </w:tabs>
        <w:jc w:val="center"/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rStyle w:val="HMNormal"/>
          <w:rFonts w:ascii="Arial" w:hAnsi="Arial" w:cs="Arial"/>
          <w:noProof/>
          <w:sz w:val="24"/>
          <w:szCs w:val="24"/>
          <w:lang w:eastAsia="zh-CN"/>
        </w:rPr>
        <w:drawing>
          <wp:inline distT="0" distB="0" distL="0" distR="0" wp14:anchorId="5A57E68B" wp14:editId="6B5F6D37">
            <wp:extent cx="6019800" cy="6387064"/>
            <wp:effectExtent l="19050" t="19050" r="19050" b="1397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525" cy="64111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417DB9" w14:textId="732B1012" w:rsidR="009673A6" w:rsidRDefault="009673A6" w:rsidP="009673A6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</w:t>
      </w:r>
      <w:r w:rsidR="00A73224">
        <w:rPr>
          <w:i/>
          <w:iCs/>
          <w:color w:val="808080" w:themeColor="background1" w:themeShade="80"/>
          <w:sz w:val="18"/>
          <w:szCs w:val="18"/>
        </w:rPr>
        <w:t>52 Declaración</w:t>
      </w:r>
      <w:r>
        <w:rPr>
          <w:i/>
          <w:iCs/>
          <w:color w:val="808080" w:themeColor="background1" w:themeShade="80"/>
          <w:sz w:val="18"/>
          <w:szCs w:val="18"/>
        </w:rPr>
        <w:t xml:space="preserve"> para Re-Impresión</w:t>
      </w:r>
    </w:p>
    <w:p w14:paraId="5DA31F8A" w14:textId="63F69AC9" w:rsidR="009673A6" w:rsidRDefault="00E73E23" w:rsidP="00E73E23">
      <w:pPr>
        <w:tabs>
          <w:tab w:val="left" w:pos="420"/>
        </w:tabs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rStyle w:val="HMNormal"/>
          <w:rFonts w:ascii="Arial" w:hAnsi="Arial" w:cs="Arial"/>
          <w:sz w:val="24"/>
          <w:szCs w:val="24"/>
          <w:lang w:eastAsia="zh-CN"/>
        </w:rPr>
        <w:lastRenderedPageBreak/>
        <w:t xml:space="preserve">Luego de esto se debe: </w:t>
      </w:r>
    </w:p>
    <w:p w14:paraId="069CED69" w14:textId="4D4C8732" w:rsidR="00E73E23" w:rsidRDefault="00E73E23" w:rsidP="00E73E23">
      <w:pPr>
        <w:tabs>
          <w:tab w:val="left" w:pos="420"/>
        </w:tabs>
        <w:rPr>
          <w:rStyle w:val="HMNormal"/>
          <w:rFonts w:ascii="Arial" w:hAnsi="Arial" w:cs="Arial"/>
          <w:sz w:val="24"/>
          <w:szCs w:val="24"/>
          <w:lang w:eastAsia="zh-CN"/>
        </w:rPr>
      </w:pPr>
    </w:p>
    <w:p w14:paraId="0BEB6FE5" w14:textId="5AB14008" w:rsidR="00E73E23" w:rsidRDefault="00E73E23" w:rsidP="00E73E23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rStyle w:val="HMNormal"/>
          <w:rFonts w:ascii="Arial" w:hAnsi="Arial" w:cs="Arial"/>
          <w:sz w:val="24"/>
          <w:szCs w:val="24"/>
          <w:lang w:eastAsia="zh-CN"/>
        </w:rPr>
        <w:t xml:space="preserve">Dar clic en el botón: </w:t>
      </w:r>
    </w:p>
    <w:p w14:paraId="5CF2586F" w14:textId="212C0B3C" w:rsidR="00E73E23" w:rsidRDefault="00E73E23" w:rsidP="00E73E23">
      <w:pPr>
        <w:tabs>
          <w:tab w:val="left" w:pos="420"/>
        </w:tabs>
        <w:ind w:left="420"/>
        <w:jc w:val="both"/>
        <w:rPr>
          <w:rStyle w:val="HMNormal"/>
          <w:rFonts w:ascii="Arial" w:hAnsi="Arial" w:cs="Arial"/>
          <w:sz w:val="24"/>
          <w:szCs w:val="24"/>
          <w:lang w:eastAsia="zh-CN"/>
        </w:rPr>
      </w:pPr>
    </w:p>
    <w:p w14:paraId="31B7CEFF" w14:textId="6364E343" w:rsidR="00E73E23" w:rsidRDefault="00E73E23" w:rsidP="00E73E23">
      <w:pPr>
        <w:tabs>
          <w:tab w:val="left" w:pos="420"/>
        </w:tabs>
        <w:ind w:left="420"/>
        <w:jc w:val="center"/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rStyle w:val="HMNormal"/>
          <w:rFonts w:ascii="Arial" w:hAnsi="Arial" w:cs="Arial"/>
          <w:noProof/>
          <w:sz w:val="24"/>
          <w:szCs w:val="24"/>
          <w:lang w:eastAsia="zh-CN"/>
        </w:rPr>
        <w:drawing>
          <wp:inline distT="0" distB="0" distL="0" distR="0" wp14:anchorId="75080983" wp14:editId="4597BB51">
            <wp:extent cx="1266825" cy="219075"/>
            <wp:effectExtent l="19050" t="19050" r="28575" b="2857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219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1DC621" w14:textId="17EE26D0" w:rsidR="00E73E23" w:rsidRDefault="00E73E23" w:rsidP="00E73E23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</w:t>
      </w:r>
      <w:r w:rsidR="00A73224">
        <w:rPr>
          <w:i/>
          <w:iCs/>
          <w:color w:val="808080" w:themeColor="background1" w:themeShade="80"/>
          <w:sz w:val="18"/>
          <w:szCs w:val="18"/>
        </w:rPr>
        <w:t>53 Impresión</w:t>
      </w:r>
      <w:r>
        <w:rPr>
          <w:i/>
          <w:iCs/>
          <w:color w:val="808080" w:themeColor="background1" w:themeShade="80"/>
          <w:sz w:val="18"/>
          <w:szCs w:val="18"/>
        </w:rPr>
        <w:t xml:space="preserve"> Declaración</w:t>
      </w:r>
    </w:p>
    <w:p w14:paraId="632558C8" w14:textId="3C87DD4D" w:rsidR="00E73E23" w:rsidRDefault="00E73E23" w:rsidP="00043375">
      <w:pPr>
        <w:tabs>
          <w:tab w:val="left" w:pos="420"/>
        </w:tabs>
        <w:jc w:val="both"/>
        <w:rPr>
          <w:rStyle w:val="HMNormal"/>
          <w:rFonts w:ascii="Arial" w:hAnsi="Arial" w:cs="Arial"/>
          <w:sz w:val="24"/>
          <w:szCs w:val="24"/>
          <w:lang w:eastAsia="zh-CN"/>
        </w:rPr>
      </w:pPr>
    </w:p>
    <w:p w14:paraId="4341B102" w14:textId="344013FC" w:rsidR="00043375" w:rsidRDefault="00143CCC" w:rsidP="00043375">
      <w:pPr>
        <w:tabs>
          <w:tab w:val="left" w:pos="420"/>
        </w:tabs>
        <w:jc w:val="both"/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rStyle w:val="HMNormal"/>
          <w:rFonts w:ascii="Arial" w:hAnsi="Arial" w:cs="Arial"/>
          <w:sz w:val="24"/>
          <w:szCs w:val="24"/>
          <w:lang w:eastAsia="zh-CN"/>
        </w:rPr>
        <w:t xml:space="preserve">Al dar el clic si se generará el recibo: </w:t>
      </w:r>
    </w:p>
    <w:p w14:paraId="194B6B5D" w14:textId="54A357CC" w:rsidR="00143CCC" w:rsidRDefault="00143CCC" w:rsidP="00043375">
      <w:pPr>
        <w:tabs>
          <w:tab w:val="left" w:pos="420"/>
        </w:tabs>
        <w:jc w:val="both"/>
        <w:rPr>
          <w:rStyle w:val="HMNormal"/>
          <w:rFonts w:ascii="Arial" w:hAnsi="Arial" w:cs="Arial"/>
          <w:sz w:val="24"/>
          <w:szCs w:val="24"/>
          <w:lang w:eastAsia="zh-CN"/>
        </w:rPr>
      </w:pPr>
    </w:p>
    <w:p w14:paraId="196C0288" w14:textId="45F0C78F" w:rsidR="00143CCC" w:rsidRDefault="00104F7B" w:rsidP="00104F7B">
      <w:pPr>
        <w:tabs>
          <w:tab w:val="left" w:pos="420"/>
        </w:tabs>
        <w:jc w:val="center"/>
        <w:rPr>
          <w:rStyle w:val="HMNormal"/>
          <w:rFonts w:ascii="Arial" w:hAnsi="Arial" w:cs="Arial"/>
          <w:sz w:val="24"/>
          <w:szCs w:val="24"/>
          <w:lang w:eastAsia="zh-CN"/>
        </w:rPr>
      </w:pPr>
      <w:r>
        <w:rPr>
          <w:rStyle w:val="HMNormal"/>
          <w:rFonts w:ascii="Arial" w:hAnsi="Arial" w:cs="Arial"/>
          <w:noProof/>
          <w:sz w:val="24"/>
          <w:szCs w:val="24"/>
          <w:lang w:eastAsia="zh-CN"/>
        </w:rPr>
        <w:drawing>
          <wp:inline distT="0" distB="0" distL="0" distR="0" wp14:anchorId="4EE545CF" wp14:editId="045E0E0F">
            <wp:extent cx="6858000" cy="5495925"/>
            <wp:effectExtent l="19050" t="19050" r="19050" b="28575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495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DB6E1F" w14:textId="274DF525" w:rsidR="00143CCC" w:rsidRPr="00AD2C92" w:rsidRDefault="00104F7B" w:rsidP="00AD2C92">
      <w:pPr>
        <w:pStyle w:val="Descripcin"/>
        <w:jc w:val="center"/>
        <w:rPr>
          <w:rStyle w:val="HMNormal"/>
          <w:rFonts w:ascii="Arial" w:hAnsi="Arial"/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</w:t>
      </w:r>
      <w:r w:rsidR="00A73224">
        <w:rPr>
          <w:i/>
          <w:iCs/>
          <w:color w:val="808080" w:themeColor="background1" w:themeShade="80"/>
          <w:sz w:val="18"/>
          <w:szCs w:val="18"/>
        </w:rPr>
        <w:t>54 Re</w:t>
      </w:r>
      <w:r>
        <w:rPr>
          <w:i/>
          <w:iCs/>
          <w:color w:val="808080" w:themeColor="background1" w:themeShade="80"/>
          <w:sz w:val="18"/>
          <w:szCs w:val="18"/>
        </w:rPr>
        <w:t>-Impresión</w:t>
      </w:r>
    </w:p>
    <w:p w14:paraId="38726142" w14:textId="77777777" w:rsidR="00F55571" w:rsidRDefault="008A259C">
      <w:pPr>
        <w:pStyle w:val="Ttulo2"/>
        <w:numPr>
          <w:ilvl w:val="1"/>
          <w:numId w:val="1"/>
        </w:numPr>
        <w:spacing w:before="0"/>
      </w:pPr>
      <w:bookmarkStart w:id="25" w:name="_Toc91666979"/>
      <w:r>
        <w:rPr>
          <w:rFonts w:cs="Arial"/>
          <w:szCs w:val="24"/>
        </w:rPr>
        <w:lastRenderedPageBreak/>
        <w:t>Registro de Declaraciones SYC:</w:t>
      </w:r>
      <w:bookmarkEnd w:id="25"/>
    </w:p>
    <w:p w14:paraId="170A03BC" w14:textId="77777777" w:rsidR="00F55571" w:rsidRDefault="008A259C">
      <w:pPr>
        <w:pStyle w:val="Ttulo2"/>
        <w:numPr>
          <w:ilvl w:val="2"/>
          <w:numId w:val="1"/>
        </w:numPr>
        <w:spacing w:before="0"/>
        <w:rPr>
          <w:rFonts w:cs="Arial"/>
          <w:szCs w:val="24"/>
        </w:rPr>
      </w:pPr>
      <w:bookmarkStart w:id="26" w:name="_Toc91666980"/>
      <w:r>
        <w:rPr>
          <w:rFonts w:cs="Arial"/>
          <w:szCs w:val="24"/>
        </w:rPr>
        <w:t>Acceso a la opción</w:t>
      </w:r>
      <w:bookmarkEnd w:id="26"/>
    </w:p>
    <w:p w14:paraId="763E0634" w14:textId="77777777" w:rsidR="00F55571" w:rsidRDefault="008A259C">
      <w:pPr>
        <w:pStyle w:val="HMNormal1"/>
        <w:rPr>
          <w:rStyle w:val="HMNormal"/>
          <w:rFonts w:ascii="Arial" w:hAnsi="Arial" w:cs="Arial"/>
          <w:color w:val="0047AC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Para acceder a esta opción se debe ingresar por el Menú de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>Procesos Operativos</w:t>
      </w:r>
      <w:r>
        <w:rPr>
          <w:rStyle w:val="HMNormal"/>
          <w:rFonts w:ascii="Arial" w:hAnsi="Arial" w:cs="Arial"/>
          <w:sz w:val="24"/>
          <w:szCs w:val="24"/>
        </w:rPr>
        <w:t xml:space="preserve">, luego hacer doble clic en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 xml:space="preserve">Declaraciones </w:t>
      </w:r>
      <w:r>
        <w:rPr>
          <w:rStyle w:val="HMNormal"/>
          <w:rFonts w:ascii="Arial" w:hAnsi="Arial" w:cs="Arial"/>
          <w:color w:val="000000" w:themeColor="text1"/>
          <w:sz w:val="24"/>
          <w:szCs w:val="24"/>
        </w:rPr>
        <w:t>y en</w:t>
      </w:r>
      <w:r>
        <w:rPr>
          <w:rStyle w:val="HMNormal"/>
          <w:rFonts w:ascii="Arial" w:hAnsi="Arial" w:cs="Arial"/>
          <w:color w:val="0047AC"/>
          <w:sz w:val="24"/>
          <w:szCs w:val="24"/>
        </w:rPr>
        <w:t xml:space="preserve"> Cargue de Declaraciones SYC</w:t>
      </w:r>
      <w:r>
        <w:rPr>
          <w:rStyle w:val="HMNormal"/>
          <w:rFonts w:ascii="Arial" w:hAnsi="Arial" w:cs="Arial"/>
          <w:sz w:val="24"/>
          <w:szCs w:val="24"/>
        </w:rPr>
        <w:t xml:space="preserve"> por último en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>Registro de Declaraciones SYC</w:t>
      </w:r>
    </w:p>
    <w:p w14:paraId="448100F6" w14:textId="77777777" w:rsidR="00F55571" w:rsidRDefault="00F55571">
      <w:pPr>
        <w:jc w:val="both"/>
        <w:rPr>
          <w:lang w:eastAsia="zh-CN"/>
        </w:rPr>
      </w:pPr>
    </w:p>
    <w:p w14:paraId="240EB1D0" w14:textId="77777777" w:rsidR="00F55571" w:rsidRDefault="008A259C">
      <w:pPr>
        <w:jc w:val="center"/>
      </w:pPr>
      <w:r>
        <w:rPr>
          <w:noProof/>
        </w:rPr>
        <w:drawing>
          <wp:inline distT="0" distB="0" distL="114300" distR="114300" wp14:anchorId="1802F60B" wp14:editId="0349D947">
            <wp:extent cx="2175803" cy="609600"/>
            <wp:effectExtent l="19050" t="19050" r="15240" b="19050"/>
            <wp:docPr id="1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76815" cy="6098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C8473C" w14:textId="38E4550F" w:rsidR="00F55571" w:rsidRDefault="008A259C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</w:t>
      </w:r>
      <w:r w:rsidR="00B21E02">
        <w:rPr>
          <w:i/>
          <w:iCs/>
          <w:color w:val="808080" w:themeColor="background1" w:themeShade="80"/>
          <w:sz w:val="18"/>
          <w:szCs w:val="18"/>
        </w:rPr>
        <w:t>55</w:t>
      </w:r>
      <w:r>
        <w:rPr>
          <w:i/>
          <w:iCs/>
          <w:color w:val="808080" w:themeColor="background1" w:themeShade="80"/>
          <w:sz w:val="18"/>
          <w:szCs w:val="18"/>
        </w:rPr>
        <w:t xml:space="preserve"> Acceso a la opción Registro de Declaraciones SYC</w:t>
      </w:r>
    </w:p>
    <w:p w14:paraId="3861BE5C" w14:textId="77777777" w:rsidR="00F55571" w:rsidRDefault="00F55571">
      <w:pPr>
        <w:jc w:val="both"/>
        <w:rPr>
          <w:lang w:eastAsia="zh-CN"/>
        </w:rPr>
      </w:pPr>
    </w:p>
    <w:p w14:paraId="18D0A90A" w14:textId="77777777" w:rsidR="00F55571" w:rsidRDefault="008A259C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Al ingresar a la opción se muestra la siguiente forma: </w:t>
      </w:r>
    </w:p>
    <w:p w14:paraId="17F1A167" w14:textId="77777777" w:rsidR="00F55571" w:rsidRDefault="00F55571">
      <w:pPr>
        <w:jc w:val="both"/>
        <w:rPr>
          <w:lang w:eastAsia="zh-CN"/>
        </w:rPr>
      </w:pPr>
    </w:p>
    <w:p w14:paraId="2BC9ABCF" w14:textId="77777777" w:rsidR="00F55571" w:rsidRDefault="008A259C">
      <w:pPr>
        <w:jc w:val="center"/>
      </w:pPr>
      <w:r>
        <w:rPr>
          <w:noProof/>
        </w:rPr>
        <w:drawing>
          <wp:inline distT="0" distB="0" distL="114300" distR="114300" wp14:anchorId="27ACC9E7" wp14:editId="11BBFF9D">
            <wp:extent cx="4819650" cy="2667859"/>
            <wp:effectExtent l="19050" t="19050" r="19050" b="18415"/>
            <wp:docPr id="1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81891" cy="27023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D0F14C" w14:textId="3DDFA542" w:rsidR="00F55571" w:rsidRDefault="008A259C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</w:t>
      </w:r>
      <w:r w:rsidR="00B21E02">
        <w:rPr>
          <w:i/>
          <w:iCs/>
          <w:color w:val="808080" w:themeColor="background1" w:themeShade="80"/>
          <w:sz w:val="18"/>
          <w:szCs w:val="18"/>
        </w:rPr>
        <w:t>56</w:t>
      </w:r>
      <w:r>
        <w:rPr>
          <w:i/>
          <w:iCs/>
          <w:color w:val="808080" w:themeColor="background1" w:themeShade="80"/>
          <w:sz w:val="18"/>
          <w:szCs w:val="18"/>
        </w:rPr>
        <w:t xml:space="preserve"> Registro de Declaraciones SYC</w:t>
      </w:r>
    </w:p>
    <w:p w14:paraId="54C5ED4A" w14:textId="77777777" w:rsidR="00F55571" w:rsidRDefault="00F55571">
      <w:pPr>
        <w:jc w:val="both"/>
        <w:rPr>
          <w:lang w:eastAsia="zh-CN"/>
        </w:rPr>
      </w:pPr>
    </w:p>
    <w:p w14:paraId="482D1350" w14:textId="77777777" w:rsidR="00F55571" w:rsidRDefault="008A259C">
      <w:pPr>
        <w:pStyle w:val="Ttulo2"/>
        <w:spacing w:before="0"/>
        <w:rPr>
          <w:lang w:eastAsia="zh-CN"/>
        </w:rPr>
      </w:pPr>
      <w:bookmarkStart w:id="27" w:name="_Toc91666981"/>
      <w:r>
        <w:rPr>
          <w:rFonts w:cs="Arial"/>
          <w:szCs w:val="24"/>
        </w:rPr>
        <w:t>1.6.2. Funcionalidad</w:t>
      </w:r>
      <w:bookmarkEnd w:id="27"/>
    </w:p>
    <w:p w14:paraId="04BA96DD" w14:textId="5BBE8EB8" w:rsidR="001D5E22" w:rsidRDefault="001D5E22">
      <w:pPr>
        <w:jc w:val="both"/>
        <w:rPr>
          <w:rStyle w:val="HMNormal"/>
          <w:rFonts w:ascii="Arial" w:hAnsi="Arial" w:cs="Arial"/>
          <w:sz w:val="24"/>
          <w:szCs w:val="24"/>
        </w:rPr>
      </w:pPr>
      <w:r w:rsidRPr="001D5E22">
        <w:rPr>
          <w:rStyle w:val="HMNormal"/>
          <w:rFonts w:ascii="Arial" w:hAnsi="Arial" w:cs="Arial"/>
          <w:sz w:val="24"/>
          <w:szCs w:val="24"/>
        </w:rPr>
        <w:t xml:space="preserve">Para registrar las declaraciones </w:t>
      </w:r>
      <w:r>
        <w:rPr>
          <w:rStyle w:val="HMNormal"/>
          <w:rFonts w:ascii="Arial" w:hAnsi="Arial" w:cs="Arial"/>
          <w:sz w:val="24"/>
          <w:szCs w:val="24"/>
        </w:rPr>
        <w:t xml:space="preserve">SYC es necesario primero crear el control de la o las declaraciones para ello se debe: </w:t>
      </w:r>
    </w:p>
    <w:p w14:paraId="298B7815" w14:textId="71775871" w:rsidR="001D5E22" w:rsidRDefault="001D5E22" w:rsidP="001D5E22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Dar clic en el botón: </w:t>
      </w:r>
    </w:p>
    <w:p w14:paraId="0A88EB61" w14:textId="1C937420" w:rsidR="001D5E22" w:rsidRDefault="001D5E22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5FDAB60E" w14:textId="362EE8DC" w:rsidR="001D5E22" w:rsidRDefault="00B21E02" w:rsidP="00B21E02">
      <w:pPr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2C995C4C" wp14:editId="5275ADC0">
            <wp:extent cx="1257300" cy="209550"/>
            <wp:effectExtent l="19050" t="19050" r="19050" b="1905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09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E574A0" w14:textId="7449F2B6" w:rsidR="001D5E22" w:rsidRPr="00E11238" w:rsidRDefault="002625D8" w:rsidP="00E11238">
      <w:pPr>
        <w:pStyle w:val="Descripcin"/>
        <w:jc w:val="center"/>
        <w:rPr>
          <w:rStyle w:val="HMNormal"/>
          <w:rFonts w:ascii="Arial" w:hAnsi="Arial"/>
        </w:rPr>
      </w:pPr>
      <w:r>
        <w:rPr>
          <w:i/>
          <w:iCs/>
          <w:color w:val="808080" w:themeColor="background1" w:themeShade="80"/>
          <w:sz w:val="18"/>
          <w:szCs w:val="18"/>
        </w:rPr>
        <w:t>Imagen 57 Nuevo</w:t>
      </w:r>
    </w:p>
    <w:p w14:paraId="2966647A" w14:textId="74F0DE1C" w:rsidR="000C3962" w:rsidRDefault="000C3962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lastRenderedPageBreak/>
        <w:t>Al dar clic se visualizará</w:t>
      </w:r>
      <w:r w:rsidR="00071FCA">
        <w:rPr>
          <w:rStyle w:val="HMNormal"/>
          <w:rFonts w:ascii="Arial" w:hAnsi="Arial" w:cs="Arial"/>
          <w:sz w:val="24"/>
          <w:szCs w:val="24"/>
        </w:rPr>
        <w:t xml:space="preserve"> el siguiente</w:t>
      </w:r>
      <w:r>
        <w:rPr>
          <w:rStyle w:val="HMNormal"/>
          <w:rFonts w:ascii="Arial" w:hAnsi="Arial" w:cs="Arial"/>
          <w:sz w:val="24"/>
          <w:szCs w:val="24"/>
        </w:rPr>
        <w:t xml:space="preserve"> mensaje solicitando la confirmación </w:t>
      </w:r>
      <w:r w:rsidR="00071FCA">
        <w:rPr>
          <w:rStyle w:val="HMNormal"/>
          <w:rFonts w:ascii="Arial" w:hAnsi="Arial" w:cs="Arial"/>
          <w:sz w:val="24"/>
          <w:szCs w:val="24"/>
        </w:rPr>
        <w:t xml:space="preserve">de la realización del proceso de registro, el cual se debe confirmar dando clic en el botón </w:t>
      </w:r>
      <w:r w:rsidR="00071FCA"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021CA152" wp14:editId="72612BD5">
            <wp:extent cx="552450" cy="247650"/>
            <wp:effectExtent l="0" t="0" r="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1FCA">
        <w:rPr>
          <w:rStyle w:val="HMNormal"/>
          <w:rFonts w:ascii="Arial" w:hAnsi="Arial" w:cs="Arial"/>
          <w:sz w:val="24"/>
          <w:szCs w:val="24"/>
        </w:rPr>
        <w:t>.</w:t>
      </w:r>
    </w:p>
    <w:p w14:paraId="5785DFB7" w14:textId="1CC57FE7" w:rsidR="00071FCA" w:rsidRDefault="00071FCA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5FC87DE8" w14:textId="38D35D1E" w:rsidR="003147EA" w:rsidRDefault="003147EA" w:rsidP="003147EA">
      <w:pPr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36E6D97F" wp14:editId="0131189E">
            <wp:extent cx="5112747" cy="1619250"/>
            <wp:effectExtent l="19050" t="19050" r="12065" b="1905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099" cy="16215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05DA2B" w14:textId="6DD5479E" w:rsidR="003147EA" w:rsidRDefault="003147EA" w:rsidP="003147EA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>Imagen 58 Mensaje de Confirmación</w:t>
      </w:r>
    </w:p>
    <w:p w14:paraId="7ABAD004" w14:textId="1F515F24" w:rsidR="003147EA" w:rsidRDefault="003147EA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0FBBA898" w14:textId="5DF2513A" w:rsidR="009367CE" w:rsidRDefault="00467E25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Al confirmar se visualizará una nueva ventana para gestionar el registro del control: </w:t>
      </w:r>
    </w:p>
    <w:p w14:paraId="34230B18" w14:textId="3F6D5636" w:rsidR="00467E25" w:rsidRDefault="00467E25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60911BD3" w14:textId="2B49FAA1" w:rsidR="00467E25" w:rsidRDefault="00467E25" w:rsidP="00467E25">
      <w:pPr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182D0AB1" wp14:editId="4F889D20">
            <wp:extent cx="5838961" cy="3952875"/>
            <wp:effectExtent l="19050" t="19050" r="28575" b="952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614" cy="39648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77B58B" w14:textId="538A0A1D" w:rsidR="00467E25" w:rsidRDefault="00467E25" w:rsidP="00902812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59 Registro Control Declaración</w:t>
      </w:r>
    </w:p>
    <w:p w14:paraId="53ECCC51" w14:textId="3E672B19" w:rsidR="00E11238" w:rsidRPr="00E11238" w:rsidRDefault="00E11238" w:rsidP="00E11238">
      <w:pPr>
        <w:spacing w:after="0" w:line="240" w:lineRule="auto"/>
      </w:pPr>
      <w:r>
        <w:br w:type="page"/>
      </w:r>
    </w:p>
    <w:p w14:paraId="2AA3A2E7" w14:textId="1CE7B66B" w:rsidR="00902812" w:rsidRPr="00C3474F" w:rsidRDefault="00C3474F" w:rsidP="00C3474F">
      <w:pPr>
        <w:jc w:val="both"/>
        <w:rPr>
          <w:rStyle w:val="HMNormal"/>
          <w:rFonts w:ascii="Arial" w:hAnsi="Arial" w:cs="Arial"/>
          <w:sz w:val="24"/>
          <w:szCs w:val="24"/>
        </w:rPr>
      </w:pPr>
      <w:r w:rsidRPr="00C3474F">
        <w:rPr>
          <w:rStyle w:val="HMNormal"/>
          <w:rFonts w:ascii="Arial" w:hAnsi="Arial" w:cs="Arial"/>
          <w:sz w:val="24"/>
          <w:szCs w:val="24"/>
        </w:rPr>
        <w:lastRenderedPageBreak/>
        <w:t xml:space="preserve">Se debe: </w:t>
      </w:r>
    </w:p>
    <w:p w14:paraId="004DE0DF" w14:textId="2E76B622" w:rsidR="00C3474F" w:rsidRDefault="00C3474F" w:rsidP="00902812"/>
    <w:p w14:paraId="1B360747" w14:textId="137CD1BF" w:rsidR="00C3474F" w:rsidRDefault="00C3474F" w:rsidP="00C3474F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 w:rsidRPr="00C3474F">
        <w:rPr>
          <w:rStyle w:val="HMNormal"/>
          <w:rFonts w:ascii="Arial" w:hAnsi="Arial" w:cs="Arial"/>
          <w:sz w:val="24"/>
          <w:szCs w:val="24"/>
        </w:rPr>
        <w:t xml:space="preserve">Ingresar </w:t>
      </w:r>
      <w:r>
        <w:rPr>
          <w:rStyle w:val="HMNormal"/>
          <w:rFonts w:ascii="Arial" w:hAnsi="Arial" w:cs="Arial"/>
          <w:sz w:val="24"/>
          <w:szCs w:val="24"/>
        </w:rPr>
        <w:t xml:space="preserve">la fecha de control: </w:t>
      </w:r>
    </w:p>
    <w:p w14:paraId="204EEC19" w14:textId="0EC44D22" w:rsidR="00C3474F" w:rsidRDefault="00C3474F" w:rsidP="00C3474F">
      <w:pPr>
        <w:ind w:left="420"/>
        <w:jc w:val="both"/>
        <w:rPr>
          <w:rStyle w:val="HMNormal"/>
          <w:rFonts w:ascii="Arial" w:hAnsi="Arial" w:cs="Arial"/>
          <w:sz w:val="24"/>
          <w:szCs w:val="24"/>
        </w:rPr>
      </w:pPr>
    </w:p>
    <w:p w14:paraId="1BCFC0DC" w14:textId="3A5A70FC" w:rsidR="00C3474F" w:rsidRDefault="00C3474F" w:rsidP="00C3474F">
      <w:pPr>
        <w:ind w:left="420"/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7D0BD83C" wp14:editId="6EB76105">
            <wp:extent cx="2381250" cy="3207179"/>
            <wp:effectExtent l="19050" t="19050" r="19050" b="1270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418" cy="32100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7F5F6D" w14:textId="66D0DC65" w:rsidR="0009681D" w:rsidRDefault="0009681D" w:rsidP="0009681D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60 Fecha Control</w:t>
      </w:r>
    </w:p>
    <w:p w14:paraId="7258B537" w14:textId="078305A4" w:rsidR="00C3474F" w:rsidRDefault="00C3474F" w:rsidP="00B54912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487C15CE" w14:textId="07797173" w:rsidR="00B54912" w:rsidRDefault="00B54912" w:rsidP="00B54912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Seleccionar el banco: </w:t>
      </w:r>
    </w:p>
    <w:p w14:paraId="59020DC9" w14:textId="3ED7BD06" w:rsidR="00B54912" w:rsidRDefault="00B54912" w:rsidP="00B54912">
      <w:pPr>
        <w:ind w:left="420"/>
        <w:jc w:val="both"/>
        <w:rPr>
          <w:rStyle w:val="HMNormal"/>
          <w:rFonts w:ascii="Arial" w:hAnsi="Arial" w:cs="Arial"/>
          <w:sz w:val="24"/>
          <w:szCs w:val="24"/>
        </w:rPr>
      </w:pPr>
    </w:p>
    <w:p w14:paraId="757B6352" w14:textId="23E96510" w:rsidR="00B54912" w:rsidRDefault="00B54912" w:rsidP="00B54912">
      <w:pPr>
        <w:ind w:left="420"/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3FAFD7A4" wp14:editId="3B1E1B9E">
            <wp:extent cx="3511550" cy="2600325"/>
            <wp:effectExtent l="19050" t="19050" r="12700" b="28575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138" cy="26037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4696D8" w14:textId="430C7152" w:rsidR="00B54912" w:rsidRDefault="00B54912" w:rsidP="00B54912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61 Bancos</w:t>
      </w:r>
    </w:p>
    <w:p w14:paraId="4F642144" w14:textId="5BD24186" w:rsidR="00D141C1" w:rsidRDefault="00D141C1" w:rsidP="00D141C1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 w:rsidRPr="00D141C1">
        <w:rPr>
          <w:rStyle w:val="HMNormal"/>
          <w:rFonts w:ascii="Arial" w:hAnsi="Arial" w:cs="Arial"/>
          <w:sz w:val="24"/>
          <w:szCs w:val="24"/>
        </w:rPr>
        <w:lastRenderedPageBreak/>
        <w:t xml:space="preserve">Seleccionar </w:t>
      </w:r>
      <w:r>
        <w:rPr>
          <w:rStyle w:val="HMNormal"/>
          <w:rFonts w:ascii="Arial" w:hAnsi="Arial" w:cs="Arial"/>
          <w:sz w:val="24"/>
          <w:szCs w:val="24"/>
        </w:rPr>
        <w:t xml:space="preserve">la sucursal, dependiendo del banco seleccionado anteriormente: </w:t>
      </w:r>
    </w:p>
    <w:p w14:paraId="04173140" w14:textId="08C91110" w:rsidR="00D141C1" w:rsidRDefault="00D141C1" w:rsidP="00D141C1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24A037C1" w14:textId="0FC6455D" w:rsidR="00D141C1" w:rsidRPr="00D141C1" w:rsidRDefault="0049487B" w:rsidP="0049487B">
      <w:pPr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5F3778A7" wp14:editId="692C9A49">
            <wp:extent cx="3924199" cy="2228850"/>
            <wp:effectExtent l="19050" t="19050" r="19685" b="1905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607" cy="22302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42F285" w14:textId="5F309447" w:rsidR="00B54912" w:rsidRDefault="00597C56" w:rsidP="005A3929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62 Sucursal</w:t>
      </w:r>
    </w:p>
    <w:p w14:paraId="65B55C28" w14:textId="77777777" w:rsidR="00807DB1" w:rsidRPr="00807DB1" w:rsidRDefault="00807DB1" w:rsidP="00807DB1"/>
    <w:p w14:paraId="38EDA83E" w14:textId="1E670682" w:rsidR="005A3929" w:rsidRDefault="00807DB1" w:rsidP="00807DB1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 w:rsidRPr="00807DB1">
        <w:rPr>
          <w:rStyle w:val="HMNormal"/>
          <w:rFonts w:ascii="Arial" w:hAnsi="Arial" w:cs="Arial"/>
          <w:sz w:val="24"/>
          <w:szCs w:val="24"/>
        </w:rPr>
        <w:t xml:space="preserve">Ingresar número de </w:t>
      </w:r>
      <w:r>
        <w:rPr>
          <w:rStyle w:val="HMNormal"/>
          <w:rFonts w:ascii="Arial" w:hAnsi="Arial" w:cs="Arial"/>
          <w:sz w:val="24"/>
          <w:szCs w:val="24"/>
        </w:rPr>
        <w:t xml:space="preserve">declaraciones recibidas: </w:t>
      </w:r>
    </w:p>
    <w:p w14:paraId="0E7896CF" w14:textId="77777777" w:rsidR="00807DB1" w:rsidRDefault="00807DB1" w:rsidP="00807DB1">
      <w:pPr>
        <w:ind w:left="420"/>
        <w:rPr>
          <w:rStyle w:val="HMNormal"/>
          <w:rFonts w:ascii="Arial" w:hAnsi="Arial" w:cs="Arial"/>
          <w:noProof/>
          <w:sz w:val="24"/>
          <w:szCs w:val="24"/>
        </w:rPr>
      </w:pPr>
    </w:p>
    <w:p w14:paraId="491CC705" w14:textId="1B00F30A" w:rsidR="00807DB1" w:rsidRDefault="00807DB1" w:rsidP="00807DB1">
      <w:pPr>
        <w:ind w:left="420"/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7AB88C57" wp14:editId="1B2C5889">
            <wp:extent cx="1533525" cy="180975"/>
            <wp:effectExtent l="19050" t="19050" r="28575" b="28575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80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E95224" w14:textId="09B9D888" w:rsidR="00807DB1" w:rsidRDefault="00807DB1" w:rsidP="00807DB1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63 No. Recibidos </w:t>
      </w:r>
    </w:p>
    <w:p w14:paraId="0B1870BF" w14:textId="5A46D61A" w:rsidR="00807DB1" w:rsidRDefault="00807DB1" w:rsidP="00807DB1">
      <w:pPr>
        <w:ind w:left="420"/>
        <w:jc w:val="both"/>
        <w:rPr>
          <w:rStyle w:val="HMNormal"/>
          <w:rFonts w:ascii="Arial" w:hAnsi="Arial" w:cs="Arial"/>
          <w:sz w:val="24"/>
          <w:szCs w:val="24"/>
        </w:rPr>
      </w:pPr>
    </w:p>
    <w:p w14:paraId="6A90830D" w14:textId="62CC01E0" w:rsidR="00770DA0" w:rsidRDefault="00770DA0" w:rsidP="00770DA0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Ingresar valor total de las declaraciones recibidas: </w:t>
      </w:r>
    </w:p>
    <w:p w14:paraId="4770CBBC" w14:textId="4D44D193" w:rsidR="00770DA0" w:rsidRDefault="00770DA0" w:rsidP="00770DA0">
      <w:pPr>
        <w:ind w:left="420"/>
        <w:jc w:val="both"/>
        <w:rPr>
          <w:rStyle w:val="HMNormal"/>
          <w:rFonts w:ascii="Arial" w:hAnsi="Arial" w:cs="Arial"/>
          <w:sz w:val="24"/>
          <w:szCs w:val="24"/>
        </w:rPr>
      </w:pPr>
    </w:p>
    <w:p w14:paraId="6428CBEB" w14:textId="01DA9FAF" w:rsidR="00770DA0" w:rsidRDefault="00086130" w:rsidP="00086130">
      <w:pPr>
        <w:ind w:left="420"/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4D73F6B6" wp14:editId="56CC88B0">
            <wp:extent cx="1466850" cy="200025"/>
            <wp:effectExtent l="19050" t="19050" r="19050" b="28575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00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3EB621" w14:textId="17BCEDDC" w:rsidR="00086130" w:rsidRDefault="00086130" w:rsidP="00086130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</w:t>
      </w:r>
      <w:r w:rsidR="00A73224">
        <w:rPr>
          <w:i/>
          <w:iCs/>
          <w:color w:val="808080" w:themeColor="background1" w:themeShade="80"/>
          <w:sz w:val="18"/>
          <w:szCs w:val="18"/>
        </w:rPr>
        <w:t>64 Valor</w:t>
      </w:r>
      <w:r>
        <w:rPr>
          <w:i/>
          <w:iCs/>
          <w:color w:val="808080" w:themeColor="background1" w:themeShade="80"/>
          <w:sz w:val="18"/>
          <w:szCs w:val="18"/>
        </w:rPr>
        <w:t xml:space="preserve"> Total</w:t>
      </w:r>
    </w:p>
    <w:p w14:paraId="39E58CE0" w14:textId="57D7D94E" w:rsidR="00770DA0" w:rsidRDefault="00770DA0" w:rsidP="00770DA0">
      <w:pPr>
        <w:ind w:left="420"/>
        <w:jc w:val="both"/>
        <w:rPr>
          <w:rStyle w:val="HMNormal"/>
          <w:rFonts w:ascii="Arial" w:hAnsi="Arial" w:cs="Arial"/>
          <w:sz w:val="24"/>
          <w:szCs w:val="24"/>
        </w:rPr>
      </w:pPr>
    </w:p>
    <w:p w14:paraId="7C4B2480" w14:textId="29ECA045" w:rsidR="00086130" w:rsidRDefault="00086130" w:rsidP="00086130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>Dar clic en el botón:</w:t>
      </w:r>
    </w:p>
    <w:p w14:paraId="75CD303C" w14:textId="77777777" w:rsidR="00086130" w:rsidRDefault="00086130" w:rsidP="00086130">
      <w:pPr>
        <w:ind w:left="420"/>
        <w:jc w:val="both"/>
        <w:rPr>
          <w:rStyle w:val="HMNormal"/>
          <w:rFonts w:ascii="Arial" w:hAnsi="Arial" w:cs="Arial"/>
          <w:sz w:val="24"/>
          <w:szCs w:val="24"/>
        </w:rPr>
      </w:pPr>
    </w:p>
    <w:p w14:paraId="0EB85FDA" w14:textId="319E8DF3" w:rsidR="00086130" w:rsidRDefault="00086130" w:rsidP="00086130">
      <w:pPr>
        <w:ind w:left="420"/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2C73D9E0" wp14:editId="7BAA3777">
            <wp:extent cx="1276350" cy="219075"/>
            <wp:effectExtent l="19050" t="19050" r="19050" b="28575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19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FA7D00" w14:textId="0E6F9CF1" w:rsidR="00086130" w:rsidRDefault="00086130" w:rsidP="00086130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</w:t>
      </w:r>
      <w:r w:rsidR="00A73224">
        <w:rPr>
          <w:i/>
          <w:iCs/>
          <w:color w:val="808080" w:themeColor="background1" w:themeShade="80"/>
          <w:sz w:val="18"/>
          <w:szCs w:val="18"/>
        </w:rPr>
        <w:t>65 Crear</w:t>
      </w:r>
      <w:r>
        <w:rPr>
          <w:i/>
          <w:iCs/>
          <w:color w:val="808080" w:themeColor="background1" w:themeShade="80"/>
          <w:sz w:val="18"/>
          <w:szCs w:val="18"/>
        </w:rPr>
        <w:t xml:space="preserve"> Registro</w:t>
      </w:r>
    </w:p>
    <w:p w14:paraId="2AB87613" w14:textId="56684604" w:rsidR="00086130" w:rsidRDefault="00086130" w:rsidP="00514C06">
      <w:pPr>
        <w:ind w:left="420"/>
        <w:rPr>
          <w:rStyle w:val="HMNormal"/>
          <w:rFonts w:ascii="Arial" w:hAnsi="Arial" w:cs="Arial"/>
          <w:sz w:val="24"/>
          <w:szCs w:val="24"/>
        </w:rPr>
      </w:pPr>
    </w:p>
    <w:p w14:paraId="7952DF57" w14:textId="6A9A485E" w:rsidR="00514C06" w:rsidRDefault="00514C06" w:rsidP="00514C06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>Al dar clic se habilitará inmediatamente el botó</w:t>
      </w:r>
      <w:r w:rsidR="008755C2">
        <w:rPr>
          <w:rStyle w:val="HMNormal"/>
          <w:rFonts w:ascii="Arial" w:hAnsi="Arial" w:cs="Arial"/>
          <w:sz w:val="24"/>
          <w:szCs w:val="24"/>
        </w:rPr>
        <w:t xml:space="preserve">n </w:t>
      </w:r>
      <w:r w:rsidR="008755C2"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0E94B00B" wp14:editId="709646DB">
            <wp:extent cx="1266825" cy="209550"/>
            <wp:effectExtent l="0" t="0" r="9525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55C2">
        <w:rPr>
          <w:rStyle w:val="HMNormal"/>
          <w:rFonts w:ascii="Arial" w:hAnsi="Arial" w:cs="Arial"/>
          <w:sz w:val="24"/>
          <w:szCs w:val="24"/>
        </w:rPr>
        <w:t xml:space="preserve"> el cual se debe presionar</w:t>
      </w:r>
      <w:r w:rsidR="00613073">
        <w:rPr>
          <w:rStyle w:val="HMNormal"/>
          <w:rFonts w:ascii="Arial" w:hAnsi="Arial" w:cs="Arial"/>
          <w:sz w:val="24"/>
          <w:szCs w:val="24"/>
        </w:rPr>
        <w:t xml:space="preserve">. </w:t>
      </w:r>
    </w:p>
    <w:p w14:paraId="3BD73F8D" w14:textId="4BADD24C" w:rsidR="00613073" w:rsidRDefault="00613073" w:rsidP="00514C06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666991C9" w14:textId="56B8A747" w:rsidR="00613073" w:rsidRDefault="00613073" w:rsidP="00514C06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lastRenderedPageBreak/>
        <w:t xml:space="preserve">Luego de oprimir el botón anteriormente mencionado, se visualizará la siguiente ventana: </w:t>
      </w:r>
    </w:p>
    <w:p w14:paraId="0F7BAF82" w14:textId="6F27C8B8" w:rsidR="00514C06" w:rsidRDefault="00514C06" w:rsidP="00514C06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644C31C1" w14:textId="36DD9105" w:rsidR="00613073" w:rsidRDefault="00FE0336" w:rsidP="00FE0336">
      <w:pPr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61AC73CC" wp14:editId="6516939A">
            <wp:extent cx="6895465" cy="6810375"/>
            <wp:effectExtent l="19050" t="19050" r="19685" b="28575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7504" cy="6822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67CE01" w14:textId="0D7A5E78" w:rsidR="00FE0336" w:rsidRDefault="00FE0336" w:rsidP="00FE0336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</w:t>
      </w:r>
      <w:r w:rsidR="00A73224">
        <w:rPr>
          <w:i/>
          <w:iCs/>
          <w:color w:val="808080" w:themeColor="background1" w:themeShade="80"/>
          <w:sz w:val="18"/>
          <w:szCs w:val="18"/>
        </w:rPr>
        <w:t>66 Diligenciamiento</w:t>
      </w:r>
      <w:r>
        <w:rPr>
          <w:i/>
          <w:iCs/>
          <w:color w:val="808080" w:themeColor="background1" w:themeShade="80"/>
          <w:sz w:val="18"/>
          <w:szCs w:val="18"/>
        </w:rPr>
        <w:t xml:space="preserve"> de la Declaración</w:t>
      </w:r>
    </w:p>
    <w:p w14:paraId="09737E81" w14:textId="2E295F93" w:rsidR="00A1217C" w:rsidRDefault="00A1217C" w:rsidP="00A1217C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04446213" w14:textId="443F2D86" w:rsidR="00A25686" w:rsidRDefault="00A25686" w:rsidP="00A1217C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Al visualizarse esta ventana se debe diligenciar los datos de la declaración que se desea realizar al igual que se </w:t>
      </w:r>
      <w:r w:rsidR="009F0B9B">
        <w:rPr>
          <w:rStyle w:val="HMNormal"/>
          <w:rFonts w:ascii="Arial" w:hAnsi="Arial" w:cs="Arial"/>
          <w:sz w:val="24"/>
          <w:szCs w:val="24"/>
        </w:rPr>
        <w:t>explicó</w:t>
      </w:r>
      <w:r>
        <w:rPr>
          <w:rStyle w:val="HMNormal"/>
          <w:rFonts w:ascii="Arial" w:hAnsi="Arial" w:cs="Arial"/>
          <w:sz w:val="24"/>
          <w:szCs w:val="24"/>
        </w:rPr>
        <w:t xml:space="preserve"> </w:t>
      </w:r>
      <w:r w:rsidR="009F0B9B">
        <w:rPr>
          <w:rStyle w:val="HMNormal"/>
          <w:rFonts w:ascii="Arial" w:hAnsi="Arial" w:cs="Arial"/>
          <w:sz w:val="24"/>
          <w:szCs w:val="24"/>
        </w:rPr>
        <w:t>de igual manera en</w:t>
      </w:r>
      <w:r>
        <w:rPr>
          <w:rStyle w:val="HMNormal"/>
          <w:rFonts w:ascii="Arial" w:hAnsi="Arial" w:cs="Arial"/>
          <w:sz w:val="24"/>
          <w:szCs w:val="24"/>
        </w:rPr>
        <w:t xml:space="preserve"> </w:t>
      </w:r>
      <w:hyperlink w:anchor="_Registro_de_Declaraciones:" w:history="1">
        <w:r w:rsidRPr="00246DAD">
          <w:rPr>
            <w:rStyle w:val="Hipervnculo"/>
            <w:rFonts w:ascii="Arial" w:hAnsi="Arial" w:cs="Arial"/>
            <w:sz w:val="24"/>
            <w:szCs w:val="24"/>
          </w:rPr>
          <w:t>Registro de Declaraciones</w:t>
        </w:r>
      </w:hyperlink>
      <w:r>
        <w:rPr>
          <w:rStyle w:val="HMNormal"/>
          <w:rFonts w:ascii="Arial" w:hAnsi="Arial" w:cs="Arial"/>
          <w:sz w:val="24"/>
          <w:szCs w:val="24"/>
        </w:rPr>
        <w:t xml:space="preserve">. </w:t>
      </w:r>
    </w:p>
    <w:p w14:paraId="60051F17" w14:textId="1F9C425F" w:rsidR="009F0B9B" w:rsidRDefault="009F0B9B" w:rsidP="00A1217C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lastRenderedPageBreak/>
        <w:t xml:space="preserve">Luego de esto se debe dar clic en el botón </w:t>
      </w: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6BC20E1A" wp14:editId="5EE625F8">
            <wp:extent cx="1264920" cy="207645"/>
            <wp:effectExtent l="0" t="0" r="0" b="1905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283F">
        <w:rPr>
          <w:rStyle w:val="HMNormal"/>
          <w:rFonts w:ascii="Arial" w:hAnsi="Arial" w:cs="Arial"/>
          <w:sz w:val="24"/>
          <w:szCs w:val="24"/>
        </w:rPr>
        <w:t xml:space="preserve">, al realizar esto se visualizará el mensaje: </w:t>
      </w:r>
    </w:p>
    <w:p w14:paraId="48AB0410" w14:textId="63C7B393" w:rsidR="0028283F" w:rsidRDefault="0028283F" w:rsidP="00A1217C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7F40FF77" w14:textId="2C724360" w:rsidR="0028283F" w:rsidRDefault="0028283F" w:rsidP="0028283F">
      <w:pPr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4B70CAF9" wp14:editId="6285AF9D">
            <wp:extent cx="4951300" cy="1581150"/>
            <wp:effectExtent l="19050" t="19050" r="20955" b="1905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929" cy="16043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30D365" w14:textId="1FF008A8" w:rsidR="0028283F" w:rsidRDefault="0028283F" w:rsidP="0028283F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67 Diligenciamiento de la Declaración</w:t>
      </w:r>
    </w:p>
    <w:p w14:paraId="1F4A8794" w14:textId="0167C23B" w:rsidR="0028283F" w:rsidRDefault="0028283F" w:rsidP="00A1217C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0492FDB8" w14:textId="38C47235" w:rsidR="00D810C1" w:rsidRDefault="00D810C1" w:rsidP="00A1217C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Cuando se registren todas las declaraciones del lote creado se debe dar clic en el botón </w:t>
      </w: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18AAFD85" wp14:editId="110EC58D">
            <wp:extent cx="1266825" cy="209550"/>
            <wp:effectExtent l="0" t="0" r="9525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MNormal"/>
          <w:rFonts w:ascii="Arial" w:hAnsi="Arial" w:cs="Arial"/>
          <w:sz w:val="24"/>
          <w:szCs w:val="24"/>
        </w:rPr>
        <w:t xml:space="preserve"> de la ventana principal. </w:t>
      </w:r>
    </w:p>
    <w:p w14:paraId="635E3D2F" w14:textId="315E1D6D" w:rsidR="00D810C1" w:rsidRDefault="00D810C1" w:rsidP="00A1217C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029BA0EA" w14:textId="55AA7FC0" w:rsidR="00D810C1" w:rsidRDefault="001A0223" w:rsidP="00A1217C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Al dar clic en el botón se visualizará el siguiente mensaje solicitando la confirmación de la realización del proceso, para confirmar y continuar el proceso se debe dar clic en el botón </w:t>
      </w: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2124532F" wp14:editId="42F1E9FE">
            <wp:extent cx="561975" cy="257175"/>
            <wp:effectExtent l="0" t="0" r="9525" b="9525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7CD54" w14:textId="08F3D7B9" w:rsidR="001A0223" w:rsidRDefault="001A0223" w:rsidP="00A1217C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0DA78810" w14:textId="1A675252" w:rsidR="001A0223" w:rsidRDefault="001A0223" w:rsidP="001A0223">
      <w:pPr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02BD072F" wp14:editId="0B5E6C38">
            <wp:extent cx="4964157" cy="1562100"/>
            <wp:effectExtent l="19050" t="19050" r="27305" b="1905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992" cy="15831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959426" w14:textId="25240A1B" w:rsidR="00CB2679" w:rsidRDefault="00CB2679" w:rsidP="00CB2679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68 Mensaje de Confirmación</w:t>
      </w:r>
    </w:p>
    <w:p w14:paraId="0B7B59BC" w14:textId="72A483C0" w:rsidR="001A0223" w:rsidRDefault="001A0223" w:rsidP="00A1217C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2C5F43B4" w14:textId="73AE1A8D" w:rsidR="00CB2679" w:rsidRDefault="00CB2679" w:rsidP="00A1217C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>Luego de esto el lote quedará cerrado</w:t>
      </w:r>
      <w:r w:rsidR="00986839">
        <w:rPr>
          <w:rStyle w:val="HMNormal"/>
          <w:rFonts w:ascii="Arial" w:hAnsi="Arial" w:cs="Arial"/>
          <w:sz w:val="24"/>
          <w:szCs w:val="24"/>
        </w:rPr>
        <w:t xml:space="preserve">. </w:t>
      </w:r>
    </w:p>
    <w:p w14:paraId="793D7932" w14:textId="77777777" w:rsidR="00986839" w:rsidRDefault="00986839" w:rsidP="00A1217C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4EA02432" w14:textId="77777777" w:rsidR="00F55571" w:rsidRDefault="008A259C">
      <w:pPr>
        <w:pStyle w:val="Ttulo2"/>
        <w:numPr>
          <w:ilvl w:val="1"/>
          <w:numId w:val="1"/>
        </w:numPr>
        <w:spacing w:before="0"/>
      </w:pPr>
      <w:bookmarkStart w:id="28" w:name="_Toc91666982"/>
      <w:r>
        <w:rPr>
          <w:rFonts w:cs="Arial"/>
          <w:szCs w:val="24"/>
        </w:rPr>
        <w:lastRenderedPageBreak/>
        <w:t>Aplicación de Declaraciones Generadas SYC:</w:t>
      </w:r>
      <w:bookmarkEnd w:id="28"/>
    </w:p>
    <w:p w14:paraId="70996E66" w14:textId="77777777" w:rsidR="00F55571" w:rsidRDefault="008A259C">
      <w:pPr>
        <w:pStyle w:val="Ttulo2"/>
        <w:numPr>
          <w:ilvl w:val="2"/>
          <w:numId w:val="1"/>
        </w:numPr>
        <w:spacing w:before="0"/>
        <w:rPr>
          <w:rFonts w:cs="Arial"/>
          <w:szCs w:val="24"/>
        </w:rPr>
      </w:pPr>
      <w:bookmarkStart w:id="29" w:name="_Toc91666983"/>
      <w:r>
        <w:rPr>
          <w:rFonts w:cs="Arial"/>
          <w:szCs w:val="24"/>
        </w:rPr>
        <w:t>Acceso a la opción</w:t>
      </w:r>
      <w:bookmarkEnd w:id="29"/>
    </w:p>
    <w:p w14:paraId="492D2FE5" w14:textId="77777777" w:rsidR="00F55571" w:rsidRDefault="008A259C">
      <w:pPr>
        <w:pStyle w:val="HMNormal1"/>
        <w:rPr>
          <w:rStyle w:val="HMNormal"/>
          <w:rFonts w:ascii="Arial" w:hAnsi="Arial" w:cs="Arial"/>
          <w:color w:val="0047AC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Para acceder a esta opción se debe ingresar por el Menú de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>Procesos Operativos</w:t>
      </w:r>
      <w:r>
        <w:rPr>
          <w:rStyle w:val="HMNormal"/>
          <w:rFonts w:ascii="Arial" w:hAnsi="Arial" w:cs="Arial"/>
          <w:sz w:val="24"/>
          <w:szCs w:val="24"/>
        </w:rPr>
        <w:t xml:space="preserve">, luego hacer doble clic en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 xml:space="preserve">Declaraciones </w:t>
      </w:r>
      <w:r>
        <w:rPr>
          <w:rStyle w:val="HMNormal"/>
          <w:rFonts w:ascii="Arial" w:hAnsi="Arial" w:cs="Arial"/>
          <w:color w:val="000000" w:themeColor="text1"/>
          <w:sz w:val="24"/>
          <w:szCs w:val="24"/>
        </w:rPr>
        <w:t>y en</w:t>
      </w:r>
      <w:r>
        <w:rPr>
          <w:rStyle w:val="HMNormal"/>
          <w:rFonts w:ascii="Arial" w:hAnsi="Arial" w:cs="Arial"/>
          <w:color w:val="0047AC"/>
          <w:sz w:val="24"/>
          <w:szCs w:val="24"/>
        </w:rPr>
        <w:t xml:space="preserve"> Cargue de Declaraciones SYC</w:t>
      </w:r>
      <w:r>
        <w:rPr>
          <w:rStyle w:val="HMNormal"/>
          <w:rFonts w:ascii="Arial" w:hAnsi="Arial" w:cs="Arial"/>
          <w:sz w:val="24"/>
          <w:szCs w:val="24"/>
        </w:rPr>
        <w:t xml:space="preserve"> por último en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>Aplicación de Declaraciones Generadas SYC</w:t>
      </w:r>
    </w:p>
    <w:p w14:paraId="6593534F" w14:textId="77777777" w:rsidR="00F55571" w:rsidRDefault="00F55571">
      <w:pPr>
        <w:jc w:val="both"/>
        <w:rPr>
          <w:lang w:eastAsia="zh-CN"/>
        </w:rPr>
      </w:pPr>
    </w:p>
    <w:p w14:paraId="5FEFE5D9" w14:textId="77777777" w:rsidR="00F55571" w:rsidRDefault="008A259C">
      <w:pPr>
        <w:jc w:val="center"/>
      </w:pPr>
      <w:r>
        <w:rPr>
          <w:noProof/>
        </w:rPr>
        <w:drawing>
          <wp:inline distT="0" distB="0" distL="114300" distR="114300" wp14:anchorId="2DF6713E" wp14:editId="47AE35BB">
            <wp:extent cx="4944798" cy="1085850"/>
            <wp:effectExtent l="19050" t="19050" r="27305" b="19050"/>
            <wp:docPr id="1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0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064515" cy="11121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C4AB59" w14:textId="75A987D9" w:rsidR="00F55571" w:rsidRDefault="008A259C" w:rsidP="00684D56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</w:t>
      </w:r>
      <w:r w:rsidR="00D406E8">
        <w:rPr>
          <w:i/>
          <w:iCs/>
          <w:color w:val="808080" w:themeColor="background1" w:themeShade="80"/>
          <w:sz w:val="18"/>
          <w:szCs w:val="18"/>
        </w:rPr>
        <w:t>69</w:t>
      </w:r>
      <w:r>
        <w:rPr>
          <w:i/>
          <w:iCs/>
          <w:color w:val="808080" w:themeColor="background1" w:themeShade="80"/>
          <w:sz w:val="18"/>
          <w:szCs w:val="18"/>
        </w:rPr>
        <w:t xml:space="preserve"> Acceso a la opción Aplicación de Declaraciones Generadas SYC</w:t>
      </w:r>
    </w:p>
    <w:p w14:paraId="03CD937C" w14:textId="77777777" w:rsidR="00D96F9E" w:rsidRPr="00D96F9E" w:rsidRDefault="00D96F9E" w:rsidP="00D96F9E"/>
    <w:p w14:paraId="2AEE1807" w14:textId="77777777" w:rsidR="00F55571" w:rsidRDefault="008A259C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Al ingresar a la opción se muestra la siguiente forma: </w:t>
      </w:r>
    </w:p>
    <w:p w14:paraId="0B1C7BD8" w14:textId="77777777" w:rsidR="00F55571" w:rsidRDefault="00F55571">
      <w:pPr>
        <w:jc w:val="both"/>
        <w:rPr>
          <w:lang w:eastAsia="zh-CN"/>
        </w:rPr>
      </w:pPr>
    </w:p>
    <w:p w14:paraId="5EC7C2E4" w14:textId="77777777" w:rsidR="00F55571" w:rsidRDefault="008A259C">
      <w:pPr>
        <w:jc w:val="center"/>
      </w:pPr>
      <w:r>
        <w:rPr>
          <w:noProof/>
        </w:rPr>
        <w:drawing>
          <wp:inline distT="0" distB="0" distL="114300" distR="114300" wp14:anchorId="0F645140" wp14:editId="5439251A">
            <wp:extent cx="6631530" cy="3971925"/>
            <wp:effectExtent l="19050" t="19050" r="17145" b="9525"/>
            <wp:docPr id="1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688852" cy="40062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8C923A" w14:textId="1C17E9A7" w:rsidR="00F55571" w:rsidRDefault="008A259C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>Imagen</w:t>
      </w:r>
      <w:r w:rsidR="009D55DF">
        <w:rPr>
          <w:i/>
          <w:iCs/>
          <w:color w:val="808080" w:themeColor="background1" w:themeShade="80"/>
          <w:sz w:val="18"/>
          <w:szCs w:val="18"/>
        </w:rPr>
        <w:t xml:space="preserve"> 70</w:t>
      </w:r>
      <w:r>
        <w:rPr>
          <w:i/>
          <w:iCs/>
          <w:color w:val="808080" w:themeColor="background1" w:themeShade="80"/>
          <w:sz w:val="18"/>
          <w:szCs w:val="18"/>
        </w:rPr>
        <w:t xml:space="preserve"> Aplicación de Declaraciones Generadas SYC</w:t>
      </w:r>
    </w:p>
    <w:p w14:paraId="3BB9F85F" w14:textId="77777777" w:rsidR="008E6C89" w:rsidRDefault="008E6C89">
      <w:pPr>
        <w:jc w:val="both"/>
        <w:rPr>
          <w:lang w:eastAsia="zh-CN"/>
        </w:rPr>
      </w:pPr>
    </w:p>
    <w:p w14:paraId="74073599" w14:textId="42B929F7" w:rsidR="00F55571" w:rsidRDefault="008A259C">
      <w:pPr>
        <w:pStyle w:val="Ttulo2"/>
        <w:spacing w:before="0"/>
        <w:rPr>
          <w:lang w:eastAsia="zh-CN"/>
        </w:rPr>
      </w:pPr>
      <w:bookmarkStart w:id="30" w:name="_Toc91666984"/>
      <w:r>
        <w:rPr>
          <w:rFonts w:cs="Arial"/>
          <w:szCs w:val="24"/>
        </w:rPr>
        <w:lastRenderedPageBreak/>
        <w:t>1.</w:t>
      </w:r>
      <w:r w:rsidR="003C1CD0">
        <w:rPr>
          <w:rFonts w:cs="Arial"/>
          <w:szCs w:val="24"/>
        </w:rPr>
        <w:t>7</w:t>
      </w:r>
      <w:r>
        <w:rPr>
          <w:rFonts w:cs="Arial"/>
          <w:szCs w:val="24"/>
        </w:rPr>
        <w:t>.2. Funcionalidad</w:t>
      </w:r>
      <w:bookmarkEnd w:id="30"/>
    </w:p>
    <w:p w14:paraId="53A011DC" w14:textId="3970BDD5" w:rsidR="00F55571" w:rsidRDefault="008E6C89">
      <w:pPr>
        <w:jc w:val="both"/>
        <w:rPr>
          <w:rStyle w:val="HMNormal"/>
          <w:rFonts w:ascii="Arial" w:hAnsi="Arial" w:cs="Arial"/>
          <w:sz w:val="24"/>
          <w:szCs w:val="24"/>
        </w:rPr>
      </w:pPr>
      <w:r w:rsidRPr="008E6C89">
        <w:rPr>
          <w:rStyle w:val="HMNormal"/>
          <w:rFonts w:ascii="Arial" w:hAnsi="Arial" w:cs="Arial"/>
          <w:sz w:val="24"/>
          <w:szCs w:val="24"/>
        </w:rPr>
        <w:t xml:space="preserve">Para </w:t>
      </w:r>
      <w:r w:rsidR="002235B0">
        <w:rPr>
          <w:rStyle w:val="HMNormal"/>
          <w:rFonts w:ascii="Arial" w:hAnsi="Arial" w:cs="Arial"/>
          <w:sz w:val="24"/>
          <w:szCs w:val="24"/>
        </w:rPr>
        <w:t xml:space="preserve">aplicar las declaraciones SYC se debe: </w:t>
      </w:r>
    </w:p>
    <w:p w14:paraId="352F624E" w14:textId="75DB2093" w:rsidR="002235B0" w:rsidRDefault="002235B0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030534BC" w14:textId="77777777" w:rsidR="005125ED" w:rsidRDefault="002235B0" w:rsidP="00B75048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>Seleccionar la(s) declaraciones que se desean aplicar</w:t>
      </w:r>
      <w:r w:rsidR="005125ED">
        <w:rPr>
          <w:rStyle w:val="HMNormal"/>
          <w:rFonts w:ascii="Arial" w:hAnsi="Arial" w:cs="Arial"/>
          <w:sz w:val="24"/>
          <w:szCs w:val="24"/>
        </w:rPr>
        <w:t xml:space="preserve"> con la selección del campo Aplicar</w:t>
      </w:r>
      <w:r>
        <w:rPr>
          <w:rStyle w:val="HMNormal"/>
          <w:rFonts w:ascii="Arial" w:hAnsi="Arial" w:cs="Arial"/>
          <w:sz w:val="24"/>
          <w:szCs w:val="24"/>
        </w:rPr>
        <w:t>:</w:t>
      </w:r>
    </w:p>
    <w:p w14:paraId="0C0D5AD1" w14:textId="77777777" w:rsidR="005125ED" w:rsidRDefault="005125ED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79500CE6" w14:textId="2FBEA50F" w:rsidR="005125ED" w:rsidRDefault="005125ED" w:rsidP="005125ED">
      <w:pPr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22B9BFD0" wp14:editId="1BEA3953">
            <wp:extent cx="409575" cy="379730"/>
            <wp:effectExtent l="19050" t="19050" r="28575" b="2032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379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D4614F" w14:textId="21AC7D6F" w:rsidR="005125ED" w:rsidRDefault="002235B0" w:rsidP="005125ED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rStyle w:val="HMNormal"/>
          <w:rFonts w:ascii="Arial" w:hAnsi="Arial"/>
          <w:sz w:val="24"/>
          <w:szCs w:val="24"/>
        </w:rPr>
        <w:t xml:space="preserve"> </w:t>
      </w:r>
      <w:r w:rsidR="005125ED">
        <w:rPr>
          <w:i/>
          <w:iCs/>
          <w:color w:val="808080" w:themeColor="background1" w:themeShade="80"/>
          <w:sz w:val="18"/>
          <w:szCs w:val="18"/>
        </w:rPr>
        <w:t>Imagen 71 Aplicar</w:t>
      </w:r>
    </w:p>
    <w:p w14:paraId="7154E2C3" w14:textId="77777777" w:rsidR="00C3582B" w:rsidRPr="00C3582B" w:rsidRDefault="00C3582B" w:rsidP="00C3582B"/>
    <w:tbl>
      <w:tblPr>
        <w:tblStyle w:val="Tablaconcuadrcula"/>
        <w:tblW w:w="0" w:type="auto"/>
        <w:tblInd w:w="273" w:type="dxa"/>
        <w:tblLayout w:type="fixed"/>
        <w:tblLook w:val="04A0" w:firstRow="1" w:lastRow="0" w:firstColumn="1" w:lastColumn="0" w:noHBand="0" w:noVBand="1"/>
      </w:tblPr>
      <w:tblGrid>
        <w:gridCol w:w="885"/>
        <w:gridCol w:w="9632"/>
      </w:tblGrid>
      <w:tr w:rsidR="00C3582B" w14:paraId="637FD587" w14:textId="77777777" w:rsidTr="006A55EE">
        <w:trPr>
          <w:trHeight w:val="631"/>
        </w:trPr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F1F2D" w14:textId="77777777" w:rsidR="00C3582B" w:rsidRDefault="00C3582B" w:rsidP="006A55EE">
            <w:pPr>
              <w:spacing w:after="0" w:line="360" w:lineRule="auto"/>
              <w:jc w:val="both"/>
              <w:rPr>
                <w:rFonts w:ascii="Arial" w:hAnsi="Arial" w:cs="Arial"/>
                <w:i/>
                <w:iCs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114300" distR="114300" wp14:anchorId="3A2F7F66" wp14:editId="4B374059">
                  <wp:extent cx="444500" cy="421005"/>
                  <wp:effectExtent l="0" t="0" r="12700" b="17145"/>
                  <wp:docPr id="127" name="Picture 4" descr="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Picture 4" descr="1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" cy="42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2AAE3" w14:textId="6916C3FA" w:rsidR="00C3582B" w:rsidRDefault="002D40AE" w:rsidP="006A55EE">
            <w:pPr>
              <w:jc w:val="both"/>
              <w:rPr>
                <w:rFonts w:ascii="Arial" w:hAnsi="Arial" w:cs="Arial"/>
                <w:sz w:val="24"/>
                <w:szCs w:val="24"/>
                <w:lang w:eastAsia="zh-CN"/>
              </w:rPr>
            </w:pPr>
            <w:r>
              <w:rPr>
                <w:noProof/>
              </w:rPr>
              <w:object w:dxaOrig="1440" w:dyaOrig="1440" w14:anchorId="768A5E3A">
                <v:shape id="_x0000_s1026" type="#_x0000_t75" style="position:absolute;left:0;text-align:left;margin-left:39.1pt;margin-top:53.95pt;width:392.25pt;height:63.75pt;z-index:251659264;mso-position-horizontal-relative:text;mso-position-vertical-relative:text;mso-width-relative:page;mso-height-relative:page" wrapcoords="-41 -254 -41 21600 21641 21600 21641 -254 -41 -254" stroked="t" strokecolor="#4472c4 [3204]">
                  <v:imagedata r:id="rId87" o:title=""/>
                  <w10:wrap type="tight"/>
                </v:shape>
                <o:OLEObject Type="Embed" ProgID="PBrush" ShapeID="_x0000_s1026" DrawAspect="Content" ObjectID="_1702280722" r:id="rId88"/>
              </w:object>
            </w:r>
            <w:r w:rsidR="00C3582B">
              <w:rPr>
                <w:rFonts w:ascii="Arial" w:hAnsi="Arial" w:cs="Arial"/>
                <w:b/>
                <w:color w:val="0047AC"/>
                <w:sz w:val="24"/>
                <w:szCs w:val="24"/>
                <w:lang w:eastAsia="zh-CN"/>
              </w:rPr>
              <w:t>Nota Importante:</w:t>
            </w:r>
            <w:r w:rsidR="00C3582B">
              <w:rPr>
                <w:rFonts w:ascii="Arial" w:hAnsi="Arial" w:cs="Arial"/>
                <w:sz w:val="24"/>
                <w:szCs w:val="24"/>
                <w:lang w:eastAsia="zh-CN"/>
              </w:rPr>
              <w:t xml:space="preserve"> </w:t>
            </w:r>
            <w:r w:rsidR="00F70189">
              <w:rPr>
                <w:rFonts w:ascii="Arial" w:hAnsi="Arial" w:cs="Arial"/>
                <w:sz w:val="24"/>
                <w:szCs w:val="24"/>
                <w:lang w:eastAsia="zh-CN"/>
              </w:rPr>
              <w:t xml:space="preserve">Si se desea verificar el control (que las declaraciones a aplicar sean las correctas), puede hacerlo dando clic en el botón </w:t>
            </w:r>
            <w:r w:rsidR="00F70189">
              <w:object w:dxaOrig="285" w:dyaOrig="270" w14:anchorId="5009F17D">
                <v:shape id="_x0000_i1027" type="#_x0000_t75" style="width:14.25pt;height:14.25pt" o:ole="">
                  <v:imagedata r:id="rId89" o:title=""/>
                </v:shape>
                <o:OLEObject Type="Embed" ProgID="PBrush" ShapeID="_x0000_i1027" DrawAspect="Content" ObjectID="_1702280720" r:id="rId90"/>
              </w:object>
            </w:r>
            <w:r w:rsidR="00F70189">
              <w:t xml:space="preserve"> </w:t>
            </w:r>
            <w:r w:rsidR="00F70189" w:rsidRPr="00F70189">
              <w:rPr>
                <w:rFonts w:ascii="Arial" w:hAnsi="Arial" w:cs="Arial"/>
                <w:sz w:val="24"/>
                <w:szCs w:val="24"/>
                <w:lang w:eastAsia="zh-CN"/>
              </w:rPr>
              <w:t>donde se visualizarán las declaraciones incluidas en e</w:t>
            </w:r>
            <w:r w:rsidR="00F70189">
              <w:rPr>
                <w:rFonts w:ascii="Arial" w:hAnsi="Arial" w:cs="Arial"/>
                <w:sz w:val="24"/>
                <w:szCs w:val="24"/>
                <w:lang w:eastAsia="zh-CN"/>
              </w:rPr>
              <w:t>se</w:t>
            </w:r>
            <w:r w:rsidR="00F70189" w:rsidRPr="00F70189">
              <w:rPr>
                <w:rFonts w:ascii="Arial" w:hAnsi="Arial" w:cs="Arial"/>
                <w:sz w:val="24"/>
                <w:szCs w:val="24"/>
                <w:lang w:eastAsia="zh-CN"/>
              </w:rPr>
              <w:t xml:space="preserve"> control de declaraciones</w:t>
            </w:r>
            <w:r w:rsidR="009C64C4">
              <w:rPr>
                <w:rFonts w:ascii="Arial" w:hAnsi="Arial" w:cs="Arial"/>
                <w:sz w:val="24"/>
                <w:szCs w:val="24"/>
                <w:lang w:eastAsia="zh-CN"/>
              </w:rPr>
              <w:t xml:space="preserve">: </w:t>
            </w:r>
          </w:p>
          <w:p w14:paraId="29693393" w14:textId="43EC5B81" w:rsidR="009C64C4" w:rsidRDefault="009C64C4" w:rsidP="006A55EE">
            <w:pPr>
              <w:jc w:val="both"/>
              <w:rPr>
                <w:rFonts w:ascii="Arial" w:hAnsi="Arial" w:cs="Arial"/>
                <w:sz w:val="24"/>
                <w:szCs w:val="24"/>
                <w:lang w:eastAsia="zh-CN"/>
              </w:rPr>
            </w:pPr>
          </w:p>
          <w:p w14:paraId="5D7F3A2E" w14:textId="74E7DA23" w:rsidR="009C64C4" w:rsidRDefault="009C64C4" w:rsidP="006A55EE">
            <w:pPr>
              <w:jc w:val="both"/>
              <w:rPr>
                <w:rFonts w:ascii="Arial" w:hAnsi="Arial" w:cs="Arial"/>
                <w:sz w:val="24"/>
                <w:szCs w:val="24"/>
                <w:lang w:eastAsia="zh-CN"/>
              </w:rPr>
            </w:pPr>
          </w:p>
          <w:p w14:paraId="7DA87256" w14:textId="423756BC" w:rsidR="009C64C4" w:rsidRDefault="009C64C4" w:rsidP="006A55EE">
            <w:pPr>
              <w:jc w:val="both"/>
              <w:rPr>
                <w:rFonts w:ascii="Arial" w:hAnsi="Arial" w:cs="Arial"/>
                <w:sz w:val="24"/>
                <w:szCs w:val="24"/>
                <w:lang w:eastAsia="zh-CN"/>
              </w:rPr>
            </w:pPr>
          </w:p>
          <w:p w14:paraId="49ABEBBF" w14:textId="61CA3220" w:rsidR="009C64C4" w:rsidRPr="009C64C4" w:rsidRDefault="009C64C4" w:rsidP="009C64C4">
            <w:pPr>
              <w:pStyle w:val="Descripcin"/>
              <w:jc w:val="center"/>
            </w:pPr>
            <w:r>
              <w:rPr>
                <w:i/>
                <w:iCs/>
                <w:color w:val="808080" w:themeColor="background1" w:themeShade="80"/>
                <w:sz w:val="18"/>
                <w:szCs w:val="18"/>
              </w:rPr>
              <w:t>Imagen 7</w:t>
            </w:r>
            <w:r w:rsidR="006103A1">
              <w:rPr>
                <w:i/>
                <w:iCs/>
                <w:color w:val="808080" w:themeColor="background1" w:themeShade="80"/>
                <w:sz w:val="18"/>
                <w:szCs w:val="18"/>
              </w:rPr>
              <w:t>2</w:t>
            </w:r>
            <w:r>
              <w:rPr>
                <w:i/>
                <w:iCs/>
                <w:color w:val="808080" w:themeColor="background1" w:themeShade="80"/>
                <w:sz w:val="18"/>
                <w:szCs w:val="18"/>
              </w:rPr>
              <w:t xml:space="preserve"> Declaraciones Control</w:t>
            </w:r>
          </w:p>
        </w:tc>
      </w:tr>
    </w:tbl>
    <w:p w14:paraId="37361D09" w14:textId="3204BF55" w:rsidR="00C3582B" w:rsidRDefault="00C3582B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7B2CEA48" w14:textId="5B8DD3E8" w:rsidR="00C3582B" w:rsidRDefault="009C64C4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Luego de seleccionar el lote de declaraciones a aplicar se debe dar clic en el botón </w:t>
      </w:r>
      <w:r w:rsidR="00712097"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3ADAD27C" wp14:editId="180E6575">
            <wp:extent cx="1266825" cy="209550"/>
            <wp:effectExtent l="0" t="0" r="9525" b="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3EAD">
        <w:rPr>
          <w:rStyle w:val="HMNormal"/>
          <w:rFonts w:ascii="Arial" w:hAnsi="Arial" w:cs="Arial"/>
          <w:sz w:val="24"/>
          <w:szCs w:val="24"/>
        </w:rPr>
        <w:t xml:space="preserve">, el cual mostrará el siguiente mensaje solicitando la confirmación de la realización del proceso de aplicación a realizar, para confirmar y continuar con el proceso se debe dar clic en el botón </w:t>
      </w:r>
      <w:r w:rsidR="00633EAD"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0D94095B" wp14:editId="0337A6ED">
            <wp:extent cx="561975" cy="2571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3EAD">
        <w:rPr>
          <w:rStyle w:val="HMNormal"/>
          <w:rFonts w:ascii="Arial" w:hAnsi="Arial" w:cs="Arial"/>
          <w:sz w:val="24"/>
          <w:szCs w:val="24"/>
        </w:rPr>
        <w:t xml:space="preserve">. </w:t>
      </w:r>
    </w:p>
    <w:p w14:paraId="6B07615E" w14:textId="152F372E" w:rsidR="00633EAD" w:rsidRDefault="00633EAD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4F64A611" w14:textId="2759089C" w:rsidR="00633EAD" w:rsidRDefault="00633EAD" w:rsidP="00633EAD">
      <w:pPr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63540350" wp14:editId="2740F782">
            <wp:extent cx="2819400" cy="902488"/>
            <wp:effectExtent l="19050" t="19050" r="19050" b="1206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745" cy="9272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FCC9DF" w14:textId="4F3DDBD8" w:rsidR="00633EAD" w:rsidRDefault="006103A1" w:rsidP="006103A1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73 Mensaje de Confirmación </w:t>
      </w:r>
    </w:p>
    <w:p w14:paraId="43FDD72E" w14:textId="77777777" w:rsidR="006103A1" w:rsidRDefault="006103A1" w:rsidP="006103A1">
      <w:pPr>
        <w:jc w:val="center"/>
        <w:rPr>
          <w:rStyle w:val="HMNormal"/>
          <w:rFonts w:ascii="Arial" w:hAnsi="Arial" w:cs="Arial"/>
          <w:sz w:val="24"/>
          <w:szCs w:val="24"/>
        </w:rPr>
      </w:pPr>
    </w:p>
    <w:p w14:paraId="356D6F68" w14:textId="400DB35B" w:rsidR="006103A1" w:rsidRDefault="006103A1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Luego de esto la cartera quedará aplicada y se creará la cartera tal como lo indica el mensaje a continuación, el cual se visualiza después de realizar la confirmación antes mencionada. </w:t>
      </w:r>
    </w:p>
    <w:p w14:paraId="68A67FB3" w14:textId="77777777" w:rsidR="006103A1" w:rsidRPr="008E6C89" w:rsidRDefault="006103A1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3EDA18B0" w14:textId="77777777" w:rsidR="00F55571" w:rsidRDefault="008A259C">
      <w:pPr>
        <w:pStyle w:val="Ttulo2"/>
        <w:numPr>
          <w:ilvl w:val="1"/>
          <w:numId w:val="1"/>
        </w:numPr>
        <w:spacing w:before="0"/>
      </w:pPr>
      <w:bookmarkStart w:id="31" w:name="_Toc91666985"/>
      <w:r>
        <w:rPr>
          <w:rFonts w:cs="Arial"/>
          <w:szCs w:val="24"/>
        </w:rPr>
        <w:lastRenderedPageBreak/>
        <w:t>Impresión Masiva de Declaraciones:</w:t>
      </w:r>
      <w:bookmarkEnd w:id="31"/>
    </w:p>
    <w:p w14:paraId="4FF1E3C4" w14:textId="77777777" w:rsidR="00F55571" w:rsidRDefault="008A259C">
      <w:pPr>
        <w:pStyle w:val="Ttulo2"/>
        <w:numPr>
          <w:ilvl w:val="2"/>
          <w:numId w:val="1"/>
        </w:numPr>
        <w:spacing w:before="0"/>
        <w:rPr>
          <w:rFonts w:cs="Arial"/>
          <w:szCs w:val="24"/>
        </w:rPr>
      </w:pPr>
      <w:bookmarkStart w:id="32" w:name="_Toc91666986"/>
      <w:r>
        <w:rPr>
          <w:rFonts w:cs="Arial"/>
          <w:szCs w:val="24"/>
        </w:rPr>
        <w:t>Acceso a la opción</w:t>
      </w:r>
      <w:bookmarkEnd w:id="32"/>
    </w:p>
    <w:p w14:paraId="0DBBA927" w14:textId="77777777" w:rsidR="00F55571" w:rsidRDefault="008A259C">
      <w:pPr>
        <w:pStyle w:val="HMNormal1"/>
        <w:rPr>
          <w:rStyle w:val="HMNormal"/>
          <w:rFonts w:ascii="Arial" w:hAnsi="Arial" w:cs="Arial"/>
          <w:color w:val="0047AC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Para acceder a esta opción se debe ingresar por el Menú de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>Procesos Operativos</w:t>
      </w:r>
      <w:r>
        <w:rPr>
          <w:rStyle w:val="HMNormal"/>
          <w:rFonts w:ascii="Arial" w:hAnsi="Arial" w:cs="Arial"/>
          <w:sz w:val="24"/>
          <w:szCs w:val="24"/>
        </w:rPr>
        <w:t xml:space="preserve">, luego hacer doble clic en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>Declaraciones</w:t>
      </w:r>
      <w:r>
        <w:rPr>
          <w:rStyle w:val="HMNormal"/>
          <w:rFonts w:ascii="Arial" w:hAnsi="Arial" w:cs="Arial"/>
          <w:sz w:val="24"/>
          <w:szCs w:val="24"/>
        </w:rPr>
        <w:t xml:space="preserve"> y por último en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>Impresión Masiva de Declaraciones</w:t>
      </w:r>
    </w:p>
    <w:p w14:paraId="7354F390" w14:textId="77777777" w:rsidR="00F55571" w:rsidRDefault="00F55571">
      <w:pPr>
        <w:jc w:val="both"/>
        <w:rPr>
          <w:lang w:eastAsia="zh-CN"/>
        </w:rPr>
      </w:pPr>
    </w:p>
    <w:p w14:paraId="1D10D692" w14:textId="77777777" w:rsidR="00F55571" w:rsidRDefault="008A259C">
      <w:pPr>
        <w:jc w:val="center"/>
      </w:pPr>
      <w:r>
        <w:rPr>
          <w:noProof/>
        </w:rPr>
        <w:drawing>
          <wp:inline distT="0" distB="0" distL="114300" distR="114300" wp14:anchorId="552493DF" wp14:editId="3FD02F0A">
            <wp:extent cx="3329938" cy="723900"/>
            <wp:effectExtent l="19050" t="19050" r="23495" b="19050"/>
            <wp:docPr id="1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2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372386" cy="7331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04713D" w14:textId="2FDF2595" w:rsidR="00F55571" w:rsidRDefault="008A259C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</w:t>
      </w:r>
      <w:r w:rsidR="00591BE8">
        <w:rPr>
          <w:i/>
          <w:iCs/>
          <w:color w:val="808080" w:themeColor="background1" w:themeShade="80"/>
          <w:sz w:val="18"/>
          <w:szCs w:val="18"/>
        </w:rPr>
        <w:t>7</w:t>
      </w:r>
      <w:r>
        <w:rPr>
          <w:i/>
          <w:iCs/>
          <w:color w:val="808080" w:themeColor="background1" w:themeShade="80"/>
          <w:sz w:val="18"/>
          <w:szCs w:val="18"/>
        </w:rPr>
        <w:t>4 Acceso a la opción Impresión Masiva de Declaraciones</w:t>
      </w:r>
    </w:p>
    <w:p w14:paraId="0778EE9B" w14:textId="77777777" w:rsidR="00F55571" w:rsidRDefault="00F55571">
      <w:pPr>
        <w:jc w:val="both"/>
        <w:rPr>
          <w:lang w:eastAsia="zh-CN"/>
        </w:rPr>
      </w:pPr>
    </w:p>
    <w:p w14:paraId="456661B0" w14:textId="77777777" w:rsidR="00F55571" w:rsidRDefault="008A259C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Al ingresar a la opción se muestra la siguiente forma: </w:t>
      </w:r>
    </w:p>
    <w:p w14:paraId="03BE6B51" w14:textId="77777777" w:rsidR="00F55571" w:rsidRDefault="00F55571">
      <w:pPr>
        <w:jc w:val="both"/>
        <w:rPr>
          <w:lang w:eastAsia="zh-CN"/>
        </w:rPr>
      </w:pPr>
    </w:p>
    <w:p w14:paraId="3B27B5C1" w14:textId="77777777" w:rsidR="00F55571" w:rsidRDefault="008A259C">
      <w:pPr>
        <w:jc w:val="center"/>
      </w:pPr>
      <w:r>
        <w:rPr>
          <w:noProof/>
        </w:rPr>
        <w:drawing>
          <wp:inline distT="0" distB="0" distL="114300" distR="114300" wp14:anchorId="6232A645" wp14:editId="56D0FA91">
            <wp:extent cx="3910661" cy="2257425"/>
            <wp:effectExtent l="19050" t="19050" r="13970" b="9525"/>
            <wp:docPr id="2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13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951348" cy="22809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1A1676" w14:textId="1F4843DF" w:rsidR="00F55571" w:rsidRDefault="008A259C" w:rsidP="00B75048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</w:t>
      </w:r>
      <w:r w:rsidR="00B75048">
        <w:rPr>
          <w:i/>
          <w:iCs/>
          <w:color w:val="808080" w:themeColor="background1" w:themeShade="80"/>
          <w:sz w:val="18"/>
          <w:szCs w:val="18"/>
        </w:rPr>
        <w:t>75</w:t>
      </w:r>
      <w:r>
        <w:rPr>
          <w:i/>
          <w:iCs/>
          <w:color w:val="808080" w:themeColor="background1" w:themeShade="80"/>
          <w:sz w:val="18"/>
          <w:szCs w:val="18"/>
        </w:rPr>
        <w:t xml:space="preserve"> Impresión Masiva de Declaraciones</w:t>
      </w:r>
    </w:p>
    <w:p w14:paraId="3EDCA0C8" w14:textId="0866271C" w:rsidR="00F55571" w:rsidRDefault="008A259C">
      <w:pPr>
        <w:pStyle w:val="Ttulo2"/>
        <w:spacing w:before="0"/>
        <w:rPr>
          <w:lang w:eastAsia="zh-CN"/>
        </w:rPr>
      </w:pPr>
      <w:bookmarkStart w:id="33" w:name="_Toc91666987"/>
      <w:r>
        <w:rPr>
          <w:rFonts w:cs="Arial"/>
          <w:szCs w:val="24"/>
        </w:rPr>
        <w:t>1.</w:t>
      </w:r>
      <w:r w:rsidR="003C1CD0">
        <w:rPr>
          <w:rFonts w:cs="Arial"/>
          <w:szCs w:val="24"/>
        </w:rPr>
        <w:t>8</w:t>
      </w:r>
      <w:r>
        <w:rPr>
          <w:rFonts w:cs="Arial"/>
          <w:szCs w:val="24"/>
        </w:rPr>
        <w:t>.2. Funcionalidad</w:t>
      </w:r>
      <w:bookmarkEnd w:id="33"/>
    </w:p>
    <w:p w14:paraId="31005E31" w14:textId="2FAE7927" w:rsidR="00B75048" w:rsidRDefault="00B75048">
      <w:pPr>
        <w:jc w:val="both"/>
        <w:rPr>
          <w:rStyle w:val="HMNormal"/>
          <w:rFonts w:ascii="Arial" w:hAnsi="Arial" w:cs="Arial"/>
          <w:sz w:val="24"/>
          <w:szCs w:val="24"/>
        </w:rPr>
      </w:pPr>
      <w:r w:rsidRPr="00B75048">
        <w:rPr>
          <w:rStyle w:val="HMNormal"/>
          <w:rFonts w:ascii="Arial" w:hAnsi="Arial" w:cs="Arial"/>
          <w:sz w:val="24"/>
          <w:szCs w:val="24"/>
        </w:rPr>
        <w:t>Para realizar la impresión masiva de declaraciones se debe</w:t>
      </w:r>
      <w:r>
        <w:rPr>
          <w:rStyle w:val="HMNormal"/>
          <w:rFonts w:ascii="Arial" w:hAnsi="Arial" w:cs="Arial"/>
          <w:sz w:val="24"/>
          <w:szCs w:val="24"/>
        </w:rPr>
        <w:t xml:space="preserve"> ingresar un rango de consecutivo de declaraciones para imprimir así: </w:t>
      </w:r>
    </w:p>
    <w:p w14:paraId="536AA31C" w14:textId="3D005020" w:rsidR="00B75048" w:rsidRDefault="00B75048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500EA521" w14:textId="3F588BAA" w:rsidR="00B75048" w:rsidRDefault="00B75048" w:rsidP="00B75048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Ingresar el número de consecutivo desde donde se desean imprimir declaraciones: </w:t>
      </w:r>
    </w:p>
    <w:p w14:paraId="42F2D5E5" w14:textId="3DE1C1F2" w:rsidR="00B75048" w:rsidRDefault="00B75048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18DA4180" w14:textId="79C21421" w:rsidR="00B75048" w:rsidRDefault="00B75048" w:rsidP="00B75048">
      <w:pPr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6EF6B439" wp14:editId="59C6F622">
            <wp:extent cx="3025745" cy="299720"/>
            <wp:effectExtent l="19050" t="19050" r="22860" b="2413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66" cy="300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BA04AE" w14:textId="79A8F431" w:rsidR="00B75048" w:rsidRDefault="00B75048" w:rsidP="00B75048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76 Consecutivo Desde</w:t>
      </w:r>
    </w:p>
    <w:p w14:paraId="61ACF5EF" w14:textId="4363AEA9" w:rsidR="008607BF" w:rsidRDefault="008607BF" w:rsidP="008607BF"/>
    <w:p w14:paraId="62306541" w14:textId="5209142E" w:rsidR="008607BF" w:rsidRPr="008607BF" w:rsidRDefault="008607BF" w:rsidP="008607BF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 w:rsidRPr="008607BF">
        <w:rPr>
          <w:rStyle w:val="HMNormal"/>
          <w:rFonts w:ascii="Arial" w:hAnsi="Arial" w:cs="Arial"/>
          <w:sz w:val="24"/>
          <w:szCs w:val="24"/>
        </w:rPr>
        <w:lastRenderedPageBreak/>
        <w:t xml:space="preserve">Ingresar el número de consecutivo hasta donde se desean imprimir declaraciones: </w:t>
      </w:r>
    </w:p>
    <w:p w14:paraId="3D380F31" w14:textId="5B4AD68E" w:rsidR="00B75048" w:rsidRDefault="00B75048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6115DDA0" w14:textId="7D1FBAD2" w:rsidR="00BA7A15" w:rsidRDefault="00BA7A15" w:rsidP="00BA7A15">
      <w:pPr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6C8BF149" wp14:editId="2C612EFD">
            <wp:extent cx="4080984" cy="390525"/>
            <wp:effectExtent l="19050" t="19050" r="1524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016" cy="3930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7F1B18" w14:textId="3D1388D0" w:rsidR="00BA7A15" w:rsidRDefault="00BA7A15" w:rsidP="00BA7A15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77 Consecutivo Hasta</w:t>
      </w:r>
    </w:p>
    <w:p w14:paraId="454F12E2" w14:textId="121D8F2B" w:rsidR="00BA7A15" w:rsidRDefault="00BA7A15" w:rsidP="007719D1">
      <w:pPr>
        <w:rPr>
          <w:rStyle w:val="HMNormal"/>
          <w:rFonts w:ascii="Arial" w:hAnsi="Arial" w:cs="Arial"/>
          <w:sz w:val="24"/>
          <w:szCs w:val="24"/>
        </w:rPr>
      </w:pPr>
    </w:p>
    <w:p w14:paraId="130A0FA2" w14:textId="5751AC58" w:rsidR="007719D1" w:rsidRDefault="007719D1" w:rsidP="007719D1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Dar clic en el botón </w:t>
      </w: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1A860AF6" wp14:editId="21EA5D2B">
            <wp:extent cx="1266825" cy="228600"/>
            <wp:effectExtent l="0" t="0" r="9525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218E">
        <w:rPr>
          <w:rStyle w:val="HMNormal"/>
          <w:rFonts w:ascii="Arial" w:hAnsi="Arial" w:cs="Arial"/>
          <w:sz w:val="24"/>
          <w:szCs w:val="24"/>
        </w:rPr>
        <w:t xml:space="preserve">. </w:t>
      </w:r>
    </w:p>
    <w:p w14:paraId="734D8954" w14:textId="3FDD2A0C" w:rsidR="00A7218E" w:rsidRDefault="00A7218E" w:rsidP="00A7218E">
      <w:pPr>
        <w:ind w:left="420"/>
        <w:jc w:val="both"/>
        <w:rPr>
          <w:rStyle w:val="HMNormal"/>
          <w:rFonts w:ascii="Arial" w:hAnsi="Arial" w:cs="Arial"/>
          <w:sz w:val="24"/>
          <w:szCs w:val="24"/>
        </w:rPr>
      </w:pPr>
    </w:p>
    <w:p w14:paraId="0440CEBD" w14:textId="453AE70A" w:rsidR="001A71D1" w:rsidRDefault="001A71D1" w:rsidP="001A71D1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Luego de oprimir el botón se visualizará el siguiente mensaje informando impresión exitosa de las declaraciones y la ruta especifica donde estas se guardan: </w:t>
      </w:r>
    </w:p>
    <w:p w14:paraId="7FBE3FBF" w14:textId="40A08FC7" w:rsidR="001A71D1" w:rsidRDefault="001A71D1" w:rsidP="001A71D1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6AB895D7" w14:textId="53048CEE" w:rsidR="001A71D1" w:rsidRDefault="001A71D1" w:rsidP="001A71D1">
      <w:pPr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65A186AA" wp14:editId="247D26FD">
            <wp:extent cx="5043451" cy="1752600"/>
            <wp:effectExtent l="19050" t="19050" r="24130" b="1905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196" cy="17594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85914D" w14:textId="165108D8" w:rsidR="00D80C99" w:rsidRDefault="00D80C99" w:rsidP="00D80C99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78 Mensaje de Alerta</w:t>
      </w:r>
    </w:p>
    <w:p w14:paraId="786C95B2" w14:textId="77777777" w:rsidR="001A71D1" w:rsidRPr="00B75048" w:rsidRDefault="001A71D1" w:rsidP="001A71D1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7233C3CE" w14:textId="77777777" w:rsidR="00F55571" w:rsidRDefault="008A259C">
      <w:pPr>
        <w:pStyle w:val="Ttulo2"/>
        <w:numPr>
          <w:ilvl w:val="1"/>
          <w:numId w:val="1"/>
        </w:numPr>
        <w:spacing w:before="0"/>
      </w:pPr>
      <w:bookmarkStart w:id="34" w:name="_Toc91666988"/>
      <w:r>
        <w:rPr>
          <w:rFonts w:cs="Arial"/>
          <w:szCs w:val="24"/>
        </w:rPr>
        <w:t>Declaración Proyectada:</w:t>
      </w:r>
      <w:bookmarkEnd w:id="34"/>
    </w:p>
    <w:p w14:paraId="46EBB597" w14:textId="77777777" w:rsidR="00F55571" w:rsidRDefault="008A259C">
      <w:pPr>
        <w:pStyle w:val="Ttulo2"/>
        <w:numPr>
          <w:ilvl w:val="2"/>
          <w:numId w:val="1"/>
        </w:numPr>
        <w:spacing w:before="0"/>
        <w:rPr>
          <w:rFonts w:cs="Arial"/>
          <w:szCs w:val="24"/>
        </w:rPr>
      </w:pPr>
      <w:bookmarkStart w:id="35" w:name="_Toc91666989"/>
      <w:r>
        <w:rPr>
          <w:rFonts w:cs="Arial"/>
          <w:szCs w:val="24"/>
        </w:rPr>
        <w:t>Acceso a la opción</w:t>
      </w:r>
      <w:bookmarkEnd w:id="35"/>
    </w:p>
    <w:p w14:paraId="5BA23027" w14:textId="77777777" w:rsidR="00F55571" w:rsidRDefault="008A259C">
      <w:pPr>
        <w:pStyle w:val="HMNormal1"/>
        <w:rPr>
          <w:rStyle w:val="HMNormal"/>
          <w:rFonts w:ascii="Arial" w:hAnsi="Arial" w:cs="Arial"/>
          <w:color w:val="0047AC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Para acceder a esta opción se debe ingresar por el Menú de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>Procesos Operativos</w:t>
      </w:r>
      <w:r>
        <w:rPr>
          <w:rStyle w:val="HMNormal"/>
          <w:rFonts w:ascii="Arial" w:hAnsi="Arial" w:cs="Arial"/>
          <w:sz w:val="24"/>
          <w:szCs w:val="24"/>
        </w:rPr>
        <w:t xml:space="preserve">, luego hacer doble clic en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>Declaraciones</w:t>
      </w:r>
      <w:r>
        <w:rPr>
          <w:rStyle w:val="HMNormal"/>
          <w:rFonts w:ascii="Arial" w:hAnsi="Arial" w:cs="Arial"/>
          <w:sz w:val="24"/>
          <w:szCs w:val="24"/>
        </w:rPr>
        <w:t xml:space="preserve"> y por último en</w:t>
      </w:r>
      <w:r>
        <w:rPr>
          <w:rStyle w:val="HMNormal"/>
          <w:rFonts w:ascii="Arial" w:hAnsi="Arial" w:cs="Arial"/>
          <w:color w:val="0047AC"/>
          <w:sz w:val="24"/>
          <w:szCs w:val="24"/>
        </w:rPr>
        <w:t xml:space="preserve"> Declaración Proyectada</w:t>
      </w:r>
    </w:p>
    <w:p w14:paraId="781E4140" w14:textId="77777777" w:rsidR="00F55571" w:rsidRDefault="00F55571">
      <w:pPr>
        <w:jc w:val="both"/>
        <w:rPr>
          <w:lang w:eastAsia="zh-CN"/>
        </w:rPr>
      </w:pPr>
    </w:p>
    <w:p w14:paraId="3BBA2278" w14:textId="77777777" w:rsidR="00F55571" w:rsidRDefault="008A259C">
      <w:pPr>
        <w:jc w:val="center"/>
      </w:pPr>
      <w:r>
        <w:rPr>
          <w:noProof/>
        </w:rPr>
        <w:drawing>
          <wp:inline distT="0" distB="0" distL="114300" distR="114300" wp14:anchorId="3C591897" wp14:editId="1C66E518">
            <wp:extent cx="3641599" cy="1028700"/>
            <wp:effectExtent l="19050" t="19050" r="16510" b="19050"/>
            <wp:docPr id="21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4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51731" cy="10315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C936EC" w14:textId="0E2D112B" w:rsidR="00F55571" w:rsidRDefault="008A259C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</w:t>
      </w:r>
      <w:r w:rsidR="00926FCE">
        <w:rPr>
          <w:i/>
          <w:iCs/>
          <w:color w:val="808080" w:themeColor="background1" w:themeShade="80"/>
          <w:sz w:val="18"/>
          <w:szCs w:val="18"/>
        </w:rPr>
        <w:t>79</w:t>
      </w:r>
      <w:r>
        <w:rPr>
          <w:i/>
          <w:iCs/>
          <w:color w:val="808080" w:themeColor="background1" w:themeShade="80"/>
          <w:sz w:val="18"/>
          <w:szCs w:val="18"/>
        </w:rPr>
        <w:t xml:space="preserve"> Acceso a la opción Declaración Proyectada</w:t>
      </w:r>
    </w:p>
    <w:p w14:paraId="71F84A3A" w14:textId="77777777" w:rsidR="00BF1332" w:rsidRPr="00BF1332" w:rsidRDefault="00BF1332" w:rsidP="00BF1332"/>
    <w:p w14:paraId="384CFA10" w14:textId="77777777" w:rsidR="00F55571" w:rsidRDefault="008A259C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lastRenderedPageBreak/>
        <w:t xml:space="preserve">Al ingresar a la opción se muestra la siguiente forma: </w:t>
      </w:r>
    </w:p>
    <w:p w14:paraId="7C221B3D" w14:textId="77777777" w:rsidR="00F55571" w:rsidRDefault="00F55571">
      <w:pPr>
        <w:jc w:val="both"/>
        <w:rPr>
          <w:lang w:eastAsia="zh-CN"/>
        </w:rPr>
      </w:pPr>
    </w:p>
    <w:p w14:paraId="437BF4C9" w14:textId="77777777" w:rsidR="00F55571" w:rsidRDefault="008A259C">
      <w:pPr>
        <w:jc w:val="center"/>
      </w:pPr>
      <w:r>
        <w:rPr>
          <w:noProof/>
        </w:rPr>
        <w:drawing>
          <wp:inline distT="0" distB="0" distL="114300" distR="114300" wp14:anchorId="4CF21B67" wp14:editId="312B3F0A">
            <wp:extent cx="6153061" cy="5600700"/>
            <wp:effectExtent l="19050" t="19050" r="19685" b="19050"/>
            <wp:docPr id="22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15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55571" cy="5602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74E58E" w14:textId="631E2D8F" w:rsidR="00F55571" w:rsidRDefault="008A259C" w:rsidP="00CC2B88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</w:t>
      </w:r>
      <w:r w:rsidR="007B7304">
        <w:rPr>
          <w:i/>
          <w:iCs/>
          <w:color w:val="808080" w:themeColor="background1" w:themeShade="80"/>
          <w:sz w:val="18"/>
          <w:szCs w:val="18"/>
        </w:rPr>
        <w:t>80</w:t>
      </w:r>
      <w:r>
        <w:rPr>
          <w:i/>
          <w:iCs/>
          <w:color w:val="808080" w:themeColor="background1" w:themeShade="80"/>
          <w:sz w:val="18"/>
          <w:szCs w:val="18"/>
        </w:rPr>
        <w:t xml:space="preserve"> Declaración Proyectada</w:t>
      </w:r>
    </w:p>
    <w:p w14:paraId="17C6B95E" w14:textId="77777777" w:rsidR="00006B1A" w:rsidRPr="00006B1A" w:rsidRDefault="00006B1A" w:rsidP="00006B1A"/>
    <w:p w14:paraId="0A976C0E" w14:textId="02C98224" w:rsidR="00F55571" w:rsidRDefault="008A259C">
      <w:pPr>
        <w:pStyle w:val="Ttulo2"/>
        <w:spacing w:before="0"/>
        <w:rPr>
          <w:lang w:eastAsia="zh-CN"/>
        </w:rPr>
      </w:pPr>
      <w:bookmarkStart w:id="36" w:name="_Toc91666990"/>
      <w:r>
        <w:rPr>
          <w:rFonts w:cs="Arial"/>
          <w:szCs w:val="24"/>
        </w:rPr>
        <w:t>1.</w:t>
      </w:r>
      <w:r w:rsidR="003C1CD0">
        <w:rPr>
          <w:rFonts w:cs="Arial"/>
          <w:szCs w:val="24"/>
        </w:rPr>
        <w:t>9</w:t>
      </w:r>
      <w:r>
        <w:rPr>
          <w:rFonts w:cs="Arial"/>
          <w:szCs w:val="24"/>
        </w:rPr>
        <w:t>.2. Funcionalidad</w:t>
      </w:r>
      <w:bookmarkEnd w:id="36"/>
    </w:p>
    <w:p w14:paraId="26C12783" w14:textId="77777777" w:rsidR="00CC2B88" w:rsidRPr="00CC2B88" w:rsidRDefault="00CC2B88" w:rsidP="00CC2B88">
      <w:pPr>
        <w:pStyle w:val="HMNormal1"/>
        <w:rPr>
          <w:rStyle w:val="HMNormal"/>
          <w:rFonts w:ascii="Arial" w:hAnsi="Arial" w:cs="Arial"/>
          <w:sz w:val="24"/>
          <w:szCs w:val="24"/>
        </w:rPr>
      </w:pPr>
      <w:r w:rsidRPr="00CC2B88">
        <w:rPr>
          <w:rStyle w:val="HMNormal"/>
          <w:rFonts w:ascii="Arial" w:hAnsi="Arial" w:cs="Arial"/>
          <w:sz w:val="24"/>
          <w:szCs w:val="24"/>
        </w:rPr>
        <w:t>Permite proyectar una declaración a una fecha anterior a la actual, con el fin que se realicen los</w:t>
      </w:r>
    </w:p>
    <w:p w14:paraId="5B158D40" w14:textId="77777777" w:rsidR="00CC2B88" w:rsidRPr="00CC2B88" w:rsidRDefault="00CC2B88" w:rsidP="00CC2B88">
      <w:pPr>
        <w:pStyle w:val="HMNormal1"/>
        <w:rPr>
          <w:rStyle w:val="HMNormal"/>
          <w:rFonts w:ascii="Arial" w:hAnsi="Arial" w:cs="Arial"/>
          <w:sz w:val="24"/>
          <w:szCs w:val="24"/>
        </w:rPr>
      </w:pPr>
      <w:r w:rsidRPr="00CC2B88">
        <w:rPr>
          <w:rStyle w:val="HMNormal"/>
          <w:rFonts w:ascii="Arial" w:hAnsi="Arial" w:cs="Arial"/>
          <w:sz w:val="24"/>
          <w:szCs w:val="24"/>
        </w:rPr>
        <w:t>cálculos con base en la fecha seleccionada. Para esto, digite solo los campos en blanco de</w:t>
      </w:r>
    </w:p>
    <w:p w14:paraId="6E19050A" w14:textId="2701135B" w:rsidR="00F55571" w:rsidRDefault="00CC2B88" w:rsidP="00CC2B88">
      <w:pPr>
        <w:pStyle w:val="HMNormal1"/>
        <w:rPr>
          <w:rStyle w:val="HMNormal"/>
          <w:rFonts w:ascii="Arial" w:hAnsi="Arial" w:cs="Arial"/>
          <w:sz w:val="24"/>
          <w:szCs w:val="24"/>
        </w:rPr>
      </w:pPr>
      <w:r w:rsidRPr="00CC2B88">
        <w:rPr>
          <w:rStyle w:val="HMNormal"/>
          <w:rFonts w:ascii="Arial" w:hAnsi="Arial" w:cs="Arial"/>
          <w:sz w:val="24"/>
          <w:szCs w:val="24"/>
        </w:rPr>
        <w:t>igual manera como se realiza en el</w:t>
      </w:r>
      <w:r>
        <w:rPr>
          <w:rStyle w:val="HMNormal"/>
          <w:rFonts w:ascii="Arial" w:hAnsi="Arial" w:cs="Arial"/>
          <w:sz w:val="24"/>
          <w:szCs w:val="24"/>
        </w:rPr>
        <w:t xml:space="preserve"> </w:t>
      </w:r>
      <w:hyperlink w:anchor="_Registro_de_Declaraciones:" w:history="1">
        <w:r w:rsidRPr="00246DAD">
          <w:rPr>
            <w:rStyle w:val="Hipervnculo"/>
            <w:rFonts w:ascii="Arial" w:hAnsi="Arial" w:cs="Arial"/>
            <w:sz w:val="24"/>
            <w:szCs w:val="24"/>
          </w:rPr>
          <w:t>Registro de Declaraciones</w:t>
        </w:r>
      </w:hyperlink>
      <w:r>
        <w:rPr>
          <w:rStyle w:val="HMNormal"/>
          <w:rFonts w:ascii="Arial" w:hAnsi="Arial" w:cs="Arial"/>
          <w:sz w:val="24"/>
          <w:szCs w:val="24"/>
        </w:rPr>
        <w:t>.</w:t>
      </w:r>
    </w:p>
    <w:p w14:paraId="6F50422D" w14:textId="2337E3ED" w:rsidR="00CC2B88" w:rsidRDefault="00CC2B88" w:rsidP="00CC2B88">
      <w:pPr>
        <w:pStyle w:val="HMNormal1"/>
        <w:rPr>
          <w:rStyle w:val="HMNormal"/>
          <w:rFonts w:ascii="Arial" w:hAnsi="Arial" w:cs="Arial"/>
          <w:sz w:val="24"/>
          <w:szCs w:val="24"/>
        </w:rPr>
      </w:pPr>
    </w:p>
    <w:p w14:paraId="4DF3F9F5" w14:textId="06F95221" w:rsidR="00CC2B88" w:rsidRDefault="00CC2B88" w:rsidP="00F06082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Luego de esto se debe dar clic en el botón </w:t>
      </w: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364B2436" wp14:editId="7BB90C59">
            <wp:extent cx="1264920" cy="207645"/>
            <wp:effectExtent l="0" t="0" r="0" b="1905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MNormal"/>
          <w:rFonts w:ascii="Arial" w:hAnsi="Arial" w:cs="Arial"/>
          <w:sz w:val="24"/>
          <w:szCs w:val="24"/>
        </w:rPr>
        <w:t>, al realizar esto se visualizará el mensaje</w:t>
      </w:r>
      <w:r w:rsidR="004644D5">
        <w:rPr>
          <w:rStyle w:val="HMNormal"/>
          <w:rFonts w:ascii="Arial" w:hAnsi="Arial" w:cs="Arial"/>
          <w:sz w:val="24"/>
          <w:szCs w:val="24"/>
        </w:rPr>
        <w:t xml:space="preserve"> y el recibo de la declaración</w:t>
      </w:r>
      <w:r>
        <w:rPr>
          <w:rStyle w:val="HMNormal"/>
          <w:rFonts w:ascii="Arial" w:hAnsi="Arial" w:cs="Arial"/>
          <w:sz w:val="24"/>
          <w:szCs w:val="24"/>
        </w:rPr>
        <w:t xml:space="preserve">: </w:t>
      </w:r>
    </w:p>
    <w:p w14:paraId="6FD63D7D" w14:textId="02C87681" w:rsidR="00EE330D" w:rsidRDefault="00EE330D" w:rsidP="00EE330D">
      <w:pPr>
        <w:pStyle w:val="HMNormal1"/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426819A" wp14:editId="24D47E2D">
            <wp:extent cx="3974273" cy="1247775"/>
            <wp:effectExtent l="19050" t="19050" r="26670" b="9525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782" cy="1255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208B3C" w14:textId="386981C5" w:rsidR="00EE330D" w:rsidRDefault="00EE330D" w:rsidP="00EE330D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>Imagen 81 Mensaje de Alerta</w:t>
      </w:r>
    </w:p>
    <w:p w14:paraId="258750FF" w14:textId="50E391B3" w:rsidR="00EE330D" w:rsidRDefault="00EE330D" w:rsidP="00CC2B88">
      <w:pPr>
        <w:pStyle w:val="HMNormal1"/>
        <w:rPr>
          <w:rStyle w:val="HMNormal"/>
          <w:rFonts w:ascii="Arial" w:hAnsi="Arial" w:cs="Arial"/>
          <w:sz w:val="24"/>
          <w:szCs w:val="24"/>
        </w:rPr>
      </w:pPr>
    </w:p>
    <w:p w14:paraId="4559537F" w14:textId="78C39EDD" w:rsidR="00321B81" w:rsidRDefault="00321B81" w:rsidP="00321B81">
      <w:pPr>
        <w:pStyle w:val="HMNormal1"/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127A67CD" wp14:editId="2F3C2C2C">
            <wp:extent cx="6462588" cy="6181725"/>
            <wp:effectExtent l="19050" t="19050" r="14605" b="9525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192" cy="62119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95D97A" w14:textId="6120B93E" w:rsidR="00321B81" w:rsidRPr="00B91A4B" w:rsidRDefault="00321B81" w:rsidP="00B91A4B">
      <w:pPr>
        <w:pStyle w:val="Descripcin"/>
        <w:jc w:val="center"/>
        <w:rPr>
          <w:rStyle w:val="HMNormal"/>
          <w:rFonts w:ascii="Arial" w:hAnsi="Arial"/>
        </w:rPr>
      </w:pPr>
      <w:r>
        <w:rPr>
          <w:i/>
          <w:iCs/>
          <w:color w:val="808080" w:themeColor="background1" w:themeShade="80"/>
          <w:sz w:val="18"/>
          <w:szCs w:val="18"/>
        </w:rPr>
        <w:t>Imagen 82 Declaración</w:t>
      </w:r>
    </w:p>
    <w:p w14:paraId="50E33410" w14:textId="77777777" w:rsidR="00F55571" w:rsidRDefault="008A259C">
      <w:pPr>
        <w:pStyle w:val="Ttulo2"/>
        <w:numPr>
          <w:ilvl w:val="1"/>
          <w:numId w:val="1"/>
        </w:numPr>
        <w:spacing w:before="0"/>
      </w:pPr>
      <w:bookmarkStart w:id="37" w:name="_Toc91666991"/>
      <w:r>
        <w:rPr>
          <w:rFonts w:cs="Arial"/>
          <w:szCs w:val="24"/>
        </w:rPr>
        <w:lastRenderedPageBreak/>
        <w:t>Cargue Declaración sin Pago:</w:t>
      </w:r>
      <w:bookmarkEnd w:id="37"/>
    </w:p>
    <w:p w14:paraId="37512527" w14:textId="77777777" w:rsidR="00F55571" w:rsidRDefault="008A259C">
      <w:pPr>
        <w:pStyle w:val="Ttulo2"/>
        <w:numPr>
          <w:ilvl w:val="2"/>
          <w:numId w:val="1"/>
        </w:numPr>
        <w:spacing w:before="0"/>
        <w:rPr>
          <w:rFonts w:cs="Arial"/>
          <w:szCs w:val="24"/>
        </w:rPr>
      </w:pPr>
      <w:bookmarkStart w:id="38" w:name="_Toc91666992"/>
      <w:r>
        <w:rPr>
          <w:rFonts w:cs="Arial"/>
          <w:szCs w:val="24"/>
        </w:rPr>
        <w:t>Acceso a la opción</w:t>
      </w:r>
      <w:bookmarkEnd w:id="38"/>
    </w:p>
    <w:p w14:paraId="3F0B0CC1" w14:textId="77777777" w:rsidR="00F55571" w:rsidRDefault="008A259C">
      <w:pPr>
        <w:pStyle w:val="HMNormal1"/>
        <w:rPr>
          <w:rStyle w:val="HMNormal"/>
          <w:rFonts w:ascii="Arial" w:hAnsi="Arial" w:cs="Arial"/>
          <w:color w:val="0047AC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Para acceder a esta opción se debe ingresar por el Menú de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>Procesos Operativos</w:t>
      </w:r>
      <w:r>
        <w:rPr>
          <w:rStyle w:val="HMNormal"/>
          <w:rFonts w:ascii="Arial" w:hAnsi="Arial" w:cs="Arial"/>
          <w:sz w:val="24"/>
          <w:szCs w:val="24"/>
        </w:rPr>
        <w:t xml:space="preserve">, luego hacer doble clic en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>Declaraciones</w:t>
      </w:r>
      <w:r>
        <w:rPr>
          <w:rStyle w:val="HMNormal"/>
          <w:rFonts w:ascii="Arial" w:hAnsi="Arial" w:cs="Arial"/>
          <w:sz w:val="24"/>
          <w:szCs w:val="24"/>
        </w:rPr>
        <w:t xml:space="preserve"> y por último en</w:t>
      </w:r>
      <w:r>
        <w:rPr>
          <w:rStyle w:val="HMNormal"/>
          <w:rFonts w:ascii="Arial" w:hAnsi="Arial" w:cs="Arial"/>
          <w:color w:val="0047AC"/>
          <w:sz w:val="24"/>
          <w:szCs w:val="24"/>
        </w:rPr>
        <w:t xml:space="preserve"> Cargue Declaración sin Pago</w:t>
      </w:r>
    </w:p>
    <w:p w14:paraId="25F51BCF" w14:textId="77777777" w:rsidR="00F55571" w:rsidRDefault="00F55571">
      <w:pPr>
        <w:jc w:val="both"/>
        <w:rPr>
          <w:lang w:eastAsia="zh-CN"/>
        </w:rPr>
      </w:pPr>
    </w:p>
    <w:p w14:paraId="4738A9EB" w14:textId="77777777" w:rsidR="00F55571" w:rsidRDefault="008A259C">
      <w:pPr>
        <w:jc w:val="center"/>
      </w:pPr>
      <w:r>
        <w:rPr>
          <w:noProof/>
        </w:rPr>
        <w:drawing>
          <wp:inline distT="0" distB="0" distL="114300" distR="114300" wp14:anchorId="75A39D5A" wp14:editId="20D870EC">
            <wp:extent cx="1924050" cy="466725"/>
            <wp:effectExtent l="9525" t="9525" r="9525" b="19050"/>
            <wp:docPr id="2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17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66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DB6E6A" w14:textId="5F40A958" w:rsidR="00F55571" w:rsidRDefault="008A259C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</w:t>
      </w:r>
      <w:r w:rsidR="00FF3500">
        <w:rPr>
          <w:i/>
          <w:iCs/>
          <w:color w:val="808080" w:themeColor="background1" w:themeShade="80"/>
          <w:sz w:val="18"/>
          <w:szCs w:val="18"/>
        </w:rPr>
        <w:t>83</w:t>
      </w:r>
      <w:r>
        <w:rPr>
          <w:i/>
          <w:iCs/>
          <w:color w:val="808080" w:themeColor="background1" w:themeShade="80"/>
          <w:sz w:val="18"/>
          <w:szCs w:val="18"/>
        </w:rPr>
        <w:t xml:space="preserve"> Acceso a la opción Cargue Declaración sin Pago</w:t>
      </w:r>
    </w:p>
    <w:p w14:paraId="7427D4BC" w14:textId="77777777" w:rsidR="00F55571" w:rsidRDefault="00F55571">
      <w:pPr>
        <w:jc w:val="both"/>
        <w:rPr>
          <w:lang w:eastAsia="zh-CN"/>
        </w:rPr>
      </w:pPr>
    </w:p>
    <w:p w14:paraId="371936A5" w14:textId="77777777" w:rsidR="00F55571" w:rsidRDefault="008A259C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Al ingresar a la opción se muestra la siguiente forma: </w:t>
      </w:r>
    </w:p>
    <w:p w14:paraId="5D5225A4" w14:textId="77777777" w:rsidR="00F55571" w:rsidRDefault="00F55571">
      <w:pPr>
        <w:jc w:val="both"/>
        <w:rPr>
          <w:lang w:eastAsia="zh-CN"/>
        </w:rPr>
      </w:pPr>
    </w:p>
    <w:p w14:paraId="337AEC48" w14:textId="77777777" w:rsidR="00F55571" w:rsidRDefault="008A259C">
      <w:pPr>
        <w:jc w:val="center"/>
      </w:pPr>
      <w:r>
        <w:rPr>
          <w:noProof/>
        </w:rPr>
        <w:drawing>
          <wp:inline distT="0" distB="0" distL="114300" distR="114300" wp14:anchorId="2A70BE84" wp14:editId="42498AF2">
            <wp:extent cx="4131310" cy="2742565"/>
            <wp:effectExtent l="9525" t="9525" r="12065" b="10160"/>
            <wp:docPr id="2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16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131310" cy="2742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C7489F" w14:textId="72F5F987" w:rsidR="00F55571" w:rsidRDefault="008A259C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</w:t>
      </w:r>
      <w:r w:rsidR="00FF3500">
        <w:rPr>
          <w:i/>
          <w:iCs/>
          <w:color w:val="808080" w:themeColor="background1" w:themeShade="80"/>
          <w:sz w:val="18"/>
          <w:szCs w:val="18"/>
        </w:rPr>
        <w:t>8</w:t>
      </w:r>
      <w:r>
        <w:rPr>
          <w:i/>
          <w:iCs/>
          <w:color w:val="808080" w:themeColor="background1" w:themeShade="80"/>
          <w:sz w:val="18"/>
          <w:szCs w:val="18"/>
        </w:rPr>
        <w:t>4 Cargue Declaración sin Pago</w:t>
      </w:r>
    </w:p>
    <w:p w14:paraId="3139B3A9" w14:textId="77777777" w:rsidR="00F55571" w:rsidRDefault="00F55571">
      <w:pPr>
        <w:jc w:val="center"/>
      </w:pPr>
    </w:p>
    <w:p w14:paraId="0DAE2135" w14:textId="10A183DA" w:rsidR="00F55571" w:rsidRDefault="008A259C">
      <w:pPr>
        <w:pStyle w:val="Ttulo2"/>
        <w:spacing w:before="0"/>
        <w:rPr>
          <w:lang w:eastAsia="zh-CN"/>
        </w:rPr>
      </w:pPr>
      <w:bookmarkStart w:id="39" w:name="_Toc91666993"/>
      <w:r>
        <w:rPr>
          <w:rFonts w:cs="Arial"/>
          <w:szCs w:val="24"/>
        </w:rPr>
        <w:t>1.1</w:t>
      </w:r>
      <w:r w:rsidR="003C1CD0">
        <w:rPr>
          <w:rFonts w:cs="Arial"/>
          <w:szCs w:val="24"/>
        </w:rPr>
        <w:t>0</w:t>
      </w:r>
      <w:r>
        <w:rPr>
          <w:rFonts w:cs="Arial"/>
          <w:szCs w:val="24"/>
        </w:rPr>
        <w:t>.2. Funcionalidad</w:t>
      </w:r>
      <w:bookmarkEnd w:id="39"/>
    </w:p>
    <w:p w14:paraId="6C3C9451" w14:textId="14277322" w:rsidR="00F55571" w:rsidRDefault="00F55571">
      <w:pPr>
        <w:jc w:val="both"/>
        <w:rPr>
          <w:lang w:eastAsia="zh-CN"/>
        </w:rPr>
      </w:pPr>
    </w:p>
    <w:tbl>
      <w:tblPr>
        <w:tblStyle w:val="Tablaconcuadrcula"/>
        <w:tblW w:w="0" w:type="auto"/>
        <w:tblInd w:w="273" w:type="dxa"/>
        <w:tblLayout w:type="fixed"/>
        <w:tblLook w:val="04A0" w:firstRow="1" w:lastRow="0" w:firstColumn="1" w:lastColumn="0" w:noHBand="0" w:noVBand="1"/>
      </w:tblPr>
      <w:tblGrid>
        <w:gridCol w:w="885"/>
        <w:gridCol w:w="9632"/>
      </w:tblGrid>
      <w:tr w:rsidR="0054141F" w14:paraId="0F624384" w14:textId="77777777" w:rsidTr="00CA6704">
        <w:trPr>
          <w:trHeight w:val="631"/>
        </w:trPr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5C60C" w14:textId="77777777" w:rsidR="0054141F" w:rsidRDefault="0054141F" w:rsidP="00CA6704">
            <w:pPr>
              <w:spacing w:after="0" w:line="360" w:lineRule="auto"/>
              <w:jc w:val="both"/>
              <w:rPr>
                <w:rFonts w:ascii="Arial" w:hAnsi="Arial" w:cs="Arial"/>
                <w:i/>
                <w:iCs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114300" distR="114300" wp14:anchorId="47C4C7CA" wp14:editId="633169FF">
                  <wp:extent cx="444500" cy="421005"/>
                  <wp:effectExtent l="0" t="0" r="12700" b="17145"/>
                  <wp:docPr id="132" name="Picture 4" descr="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Picture 4" descr="1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" cy="42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B8ECE" w14:textId="3945D5AE" w:rsidR="0054141F" w:rsidRDefault="0054141F" w:rsidP="00CA6704">
            <w:pPr>
              <w:jc w:val="both"/>
              <w:rPr>
                <w:rFonts w:ascii="Arial" w:hAnsi="Arial" w:cs="Arial"/>
                <w:i/>
                <w:iCs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47AC"/>
                <w:sz w:val="24"/>
                <w:szCs w:val="24"/>
                <w:lang w:eastAsia="zh-CN"/>
              </w:rPr>
              <w:t>Nota Importante:</w:t>
            </w:r>
            <w:r>
              <w:rPr>
                <w:rFonts w:ascii="Arial" w:hAnsi="Arial" w:cs="Arial"/>
                <w:sz w:val="24"/>
                <w:szCs w:val="24"/>
                <w:lang w:eastAsia="zh-CN"/>
              </w:rPr>
              <w:t xml:space="preserve"> Solo se podrá realizar el cargue de declaraciones con valor declarado igual a 0</w:t>
            </w:r>
            <w:r w:rsidR="004E1D14">
              <w:rPr>
                <w:rFonts w:ascii="Arial" w:hAnsi="Arial" w:cs="Arial"/>
                <w:sz w:val="24"/>
                <w:szCs w:val="24"/>
                <w:lang w:eastAsia="zh-CN"/>
              </w:rPr>
              <w:t>.</w:t>
            </w:r>
          </w:p>
        </w:tc>
      </w:tr>
    </w:tbl>
    <w:p w14:paraId="4878A243" w14:textId="77777777" w:rsidR="0054141F" w:rsidRDefault="0054141F">
      <w:pPr>
        <w:jc w:val="both"/>
        <w:rPr>
          <w:lang w:eastAsia="zh-CN"/>
        </w:rPr>
      </w:pPr>
    </w:p>
    <w:p w14:paraId="6B12CBC1" w14:textId="4F12A59F" w:rsidR="00F55571" w:rsidRPr="004020AB" w:rsidRDefault="00B34A69" w:rsidP="004020AB">
      <w:pPr>
        <w:pStyle w:val="HMNormal1"/>
        <w:rPr>
          <w:rStyle w:val="HMNormal"/>
          <w:rFonts w:ascii="Arial" w:hAnsi="Arial" w:cs="Arial"/>
          <w:sz w:val="24"/>
          <w:szCs w:val="24"/>
        </w:rPr>
      </w:pPr>
      <w:r w:rsidRPr="004020AB">
        <w:rPr>
          <w:rStyle w:val="HMNormal"/>
          <w:rFonts w:ascii="Arial" w:hAnsi="Arial" w:cs="Arial"/>
          <w:sz w:val="24"/>
          <w:szCs w:val="24"/>
        </w:rPr>
        <w:t>Para realizar el cargue de de</w:t>
      </w:r>
      <w:r w:rsidR="004020AB" w:rsidRPr="004020AB">
        <w:rPr>
          <w:rStyle w:val="HMNormal"/>
          <w:rFonts w:ascii="Arial" w:hAnsi="Arial" w:cs="Arial"/>
          <w:sz w:val="24"/>
          <w:szCs w:val="24"/>
        </w:rPr>
        <w:t xml:space="preserve">claraciones se deberá diligenciar la forma igual que se explicó en el </w:t>
      </w:r>
      <w:hyperlink w:anchor="_Cargue_de_Declaraciones" w:history="1">
        <w:r w:rsidR="004020AB" w:rsidRPr="00CF1C5F">
          <w:rPr>
            <w:rStyle w:val="Hipervnculo"/>
            <w:rFonts w:ascii="Arial" w:hAnsi="Arial"/>
            <w:sz w:val="24"/>
          </w:rPr>
          <w:t>Cargue de Declaraciones de Convenio</w:t>
        </w:r>
      </w:hyperlink>
      <w:r w:rsidR="0080158F">
        <w:rPr>
          <w:rStyle w:val="HMNormal"/>
          <w:rFonts w:ascii="Arial" w:hAnsi="Arial"/>
          <w:sz w:val="24"/>
        </w:rPr>
        <w:t>.</w:t>
      </w:r>
    </w:p>
    <w:p w14:paraId="4B1F8D58" w14:textId="77777777" w:rsidR="00F55571" w:rsidRDefault="008A259C">
      <w:pPr>
        <w:pStyle w:val="Ttulo2"/>
        <w:numPr>
          <w:ilvl w:val="1"/>
          <w:numId w:val="1"/>
        </w:numPr>
        <w:spacing w:before="0"/>
      </w:pPr>
      <w:bookmarkStart w:id="40" w:name="_Toc91666994"/>
      <w:r>
        <w:rPr>
          <w:rFonts w:cs="Arial"/>
          <w:szCs w:val="24"/>
        </w:rPr>
        <w:lastRenderedPageBreak/>
        <w:t>Novedad para Corregir:</w:t>
      </w:r>
      <w:bookmarkEnd w:id="40"/>
    </w:p>
    <w:p w14:paraId="147E47E8" w14:textId="77777777" w:rsidR="00F55571" w:rsidRDefault="008A259C">
      <w:pPr>
        <w:pStyle w:val="Ttulo2"/>
        <w:numPr>
          <w:ilvl w:val="2"/>
          <w:numId w:val="1"/>
        </w:numPr>
        <w:spacing w:before="0"/>
        <w:rPr>
          <w:rFonts w:cs="Arial"/>
          <w:szCs w:val="24"/>
        </w:rPr>
      </w:pPr>
      <w:bookmarkStart w:id="41" w:name="_Toc91666995"/>
      <w:r>
        <w:rPr>
          <w:rFonts w:cs="Arial"/>
          <w:szCs w:val="24"/>
        </w:rPr>
        <w:t>Acceso a la opción</w:t>
      </w:r>
      <w:bookmarkEnd w:id="41"/>
    </w:p>
    <w:p w14:paraId="4B994814" w14:textId="77777777" w:rsidR="00F55571" w:rsidRDefault="008A259C">
      <w:pPr>
        <w:pStyle w:val="HMNormal1"/>
        <w:rPr>
          <w:rStyle w:val="HMNormal"/>
          <w:rFonts w:ascii="Arial" w:hAnsi="Arial" w:cs="Arial"/>
          <w:color w:val="0047AC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Para acceder a esta opción se debe ingresar por el Menú de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>Procesos Operativos</w:t>
      </w:r>
      <w:r>
        <w:rPr>
          <w:rStyle w:val="HMNormal"/>
          <w:rFonts w:ascii="Arial" w:hAnsi="Arial" w:cs="Arial"/>
          <w:sz w:val="24"/>
          <w:szCs w:val="24"/>
        </w:rPr>
        <w:t xml:space="preserve">, luego hacer doble clic en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 xml:space="preserve">Declaraciones </w:t>
      </w:r>
      <w:r>
        <w:rPr>
          <w:rStyle w:val="HMNormal"/>
          <w:rFonts w:ascii="Arial" w:hAnsi="Arial" w:cs="Arial"/>
          <w:color w:val="000000" w:themeColor="text1"/>
          <w:sz w:val="24"/>
          <w:szCs w:val="24"/>
        </w:rPr>
        <w:t>y en</w:t>
      </w:r>
      <w:r>
        <w:rPr>
          <w:rStyle w:val="HMNormal"/>
          <w:rFonts w:ascii="Arial" w:hAnsi="Arial" w:cs="Arial"/>
          <w:color w:val="0047AC"/>
          <w:sz w:val="24"/>
          <w:szCs w:val="24"/>
        </w:rPr>
        <w:t xml:space="preserve"> Declaraciones por Corrección</w:t>
      </w:r>
      <w:r>
        <w:rPr>
          <w:rStyle w:val="HMNormal"/>
          <w:rFonts w:ascii="Arial" w:hAnsi="Arial" w:cs="Arial"/>
          <w:sz w:val="24"/>
          <w:szCs w:val="24"/>
        </w:rPr>
        <w:t xml:space="preserve"> por último en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>Novedad para Corregir</w:t>
      </w:r>
    </w:p>
    <w:p w14:paraId="526EF4F7" w14:textId="77777777" w:rsidR="00F55571" w:rsidRDefault="00F55571">
      <w:pPr>
        <w:jc w:val="both"/>
        <w:rPr>
          <w:lang w:eastAsia="zh-CN"/>
        </w:rPr>
      </w:pPr>
    </w:p>
    <w:p w14:paraId="05B88F6F" w14:textId="77777777" w:rsidR="00F55571" w:rsidRDefault="008A259C">
      <w:pPr>
        <w:jc w:val="center"/>
      </w:pPr>
      <w:r>
        <w:rPr>
          <w:noProof/>
        </w:rPr>
        <w:drawing>
          <wp:inline distT="0" distB="0" distL="114300" distR="114300" wp14:anchorId="1A643A36" wp14:editId="074703EC">
            <wp:extent cx="3018692" cy="981075"/>
            <wp:effectExtent l="19050" t="19050" r="10795" b="9525"/>
            <wp:docPr id="25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18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022702" cy="9823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6357CA" w14:textId="186367C9" w:rsidR="00F55571" w:rsidRDefault="008A259C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</w:t>
      </w:r>
      <w:r w:rsidR="00FC54C8">
        <w:rPr>
          <w:i/>
          <w:iCs/>
          <w:color w:val="808080" w:themeColor="background1" w:themeShade="80"/>
          <w:sz w:val="18"/>
          <w:szCs w:val="18"/>
        </w:rPr>
        <w:t>85</w:t>
      </w:r>
      <w:r>
        <w:rPr>
          <w:i/>
          <w:iCs/>
          <w:color w:val="808080" w:themeColor="background1" w:themeShade="80"/>
          <w:sz w:val="18"/>
          <w:szCs w:val="18"/>
        </w:rPr>
        <w:t xml:space="preserve"> Acceso a la opción Novedad para Corregir</w:t>
      </w:r>
    </w:p>
    <w:p w14:paraId="422B9848" w14:textId="77777777" w:rsidR="00F55571" w:rsidRDefault="00F55571">
      <w:pPr>
        <w:jc w:val="both"/>
        <w:rPr>
          <w:lang w:eastAsia="zh-CN"/>
        </w:rPr>
      </w:pPr>
    </w:p>
    <w:p w14:paraId="1D7DC8F7" w14:textId="77777777" w:rsidR="00F55571" w:rsidRDefault="008A259C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Al ingresar a la opción se muestra la siguiente forma: </w:t>
      </w:r>
    </w:p>
    <w:p w14:paraId="7D937827" w14:textId="77777777" w:rsidR="00F55571" w:rsidRDefault="00F55571">
      <w:pPr>
        <w:jc w:val="both"/>
        <w:rPr>
          <w:lang w:eastAsia="zh-CN"/>
        </w:rPr>
      </w:pPr>
    </w:p>
    <w:p w14:paraId="1D757ADD" w14:textId="77777777" w:rsidR="00F55571" w:rsidRDefault="008A259C">
      <w:pPr>
        <w:jc w:val="center"/>
      </w:pPr>
      <w:r>
        <w:rPr>
          <w:noProof/>
        </w:rPr>
        <w:drawing>
          <wp:inline distT="0" distB="0" distL="114300" distR="114300" wp14:anchorId="07407C81" wp14:editId="77DA150B">
            <wp:extent cx="6399434" cy="4638675"/>
            <wp:effectExtent l="19050" t="19050" r="20955" b="9525"/>
            <wp:docPr id="26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19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404085" cy="46420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65B307" w14:textId="04665118" w:rsidR="00F55571" w:rsidRDefault="008A259C" w:rsidP="00CA1DAC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</w:t>
      </w:r>
      <w:r w:rsidR="00FC54C8">
        <w:rPr>
          <w:i/>
          <w:iCs/>
          <w:color w:val="808080" w:themeColor="background1" w:themeShade="80"/>
          <w:sz w:val="18"/>
          <w:szCs w:val="18"/>
        </w:rPr>
        <w:t>86</w:t>
      </w:r>
      <w:r>
        <w:rPr>
          <w:i/>
          <w:iCs/>
          <w:color w:val="808080" w:themeColor="background1" w:themeShade="80"/>
          <w:sz w:val="18"/>
          <w:szCs w:val="18"/>
        </w:rPr>
        <w:t xml:space="preserve"> Novedad para Corregir</w:t>
      </w:r>
    </w:p>
    <w:p w14:paraId="7791EBBB" w14:textId="43E4F199" w:rsidR="00F55571" w:rsidRDefault="008A259C">
      <w:pPr>
        <w:pStyle w:val="Ttulo2"/>
        <w:spacing w:before="0"/>
        <w:rPr>
          <w:lang w:eastAsia="zh-CN"/>
        </w:rPr>
      </w:pPr>
      <w:bookmarkStart w:id="42" w:name="_Toc91666996"/>
      <w:r>
        <w:rPr>
          <w:rFonts w:cs="Arial"/>
          <w:szCs w:val="24"/>
        </w:rPr>
        <w:lastRenderedPageBreak/>
        <w:t>1.1</w:t>
      </w:r>
      <w:r w:rsidR="003C1CD0">
        <w:rPr>
          <w:rFonts w:cs="Arial"/>
          <w:szCs w:val="24"/>
        </w:rPr>
        <w:t>1</w:t>
      </w:r>
      <w:r>
        <w:rPr>
          <w:rFonts w:cs="Arial"/>
          <w:szCs w:val="24"/>
        </w:rPr>
        <w:t>.2. Funcionalidad</w:t>
      </w:r>
      <w:bookmarkEnd w:id="42"/>
    </w:p>
    <w:p w14:paraId="340D5D1F" w14:textId="358EDB0B" w:rsidR="00F55571" w:rsidRPr="008571F5" w:rsidRDefault="008571F5" w:rsidP="008571F5">
      <w:pPr>
        <w:pStyle w:val="HMNormal1"/>
        <w:rPr>
          <w:rStyle w:val="HMNormal"/>
          <w:rFonts w:ascii="Arial" w:hAnsi="Arial" w:cs="Arial"/>
          <w:sz w:val="24"/>
          <w:szCs w:val="24"/>
        </w:rPr>
      </w:pPr>
      <w:r w:rsidRPr="008571F5">
        <w:rPr>
          <w:rStyle w:val="HMNormal"/>
          <w:rFonts w:ascii="Arial" w:hAnsi="Arial" w:cs="Arial"/>
          <w:sz w:val="24"/>
          <w:szCs w:val="24"/>
        </w:rPr>
        <w:t xml:space="preserve">Para realizar la novedad por corrección se debe: </w:t>
      </w:r>
    </w:p>
    <w:p w14:paraId="3200FDC2" w14:textId="6B13CF3E" w:rsidR="00217477" w:rsidRDefault="00217477">
      <w:pPr>
        <w:jc w:val="both"/>
        <w:rPr>
          <w:lang w:eastAsia="zh-CN"/>
        </w:rPr>
      </w:pPr>
    </w:p>
    <w:p w14:paraId="72028092" w14:textId="06BEF1FB" w:rsidR="00217477" w:rsidRDefault="003B7368" w:rsidP="003B7368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 w:rsidRPr="003B7368">
        <w:rPr>
          <w:rStyle w:val="HMNormal"/>
          <w:rFonts w:ascii="Arial" w:hAnsi="Arial" w:cs="Arial"/>
          <w:sz w:val="24"/>
          <w:szCs w:val="24"/>
        </w:rPr>
        <w:t>Ingresar la</w:t>
      </w:r>
      <w:r w:rsidR="002D40AE">
        <w:rPr>
          <w:rStyle w:val="HMNormal"/>
          <w:rFonts w:ascii="Arial" w:hAnsi="Arial" w:cs="Arial"/>
          <w:sz w:val="24"/>
          <w:szCs w:val="24"/>
        </w:rPr>
        <w:t>(s)</w:t>
      </w:r>
      <w:r w:rsidRPr="003B7368">
        <w:rPr>
          <w:rStyle w:val="HMNormal"/>
          <w:rFonts w:ascii="Arial" w:hAnsi="Arial" w:cs="Arial"/>
          <w:sz w:val="24"/>
          <w:szCs w:val="24"/>
        </w:rPr>
        <w:t xml:space="preserve"> vigencia</w:t>
      </w:r>
      <w:r w:rsidR="002D40AE">
        <w:rPr>
          <w:rStyle w:val="HMNormal"/>
          <w:rFonts w:ascii="Arial" w:hAnsi="Arial" w:cs="Arial"/>
          <w:sz w:val="24"/>
          <w:szCs w:val="24"/>
        </w:rPr>
        <w:t>(</w:t>
      </w:r>
      <w:r w:rsidRPr="003B7368">
        <w:rPr>
          <w:rStyle w:val="HMNormal"/>
          <w:rFonts w:ascii="Arial" w:hAnsi="Arial" w:cs="Arial"/>
          <w:sz w:val="24"/>
          <w:szCs w:val="24"/>
        </w:rPr>
        <w:t>s</w:t>
      </w:r>
      <w:r w:rsidR="002D40AE">
        <w:rPr>
          <w:rStyle w:val="HMNormal"/>
          <w:rFonts w:ascii="Arial" w:hAnsi="Arial" w:cs="Arial"/>
          <w:sz w:val="24"/>
          <w:szCs w:val="24"/>
        </w:rPr>
        <w:t>)</w:t>
      </w:r>
      <w:r w:rsidRPr="003B7368">
        <w:rPr>
          <w:rStyle w:val="HMNormal"/>
          <w:rFonts w:ascii="Arial" w:hAnsi="Arial" w:cs="Arial"/>
          <w:sz w:val="24"/>
          <w:szCs w:val="24"/>
        </w:rPr>
        <w:t xml:space="preserve"> asociadas a la declaración que se desea corregir, esta</w:t>
      </w:r>
      <w:r w:rsidR="002D40AE">
        <w:rPr>
          <w:rStyle w:val="HMNormal"/>
          <w:rFonts w:ascii="Arial" w:hAnsi="Arial" w:cs="Arial"/>
          <w:sz w:val="24"/>
          <w:szCs w:val="24"/>
        </w:rPr>
        <w:t>(</w:t>
      </w:r>
      <w:r w:rsidRPr="003B7368">
        <w:rPr>
          <w:rStyle w:val="HMNormal"/>
          <w:rFonts w:ascii="Arial" w:hAnsi="Arial" w:cs="Arial"/>
          <w:sz w:val="24"/>
          <w:szCs w:val="24"/>
        </w:rPr>
        <w:t>s</w:t>
      </w:r>
      <w:r w:rsidR="002D40AE">
        <w:rPr>
          <w:rStyle w:val="HMNormal"/>
          <w:rFonts w:ascii="Arial" w:hAnsi="Arial" w:cs="Arial"/>
          <w:sz w:val="24"/>
          <w:szCs w:val="24"/>
        </w:rPr>
        <w:t>)</w:t>
      </w:r>
      <w:r w:rsidRPr="003B7368">
        <w:rPr>
          <w:rStyle w:val="HMNormal"/>
          <w:rFonts w:ascii="Arial" w:hAnsi="Arial" w:cs="Arial"/>
          <w:sz w:val="24"/>
          <w:szCs w:val="24"/>
        </w:rPr>
        <w:t xml:space="preserve"> vigencia</w:t>
      </w:r>
      <w:r w:rsidR="002D40AE">
        <w:rPr>
          <w:rStyle w:val="HMNormal"/>
          <w:rFonts w:ascii="Arial" w:hAnsi="Arial" w:cs="Arial"/>
          <w:sz w:val="24"/>
          <w:szCs w:val="24"/>
        </w:rPr>
        <w:t>(</w:t>
      </w:r>
      <w:r w:rsidRPr="003B7368">
        <w:rPr>
          <w:rStyle w:val="HMNormal"/>
          <w:rFonts w:ascii="Arial" w:hAnsi="Arial" w:cs="Arial"/>
          <w:sz w:val="24"/>
          <w:szCs w:val="24"/>
        </w:rPr>
        <w:t>s</w:t>
      </w:r>
      <w:r w:rsidR="002D40AE">
        <w:rPr>
          <w:rStyle w:val="HMNormal"/>
          <w:rFonts w:ascii="Arial" w:hAnsi="Arial" w:cs="Arial"/>
          <w:sz w:val="24"/>
          <w:szCs w:val="24"/>
        </w:rPr>
        <w:t>)</w:t>
      </w:r>
      <w:r w:rsidRPr="003B7368">
        <w:rPr>
          <w:rStyle w:val="HMNormal"/>
          <w:rFonts w:ascii="Arial" w:hAnsi="Arial" w:cs="Arial"/>
          <w:sz w:val="24"/>
          <w:szCs w:val="24"/>
        </w:rPr>
        <w:t xml:space="preserve"> si son </w:t>
      </w:r>
      <w:r w:rsidR="002D40AE" w:rsidRPr="003B7368">
        <w:rPr>
          <w:rStyle w:val="HMNormal"/>
          <w:rFonts w:ascii="Arial" w:hAnsi="Arial" w:cs="Arial"/>
          <w:sz w:val="24"/>
          <w:szCs w:val="24"/>
        </w:rPr>
        <w:t>más</w:t>
      </w:r>
      <w:r w:rsidRPr="003B7368">
        <w:rPr>
          <w:rStyle w:val="HMNormal"/>
          <w:rFonts w:ascii="Arial" w:hAnsi="Arial" w:cs="Arial"/>
          <w:sz w:val="24"/>
          <w:szCs w:val="24"/>
        </w:rPr>
        <w:t xml:space="preserve"> de 1 deben ir separadas un ; </w:t>
      </w:r>
    </w:p>
    <w:p w14:paraId="1C47EB45" w14:textId="334ED58B" w:rsidR="003B7368" w:rsidRDefault="003B7368" w:rsidP="003B7368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7263097D" w14:textId="2F100769" w:rsidR="003B7368" w:rsidRDefault="000445DF" w:rsidP="000445DF">
      <w:pPr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72ABD839" wp14:editId="7C210370">
            <wp:extent cx="4932485" cy="419100"/>
            <wp:effectExtent l="19050" t="19050" r="20955" b="1905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421" cy="4196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1EF819" w14:textId="38845DD9" w:rsidR="000445DF" w:rsidRDefault="000445DF" w:rsidP="000445DF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>Imagen 87 Vigencias</w:t>
      </w:r>
    </w:p>
    <w:p w14:paraId="4DA3D1ED" w14:textId="5C144FCF" w:rsidR="003B7368" w:rsidRDefault="003B7368" w:rsidP="003B7368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12469C4E" w14:textId="68C10330" w:rsidR="00AA0E40" w:rsidRDefault="00AA0E40" w:rsidP="0094643A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Ingresar la placa del vehículo al cual se le realizó la declaración que se desea corregir: </w:t>
      </w:r>
    </w:p>
    <w:p w14:paraId="4FA44172" w14:textId="3A6CEF35" w:rsidR="00AA0E40" w:rsidRDefault="00AA0E40" w:rsidP="003B7368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00218885" w14:textId="46CCB3FD" w:rsidR="009524B0" w:rsidRDefault="009524B0" w:rsidP="009524B0">
      <w:pPr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38EAAA00" wp14:editId="62A15C53">
            <wp:extent cx="2869532" cy="342900"/>
            <wp:effectExtent l="19050" t="19050" r="26670" b="1905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104" cy="3432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5BC937" w14:textId="6995B65E" w:rsidR="009524B0" w:rsidRDefault="009524B0" w:rsidP="009524B0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>Imagen 88 Placa</w:t>
      </w:r>
    </w:p>
    <w:p w14:paraId="3366F423" w14:textId="70D5B99A" w:rsidR="00AA0E40" w:rsidRDefault="00AA0E40" w:rsidP="003B7368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523E428E" w14:textId="4E73A9BC" w:rsidR="007278F4" w:rsidRDefault="007278F4" w:rsidP="003B7368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Presionar la tecla ENTER para que se </w:t>
      </w:r>
      <w:r w:rsidR="002847F2">
        <w:rPr>
          <w:rStyle w:val="HMNormal"/>
          <w:rFonts w:ascii="Arial" w:hAnsi="Arial" w:cs="Arial"/>
          <w:sz w:val="24"/>
          <w:szCs w:val="24"/>
        </w:rPr>
        <w:t xml:space="preserve">visualice </w:t>
      </w:r>
      <w:r>
        <w:rPr>
          <w:rStyle w:val="HMNormal"/>
          <w:rFonts w:ascii="Arial" w:hAnsi="Arial" w:cs="Arial"/>
          <w:sz w:val="24"/>
          <w:szCs w:val="24"/>
        </w:rPr>
        <w:t>la información</w:t>
      </w:r>
      <w:r w:rsidR="00E945B0">
        <w:rPr>
          <w:rStyle w:val="HMNormal"/>
          <w:rFonts w:ascii="Arial" w:hAnsi="Arial" w:cs="Arial"/>
          <w:sz w:val="24"/>
          <w:szCs w:val="24"/>
        </w:rPr>
        <w:t xml:space="preserve">, </w:t>
      </w:r>
      <w:r w:rsidR="0077797E">
        <w:rPr>
          <w:rStyle w:val="HMNormal"/>
          <w:rFonts w:ascii="Arial" w:hAnsi="Arial" w:cs="Arial"/>
          <w:sz w:val="24"/>
          <w:szCs w:val="24"/>
        </w:rPr>
        <w:t>características</w:t>
      </w:r>
      <w:r>
        <w:rPr>
          <w:rStyle w:val="HMNormal"/>
          <w:rFonts w:ascii="Arial" w:hAnsi="Arial" w:cs="Arial"/>
          <w:sz w:val="24"/>
          <w:szCs w:val="24"/>
        </w:rPr>
        <w:t xml:space="preserve"> correspondiente</w:t>
      </w:r>
      <w:r w:rsidR="0077797E">
        <w:rPr>
          <w:rStyle w:val="HMNormal"/>
          <w:rFonts w:ascii="Arial" w:hAnsi="Arial" w:cs="Arial"/>
          <w:sz w:val="24"/>
          <w:szCs w:val="24"/>
        </w:rPr>
        <w:t>s al vehículo</w:t>
      </w:r>
      <w:r w:rsidR="00E945B0">
        <w:rPr>
          <w:rStyle w:val="HMNormal"/>
          <w:rFonts w:ascii="Arial" w:hAnsi="Arial" w:cs="Arial"/>
          <w:sz w:val="24"/>
          <w:szCs w:val="24"/>
        </w:rPr>
        <w:t xml:space="preserve"> y la ventana modal para seleccionar la línea correspondiente a la vigencia: </w:t>
      </w:r>
    </w:p>
    <w:p w14:paraId="464370C1" w14:textId="244985B0" w:rsidR="00E945B0" w:rsidRDefault="00E945B0" w:rsidP="003B7368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612A1734" w14:textId="5DC6E98A" w:rsidR="0077797E" w:rsidRDefault="00326BB7" w:rsidP="00326BB7">
      <w:pPr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753E8EF9" wp14:editId="5EEBD470">
            <wp:extent cx="5439608" cy="3038475"/>
            <wp:effectExtent l="19050" t="19050" r="27940" b="9525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217" cy="30494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B68988" w14:textId="26F53E9E" w:rsidR="00326BB7" w:rsidRDefault="00326BB7" w:rsidP="00326BB7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89 </w:t>
      </w:r>
      <w:r w:rsidR="00F47F8A">
        <w:rPr>
          <w:i/>
          <w:iCs/>
          <w:color w:val="808080" w:themeColor="background1" w:themeShade="80"/>
          <w:sz w:val="18"/>
          <w:szCs w:val="18"/>
        </w:rPr>
        <w:t>Línea</w:t>
      </w:r>
    </w:p>
    <w:p w14:paraId="085AD6DC" w14:textId="0CE895A3" w:rsidR="0077797E" w:rsidRDefault="0077797E" w:rsidP="003B7368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51C13A7F" w14:textId="537886CB" w:rsidR="00F47F8A" w:rsidRDefault="00F47F8A" w:rsidP="00EA1BAD">
      <w:pPr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C86CC47" wp14:editId="21D5EB40">
            <wp:extent cx="6395515" cy="4610100"/>
            <wp:effectExtent l="19050" t="19050" r="24765" b="1905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573" cy="46108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D48E50" w14:textId="5062375A" w:rsidR="00474B25" w:rsidRPr="00474B25" w:rsidRDefault="00474B25" w:rsidP="00474B25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90 Información-Características  </w:t>
      </w:r>
    </w:p>
    <w:p w14:paraId="724964C5" w14:textId="17EA37C5" w:rsidR="0077797E" w:rsidRDefault="0077797E" w:rsidP="003B7368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0F6A2C07" w14:textId="5DD9950E" w:rsidR="00994490" w:rsidRDefault="00994490" w:rsidP="003B7368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>A</w:t>
      </w:r>
      <w:r w:rsidR="00880974">
        <w:rPr>
          <w:rStyle w:val="HMNormal"/>
          <w:rFonts w:ascii="Arial" w:hAnsi="Arial" w:cs="Arial"/>
          <w:sz w:val="24"/>
          <w:szCs w:val="24"/>
        </w:rPr>
        <w:t>l</w:t>
      </w:r>
      <w:r>
        <w:rPr>
          <w:rStyle w:val="HMNormal"/>
          <w:rFonts w:ascii="Arial" w:hAnsi="Arial" w:cs="Arial"/>
          <w:sz w:val="24"/>
          <w:szCs w:val="24"/>
        </w:rPr>
        <w:t xml:space="preserve"> carga</w:t>
      </w:r>
      <w:r w:rsidR="00884E0E">
        <w:rPr>
          <w:rStyle w:val="HMNormal"/>
          <w:rFonts w:ascii="Arial" w:hAnsi="Arial" w:cs="Arial"/>
          <w:sz w:val="24"/>
          <w:szCs w:val="24"/>
        </w:rPr>
        <w:t>r</w:t>
      </w:r>
      <w:r>
        <w:rPr>
          <w:rStyle w:val="HMNormal"/>
          <w:rFonts w:ascii="Arial" w:hAnsi="Arial" w:cs="Arial"/>
          <w:sz w:val="24"/>
          <w:szCs w:val="24"/>
        </w:rPr>
        <w:t xml:space="preserve"> la información se realizan las modificaciones a realizar </w:t>
      </w:r>
      <w:r w:rsidR="00880974">
        <w:rPr>
          <w:rStyle w:val="HMNormal"/>
          <w:rFonts w:ascii="Arial" w:hAnsi="Arial" w:cs="Arial"/>
          <w:sz w:val="24"/>
          <w:szCs w:val="24"/>
        </w:rPr>
        <w:t xml:space="preserve">y dar clic en el botón </w:t>
      </w:r>
      <w:r w:rsidR="00880974"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15088721" wp14:editId="67A3E8C3">
            <wp:extent cx="1285875" cy="209550"/>
            <wp:effectExtent l="0" t="0" r="9525" b="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1180">
        <w:rPr>
          <w:rStyle w:val="HMNormal"/>
          <w:rFonts w:ascii="Arial" w:hAnsi="Arial" w:cs="Arial"/>
          <w:sz w:val="24"/>
          <w:szCs w:val="24"/>
        </w:rPr>
        <w:t xml:space="preserve">, para registrar los cambios o modificaciones realizadas sobre las características del vehículo y realizar la </w:t>
      </w:r>
      <w:proofErr w:type="spellStart"/>
      <w:r w:rsidR="001B1180">
        <w:rPr>
          <w:rStyle w:val="HMNormal"/>
          <w:rFonts w:ascii="Arial" w:hAnsi="Arial" w:cs="Arial"/>
          <w:sz w:val="24"/>
          <w:szCs w:val="24"/>
        </w:rPr>
        <w:t>re-liquidación</w:t>
      </w:r>
      <w:proofErr w:type="spellEnd"/>
      <w:r w:rsidR="001B1180">
        <w:rPr>
          <w:rStyle w:val="HMNormal"/>
          <w:rFonts w:ascii="Arial" w:hAnsi="Arial" w:cs="Arial"/>
          <w:sz w:val="24"/>
          <w:szCs w:val="24"/>
        </w:rPr>
        <w:t xml:space="preserve"> con estas. </w:t>
      </w:r>
    </w:p>
    <w:p w14:paraId="7F381C04" w14:textId="2697AECE" w:rsidR="001B1180" w:rsidRDefault="001B1180" w:rsidP="003B7368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2419D74D" w14:textId="48C83BBB" w:rsidR="001B1180" w:rsidRDefault="001B1180" w:rsidP="003B7368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>Al dar clic en el botón Modificar se visualizará el siguiente mensaje solicitando la confirmación de la realización del proceso, para continuar se debe dar clic en</w:t>
      </w:r>
      <w:r w:rsidR="001851BB">
        <w:rPr>
          <w:rStyle w:val="HMNormal"/>
          <w:rFonts w:ascii="Arial" w:hAnsi="Arial" w:cs="Arial"/>
          <w:sz w:val="24"/>
          <w:szCs w:val="24"/>
        </w:rPr>
        <w:t xml:space="preserve"> el botón</w:t>
      </w:r>
      <w:r>
        <w:rPr>
          <w:rStyle w:val="HMNormal"/>
          <w:rFonts w:ascii="Arial" w:hAnsi="Arial" w:cs="Arial"/>
          <w:sz w:val="24"/>
          <w:szCs w:val="24"/>
        </w:rPr>
        <w:t xml:space="preserve"> </w:t>
      </w:r>
      <w:r w:rsidR="001851BB"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46C8858E" wp14:editId="382646A0">
            <wp:extent cx="552450" cy="238125"/>
            <wp:effectExtent l="0" t="0" r="0" b="9525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E62B6" w14:textId="6285C6B8" w:rsidR="00884E0E" w:rsidRDefault="00884E0E" w:rsidP="003B7368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41257894" w14:textId="0E2BCCB4" w:rsidR="00763733" w:rsidRDefault="00EA1BAD" w:rsidP="00EA1BAD">
      <w:pPr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062B3CF5" wp14:editId="0517A131">
            <wp:extent cx="3657600" cy="1149271"/>
            <wp:effectExtent l="19050" t="19050" r="19050" b="13335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749" cy="1150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D09F49" w14:textId="65EB73DA" w:rsidR="00EA1BAD" w:rsidRPr="00474B25" w:rsidRDefault="00EA1BAD" w:rsidP="00EA1BAD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91 Mensaje de Confirmación</w:t>
      </w:r>
    </w:p>
    <w:p w14:paraId="4158DAD9" w14:textId="3E534706" w:rsidR="00EA1BAD" w:rsidRDefault="0058099A" w:rsidP="0058099A">
      <w:pPr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lastRenderedPageBreak/>
        <w:t xml:space="preserve">Luego se visualizará el siguiente mensaje informando que el proceso fue realizado de forma exitosa: </w:t>
      </w:r>
    </w:p>
    <w:p w14:paraId="1BD87EBC" w14:textId="5B82A5B2" w:rsidR="0058099A" w:rsidRDefault="0058099A" w:rsidP="0058099A">
      <w:pPr>
        <w:rPr>
          <w:rStyle w:val="HMNormal"/>
          <w:rFonts w:ascii="Arial" w:hAnsi="Arial" w:cs="Arial"/>
          <w:sz w:val="24"/>
          <w:szCs w:val="24"/>
        </w:rPr>
      </w:pPr>
    </w:p>
    <w:p w14:paraId="3E1B8EBB" w14:textId="71B6EE94" w:rsidR="0058099A" w:rsidRDefault="00CF313A" w:rsidP="00CF313A">
      <w:pPr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7A202DEA" wp14:editId="64F85FAF">
            <wp:extent cx="5797010" cy="2038350"/>
            <wp:effectExtent l="19050" t="19050" r="13335" b="1905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644" cy="20396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A1CAFD" w14:textId="437B3E35" w:rsidR="00CF313A" w:rsidRPr="00474B25" w:rsidRDefault="00CF313A" w:rsidP="00CF313A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92 Mensaje de Alerta</w:t>
      </w:r>
    </w:p>
    <w:p w14:paraId="036BFDA8" w14:textId="77777777" w:rsidR="00763733" w:rsidRPr="003B7368" w:rsidRDefault="00763733" w:rsidP="003B7368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7FBA2F39" w14:textId="3F5AAA3D" w:rsidR="00F55571" w:rsidRDefault="008A259C">
      <w:pPr>
        <w:pStyle w:val="Ttulo2"/>
        <w:numPr>
          <w:ilvl w:val="1"/>
          <w:numId w:val="1"/>
        </w:numPr>
        <w:spacing w:before="0"/>
      </w:pPr>
      <w:bookmarkStart w:id="43" w:name="_Toc91666997"/>
      <w:r>
        <w:rPr>
          <w:rFonts w:cs="Arial"/>
          <w:szCs w:val="24"/>
        </w:rPr>
        <w:t>Declaración por Corrección:</w:t>
      </w:r>
      <w:bookmarkEnd w:id="43"/>
    </w:p>
    <w:p w14:paraId="24B28A0E" w14:textId="77777777" w:rsidR="00F55571" w:rsidRDefault="008A259C">
      <w:pPr>
        <w:pStyle w:val="Ttulo2"/>
        <w:numPr>
          <w:ilvl w:val="2"/>
          <w:numId w:val="1"/>
        </w:numPr>
        <w:spacing w:before="0"/>
        <w:rPr>
          <w:rFonts w:cs="Arial"/>
          <w:szCs w:val="24"/>
        </w:rPr>
      </w:pPr>
      <w:bookmarkStart w:id="44" w:name="_Toc91666998"/>
      <w:r>
        <w:rPr>
          <w:rFonts w:cs="Arial"/>
          <w:szCs w:val="24"/>
        </w:rPr>
        <w:t>Acceso a la opción</w:t>
      </w:r>
      <w:bookmarkEnd w:id="44"/>
    </w:p>
    <w:p w14:paraId="706707BC" w14:textId="77777777" w:rsidR="00F55571" w:rsidRDefault="008A259C">
      <w:pPr>
        <w:pStyle w:val="HMNormal1"/>
        <w:rPr>
          <w:rStyle w:val="HMNormal"/>
          <w:rFonts w:ascii="Arial" w:hAnsi="Arial" w:cs="Arial"/>
          <w:color w:val="0047AC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Para acceder a esta opción se debe ingresar por el Menú de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>Procesos Operativos</w:t>
      </w:r>
      <w:r>
        <w:rPr>
          <w:rStyle w:val="HMNormal"/>
          <w:rFonts w:ascii="Arial" w:hAnsi="Arial" w:cs="Arial"/>
          <w:sz w:val="24"/>
          <w:szCs w:val="24"/>
        </w:rPr>
        <w:t xml:space="preserve">, luego hacer doble clic en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 xml:space="preserve">Declaraciones </w:t>
      </w:r>
      <w:r>
        <w:rPr>
          <w:rStyle w:val="HMNormal"/>
          <w:rFonts w:ascii="Arial" w:hAnsi="Arial" w:cs="Arial"/>
          <w:color w:val="000000" w:themeColor="text1"/>
          <w:sz w:val="24"/>
          <w:szCs w:val="24"/>
        </w:rPr>
        <w:t>y en</w:t>
      </w:r>
      <w:r>
        <w:rPr>
          <w:rStyle w:val="HMNormal"/>
          <w:rFonts w:ascii="Arial" w:hAnsi="Arial" w:cs="Arial"/>
          <w:color w:val="0047AC"/>
          <w:sz w:val="24"/>
          <w:szCs w:val="24"/>
        </w:rPr>
        <w:t xml:space="preserve"> Declaraciones por Corrección</w:t>
      </w:r>
      <w:r>
        <w:rPr>
          <w:rStyle w:val="HMNormal"/>
          <w:rFonts w:ascii="Arial" w:hAnsi="Arial" w:cs="Arial"/>
          <w:sz w:val="24"/>
          <w:szCs w:val="24"/>
        </w:rPr>
        <w:t xml:space="preserve"> por último en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>Declaración por Corrección</w:t>
      </w:r>
    </w:p>
    <w:p w14:paraId="3BA0B088" w14:textId="77777777" w:rsidR="00F55571" w:rsidRDefault="00F55571">
      <w:pPr>
        <w:jc w:val="both"/>
        <w:rPr>
          <w:lang w:eastAsia="zh-CN"/>
        </w:rPr>
      </w:pPr>
    </w:p>
    <w:p w14:paraId="1EA1275A" w14:textId="77777777" w:rsidR="00F55571" w:rsidRDefault="008A259C">
      <w:pPr>
        <w:jc w:val="center"/>
      </w:pPr>
      <w:r>
        <w:rPr>
          <w:noProof/>
        </w:rPr>
        <w:drawing>
          <wp:inline distT="0" distB="0" distL="114300" distR="114300" wp14:anchorId="07F4C0F6" wp14:editId="6100272B">
            <wp:extent cx="4781848" cy="1457325"/>
            <wp:effectExtent l="19050" t="19050" r="19050" b="9525"/>
            <wp:docPr id="27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0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786210" cy="14586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6F6849" w14:textId="0F046490" w:rsidR="00F55571" w:rsidRDefault="008A259C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</w:t>
      </w:r>
      <w:r w:rsidR="009F57C5">
        <w:rPr>
          <w:i/>
          <w:iCs/>
          <w:color w:val="808080" w:themeColor="background1" w:themeShade="80"/>
          <w:sz w:val="18"/>
          <w:szCs w:val="18"/>
        </w:rPr>
        <w:t>93</w:t>
      </w:r>
      <w:r>
        <w:rPr>
          <w:i/>
          <w:iCs/>
          <w:color w:val="808080" w:themeColor="background1" w:themeShade="80"/>
          <w:sz w:val="18"/>
          <w:szCs w:val="18"/>
        </w:rPr>
        <w:t xml:space="preserve"> Acceso a la opción Declaración por Corrección</w:t>
      </w:r>
    </w:p>
    <w:p w14:paraId="327EE13D" w14:textId="4893BDB2" w:rsidR="00F55571" w:rsidRDefault="009F57C5" w:rsidP="009F57C5">
      <w:pPr>
        <w:spacing w:after="0"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46890149" w14:textId="77777777" w:rsidR="00F55571" w:rsidRDefault="008A259C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lastRenderedPageBreak/>
        <w:t xml:space="preserve">Al ingresar a la opción se muestra la siguiente forma: </w:t>
      </w:r>
    </w:p>
    <w:p w14:paraId="110336F2" w14:textId="77777777" w:rsidR="00F55571" w:rsidRDefault="00F55571">
      <w:pPr>
        <w:jc w:val="both"/>
        <w:rPr>
          <w:lang w:eastAsia="zh-CN"/>
        </w:rPr>
      </w:pPr>
    </w:p>
    <w:p w14:paraId="435FAB32" w14:textId="77777777" w:rsidR="00F55571" w:rsidRDefault="008A259C">
      <w:pPr>
        <w:jc w:val="center"/>
      </w:pPr>
      <w:r>
        <w:rPr>
          <w:noProof/>
        </w:rPr>
        <w:drawing>
          <wp:inline distT="0" distB="0" distL="114300" distR="114300" wp14:anchorId="0AAF86AB" wp14:editId="12DF14FE">
            <wp:extent cx="5916930" cy="6143625"/>
            <wp:effectExtent l="19050" t="19050" r="26670" b="28575"/>
            <wp:docPr id="28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16930" cy="6143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37695E" w14:textId="2B566C69" w:rsidR="00F55571" w:rsidRDefault="008A259C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</w:t>
      </w:r>
      <w:r w:rsidR="009F57C5">
        <w:rPr>
          <w:i/>
          <w:iCs/>
          <w:color w:val="808080" w:themeColor="background1" w:themeShade="80"/>
          <w:sz w:val="18"/>
          <w:szCs w:val="18"/>
        </w:rPr>
        <w:t>94</w:t>
      </w:r>
      <w:r>
        <w:rPr>
          <w:i/>
          <w:iCs/>
          <w:color w:val="808080" w:themeColor="background1" w:themeShade="80"/>
          <w:sz w:val="18"/>
          <w:szCs w:val="18"/>
        </w:rPr>
        <w:t xml:space="preserve"> Declaración por Corrección</w:t>
      </w:r>
    </w:p>
    <w:p w14:paraId="10D20A93" w14:textId="77777777" w:rsidR="00F55571" w:rsidRDefault="00F55571">
      <w:pPr>
        <w:jc w:val="both"/>
      </w:pPr>
    </w:p>
    <w:p w14:paraId="1FCB42FC" w14:textId="3726F96B" w:rsidR="009F57C5" w:rsidRDefault="008A259C" w:rsidP="009F57C5">
      <w:pPr>
        <w:pStyle w:val="Ttulo2"/>
        <w:spacing w:before="0"/>
        <w:rPr>
          <w:lang w:eastAsia="zh-CN"/>
        </w:rPr>
      </w:pPr>
      <w:bookmarkStart w:id="45" w:name="_Toc91666999"/>
      <w:r>
        <w:rPr>
          <w:rFonts w:cs="Arial"/>
          <w:szCs w:val="24"/>
        </w:rPr>
        <w:t>1.1</w:t>
      </w:r>
      <w:r w:rsidR="003C1CD0">
        <w:rPr>
          <w:rFonts w:cs="Arial"/>
          <w:szCs w:val="24"/>
        </w:rPr>
        <w:t>2</w:t>
      </w:r>
      <w:r>
        <w:rPr>
          <w:rFonts w:cs="Arial"/>
          <w:szCs w:val="24"/>
        </w:rPr>
        <w:t>.2. Funcionalidad</w:t>
      </w:r>
      <w:bookmarkEnd w:id="45"/>
    </w:p>
    <w:p w14:paraId="28CBB026" w14:textId="3B74B3AA" w:rsidR="009F57C5" w:rsidRDefault="009F57C5">
      <w:pPr>
        <w:jc w:val="both"/>
        <w:rPr>
          <w:lang w:eastAsia="zh-CN"/>
        </w:rPr>
      </w:pPr>
    </w:p>
    <w:tbl>
      <w:tblPr>
        <w:tblStyle w:val="Tablaconcuadrcula"/>
        <w:tblW w:w="0" w:type="auto"/>
        <w:tblInd w:w="273" w:type="dxa"/>
        <w:tblLayout w:type="fixed"/>
        <w:tblLook w:val="04A0" w:firstRow="1" w:lastRow="0" w:firstColumn="1" w:lastColumn="0" w:noHBand="0" w:noVBand="1"/>
      </w:tblPr>
      <w:tblGrid>
        <w:gridCol w:w="885"/>
        <w:gridCol w:w="9632"/>
      </w:tblGrid>
      <w:tr w:rsidR="009F57C5" w14:paraId="1F88DCA8" w14:textId="77777777" w:rsidTr="00CA6704">
        <w:trPr>
          <w:trHeight w:val="631"/>
        </w:trPr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2FC67" w14:textId="77777777" w:rsidR="009F57C5" w:rsidRDefault="009F57C5" w:rsidP="00CA6704">
            <w:pPr>
              <w:spacing w:after="0" w:line="360" w:lineRule="auto"/>
              <w:jc w:val="both"/>
              <w:rPr>
                <w:rFonts w:ascii="Arial" w:hAnsi="Arial" w:cs="Arial"/>
                <w:i/>
                <w:iCs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114300" distR="114300" wp14:anchorId="6085DBB7" wp14:editId="0A4AEEA6">
                  <wp:extent cx="444500" cy="421005"/>
                  <wp:effectExtent l="0" t="0" r="12700" b="17145"/>
                  <wp:docPr id="141" name="Picture 4" descr="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4" descr="1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" cy="42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9E452" w14:textId="5E435B0F" w:rsidR="009F57C5" w:rsidRDefault="009F57C5" w:rsidP="00CA6704">
            <w:pPr>
              <w:jc w:val="both"/>
              <w:rPr>
                <w:rFonts w:ascii="Arial" w:hAnsi="Arial" w:cs="Arial"/>
                <w:i/>
                <w:iCs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47AC"/>
                <w:sz w:val="24"/>
                <w:szCs w:val="24"/>
                <w:lang w:eastAsia="zh-CN"/>
              </w:rPr>
              <w:t>Nota Importante:</w:t>
            </w:r>
            <w:r>
              <w:rPr>
                <w:rFonts w:ascii="Arial" w:hAnsi="Arial" w:cs="Arial"/>
                <w:sz w:val="24"/>
                <w:szCs w:val="24"/>
                <w:lang w:eastAsia="zh-CN"/>
              </w:rPr>
              <w:t xml:space="preserve"> Antes de realizar la declaración por corrección el vehículo debe tener una liquidación válida para la vigencia a liquidar, actualizar los datos del propietario y haber realizado una declaración para la vigencia seleccionada.</w:t>
            </w:r>
          </w:p>
        </w:tc>
      </w:tr>
    </w:tbl>
    <w:p w14:paraId="398B8096" w14:textId="13350F3F" w:rsidR="009F57C5" w:rsidRDefault="007F4E0F" w:rsidP="00CC083B">
      <w:pPr>
        <w:pStyle w:val="HMNormal1"/>
        <w:rPr>
          <w:rStyle w:val="HMNormal"/>
          <w:rFonts w:ascii="Arial" w:hAnsi="Arial" w:cs="Arial"/>
          <w:sz w:val="24"/>
          <w:szCs w:val="24"/>
        </w:rPr>
      </w:pPr>
      <w:r w:rsidRPr="00CC083B">
        <w:rPr>
          <w:rStyle w:val="HMNormal"/>
          <w:rFonts w:ascii="Arial" w:hAnsi="Arial" w:cs="Arial"/>
          <w:sz w:val="24"/>
          <w:szCs w:val="24"/>
        </w:rPr>
        <w:lastRenderedPageBreak/>
        <w:t xml:space="preserve">Para realizar la declaración por corrección y su diligenciamiento se debe realizar lo mismo que en </w:t>
      </w:r>
      <w:hyperlink w:anchor="_Registro_de_Declaraciones:" w:history="1">
        <w:r w:rsidR="00CC083B" w:rsidRPr="00246DAD">
          <w:rPr>
            <w:rStyle w:val="Hipervnculo"/>
            <w:rFonts w:ascii="Arial" w:hAnsi="Arial" w:cs="Arial"/>
            <w:sz w:val="24"/>
            <w:szCs w:val="24"/>
          </w:rPr>
          <w:t>Registro de Declaraciones</w:t>
        </w:r>
      </w:hyperlink>
      <w:r w:rsidR="00CC083B">
        <w:rPr>
          <w:rStyle w:val="HMNormal"/>
          <w:rFonts w:ascii="Arial" w:hAnsi="Arial" w:cs="Arial"/>
          <w:sz w:val="24"/>
          <w:szCs w:val="24"/>
        </w:rPr>
        <w:t>.</w:t>
      </w:r>
    </w:p>
    <w:p w14:paraId="7596957C" w14:textId="77777777" w:rsidR="00CC083B" w:rsidRPr="00CC083B" w:rsidRDefault="00CC083B" w:rsidP="00CC083B">
      <w:pPr>
        <w:pStyle w:val="HMNormal1"/>
        <w:rPr>
          <w:rStyle w:val="HMNormal"/>
          <w:rFonts w:ascii="Arial" w:hAnsi="Arial" w:cs="Arial"/>
          <w:sz w:val="24"/>
          <w:szCs w:val="24"/>
        </w:rPr>
      </w:pPr>
    </w:p>
    <w:p w14:paraId="28C4C05C" w14:textId="77777777" w:rsidR="00F55571" w:rsidRDefault="008A259C">
      <w:pPr>
        <w:pStyle w:val="Ttulo2"/>
        <w:numPr>
          <w:ilvl w:val="1"/>
          <w:numId w:val="1"/>
        </w:numPr>
        <w:spacing w:before="0"/>
      </w:pPr>
      <w:bookmarkStart w:id="46" w:name="_Toc91667000"/>
      <w:r>
        <w:rPr>
          <w:rFonts w:cs="Arial"/>
          <w:szCs w:val="24"/>
        </w:rPr>
        <w:t>Aprobación Inactivación Declaraciones :</w:t>
      </w:r>
      <w:bookmarkEnd w:id="46"/>
    </w:p>
    <w:p w14:paraId="1F144BF6" w14:textId="77777777" w:rsidR="00F55571" w:rsidRDefault="008A259C">
      <w:pPr>
        <w:pStyle w:val="Ttulo2"/>
        <w:numPr>
          <w:ilvl w:val="2"/>
          <w:numId w:val="1"/>
        </w:numPr>
        <w:spacing w:before="0"/>
        <w:rPr>
          <w:rFonts w:cs="Arial"/>
          <w:szCs w:val="24"/>
        </w:rPr>
      </w:pPr>
      <w:bookmarkStart w:id="47" w:name="_Toc91667001"/>
      <w:r>
        <w:rPr>
          <w:rFonts w:cs="Arial"/>
          <w:szCs w:val="24"/>
        </w:rPr>
        <w:t>Acceso a la opción</w:t>
      </w:r>
      <w:bookmarkEnd w:id="47"/>
    </w:p>
    <w:p w14:paraId="68B2DB3B" w14:textId="77777777" w:rsidR="00F55571" w:rsidRDefault="008A259C">
      <w:pPr>
        <w:pStyle w:val="HMNormal1"/>
        <w:rPr>
          <w:rStyle w:val="HMNormal"/>
          <w:rFonts w:ascii="Arial" w:hAnsi="Arial" w:cs="Arial"/>
          <w:color w:val="0047AC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Para acceder a esta opción se debe ingresar por el Menú de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>Procesos Operativos</w:t>
      </w:r>
      <w:r>
        <w:rPr>
          <w:rStyle w:val="HMNormal"/>
          <w:rFonts w:ascii="Arial" w:hAnsi="Arial" w:cs="Arial"/>
          <w:sz w:val="24"/>
          <w:szCs w:val="24"/>
        </w:rPr>
        <w:t xml:space="preserve">, luego hacer doble clic en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>Declaraciones</w:t>
      </w:r>
      <w:r>
        <w:rPr>
          <w:rStyle w:val="HMNormal"/>
          <w:rFonts w:ascii="Arial" w:hAnsi="Arial" w:cs="Arial"/>
          <w:sz w:val="24"/>
          <w:szCs w:val="24"/>
        </w:rPr>
        <w:t xml:space="preserve"> y por último en</w:t>
      </w:r>
      <w:r>
        <w:rPr>
          <w:rStyle w:val="HMNormal"/>
          <w:rFonts w:ascii="Arial" w:hAnsi="Arial" w:cs="Arial"/>
          <w:color w:val="0047AC"/>
          <w:sz w:val="24"/>
          <w:szCs w:val="24"/>
        </w:rPr>
        <w:t xml:space="preserve"> Aprobación Inactivación Declaraciones</w:t>
      </w:r>
    </w:p>
    <w:p w14:paraId="30914F7C" w14:textId="77777777" w:rsidR="00F55571" w:rsidRDefault="00F55571">
      <w:pPr>
        <w:pStyle w:val="HMNormal1"/>
        <w:rPr>
          <w:rStyle w:val="HMNormal"/>
          <w:rFonts w:ascii="Arial" w:hAnsi="Arial" w:cs="Arial"/>
          <w:color w:val="0047AC"/>
          <w:sz w:val="24"/>
          <w:szCs w:val="24"/>
        </w:rPr>
      </w:pPr>
    </w:p>
    <w:p w14:paraId="51A314D9" w14:textId="77777777" w:rsidR="00F55571" w:rsidRDefault="008A259C">
      <w:pPr>
        <w:jc w:val="center"/>
      </w:pPr>
      <w:r>
        <w:rPr>
          <w:noProof/>
        </w:rPr>
        <w:drawing>
          <wp:inline distT="0" distB="0" distL="114300" distR="114300" wp14:anchorId="1B2047C4" wp14:editId="20B65E12">
            <wp:extent cx="2314575" cy="455503"/>
            <wp:effectExtent l="19050" t="19050" r="9525" b="20955"/>
            <wp:docPr id="30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23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335962" cy="4597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63A9A3" w14:textId="6DCDBD1E" w:rsidR="00F55571" w:rsidRDefault="008A259C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</w:t>
      </w:r>
      <w:r w:rsidR="009451DD">
        <w:rPr>
          <w:i/>
          <w:iCs/>
          <w:color w:val="808080" w:themeColor="background1" w:themeShade="80"/>
          <w:sz w:val="18"/>
          <w:szCs w:val="18"/>
        </w:rPr>
        <w:t>95</w:t>
      </w:r>
      <w:r>
        <w:rPr>
          <w:i/>
          <w:iCs/>
          <w:color w:val="808080" w:themeColor="background1" w:themeShade="80"/>
          <w:sz w:val="18"/>
          <w:szCs w:val="18"/>
        </w:rPr>
        <w:t xml:space="preserve"> Acceso a la opción Aprobación Inactivación Declaraciones</w:t>
      </w:r>
    </w:p>
    <w:p w14:paraId="226FC622" w14:textId="77777777" w:rsidR="00F55571" w:rsidRDefault="00F55571">
      <w:pPr>
        <w:jc w:val="both"/>
        <w:rPr>
          <w:lang w:eastAsia="zh-CN"/>
        </w:rPr>
      </w:pPr>
    </w:p>
    <w:p w14:paraId="3510B9D4" w14:textId="77777777" w:rsidR="00F55571" w:rsidRDefault="008A259C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Al ingresar a la opción se muestra la siguiente forma: </w:t>
      </w:r>
    </w:p>
    <w:p w14:paraId="5DB5CBB0" w14:textId="77777777" w:rsidR="00F55571" w:rsidRDefault="00F55571">
      <w:pPr>
        <w:jc w:val="both"/>
        <w:rPr>
          <w:lang w:eastAsia="zh-CN"/>
        </w:rPr>
      </w:pPr>
    </w:p>
    <w:p w14:paraId="2253F854" w14:textId="77777777" w:rsidR="00F55571" w:rsidRDefault="008A259C">
      <w:pPr>
        <w:jc w:val="center"/>
      </w:pPr>
      <w:r>
        <w:rPr>
          <w:noProof/>
        </w:rPr>
        <w:drawing>
          <wp:inline distT="0" distB="0" distL="114300" distR="114300" wp14:anchorId="5505E98B" wp14:editId="45E7F9C5">
            <wp:extent cx="5479175" cy="2305050"/>
            <wp:effectExtent l="19050" t="19050" r="26670" b="19050"/>
            <wp:docPr id="31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24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552369" cy="23358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6A7CBF" w14:textId="0F30B01A" w:rsidR="00F55571" w:rsidRDefault="008A259C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</w:t>
      </w:r>
      <w:r w:rsidR="009451DD">
        <w:rPr>
          <w:i/>
          <w:iCs/>
          <w:color w:val="808080" w:themeColor="background1" w:themeShade="80"/>
          <w:sz w:val="18"/>
          <w:szCs w:val="18"/>
        </w:rPr>
        <w:t>96</w:t>
      </w:r>
      <w:r>
        <w:rPr>
          <w:i/>
          <w:iCs/>
          <w:color w:val="808080" w:themeColor="background1" w:themeShade="80"/>
          <w:sz w:val="18"/>
          <w:szCs w:val="18"/>
        </w:rPr>
        <w:t xml:space="preserve"> Aprobación Inactivación Declaraciones</w:t>
      </w:r>
    </w:p>
    <w:p w14:paraId="324050C7" w14:textId="77777777" w:rsidR="00F55571" w:rsidRDefault="00F55571">
      <w:pPr>
        <w:jc w:val="both"/>
        <w:rPr>
          <w:lang w:eastAsia="zh-CN"/>
        </w:rPr>
      </w:pPr>
    </w:p>
    <w:p w14:paraId="6867AE45" w14:textId="55358394" w:rsidR="00F55571" w:rsidRDefault="008A259C">
      <w:pPr>
        <w:pStyle w:val="Ttulo2"/>
        <w:spacing w:before="0"/>
        <w:rPr>
          <w:lang w:eastAsia="zh-CN"/>
        </w:rPr>
      </w:pPr>
      <w:bookmarkStart w:id="48" w:name="_Toc91667002"/>
      <w:r>
        <w:rPr>
          <w:rFonts w:cs="Arial"/>
          <w:szCs w:val="24"/>
        </w:rPr>
        <w:t>1.</w:t>
      </w:r>
      <w:r w:rsidR="003C1CD0">
        <w:rPr>
          <w:rFonts w:cs="Arial"/>
          <w:szCs w:val="24"/>
        </w:rPr>
        <w:t>13</w:t>
      </w:r>
      <w:r>
        <w:rPr>
          <w:rFonts w:cs="Arial"/>
          <w:szCs w:val="24"/>
        </w:rPr>
        <w:t>.2. Funcionalidad</w:t>
      </w:r>
      <w:bookmarkEnd w:id="48"/>
    </w:p>
    <w:p w14:paraId="6C956DF2" w14:textId="24816CE9" w:rsidR="00F55571" w:rsidRDefault="0008062E">
      <w:pPr>
        <w:jc w:val="both"/>
        <w:rPr>
          <w:rStyle w:val="HMNormal"/>
          <w:rFonts w:ascii="Arial" w:hAnsi="Arial" w:cs="Arial"/>
          <w:sz w:val="24"/>
          <w:szCs w:val="24"/>
        </w:rPr>
      </w:pPr>
      <w:r w:rsidRPr="0008062E">
        <w:rPr>
          <w:rStyle w:val="HMNormal"/>
          <w:rFonts w:ascii="Arial" w:hAnsi="Arial" w:cs="Arial"/>
          <w:sz w:val="24"/>
          <w:szCs w:val="24"/>
        </w:rPr>
        <w:t xml:space="preserve">Para realizar la aprobación de la inactivación de declaraciones </w:t>
      </w:r>
      <w:r>
        <w:rPr>
          <w:rStyle w:val="HMNormal"/>
          <w:rFonts w:ascii="Arial" w:hAnsi="Arial" w:cs="Arial"/>
          <w:sz w:val="24"/>
          <w:szCs w:val="24"/>
        </w:rPr>
        <w:t xml:space="preserve">se debe: </w:t>
      </w:r>
    </w:p>
    <w:p w14:paraId="67787F81" w14:textId="1C466081" w:rsidR="0008062E" w:rsidRDefault="0008062E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52F0ECD5" w14:textId="75B5085F" w:rsidR="0008062E" w:rsidRDefault="0008062E" w:rsidP="0008062E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>Seleccionar la solicitud de la</w:t>
      </w:r>
      <w:r w:rsidR="00A31DDB">
        <w:rPr>
          <w:rStyle w:val="HMNormal"/>
          <w:rFonts w:ascii="Arial" w:hAnsi="Arial" w:cs="Arial"/>
          <w:sz w:val="24"/>
          <w:szCs w:val="24"/>
        </w:rPr>
        <w:t>(s)</w:t>
      </w:r>
      <w:r>
        <w:rPr>
          <w:rStyle w:val="HMNormal"/>
          <w:rFonts w:ascii="Arial" w:hAnsi="Arial" w:cs="Arial"/>
          <w:sz w:val="24"/>
          <w:szCs w:val="24"/>
        </w:rPr>
        <w:t xml:space="preserve"> declaración</w:t>
      </w:r>
      <w:r w:rsidR="00A31DDB">
        <w:rPr>
          <w:rStyle w:val="HMNormal"/>
          <w:rFonts w:ascii="Arial" w:hAnsi="Arial" w:cs="Arial"/>
          <w:sz w:val="24"/>
          <w:szCs w:val="24"/>
        </w:rPr>
        <w:t>(es)</w:t>
      </w:r>
      <w:r>
        <w:rPr>
          <w:rStyle w:val="HMNormal"/>
          <w:rFonts w:ascii="Arial" w:hAnsi="Arial" w:cs="Arial"/>
          <w:sz w:val="24"/>
          <w:szCs w:val="24"/>
        </w:rPr>
        <w:t xml:space="preserve"> a inactivar: </w:t>
      </w:r>
    </w:p>
    <w:p w14:paraId="3D0F2C35" w14:textId="6B12A957" w:rsidR="001D79C6" w:rsidRDefault="001D79C6" w:rsidP="001D79C6">
      <w:pPr>
        <w:ind w:left="420"/>
        <w:jc w:val="both"/>
        <w:rPr>
          <w:rStyle w:val="HMNormal"/>
          <w:rFonts w:ascii="Arial" w:hAnsi="Arial" w:cs="Arial"/>
          <w:sz w:val="24"/>
          <w:szCs w:val="24"/>
        </w:rPr>
      </w:pPr>
    </w:p>
    <w:p w14:paraId="7CDDFA6F" w14:textId="77777777" w:rsidR="001D79C6" w:rsidRDefault="00E62284" w:rsidP="001D79C6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pict w14:anchorId="7BA31F4C">
          <v:shape id="_x0000_i1028" type="#_x0000_t75" style="width:14.25pt;height:14.25pt;visibility:visible;mso-wrap-style:square" o:bordertopcolor="#4472c4" o:borderleftcolor="#4472c4" o:borderbottomcolor="#4472c4" o:borderrightcolor="#4472c4">
            <v:imagedata r:id="rId119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  <w:r w:rsidR="001D79C6" w:rsidRPr="001D79C6">
        <w:rPr>
          <w:i/>
          <w:iCs/>
          <w:color w:val="808080" w:themeColor="background1" w:themeShade="80"/>
          <w:sz w:val="18"/>
          <w:szCs w:val="18"/>
        </w:rPr>
        <w:t xml:space="preserve"> </w:t>
      </w:r>
    </w:p>
    <w:p w14:paraId="66ABD3B4" w14:textId="742E8487" w:rsidR="001D79C6" w:rsidRDefault="001D79C6" w:rsidP="0074766F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9</w:t>
      </w:r>
      <w:r w:rsidR="006541E5">
        <w:rPr>
          <w:i/>
          <w:iCs/>
          <w:color w:val="808080" w:themeColor="background1" w:themeShade="80"/>
          <w:sz w:val="18"/>
          <w:szCs w:val="18"/>
        </w:rPr>
        <w:t>7</w:t>
      </w:r>
      <w:r>
        <w:rPr>
          <w:i/>
          <w:iCs/>
          <w:color w:val="808080" w:themeColor="background1" w:themeShade="80"/>
          <w:sz w:val="18"/>
          <w:szCs w:val="18"/>
        </w:rPr>
        <w:t xml:space="preserve"> Aprobación Inactivación Declaraciones</w:t>
      </w:r>
    </w:p>
    <w:p w14:paraId="645F985D" w14:textId="4E5E5146" w:rsidR="0074766F" w:rsidRDefault="0074766F" w:rsidP="0074766F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 w:rsidRPr="0074766F">
        <w:rPr>
          <w:rStyle w:val="HMNormal"/>
          <w:rFonts w:ascii="Arial" w:hAnsi="Arial" w:cs="Arial"/>
          <w:sz w:val="24"/>
          <w:szCs w:val="24"/>
        </w:rPr>
        <w:lastRenderedPageBreak/>
        <w:t>Dar clic en el botón</w:t>
      </w:r>
      <w:r>
        <w:rPr>
          <w:rStyle w:val="HMNormal"/>
          <w:rFonts w:ascii="Arial" w:hAnsi="Arial" w:cs="Arial"/>
          <w:sz w:val="24"/>
          <w:szCs w:val="24"/>
        </w:rPr>
        <w:t xml:space="preserve"> </w:t>
      </w: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7A57A2CB" wp14:editId="77286653">
            <wp:extent cx="1371600" cy="182880"/>
            <wp:effectExtent l="0" t="0" r="0" b="762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MNormal"/>
          <w:rFonts w:ascii="Arial" w:hAnsi="Arial" w:cs="Arial"/>
          <w:sz w:val="24"/>
          <w:szCs w:val="24"/>
        </w:rPr>
        <w:t>.</w:t>
      </w:r>
    </w:p>
    <w:p w14:paraId="1360D25C" w14:textId="6D09A80A" w:rsidR="0074766F" w:rsidRDefault="0074766F" w:rsidP="00FD5C58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26807F25" w14:textId="65DDA20F" w:rsidR="00FD5C58" w:rsidRDefault="00FD5C58" w:rsidP="00FD5C58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>Al presionar se visualizará una ventana en la cual se debe colocar una observación para la inactivación de la declaración</w:t>
      </w:r>
      <w:r w:rsidR="00B76F97">
        <w:rPr>
          <w:rStyle w:val="HMNormal"/>
          <w:rFonts w:ascii="Arial" w:hAnsi="Arial" w:cs="Arial"/>
          <w:sz w:val="24"/>
          <w:szCs w:val="24"/>
        </w:rPr>
        <w:t xml:space="preserve"> y dar clic en el botón </w:t>
      </w:r>
      <w:r w:rsidR="00B76F97"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29CFD85D" wp14:editId="5CC0A743">
            <wp:extent cx="1247775" cy="228600"/>
            <wp:effectExtent l="0" t="0" r="9525" b="0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MNormal"/>
          <w:rFonts w:ascii="Arial" w:hAnsi="Arial" w:cs="Arial"/>
          <w:sz w:val="24"/>
          <w:szCs w:val="24"/>
        </w:rPr>
        <w:t xml:space="preserve">: </w:t>
      </w:r>
    </w:p>
    <w:p w14:paraId="10CAC4BB" w14:textId="4DE9F367" w:rsidR="00FD5C58" w:rsidRDefault="00FD5C58" w:rsidP="00FD5C58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232B9C79" w14:textId="26018329" w:rsidR="00FD5C58" w:rsidRDefault="006541E5" w:rsidP="006541E5">
      <w:pPr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2D6F6B0B" wp14:editId="1A16AF1C">
            <wp:extent cx="4204994" cy="2190750"/>
            <wp:effectExtent l="19050" t="19050" r="24130" b="1905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444" cy="21909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C5D099" w14:textId="7A85D0D3" w:rsidR="006541E5" w:rsidRDefault="006541E5" w:rsidP="006541E5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98 Observación</w:t>
      </w:r>
    </w:p>
    <w:p w14:paraId="48EA288C" w14:textId="5A2261CB" w:rsidR="006541E5" w:rsidRDefault="006541E5" w:rsidP="0074766F">
      <w:pPr>
        <w:ind w:left="420"/>
        <w:jc w:val="both"/>
        <w:rPr>
          <w:rStyle w:val="HMNormal"/>
          <w:rFonts w:ascii="Arial" w:hAnsi="Arial" w:cs="Arial"/>
          <w:sz w:val="24"/>
          <w:szCs w:val="24"/>
        </w:rPr>
      </w:pPr>
    </w:p>
    <w:p w14:paraId="740E87E7" w14:textId="67CD5AFF" w:rsidR="006541E5" w:rsidRDefault="006541E5" w:rsidP="006541E5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>Luego de esto se visualizará el siguiente mensaje confirmando la realización de la inactivación de la declaración</w:t>
      </w:r>
    </w:p>
    <w:p w14:paraId="06D46007" w14:textId="7B6F974B" w:rsidR="0074766F" w:rsidRDefault="0074766F" w:rsidP="006541E5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030C22B8" w14:textId="083097CD" w:rsidR="006541E5" w:rsidRDefault="006541E5" w:rsidP="006541E5">
      <w:pPr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2379FA94" wp14:editId="7A709202">
            <wp:extent cx="4325515" cy="1514475"/>
            <wp:effectExtent l="19050" t="19050" r="18415" b="9525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450" cy="15151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F01596" w14:textId="21446BFF" w:rsidR="006541E5" w:rsidRDefault="006541E5" w:rsidP="006541E5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99 Mensaje de Alerta.</w:t>
      </w:r>
    </w:p>
    <w:p w14:paraId="529AF77E" w14:textId="6FDA0E52" w:rsidR="0074766F" w:rsidRDefault="0074766F" w:rsidP="0074766F">
      <w:pPr>
        <w:ind w:left="420"/>
        <w:jc w:val="both"/>
        <w:rPr>
          <w:rStyle w:val="HMNormal"/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Ind w:w="273" w:type="dxa"/>
        <w:tblLayout w:type="fixed"/>
        <w:tblLook w:val="04A0" w:firstRow="1" w:lastRow="0" w:firstColumn="1" w:lastColumn="0" w:noHBand="0" w:noVBand="1"/>
      </w:tblPr>
      <w:tblGrid>
        <w:gridCol w:w="885"/>
        <w:gridCol w:w="9632"/>
      </w:tblGrid>
      <w:tr w:rsidR="000E3417" w14:paraId="402D9E15" w14:textId="77777777" w:rsidTr="00CA6704">
        <w:trPr>
          <w:trHeight w:val="631"/>
        </w:trPr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5F405" w14:textId="77777777" w:rsidR="000E3417" w:rsidRDefault="000E3417" w:rsidP="00CA6704">
            <w:pPr>
              <w:spacing w:after="0" w:line="360" w:lineRule="auto"/>
              <w:jc w:val="both"/>
              <w:rPr>
                <w:rFonts w:ascii="Arial" w:hAnsi="Arial" w:cs="Arial"/>
                <w:i/>
                <w:iCs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114300" distR="114300" wp14:anchorId="31165835" wp14:editId="4142B528">
                  <wp:extent cx="444500" cy="421005"/>
                  <wp:effectExtent l="0" t="0" r="12700" b="17145"/>
                  <wp:docPr id="150" name="Picture 4" descr="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4" descr="1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" cy="42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F55DC" w14:textId="61BC83F3" w:rsidR="000E3417" w:rsidRDefault="000E3417" w:rsidP="00CA6704">
            <w:pPr>
              <w:jc w:val="both"/>
              <w:rPr>
                <w:rFonts w:ascii="Arial" w:hAnsi="Arial" w:cs="Arial"/>
                <w:i/>
                <w:iCs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47AC"/>
                <w:sz w:val="24"/>
                <w:szCs w:val="24"/>
                <w:lang w:eastAsia="zh-CN"/>
              </w:rPr>
              <w:t>Nota Importante:</w:t>
            </w:r>
            <w:r>
              <w:rPr>
                <w:rFonts w:ascii="Arial" w:hAnsi="Arial" w:cs="Arial"/>
                <w:sz w:val="24"/>
                <w:szCs w:val="24"/>
                <w:lang w:eastAsia="zh-CN"/>
              </w:rPr>
              <w:t xml:space="preserve"> Si se desea rechazar la solicitud de inactivación de la declaración se debe dar clic en </w:t>
            </w:r>
            <w:r>
              <w:object w:dxaOrig="1995" w:dyaOrig="375" w14:anchorId="226845C1">
                <v:shape id="_x0000_i1029" type="#_x0000_t75" style="width:100.5pt;height:21.75pt" o:ole="">
                  <v:imagedata r:id="rId124" o:title=""/>
                </v:shape>
                <o:OLEObject Type="Embed" ProgID="PBrush" ShapeID="_x0000_i1029" DrawAspect="Content" ObjectID="_1702280721" r:id="rId125"/>
              </w:object>
            </w:r>
            <w:r>
              <w:t>.</w:t>
            </w:r>
          </w:p>
        </w:tc>
      </w:tr>
    </w:tbl>
    <w:p w14:paraId="1B64574D" w14:textId="77777777" w:rsidR="000E3417" w:rsidRPr="0074766F" w:rsidRDefault="000E3417" w:rsidP="0074766F">
      <w:pPr>
        <w:ind w:left="420"/>
        <w:jc w:val="both"/>
        <w:rPr>
          <w:rStyle w:val="HMNormal"/>
          <w:rFonts w:ascii="Arial" w:hAnsi="Arial" w:cs="Arial"/>
          <w:sz w:val="24"/>
          <w:szCs w:val="24"/>
        </w:rPr>
      </w:pPr>
    </w:p>
    <w:p w14:paraId="3BA7D7CC" w14:textId="2C0F5222" w:rsidR="00F55571" w:rsidRDefault="008A259C">
      <w:pPr>
        <w:pStyle w:val="Ttulo2"/>
        <w:numPr>
          <w:ilvl w:val="1"/>
          <w:numId w:val="1"/>
        </w:numPr>
        <w:spacing w:before="0"/>
      </w:pPr>
      <w:bookmarkStart w:id="49" w:name="_Toc91667003"/>
      <w:r>
        <w:rPr>
          <w:rFonts w:cs="Arial"/>
          <w:szCs w:val="24"/>
        </w:rPr>
        <w:lastRenderedPageBreak/>
        <w:t>Inactivar Declaración:</w:t>
      </w:r>
      <w:bookmarkEnd w:id="49"/>
    </w:p>
    <w:p w14:paraId="310E82C1" w14:textId="77777777" w:rsidR="00F55571" w:rsidRDefault="008A259C">
      <w:pPr>
        <w:pStyle w:val="Ttulo2"/>
        <w:numPr>
          <w:ilvl w:val="2"/>
          <w:numId w:val="1"/>
        </w:numPr>
        <w:spacing w:before="0"/>
        <w:rPr>
          <w:rFonts w:cs="Arial"/>
          <w:szCs w:val="24"/>
        </w:rPr>
      </w:pPr>
      <w:bookmarkStart w:id="50" w:name="_Toc91667004"/>
      <w:r>
        <w:rPr>
          <w:rFonts w:cs="Arial"/>
          <w:szCs w:val="24"/>
        </w:rPr>
        <w:t>Acceso a la opción</w:t>
      </w:r>
      <w:bookmarkEnd w:id="50"/>
    </w:p>
    <w:p w14:paraId="14BAF132" w14:textId="77777777" w:rsidR="00F55571" w:rsidRDefault="00F55571">
      <w:pPr>
        <w:jc w:val="both"/>
        <w:rPr>
          <w:lang w:eastAsia="zh-CN"/>
        </w:rPr>
      </w:pPr>
    </w:p>
    <w:p w14:paraId="62C3BECA" w14:textId="77777777" w:rsidR="00F55571" w:rsidRDefault="008A259C">
      <w:pPr>
        <w:jc w:val="center"/>
      </w:pPr>
      <w:r>
        <w:rPr>
          <w:noProof/>
        </w:rPr>
        <w:drawing>
          <wp:inline distT="0" distB="0" distL="114300" distR="114300" wp14:anchorId="6AB088F9" wp14:editId="1183B272">
            <wp:extent cx="1552575" cy="447675"/>
            <wp:effectExtent l="9525" t="9525" r="19050" b="19050"/>
            <wp:docPr id="32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25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447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7B2AFF" w14:textId="6BC13EE9" w:rsidR="00F55571" w:rsidRDefault="008A259C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</w:t>
      </w:r>
      <w:r w:rsidR="000460FF">
        <w:rPr>
          <w:i/>
          <w:iCs/>
          <w:color w:val="808080" w:themeColor="background1" w:themeShade="80"/>
          <w:sz w:val="18"/>
          <w:szCs w:val="18"/>
        </w:rPr>
        <w:t>100</w:t>
      </w:r>
      <w:r>
        <w:rPr>
          <w:i/>
          <w:iCs/>
          <w:color w:val="808080" w:themeColor="background1" w:themeShade="80"/>
          <w:sz w:val="18"/>
          <w:szCs w:val="18"/>
        </w:rPr>
        <w:t xml:space="preserve"> Acceso a la opción Inactivar Declaración</w:t>
      </w:r>
    </w:p>
    <w:p w14:paraId="322D236C" w14:textId="77777777" w:rsidR="00F55571" w:rsidRDefault="00F55571">
      <w:pPr>
        <w:jc w:val="both"/>
        <w:rPr>
          <w:lang w:eastAsia="zh-CN"/>
        </w:rPr>
      </w:pPr>
    </w:p>
    <w:p w14:paraId="08B4B536" w14:textId="77777777" w:rsidR="00F55571" w:rsidRDefault="008A259C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Al ingresar a la opción se muestra la siguiente forma: </w:t>
      </w:r>
    </w:p>
    <w:p w14:paraId="17989D54" w14:textId="77777777" w:rsidR="00F55571" w:rsidRDefault="00F55571">
      <w:pPr>
        <w:jc w:val="both"/>
        <w:rPr>
          <w:lang w:eastAsia="zh-CN"/>
        </w:rPr>
      </w:pPr>
    </w:p>
    <w:p w14:paraId="54D868A5" w14:textId="77777777" w:rsidR="00F55571" w:rsidRDefault="008A259C" w:rsidP="000460FF">
      <w:pPr>
        <w:jc w:val="center"/>
      </w:pPr>
      <w:r>
        <w:rPr>
          <w:noProof/>
        </w:rPr>
        <w:drawing>
          <wp:inline distT="0" distB="0" distL="114300" distR="114300" wp14:anchorId="046167CE" wp14:editId="0780F8D9">
            <wp:extent cx="6366941" cy="5724525"/>
            <wp:effectExtent l="19050" t="19050" r="15240" b="9525"/>
            <wp:docPr id="33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26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374792" cy="57315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336693" w14:textId="7DCBCFA3" w:rsidR="00F55571" w:rsidRDefault="008A259C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</w:t>
      </w:r>
      <w:r w:rsidR="00C759FA">
        <w:rPr>
          <w:i/>
          <w:iCs/>
          <w:color w:val="808080" w:themeColor="background1" w:themeShade="80"/>
          <w:sz w:val="18"/>
          <w:szCs w:val="18"/>
        </w:rPr>
        <w:t>101</w:t>
      </w:r>
      <w:r>
        <w:rPr>
          <w:i/>
          <w:iCs/>
          <w:color w:val="808080" w:themeColor="background1" w:themeShade="80"/>
          <w:sz w:val="18"/>
          <w:szCs w:val="18"/>
        </w:rPr>
        <w:t xml:space="preserve"> Inactivar Declaración</w:t>
      </w:r>
    </w:p>
    <w:p w14:paraId="07BDD52A" w14:textId="528AF07C" w:rsidR="00F55571" w:rsidRDefault="008A259C">
      <w:pPr>
        <w:pStyle w:val="Ttulo2"/>
        <w:spacing w:before="0"/>
        <w:rPr>
          <w:lang w:eastAsia="zh-CN"/>
        </w:rPr>
      </w:pPr>
      <w:bookmarkStart w:id="51" w:name="_Toc91667005"/>
      <w:r>
        <w:rPr>
          <w:rFonts w:cs="Arial"/>
          <w:szCs w:val="24"/>
        </w:rPr>
        <w:lastRenderedPageBreak/>
        <w:t>1.1</w:t>
      </w:r>
      <w:r w:rsidR="003C1CD0">
        <w:rPr>
          <w:rFonts w:cs="Arial"/>
          <w:szCs w:val="24"/>
        </w:rPr>
        <w:t>4</w:t>
      </w:r>
      <w:r>
        <w:rPr>
          <w:rFonts w:cs="Arial"/>
          <w:szCs w:val="24"/>
        </w:rPr>
        <w:t>.2. Funcionalidad</w:t>
      </w:r>
      <w:bookmarkEnd w:id="51"/>
    </w:p>
    <w:p w14:paraId="18A763B5" w14:textId="55426467" w:rsidR="00F55571" w:rsidRDefault="002A228B" w:rsidP="002A228B">
      <w:pPr>
        <w:pStyle w:val="HMNormal1"/>
        <w:rPr>
          <w:rStyle w:val="HMNormal"/>
          <w:rFonts w:ascii="Arial" w:hAnsi="Arial" w:cs="Arial"/>
          <w:sz w:val="24"/>
          <w:szCs w:val="24"/>
        </w:rPr>
      </w:pPr>
      <w:r w:rsidRPr="002A228B">
        <w:rPr>
          <w:rStyle w:val="HMNormal"/>
          <w:rFonts w:ascii="Arial" w:hAnsi="Arial" w:cs="Arial"/>
          <w:sz w:val="24"/>
          <w:szCs w:val="24"/>
        </w:rPr>
        <w:t>Para inactivar una declaración se debe</w:t>
      </w:r>
      <w:r>
        <w:rPr>
          <w:rStyle w:val="HMNormal"/>
          <w:rFonts w:ascii="Arial" w:hAnsi="Arial" w:cs="Arial"/>
          <w:sz w:val="24"/>
          <w:szCs w:val="24"/>
        </w:rPr>
        <w:t xml:space="preserve">: </w:t>
      </w:r>
    </w:p>
    <w:p w14:paraId="6F12A665" w14:textId="39866EDF" w:rsidR="002A228B" w:rsidRDefault="002A228B" w:rsidP="002A228B">
      <w:pPr>
        <w:pStyle w:val="HMNormal1"/>
        <w:rPr>
          <w:rStyle w:val="HMNormal"/>
          <w:rFonts w:ascii="Arial" w:hAnsi="Arial" w:cs="Arial"/>
          <w:sz w:val="24"/>
          <w:szCs w:val="24"/>
        </w:rPr>
      </w:pPr>
    </w:p>
    <w:p w14:paraId="7558365A" w14:textId="4AF69097" w:rsidR="002A228B" w:rsidRDefault="002A228B" w:rsidP="006D4480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Ingresar el número de placa del vehículo al cual se le realizó la declaración que se desea inactivar: </w:t>
      </w:r>
    </w:p>
    <w:p w14:paraId="7015C6B8" w14:textId="0E758732" w:rsidR="002A228B" w:rsidRDefault="002A228B" w:rsidP="002A228B">
      <w:pPr>
        <w:pStyle w:val="HMNormal1"/>
        <w:rPr>
          <w:rStyle w:val="HMNormal"/>
          <w:rFonts w:ascii="Arial" w:hAnsi="Arial" w:cs="Arial"/>
          <w:sz w:val="24"/>
          <w:szCs w:val="24"/>
        </w:rPr>
      </w:pPr>
    </w:p>
    <w:p w14:paraId="4DD03080" w14:textId="11149196" w:rsidR="002A228B" w:rsidRDefault="00EE77EF" w:rsidP="00EE77EF">
      <w:pPr>
        <w:pStyle w:val="HMNormal1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07550EA" wp14:editId="7B776E94">
            <wp:extent cx="2102755" cy="361950"/>
            <wp:effectExtent l="19050" t="19050" r="12065" b="1905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90" cy="3627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A07236" w14:textId="37C74BE1" w:rsidR="00EE77EF" w:rsidRDefault="00EE77EF" w:rsidP="00EE77EF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>Imagen 102 No. Placa</w:t>
      </w:r>
    </w:p>
    <w:p w14:paraId="0082562C" w14:textId="30174F90" w:rsidR="00EE77EF" w:rsidRDefault="00EE77EF" w:rsidP="002A228B">
      <w:pPr>
        <w:pStyle w:val="HMNormal1"/>
        <w:rPr>
          <w:lang w:eastAsia="zh-CN"/>
        </w:rPr>
      </w:pPr>
    </w:p>
    <w:p w14:paraId="09540DC0" w14:textId="4E525403" w:rsidR="007602A9" w:rsidRDefault="007602A9" w:rsidP="007602A9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 w:rsidRPr="007602A9">
        <w:rPr>
          <w:rStyle w:val="HMNormal"/>
          <w:rFonts w:ascii="Arial" w:hAnsi="Arial" w:cs="Arial"/>
          <w:sz w:val="24"/>
          <w:szCs w:val="24"/>
        </w:rPr>
        <w:t xml:space="preserve">Ingresar el número del preimpreso de la declaración </w:t>
      </w:r>
      <w:r>
        <w:rPr>
          <w:rStyle w:val="HMNormal"/>
          <w:rFonts w:ascii="Arial" w:hAnsi="Arial" w:cs="Arial"/>
          <w:sz w:val="24"/>
          <w:szCs w:val="24"/>
        </w:rPr>
        <w:t xml:space="preserve">que se desea inactivar: </w:t>
      </w:r>
    </w:p>
    <w:p w14:paraId="476DDDAB" w14:textId="5CDDB625" w:rsidR="007602A9" w:rsidRDefault="007602A9" w:rsidP="007602A9">
      <w:pPr>
        <w:ind w:left="420"/>
        <w:jc w:val="both"/>
        <w:rPr>
          <w:rStyle w:val="HMNormal"/>
          <w:rFonts w:ascii="Arial" w:hAnsi="Arial" w:cs="Arial"/>
          <w:sz w:val="24"/>
          <w:szCs w:val="24"/>
        </w:rPr>
      </w:pPr>
    </w:p>
    <w:p w14:paraId="40A19F27" w14:textId="7FE264F6" w:rsidR="007602A9" w:rsidRDefault="007602A9" w:rsidP="007602A9">
      <w:pPr>
        <w:ind w:left="420"/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606CBC9A" wp14:editId="0025A2C4">
            <wp:extent cx="2943225" cy="315346"/>
            <wp:effectExtent l="19050" t="19050" r="9525" b="27940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097" cy="321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D0D12F" w14:textId="43E047C1" w:rsidR="007602A9" w:rsidRDefault="007602A9" w:rsidP="007602A9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>Imagen 103 No. Preimpreso</w:t>
      </w:r>
    </w:p>
    <w:p w14:paraId="1F0BE57D" w14:textId="1DA98B51" w:rsidR="00FE6759" w:rsidRDefault="00FE6759" w:rsidP="00FE6759">
      <w:pPr>
        <w:ind w:left="420"/>
        <w:rPr>
          <w:rStyle w:val="HMNormal"/>
          <w:rFonts w:ascii="Arial" w:hAnsi="Arial" w:cs="Arial"/>
          <w:sz w:val="24"/>
          <w:szCs w:val="24"/>
        </w:rPr>
      </w:pPr>
    </w:p>
    <w:p w14:paraId="0C5267BD" w14:textId="3CF36B1F" w:rsidR="00FE6759" w:rsidRDefault="00FE6759" w:rsidP="00FE6759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>Seleccionar el periodo gravable asociado a la declaración que se desea inactivar:</w:t>
      </w:r>
    </w:p>
    <w:p w14:paraId="61615914" w14:textId="6EA345C8" w:rsidR="00FE6759" w:rsidRDefault="00FE6759" w:rsidP="00FE6759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08B8EA9E" w14:textId="7D08B414" w:rsidR="00FE6759" w:rsidRDefault="001E6132" w:rsidP="001E6132">
      <w:pPr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114300" distR="114300" wp14:anchorId="6E50161C" wp14:editId="5DB6A47B">
            <wp:extent cx="2326030" cy="3333750"/>
            <wp:effectExtent l="19050" t="19050" r="17145" b="19050"/>
            <wp:docPr id="153" name="Imagen 6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6" descr="Interfaz de usuario gráfica, Texto&#10;&#10;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2707" cy="3371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5632F5" w14:textId="36645A4B" w:rsidR="001E6132" w:rsidRDefault="001E6132" w:rsidP="001E6132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>Imagen 104 Año Gravable</w:t>
      </w:r>
    </w:p>
    <w:p w14:paraId="51F1644B" w14:textId="7DF3C51B" w:rsidR="001E6132" w:rsidRDefault="001E6132" w:rsidP="00F6754B">
      <w:pPr>
        <w:rPr>
          <w:rStyle w:val="HMNormal"/>
          <w:rFonts w:ascii="Arial" w:hAnsi="Arial" w:cs="Arial"/>
          <w:sz w:val="24"/>
          <w:szCs w:val="24"/>
        </w:rPr>
      </w:pPr>
    </w:p>
    <w:p w14:paraId="0BDDA51B" w14:textId="7355F076" w:rsidR="00F6754B" w:rsidRDefault="00F6754B" w:rsidP="00F6754B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lastRenderedPageBreak/>
        <w:t xml:space="preserve">Seleccionar el periodo declarado asociado a la declaración que se desea desactivar: </w:t>
      </w:r>
    </w:p>
    <w:p w14:paraId="42F6E597" w14:textId="48D86884" w:rsidR="00F6754B" w:rsidRDefault="00F6754B" w:rsidP="00F6754B">
      <w:pPr>
        <w:rPr>
          <w:rStyle w:val="HMNormal"/>
          <w:rFonts w:ascii="Arial" w:hAnsi="Arial" w:cs="Arial"/>
          <w:sz w:val="24"/>
          <w:szCs w:val="24"/>
        </w:rPr>
      </w:pPr>
    </w:p>
    <w:p w14:paraId="312E62C0" w14:textId="354BB72D" w:rsidR="006C2531" w:rsidRDefault="006C2531" w:rsidP="003A261D">
      <w:pPr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  <w:lang w:eastAsia="zh-CN"/>
        </w:rPr>
        <w:drawing>
          <wp:inline distT="0" distB="0" distL="0" distR="0" wp14:anchorId="2B9A45BF" wp14:editId="5FE06305">
            <wp:extent cx="1562100" cy="1431621"/>
            <wp:effectExtent l="19050" t="19050" r="19050" b="16510"/>
            <wp:docPr id="154" name="Imagen 15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n 154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360" cy="14511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524A79" w14:textId="3CD3B4D2" w:rsidR="003A261D" w:rsidRDefault="003A261D" w:rsidP="003A261D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>Imagen 105 Periodo Declarado</w:t>
      </w:r>
    </w:p>
    <w:p w14:paraId="34BF010E" w14:textId="3ACAC3C8" w:rsidR="003A261D" w:rsidRDefault="003A261D" w:rsidP="009A59C2">
      <w:pPr>
        <w:rPr>
          <w:rStyle w:val="HMNormal"/>
          <w:rFonts w:ascii="Arial" w:hAnsi="Arial" w:cs="Arial"/>
          <w:sz w:val="24"/>
          <w:szCs w:val="24"/>
        </w:rPr>
      </w:pPr>
    </w:p>
    <w:p w14:paraId="0FC5A84D" w14:textId="69FB56F8" w:rsidR="009A59C2" w:rsidRDefault="00C06186" w:rsidP="00C06186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Dar clic en el botón </w:t>
      </w: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539C0810" wp14:editId="71339F22">
            <wp:extent cx="1257300" cy="200025"/>
            <wp:effectExtent l="0" t="0" r="0" b="9525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4D14">
        <w:rPr>
          <w:rStyle w:val="HMNormal"/>
          <w:rFonts w:ascii="Arial" w:hAnsi="Arial" w:cs="Arial"/>
          <w:sz w:val="24"/>
          <w:szCs w:val="24"/>
        </w:rPr>
        <w:t xml:space="preserve">, al dar clic se visualizará la información del propietario, vehículo y la declaración a inactivar: </w:t>
      </w:r>
    </w:p>
    <w:p w14:paraId="6A4455DD" w14:textId="77777777" w:rsidR="00DE4D14" w:rsidRDefault="00DE4D14" w:rsidP="00DE4D14">
      <w:pPr>
        <w:tabs>
          <w:tab w:val="left" w:pos="420"/>
        </w:tabs>
        <w:jc w:val="both"/>
        <w:rPr>
          <w:rStyle w:val="HMNormal"/>
          <w:rFonts w:ascii="Arial" w:hAnsi="Arial" w:cs="Arial"/>
          <w:sz w:val="24"/>
          <w:szCs w:val="24"/>
        </w:rPr>
      </w:pPr>
    </w:p>
    <w:p w14:paraId="04ABE2D4" w14:textId="44BE7312" w:rsidR="00DE4D14" w:rsidRDefault="004D5914" w:rsidP="004D5914">
      <w:pPr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45A85951" wp14:editId="3A66C74A">
            <wp:extent cx="4628366" cy="4686300"/>
            <wp:effectExtent l="19050" t="19050" r="20320" b="19050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559" cy="47016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1C9023" w14:textId="54979C6E" w:rsidR="00DE4D14" w:rsidRDefault="004D5914" w:rsidP="009601DF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106 Información Declaración</w:t>
      </w:r>
    </w:p>
    <w:p w14:paraId="57591AE6" w14:textId="4E4DFCDF" w:rsidR="0081543C" w:rsidRDefault="0081543C" w:rsidP="0081543C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 w:rsidRPr="0081543C">
        <w:rPr>
          <w:rStyle w:val="HMNormal"/>
          <w:rFonts w:ascii="Arial" w:hAnsi="Arial" w:cs="Arial"/>
          <w:sz w:val="24"/>
          <w:szCs w:val="24"/>
        </w:rPr>
        <w:lastRenderedPageBreak/>
        <w:t xml:space="preserve">Dar clic en el botón </w:t>
      </w: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70912BAE" wp14:editId="406F5302">
            <wp:extent cx="1276350" cy="219075"/>
            <wp:effectExtent l="0" t="0" r="0" b="9525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MNormal"/>
          <w:rFonts w:ascii="Arial" w:hAnsi="Arial" w:cs="Arial"/>
          <w:sz w:val="24"/>
          <w:szCs w:val="24"/>
        </w:rPr>
        <w:t xml:space="preserve">. </w:t>
      </w:r>
    </w:p>
    <w:p w14:paraId="20EAC3BE" w14:textId="6964037F" w:rsidR="0081543C" w:rsidRDefault="0081543C" w:rsidP="0081543C">
      <w:pPr>
        <w:ind w:left="420"/>
        <w:jc w:val="both"/>
        <w:rPr>
          <w:rStyle w:val="HMNormal"/>
          <w:rFonts w:ascii="Arial" w:hAnsi="Arial" w:cs="Arial"/>
          <w:sz w:val="24"/>
          <w:szCs w:val="24"/>
        </w:rPr>
      </w:pPr>
    </w:p>
    <w:p w14:paraId="3CE7172C" w14:textId="042DE041" w:rsidR="0081543C" w:rsidRDefault="00EF1C38" w:rsidP="00C379E8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Luego de dar clic se visualizará el siguiente mensaje solicitando la confirmación de la realización del proceso, el cual para continuar se debe dar clic en el botón </w:t>
      </w: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6F00C998" wp14:editId="0C42BDF7">
            <wp:extent cx="552450" cy="238125"/>
            <wp:effectExtent l="0" t="0" r="0" b="9525"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MNormal"/>
          <w:rFonts w:ascii="Arial" w:hAnsi="Arial" w:cs="Arial"/>
          <w:sz w:val="24"/>
          <w:szCs w:val="24"/>
        </w:rPr>
        <w:t xml:space="preserve"> </w:t>
      </w:r>
    </w:p>
    <w:p w14:paraId="6D5F9CD0" w14:textId="080FCC88" w:rsidR="00EF1C38" w:rsidRDefault="00EF1C38" w:rsidP="0081543C">
      <w:pPr>
        <w:ind w:left="420"/>
        <w:jc w:val="both"/>
        <w:rPr>
          <w:rStyle w:val="HMNormal"/>
          <w:rFonts w:ascii="Arial" w:hAnsi="Arial" w:cs="Arial"/>
          <w:sz w:val="24"/>
          <w:szCs w:val="24"/>
        </w:rPr>
      </w:pPr>
    </w:p>
    <w:p w14:paraId="61261F59" w14:textId="6F15A6B4" w:rsidR="00EF1C38" w:rsidRDefault="00EF1C38" w:rsidP="00EF1C38">
      <w:pPr>
        <w:ind w:left="420"/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10383A3F" wp14:editId="7C3F7FA0">
            <wp:extent cx="3819525" cy="1476375"/>
            <wp:effectExtent l="19050" t="19050" r="28575" b="28575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476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8123A8" w14:textId="278E634C" w:rsidR="00EF1C38" w:rsidRDefault="00EF1C38" w:rsidP="00EF1C38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107 Mensaje de Confirmación</w:t>
      </w:r>
    </w:p>
    <w:p w14:paraId="7C6848DB" w14:textId="076F612F" w:rsidR="00EF1C38" w:rsidRDefault="00EF1C38" w:rsidP="0081543C">
      <w:pPr>
        <w:ind w:left="420"/>
        <w:jc w:val="both"/>
        <w:rPr>
          <w:rStyle w:val="HMNormal"/>
          <w:rFonts w:ascii="Arial" w:hAnsi="Arial" w:cs="Arial"/>
          <w:sz w:val="24"/>
          <w:szCs w:val="24"/>
        </w:rPr>
      </w:pPr>
    </w:p>
    <w:p w14:paraId="56EFFCBF" w14:textId="5B993712" w:rsidR="00C379E8" w:rsidRDefault="00C379E8" w:rsidP="00C379E8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Al confirmar se visualizará un mensaje informando la realización del proceso de forma exitosa: </w:t>
      </w:r>
    </w:p>
    <w:p w14:paraId="4018CF80" w14:textId="12DD4216" w:rsidR="00C379E8" w:rsidRDefault="00C379E8" w:rsidP="0081543C">
      <w:pPr>
        <w:ind w:left="420"/>
        <w:jc w:val="both"/>
        <w:rPr>
          <w:rStyle w:val="HMNormal"/>
          <w:rFonts w:ascii="Arial" w:hAnsi="Arial" w:cs="Arial"/>
          <w:sz w:val="24"/>
          <w:szCs w:val="24"/>
        </w:rPr>
      </w:pPr>
    </w:p>
    <w:p w14:paraId="4D3CFEA3" w14:textId="5A4D74FF" w:rsidR="00C379E8" w:rsidRDefault="00C379E8" w:rsidP="00C379E8">
      <w:pPr>
        <w:ind w:left="420"/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7453F44C" wp14:editId="7B199D21">
            <wp:extent cx="3838575" cy="1352550"/>
            <wp:effectExtent l="19050" t="19050" r="28575" b="1905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352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86009C" w14:textId="0F808BAD" w:rsidR="00C379E8" w:rsidRDefault="00C379E8" w:rsidP="00C379E8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108 Mensaje de Alerta</w:t>
      </w:r>
    </w:p>
    <w:p w14:paraId="043E255C" w14:textId="77777777" w:rsidR="00C925BF" w:rsidRPr="0081543C" w:rsidRDefault="00C925BF" w:rsidP="00C925BF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68A8DA1D" w14:textId="77777777" w:rsidR="00F55571" w:rsidRDefault="008A259C">
      <w:pPr>
        <w:pStyle w:val="Ttulo2"/>
        <w:numPr>
          <w:ilvl w:val="1"/>
          <w:numId w:val="1"/>
        </w:numPr>
        <w:spacing w:before="0"/>
      </w:pPr>
      <w:bookmarkStart w:id="52" w:name="_Toc91667006"/>
      <w:r>
        <w:rPr>
          <w:rFonts w:cs="Arial"/>
          <w:szCs w:val="24"/>
        </w:rPr>
        <w:t>Registro Declaraciones de Convenio:</w:t>
      </w:r>
      <w:bookmarkEnd w:id="52"/>
    </w:p>
    <w:p w14:paraId="30C46FB1" w14:textId="77777777" w:rsidR="00F55571" w:rsidRDefault="008A259C">
      <w:pPr>
        <w:pStyle w:val="Ttulo2"/>
        <w:numPr>
          <w:ilvl w:val="2"/>
          <w:numId w:val="1"/>
        </w:numPr>
        <w:spacing w:before="0"/>
        <w:rPr>
          <w:rFonts w:cs="Arial"/>
          <w:szCs w:val="24"/>
        </w:rPr>
      </w:pPr>
      <w:bookmarkStart w:id="53" w:name="_Toc91667007"/>
      <w:r>
        <w:rPr>
          <w:rFonts w:cs="Arial"/>
          <w:szCs w:val="24"/>
        </w:rPr>
        <w:t>Acceso a la opción</w:t>
      </w:r>
      <w:bookmarkEnd w:id="53"/>
    </w:p>
    <w:p w14:paraId="7AFD9504" w14:textId="77777777" w:rsidR="00F55571" w:rsidRDefault="008A259C">
      <w:pPr>
        <w:pStyle w:val="HMNormal1"/>
        <w:rPr>
          <w:rStyle w:val="HMNormal"/>
          <w:rFonts w:ascii="Arial" w:hAnsi="Arial" w:cs="Arial"/>
          <w:color w:val="0047AC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Para acceder a esta opción se debe ingresar por el Menú de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>Procesos Operativos</w:t>
      </w:r>
      <w:r>
        <w:rPr>
          <w:rStyle w:val="HMNormal"/>
          <w:rFonts w:ascii="Arial" w:hAnsi="Arial" w:cs="Arial"/>
          <w:sz w:val="24"/>
          <w:szCs w:val="24"/>
        </w:rPr>
        <w:t xml:space="preserve">, luego hacer doble clic en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>Declaraciones</w:t>
      </w:r>
      <w:r>
        <w:rPr>
          <w:rStyle w:val="HMNormal"/>
          <w:rFonts w:ascii="Arial" w:hAnsi="Arial" w:cs="Arial"/>
          <w:sz w:val="24"/>
          <w:szCs w:val="24"/>
        </w:rPr>
        <w:t xml:space="preserve"> y por último en</w:t>
      </w:r>
      <w:r>
        <w:rPr>
          <w:rStyle w:val="HMNormal"/>
          <w:rFonts w:ascii="Arial" w:hAnsi="Arial" w:cs="Arial"/>
          <w:color w:val="0047AC"/>
          <w:sz w:val="24"/>
          <w:szCs w:val="24"/>
        </w:rPr>
        <w:t xml:space="preserve"> Registro Declaraciones de Convenio</w:t>
      </w:r>
    </w:p>
    <w:p w14:paraId="6D4AB1BD" w14:textId="77777777" w:rsidR="00F55571" w:rsidRDefault="00F55571">
      <w:pPr>
        <w:jc w:val="both"/>
        <w:rPr>
          <w:lang w:eastAsia="zh-CN"/>
        </w:rPr>
      </w:pPr>
    </w:p>
    <w:p w14:paraId="65918017" w14:textId="77777777" w:rsidR="00F55571" w:rsidRDefault="008A259C">
      <w:pPr>
        <w:jc w:val="center"/>
      </w:pPr>
      <w:r>
        <w:rPr>
          <w:noProof/>
        </w:rPr>
        <w:drawing>
          <wp:inline distT="0" distB="0" distL="114300" distR="114300" wp14:anchorId="2390DE13" wp14:editId="07A43C0C">
            <wp:extent cx="2238375" cy="457200"/>
            <wp:effectExtent l="9525" t="9525" r="19050" b="9525"/>
            <wp:docPr id="34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27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5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77B8A0" w14:textId="4409B953" w:rsidR="00F55571" w:rsidRDefault="008A259C" w:rsidP="001302E5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</w:t>
      </w:r>
      <w:r w:rsidR="008E5BD6">
        <w:rPr>
          <w:i/>
          <w:iCs/>
          <w:color w:val="808080" w:themeColor="background1" w:themeShade="80"/>
          <w:sz w:val="18"/>
          <w:szCs w:val="18"/>
        </w:rPr>
        <w:t>109</w:t>
      </w:r>
      <w:r>
        <w:rPr>
          <w:i/>
          <w:iCs/>
          <w:color w:val="808080" w:themeColor="background1" w:themeShade="80"/>
          <w:sz w:val="18"/>
          <w:szCs w:val="18"/>
        </w:rPr>
        <w:t xml:space="preserve"> Acceso a la opción Registro Declaraciones de Convenio</w:t>
      </w:r>
    </w:p>
    <w:p w14:paraId="2DF296D6" w14:textId="77777777" w:rsidR="00F55571" w:rsidRDefault="008A259C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lastRenderedPageBreak/>
        <w:t xml:space="preserve">Al ingresar a la opción se muestra la siguiente forma: </w:t>
      </w:r>
    </w:p>
    <w:p w14:paraId="4E9158DF" w14:textId="77777777" w:rsidR="00F55571" w:rsidRDefault="00F55571">
      <w:pPr>
        <w:jc w:val="both"/>
        <w:rPr>
          <w:lang w:eastAsia="zh-CN"/>
        </w:rPr>
      </w:pPr>
    </w:p>
    <w:p w14:paraId="390B47A4" w14:textId="77777777" w:rsidR="00F55571" w:rsidRDefault="008A259C">
      <w:pPr>
        <w:jc w:val="center"/>
      </w:pPr>
      <w:r>
        <w:rPr>
          <w:noProof/>
        </w:rPr>
        <w:drawing>
          <wp:inline distT="0" distB="0" distL="114300" distR="114300" wp14:anchorId="42A0543A" wp14:editId="78FDEDA7">
            <wp:extent cx="6390009" cy="6819900"/>
            <wp:effectExtent l="19050" t="19050" r="10795" b="19050"/>
            <wp:docPr id="4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30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391734" cy="68217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C83640" w14:textId="515D6335" w:rsidR="00F55571" w:rsidRDefault="008A259C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</w:t>
      </w:r>
      <w:r w:rsidR="008E5BD6">
        <w:rPr>
          <w:i/>
          <w:iCs/>
          <w:color w:val="808080" w:themeColor="background1" w:themeShade="80"/>
          <w:sz w:val="18"/>
          <w:szCs w:val="18"/>
        </w:rPr>
        <w:t>110</w:t>
      </w:r>
      <w:r>
        <w:rPr>
          <w:i/>
          <w:iCs/>
          <w:color w:val="808080" w:themeColor="background1" w:themeShade="80"/>
          <w:sz w:val="18"/>
          <w:szCs w:val="18"/>
        </w:rPr>
        <w:t xml:space="preserve"> Registro Declaraciones de Convenio</w:t>
      </w:r>
    </w:p>
    <w:p w14:paraId="06B3BF66" w14:textId="77777777" w:rsidR="006577E8" w:rsidRPr="006577E8" w:rsidRDefault="006577E8" w:rsidP="006577E8"/>
    <w:p w14:paraId="1BD5D64C" w14:textId="13289C9C" w:rsidR="00F55571" w:rsidRDefault="008A259C">
      <w:pPr>
        <w:pStyle w:val="Ttulo2"/>
        <w:spacing w:before="0"/>
        <w:rPr>
          <w:lang w:eastAsia="zh-CN"/>
        </w:rPr>
      </w:pPr>
      <w:bookmarkStart w:id="54" w:name="_Toc91667008"/>
      <w:r>
        <w:rPr>
          <w:rFonts w:cs="Arial"/>
          <w:szCs w:val="24"/>
        </w:rPr>
        <w:t>1.1</w:t>
      </w:r>
      <w:r w:rsidR="003C1CD0">
        <w:rPr>
          <w:rFonts w:cs="Arial"/>
          <w:szCs w:val="24"/>
        </w:rPr>
        <w:t>5</w:t>
      </w:r>
      <w:r>
        <w:rPr>
          <w:rFonts w:cs="Arial"/>
          <w:szCs w:val="24"/>
        </w:rPr>
        <w:t>.2. Funcionalidad</w:t>
      </w:r>
      <w:bookmarkEnd w:id="54"/>
    </w:p>
    <w:p w14:paraId="758AD90E" w14:textId="3B845B8B" w:rsidR="00F55571" w:rsidRPr="00366876" w:rsidRDefault="00366876" w:rsidP="00366876">
      <w:pPr>
        <w:pStyle w:val="HMNormal1"/>
        <w:rPr>
          <w:rStyle w:val="HMNormal"/>
          <w:rFonts w:ascii="Arial" w:hAnsi="Arial" w:cs="Arial"/>
          <w:sz w:val="24"/>
          <w:szCs w:val="24"/>
        </w:rPr>
      </w:pPr>
      <w:r w:rsidRPr="00366876">
        <w:rPr>
          <w:rStyle w:val="HMNormal"/>
          <w:rFonts w:ascii="Arial" w:hAnsi="Arial" w:cs="Arial"/>
          <w:sz w:val="24"/>
          <w:szCs w:val="24"/>
        </w:rPr>
        <w:t xml:space="preserve">La funcionalidad o diligenciamiento de esta opción es la misma que </w:t>
      </w:r>
      <w:hyperlink w:anchor="_Registro_de_Declaraciones:" w:history="1">
        <w:r w:rsidRPr="00246DAD">
          <w:rPr>
            <w:rStyle w:val="Hipervnculo"/>
            <w:rFonts w:ascii="Arial" w:hAnsi="Arial" w:cs="Arial"/>
            <w:sz w:val="24"/>
            <w:szCs w:val="24"/>
          </w:rPr>
          <w:t>Registro de Declaraciones</w:t>
        </w:r>
      </w:hyperlink>
      <w:r>
        <w:rPr>
          <w:rStyle w:val="HMNormal"/>
          <w:rFonts w:ascii="Arial" w:hAnsi="Arial" w:cs="Arial"/>
          <w:sz w:val="24"/>
          <w:szCs w:val="24"/>
        </w:rPr>
        <w:t>.</w:t>
      </w:r>
    </w:p>
    <w:p w14:paraId="6AB5E34F" w14:textId="77777777" w:rsidR="00F55571" w:rsidRDefault="008A259C">
      <w:pPr>
        <w:pStyle w:val="Ttulo2"/>
        <w:numPr>
          <w:ilvl w:val="1"/>
          <w:numId w:val="1"/>
        </w:numPr>
        <w:spacing w:before="0"/>
      </w:pPr>
      <w:bookmarkStart w:id="55" w:name="_Toc91667009"/>
      <w:r>
        <w:rPr>
          <w:rFonts w:cs="Arial"/>
          <w:szCs w:val="24"/>
        </w:rPr>
        <w:lastRenderedPageBreak/>
        <w:t>Rechazo Saldo a Favor Otorgados:</w:t>
      </w:r>
      <w:bookmarkEnd w:id="55"/>
    </w:p>
    <w:p w14:paraId="5EDE419D" w14:textId="77777777" w:rsidR="00F55571" w:rsidRDefault="008A259C">
      <w:pPr>
        <w:pStyle w:val="Ttulo2"/>
        <w:numPr>
          <w:ilvl w:val="2"/>
          <w:numId w:val="1"/>
        </w:numPr>
        <w:spacing w:before="0"/>
        <w:rPr>
          <w:rFonts w:cs="Arial"/>
          <w:szCs w:val="24"/>
        </w:rPr>
      </w:pPr>
      <w:bookmarkStart w:id="56" w:name="_Toc91667010"/>
      <w:r>
        <w:rPr>
          <w:rFonts w:cs="Arial"/>
          <w:szCs w:val="24"/>
        </w:rPr>
        <w:t>Acceso a la opción</w:t>
      </w:r>
      <w:bookmarkEnd w:id="56"/>
    </w:p>
    <w:p w14:paraId="0F87FDCD" w14:textId="77777777" w:rsidR="00F55571" w:rsidRDefault="008A259C">
      <w:pPr>
        <w:pStyle w:val="HMNormal1"/>
        <w:rPr>
          <w:rStyle w:val="HMNormal"/>
          <w:rFonts w:ascii="Arial" w:hAnsi="Arial" w:cs="Arial"/>
          <w:color w:val="0047AC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Para acceder a esta opción se debe ingresar por el Menú de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>Procesos Operativos</w:t>
      </w:r>
      <w:r>
        <w:rPr>
          <w:rStyle w:val="HMNormal"/>
          <w:rFonts w:ascii="Arial" w:hAnsi="Arial" w:cs="Arial"/>
          <w:sz w:val="24"/>
          <w:szCs w:val="24"/>
        </w:rPr>
        <w:t xml:space="preserve">, luego hacer doble clic en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>Declaraciones</w:t>
      </w:r>
      <w:r>
        <w:rPr>
          <w:rStyle w:val="HMNormal"/>
          <w:rFonts w:ascii="Arial" w:hAnsi="Arial" w:cs="Arial"/>
          <w:sz w:val="24"/>
          <w:szCs w:val="24"/>
        </w:rPr>
        <w:t xml:space="preserve"> y por último en</w:t>
      </w:r>
      <w:r>
        <w:rPr>
          <w:rStyle w:val="HMNormal"/>
          <w:rFonts w:ascii="Arial" w:hAnsi="Arial" w:cs="Arial"/>
          <w:color w:val="0047AC"/>
          <w:sz w:val="24"/>
          <w:szCs w:val="24"/>
        </w:rPr>
        <w:t xml:space="preserve"> Rechazo Saldo a Favor Otorgados</w:t>
      </w:r>
    </w:p>
    <w:p w14:paraId="6F206C2C" w14:textId="77777777" w:rsidR="00F55571" w:rsidRDefault="00F55571">
      <w:pPr>
        <w:jc w:val="both"/>
        <w:rPr>
          <w:lang w:eastAsia="zh-CN"/>
        </w:rPr>
      </w:pPr>
    </w:p>
    <w:p w14:paraId="49E2D7DC" w14:textId="77777777" w:rsidR="00F55571" w:rsidRDefault="008A259C">
      <w:pPr>
        <w:jc w:val="center"/>
      </w:pPr>
      <w:r>
        <w:rPr>
          <w:noProof/>
        </w:rPr>
        <w:drawing>
          <wp:inline distT="0" distB="0" distL="114300" distR="114300" wp14:anchorId="7F2569A6" wp14:editId="5952FD7D">
            <wp:extent cx="2162175" cy="476250"/>
            <wp:effectExtent l="9525" t="9525" r="19050" b="9525"/>
            <wp:docPr id="3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29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76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7FE0C6" w14:textId="566D39F7" w:rsidR="00F55571" w:rsidRDefault="008A259C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</w:t>
      </w:r>
      <w:r w:rsidR="00AD273F">
        <w:rPr>
          <w:i/>
          <w:iCs/>
          <w:color w:val="808080" w:themeColor="background1" w:themeShade="80"/>
          <w:sz w:val="18"/>
          <w:szCs w:val="18"/>
        </w:rPr>
        <w:t>111</w:t>
      </w:r>
      <w:r>
        <w:rPr>
          <w:i/>
          <w:iCs/>
          <w:color w:val="808080" w:themeColor="background1" w:themeShade="80"/>
          <w:sz w:val="18"/>
          <w:szCs w:val="18"/>
        </w:rPr>
        <w:t xml:space="preserve"> Acceso a la opción Rechazo Saldo a Favor Otorgados</w:t>
      </w:r>
    </w:p>
    <w:p w14:paraId="2ADEDB35" w14:textId="77777777" w:rsidR="00F55571" w:rsidRDefault="00F55571">
      <w:pPr>
        <w:jc w:val="both"/>
        <w:rPr>
          <w:lang w:eastAsia="zh-CN"/>
        </w:rPr>
      </w:pPr>
    </w:p>
    <w:p w14:paraId="428C3A79" w14:textId="77777777" w:rsidR="00F55571" w:rsidRDefault="008A259C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Al ingresar a la opción se muestra la siguiente forma: </w:t>
      </w:r>
    </w:p>
    <w:p w14:paraId="18AC12F8" w14:textId="77777777" w:rsidR="00F55571" w:rsidRDefault="00F55571">
      <w:pPr>
        <w:jc w:val="both"/>
        <w:rPr>
          <w:lang w:eastAsia="zh-CN"/>
        </w:rPr>
      </w:pPr>
    </w:p>
    <w:p w14:paraId="1C6073DC" w14:textId="77777777" w:rsidR="00F55571" w:rsidRDefault="008A259C" w:rsidP="005E608C">
      <w:r>
        <w:rPr>
          <w:noProof/>
        </w:rPr>
        <w:drawing>
          <wp:inline distT="0" distB="0" distL="114300" distR="114300" wp14:anchorId="5FD38BBC" wp14:editId="63626C9F">
            <wp:extent cx="7047617" cy="2705100"/>
            <wp:effectExtent l="19050" t="19050" r="20320" b="19050"/>
            <wp:docPr id="42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31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7066547" cy="27123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498881" w14:textId="196AA546" w:rsidR="00F55571" w:rsidRDefault="008A259C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</w:t>
      </w:r>
      <w:r w:rsidR="00AD273F">
        <w:rPr>
          <w:i/>
          <w:iCs/>
          <w:color w:val="808080" w:themeColor="background1" w:themeShade="80"/>
          <w:sz w:val="18"/>
          <w:szCs w:val="18"/>
        </w:rPr>
        <w:t>112</w:t>
      </w:r>
      <w:r>
        <w:rPr>
          <w:i/>
          <w:iCs/>
          <w:color w:val="808080" w:themeColor="background1" w:themeShade="80"/>
          <w:sz w:val="18"/>
          <w:szCs w:val="18"/>
        </w:rPr>
        <w:t xml:space="preserve"> Rechazo Saldo a Favor Otorgados</w:t>
      </w:r>
    </w:p>
    <w:p w14:paraId="0F067E94" w14:textId="77777777" w:rsidR="00F55571" w:rsidRDefault="00F55571">
      <w:pPr>
        <w:jc w:val="both"/>
        <w:rPr>
          <w:lang w:eastAsia="zh-CN"/>
        </w:rPr>
      </w:pPr>
    </w:p>
    <w:p w14:paraId="0732B2B6" w14:textId="22B88520" w:rsidR="00F55571" w:rsidRDefault="008A259C">
      <w:pPr>
        <w:pStyle w:val="Ttulo2"/>
        <w:spacing w:before="0"/>
        <w:rPr>
          <w:lang w:eastAsia="zh-CN"/>
        </w:rPr>
      </w:pPr>
      <w:bookmarkStart w:id="57" w:name="_Toc91667011"/>
      <w:r>
        <w:rPr>
          <w:rFonts w:cs="Arial"/>
          <w:szCs w:val="24"/>
        </w:rPr>
        <w:t>1.1</w:t>
      </w:r>
      <w:r w:rsidR="005E32D4">
        <w:rPr>
          <w:rFonts w:cs="Arial"/>
          <w:szCs w:val="24"/>
        </w:rPr>
        <w:t>6</w:t>
      </w:r>
      <w:r>
        <w:rPr>
          <w:rFonts w:cs="Arial"/>
          <w:szCs w:val="24"/>
        </w:rPr>
        <w:t>.2. Funcionalidad</w:t>
      </w:r>
      <w:bookmarkEnd w:id="57"/>
    </w:p>
    <w:p w14:paraId="3EFE9369" w14:textId="52914C0E" w:rsidR="00F55571" w:rsidRDefault="00D75A34">
      <w:pPr>
        <w:jc w:val="both"/>
        <w:rPr>
          <w:rStyle w:val="HMNormal"/>
          <w:rFonts w:ascii="Arial" w:hAnsi="Arial" w:cs="Arial"/>
          <w:sz w:val="24"/>
          <w:szCs w:val="24"/>
        </w:rPr>
      </w:pPr>
      <w:r w:rsidRPr="00D75A34">
        <w:rPr>
          <w:rStyle w:val="HMNormal"/>
          <w:rFonts w:ascii="Arial" w:hAnsi="Arial" w:cs="Arial"/>
          <w:sz w:val="24"/>
          <w:szCs w:val="24"/>
        </w:rPr>
        <w:t xml:space="preserve">Para rechazar los saldos a favor otorgados resultantes de declaraciones realizadas se debe: </w:t>
      </w:r>
    </w:p>
    <w:p w14:paraId="2B1F9C0A" w14:textId="7FF601B6" w:rsidR="004A3238" w:rsidRDefault="004A3238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1BAC92C3" w14:textId="48FBB419" w:rsidR="004A3238" w:rsidRDefault="007B3F89" w:rsidP="00D25376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>Ingresar el número de la declaración</w:t>
      </w:r>
      <w:r w:rsidR="00D25376">
        <w:rPr>
          <w:rStyle w:val="HMNormal"/>
          <w:rFonts w:ascii="Arial" w:hAnsi="Arial" w:cs="Arial"/>
          <w:sz w:val="24"/>
          <w:szCs w:val="24"/>
        </w:rPr>
        <w:t>:</w:t>
      </w:r>
    </w:p>
    <w:p w14:paraId="3EFA5680" w14:textId="0C912822" w:rsidR="004A3238" w:rsidRDefault="004A3238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37BD607E" w14:textId="06F184B3" w:rsidR="00DD57C9" w:rsidRDefault="007A7353" w:rsidP="007A7353">
      <w:pPr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3B30BBC0" wp14:editId="122E6A19">
            <wp:extent cx="2105025" cy="190500"/>
            <wp:effectExtent l="19050" t="19050" r="28575" b="19050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50B33B" w14:textId="6BFAF9D9" w:rsidR="007A7353" w:rsidRDefault="007A7353" w:rsidP="007A7353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>Imagen 113 No. Declaración</w:t>
      </w:r>
    </w:p>
    <w:p w14:paraId="797AD980" w14:textId="78F70D11" w:rsidR="00D25376" w:rsidRDefault="00D25376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38BD31E6" w14:textId="1C000522" w:rsidR="00D25376" w:rsidRDefault="00D25376" w:rsidP="00D25376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lastRenderedPageBreak/>
        <w:t xml:space="preserve">Ingresar la identificación: </w:t>
      </w:r>
    </w:p>
    <w:p w14:paraId="47D1A3DF" w14:textId="50887688" w:rsidR="00D54162" w:rsidRDefault="00D54162" w:rsidP="00D54162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1E38150D" w14:textId="04CE5EFB" w:rsidR="00D54162" w:rsidRDefault="00D54162" w:rsidP="00D54162">
      <w:pPr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05104508" wp14:editId="1688A814">
            <wp:extent cx="3169920" cy="304800"/>
            <wp:effectExtent l="19050" t="19050" r="11430" b="19050"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30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109F50" w14:textId="147BFC62" w:rsidR="00D54162" w:rsidRDefault="00D54162" w:rsidP="00D54162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>Imagen 114 Identificación</w:t>
      </w:r>
    </w:p>
    <w:p w14:paraId="1A7A2778" w14:textId="6ECBFD2C" w:rsidR="00D54162" w:rsidRDefault="00D54162" w:rsidP="00D54162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22BC73DA" w14:textId="75E26664" w:rsidR="00F77A8B" w:rsidRDefault="008F79A9" w:rsidP="008F79A9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Dar clic en el botón </w:t>
      </w: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36528634" wp14:editId="246376E0">
            <wp:extent cx="1266825" cy="228600"/>
            <wp:effectExtent l="0" t="0" r="9525" b="0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MNormal"/>
          <w:rFonts w:ascii="Arial" w:hAnsi="Arial" w:cs="Arial"/>
          <w:sz w:val="24"/>
          <w:szCs w:val="24"/>
        </w:rPr>
        <w:t>.</w:t>
      </w:r>
    </w:p>
    <w:p w14:paraId="097F0DD5" w14:textId="535EE311" w:rsidR="00F65F94" w:rsidRDefault="00F65F94" w:rsidP="00F65F94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7A39F42A" w14:textId="5E143DD4" w:rsidR="00F65F94" w:rsidRDefault="00E62284" w:rsidP="00F65F94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Al consultar se visualizará la información de la declaración que generó el saldo a favor: </w:t>
      </w:r>
    </w:p>
    <w:p w14:paraId="4994E8AC" w14:textId="70AEF595" w:rsidR="00E62284" w:rsidRDefault="00E62284" w:rsidP="00F65F94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031052F0" w14:textId="6A07509F" w:rsidR="00E62284" w:rsidRDefault="00E62284" w:rsidP="00E62284">
      <w:pPr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05AC002A" wp14:editId="05A05811">
            <wp:extent cx="6810375" cy="571500"/>
            <wp:effectExtent l="19050" t="19050" r="28575" b="1905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571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700549" w14:textId="35B65868" w:rsidR="00E62284" w:rsidRDefault="00E62284" w:rsidP="00E62284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>Imagen 11</w:t>
      </w:r>
      <w:r>
        <w:rPr>
          <w:i/>
          <w:iCs/>
          <w:color w:val="808080" w:themeColor="background1" w:themeShade="80"/>
          <w:sz w:val="18"/>
          <w:szCs w:val="18"/>
        </w:rPr>
        <w:t>5</w:t>
      </w:r>
      <w:r>
        <w:rPr>
          <w:i/>
          <w:iCs/>
          <w:color w:val="808080" w:themeColor="background1" w:themeShade="80"/>
          <w:sz w:val="18"/>
          <w:szCs w:val="18"/>
        </w:rPr>
        <w:t xml:space="preserve"> </w:t>
      </w:r>
      <w:r>
        <w:rPr>
          <w:i/>
          <w:iCs/>
          <w:color w:val="808080" w:themeColor="background1" w:themeShade="80"/>
          <w:sz w:val="18"/>
          <w:szCs w:val="18"/>
        </w:rPr>
        <w:t>Información</w:t>
      </w:r>
    </w:p>
    <w:p w14:paraId="2268B9E0" w14:textId="2F6A4DD9" w:rsidR="00F65F94" w:rsidRDefault="00F65F94" w:rsidP="00F65F94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1C393CED" w14:textId="0DF8EF5A" w:rsidR="00E62284" w:rsidRDefault="00216A9D" w:rsidP="00216A9D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Seleccionar la declaración a la cual se le rechazará el saldo a favor: </w:t>
      </w:r>
    </w:p>
    <w:p w14:paraId="2203189A" w14:textId="373C4587" w:rsidR="00216A9D" w:rsidRDefault="00216A9D" w:rsidP="00216A9D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1E441507" w14:textId="00ECA8AB" w:rsidR="00216A9D" w:rsidRDefault="00E90E9B" w:rsidP="00E90E9B">
      <w:pPr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7098177F" wp14:editId="4C0C1FF7">
            <wp:extent cx="314325" cy="314325"/>
            <wp:effectExtent l="19050" t="19050" r="28575" b="28575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C6DA34" w14:textId="10E5FCFF" w:rsidR="00E90E9B" w:rsidRDefault="00E90E9B" w:rsidP="00E90E9B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>Imagen 11</w:t>
      </w:r>
      <w:r>
        <w:rPr>
          <w:i/>
          <w:iCs/>
          <w:color w:val="808080" w:themeColor="background1" w:themeShade="80"/>
          <w:sz w:val="18"/>
          <w:szCs w:val="18"/>
        </w:rPr>
        <w:t>6</w:t>
      </w:r>
      <w:r>
        <w:rPr>
          <w:i/>
          <w:iCs/>
          <w:color w:val="808080" w:themeColor="background1" w:themeShade="80"/>
          <w:sz w:val="18"/>
          <w:szCs w:val="18"/>
        </w:rPr>
        <w:t xml:space="preserve"> </w:t>
      </w:r>
      <w:r>
        <w:rPr>
          <w:i/>
          <w:iCs/>
          <w:color w:val="808080" w:themeColor="background1" w:themeShade="80"/>
          <w:sz w:val="18"/>
          <w:szCs w:val="18"/>
        </w:rPr>
        <w:t>Selección</w:t>
      </w:r>
    </w:p>
    <w:p w14:paraId="4B17E02E" w14:textId="1802DF3B" w:rsidR="00216A9D" w:rsidRDefault="00216A9D" w:rsidP="00216A9D">
      <w:pPr>
        <w:jc w:val="both"/>
        <w:rPr>
          <w:rStyle w:val="HMNormal"/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Ind w:w="273" w:type="dxa"/>
        <w:tblLayout w:type="fixed"/>
        <w:tblLook w:val="04A0" w:firstRow="1" w:lastRow="0" w:firstColumn="1" w:lastColumn="0" w:noHBand="0" w:noVBand="1"/>
      </w:tblPr>
      <w:tblGrid>
        <w:gridCol w:w="885"/>
        <w:gridCol w:w="9632"/>
      </w:tblGrid>
      <w:tr w:rsidR="00E90E9B" w14:paraId="4840F763" w14:textId="77777777" w:rsidTr="00B37BC3">
        <w:trPr>
          <w:trHeight w:val="2207"/>
        </w:trPr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C5577" w14:textId="77777777" w:rsidR="00E90E9B" w:rsidRDefault="00E90E9B" w:rsidP="004A5747">
            <w:pPr>
              <w:spacing w:after="0" w:line="360" w:lineRule="auto"/>
              <w:jc w:val="both"/>
              <w:rPr>
                <w:rFonts w:ascii="Arial" w:hAnsi="Arial" w:cs="Arial"/>
                <w:i/>
                <w:iCs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114300" distR="114300" wp14:anchorId="7F5F72BE" wp14:editId="0BC1E4CE">
                  <wp:extent cx="444500" cy="421005"/>
                  <wp:effectExtent l="0" t="0" r="12700" b="17145"/>
                  <wp:docPr id="144" name="Picture 4" descr="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4" descr="1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" cy="42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F57C5" w14:textId="77777777" w:rsidR="00E90E9B" w:rsidRDefault="00E90E9B" w:rsidP="004A5747">
            <w:pPr>
              <w:jc w:val="both"/>
              <w:rPr>
                <w:rFonts w:ascii="Arial" w:hAnsi="Arial" w:cs="Arial"/>
                <w:sz w:val="24"/>
                <w:szCs w:val="24"/>
                <w:lang w:eastAsia="zh-CN"/>
              </w:rPr>
            </w:pPr>
            <w:r>
              <w:rPr>
                <w:rFonts w:ascii="Arial" w:hAnsi="Arial" w:cs="Arial"/>
                <w:b/>
                <w:color w:val="0047AC"/>
                <w:sz w:val="24"/>
                <w:szCs w:val="24"/>
                <w:lang w:eastAsia="zh-CN"/>
              </w:rPr>
              <w:t>Nota Importante:</w:t>
            </w:r>
            <w:r>
              <w:rPr>
                <w:rFonts w:ascii="Arial" w:hAnsi="Arial" w:cs="Arial"/>
                <w:sz w:val="24"/>
                <w:szCs w:val="24"/>
                <w:lang w:eastAsia="zh-CN"/>
              </w:rPr>
              <w:t xml:space="preserve"> Si </w:t>
            </w:r>
            <w:r>
              <w:rPr>
                <w:rFonts w:ascii="Arial" w:hAnsi="Arial" w:cs="Arial"/>
                <w:sz w:val="24"/>
                <w:szCs w:val="24"/>
                <w:lang w:eastAsia="zh-CN"/>
              </w:rPr>
              <w:t xml:space="preserve">se muestran varias declaraciones se pueden rechazar los saldos a favor de todas marcando la casilla: </w:t>
            </w:r>
          </w:p>
          <w:p w14:paraId="0AD4CBC5" w14:textId="77777777" w:rsidR="00E90E9B" w:rsidRDefault="00E90E9B" w:rsidP="004A5747">
            <w:pPr>
              <w:jc w:val="both"/>
              <w:rPr>
                <w:rFonts w:ascii="Arial" w:hAnsi="Arial" w:cs="Arial"/>
                <w:sz w:val="24"/>
                <w:szCs w:val="24"/>
                <w:lang w:eastAsia="zh-CN"/>
              </w:rPr>
            </w:pPr>
          </w:p>
          <w:p w14:paraId="4CFBC77C" w14:textId="6EB88E47" w:rsidR="00E90E9B" w:rsidRDefault="00FE2E5F" w:rsidP="00E90E9B">
            <w:pPr>
              <w:jc w:val="center"/>
              <w:rPr>
                <w:rFonts w:ascii="Arial" w:hAnsi="Arial" w:cs="Arial"/>
                <w:sz w:val="24"/>
                <w:szCs w:val="24"/>
                <w:lang w:eastAsia="zh-CN"/>
              </w:rPr>
            </w:pPr>
            <w:r>
              <w:rPr>
                <w:noProof/>
              </w:rPr>
              <w:object w:dxaOrig="225" w:dyaOrig="225" w14:anchorId="7889385B">
                <v:shape id="_x0000_s1031" type="#_x0000_t75" style="position:absolute;left:0;text-align:left;margin-left:222.85pt;margin-top:0;width:24.75pt;height:20.25pt;z-index:-251655168;mso-position-horizontal:absolute;mso-position-horizontal-relative:text;mso-position-vertical:inside;mso-position-vertical-relative:text;mso-width-relative:page;mso-height-relative:page" wrapcoords="-655 -800 -655 21600 22255 21600 22255 -800 -655 -800" stroked="t" strokecolor="#4472c4 [3204]">
                  <v:imagedata r:id="rId144" o:title=""/>
                  <w10:wrap type="tight"/>
                </v:shape>
                <o:OLEObject Type="Embed" ProgID="PBrush" ShapeID="_x0000_s1031" DrawAspect="Content" ObjectID="_1702280723" r:id="rId145"/>
              </w:object>
            </w:r>
          </w:p>
          <w:p w14:paraId="24A77BB1" w14:textId="28869CA0" w:rsidR="00D4595E" w:rsidRPr="00B37BC3" w:rsidRDefault="00E90E9B" w:rsidP="00115138">
            <w:pPr>
              <w:pStyle w:val="Descripcin"/>
              <w:jc w:val="center"/>
            </w:pPr>
            <w:r>
              <w:rPr>
                <w:i/>
                <w:iCs/>
                <w:color w:val="808080" w:themeColor="background1" w:themeShade="80"/>
                <w:sz w:val="18"/>
                <w:szCs w:val="18"/>
              </w:rPr>
              <w:t>Imagen 11</w:t>
            </w:r>
            <w:r>
              <w:rPr>
                <w:i/>
                <w:iCs/>
                <w:color w:val="808080" w:themeColor="background1" w:themeShade="80"/>
                <w:sz w:val="18"/>
                <w:szCs w:val="18"/>
              </w:rPr>
              <w:t>7</w:t>
            </w:r>
            <w:r>
              <w:rPr>
                <w:i/>
                <w:iCs/>
                <w:color w:val="808080" w:themeColor="background1" w:themeShade="80"/>
                <w:sz w:val="18"/>
                <w:szCs w:val="18"/>
              </w:rPr>
              <w:t xml:space="preserve"> </w:t>
            </w:r>
            <w:r>
              <w:rPr>
                <w:i/>
                <w:iCs/>
                <w:color w:val="808080" w:themeColor="background1" w:themeShade="80"/>
                <w:sz w:val="18"/>
                <w:szCs w:val="18"/>
              </w:rPr>
              <w:t>Todos</w:t>
            </w:r>
          </w:p>
        </w:tc>
      </w:tr>
    </w:tbl>
    <w:p w14:paraId="413A91E1" w14:textId="768E790C" w:rsidR="00E90E9B" w:rsidRDefault="00E90E9B" w:rsidP="00216A9D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52C6AAC8" w14:textId="4263890B" w:rsidR="008A7DD7" w:rsidRDefault="008A7DD7" w:rsidP="008A7DD7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Dar clic en el botón </w:t>
      </w: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602F162D" wp14:editId="5FFFA689">
            <wp:extent cx="1266825" cy="219075"/>
            <wp:effectExtent l="0" t="0" r="9525" b="9525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2988">
        <w:rPr>
          <w:rStyle w:val="HMNormal"/>
          <w:rFonts w:ascii="Arial" w:hAnsi="Arial" w:cs="Arial"/>
          <w:sz w:val="24"/>
          <w:szCs w:val="24"/>
        </w:rPr>
        <w:t xml:space="preserve">. </w:t>
      </w:r>
    </w:p>
    <w:p w14:paraId="58A43F44" w14:textId="301BE992" w:rsidR="00FA2988" w:rsidRDefault="00FA2988" w:rsidP="00FA2988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39DC6606" w14:textId="5FAA25C4" w:rsidR="00FA2988" w:rsidRDefault="00FA2988" w:rsidP="00FA2988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lastRenderedPageBreak/>
        <w:t xml:space="preserve">Luego de presionar el botón antes mencionado se visualizará el siguiente mensaje solicitando la confirmación de la realización del proceso, para continuar con el proceso de forma normal y rechazar se debe dar clic en el botón </w:t>
      </w:r>
      <w:r w:rsidR="00FE2E5F"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342DBA60" wp14:editId="2475D09B">
            <wp:extent cx="552450" cy="247650"/>
            <wp:effectExtent l="0" t="0" r="0" b="0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MNormal"/>
          <w:rFonts w:ascii="Arial" w:hAnsi="Arial" w:cs="Arial"/>
          <w:sz w:val="24"/>
          <w:szCs w:val="24"/>
        </w:rPr>
        <w:t xml:space="preserve">: </w:t>
      </w:r>
    </w:p>
    <w:p w14:paraId="1D77B403" w14:textId="14418878" w:rsidR="00AB19BB" w:rsidRDefault="00AB19BB" w:rsidP="00FA2988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311D31F8" w14:textId="7F12704C" w:rsidR="00AB19BB" w:rsidRDefault="00AB19BB" w:rsidP="00AB19BB">
      <w:pPr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77281C07" wp14:editId="3BDFFAC9">
            <wp:extent cx="4582800" cy="1447800"/>
            <wp:effectExtent l="19050" t="19050" r="27305" b="19050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261" cy="14482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F36161" w14:textId="0D5935AC" w:rsidR="00AB19BB" w:rsidRDefault="00AB19BB" w:rsidP="00AB19BB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>Imagen 11</w:t>
      </w:r>
      <w:r>
        <w:rPr>
          <w:i/>
          <w:iCs/>
          <w:color w:val="808080" w:themeColor="background1" w:themeShade="80"/>
          <w:sz w:val="18"/>
          <w:szCs w:val="18"/>
        </w:rPr>
        <w:t>8 Mensaje de Confirmación</w:t>
      </w:r>
    </w:p>
    <w:p w14:paraId="542A67DD" w14:textId="673A1DBA" w:rsidR="00AB19BB" w:rsidRDefault="00AB19BB" w:rsidP="00FA2988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3B935CC9" w14:textId="4D796096" w:rsidR="00736DCC" w:rsidRDefault="00687A0C" w:rsidP="00FA2988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Al confirmar se visualizará el siguiente mensaje informando la realización del proceso: </w:t>
      </w:r>
    </w:p>
    <w:p w14:paraId="447B44BE" w14:textId="4808F63A" w:rsidR="00687A0C" w:rsidRDefault="00687A0C" w:rsidP="00FA2988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1ADAFAAC" w14:textId="3711DB46" w:rsidR="00687A0C" w:rsidRDefault="00374DC3" w:rsidP="00374DC3">
      <w:pPr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708D8816" wp14:editId="057C8BCD">
            <wp:extent cx="4541520" cy="1419225"/>
            <wp:effectExtent l="19050" t="19050" r="11430" b="28575"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1419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D7AC02" w14:textId="3B39F399" w:rsidR="00374DC3" w:rsidRDefault="00374DC3" w:rsidP="00374DC3">
      <w:pPr>
        <w:pStyle w:val="Descripcin"/>
        <w:jc w:val="center"/>
      </w:pPr>
      <w:r>
        <w:rPr>
          <w:i/>
          <w:iCs/>
          <w:color w:val="808080" w:themeColor="background1" w:themeShade="80"/>
          <w:sz w:val="18"/>
          <w:szCs w:val="18"/>
        </w:rPr>
        <w:t>Imagen 11</w:t>
      </w:r>
      <w:r>
        <w:rPr>
          <w:i/>
          <w:iCs/>
          <w:color w:val="808080" w:themeColor="background1" w:themeShade="80"/>
          <w:sz w:val="18"/>
          <w:szCs w:val="18"/>
        </w:rPr>
        <w:t>9</w:t>
      </w:r>
      <w:r>
        <w:rPr>
          <w:i/>
          <w:iCs/>
          <w:color w:val="808080" w:themeColor="background1" w:themeShade="80"/>
          <w:sz w:val="18"/>
          <w:szCs w:val="18"/>
        </w:rPr>
        <w:t xml:space="preserve"> </w:t>
      </w:r>
      <w:r>
        <w:rPr>
          <w:i/>
          <w:iCs/>
          <w:color w:val="808080" w:themeColor="background1" w:themeShade="80"/>
          <w:sz w:val="18"/>
          <w:szCs w:val="18"/>
        </w:rPr>
        <w:t>Mensaje de Alerta</w:t>
      </w:r>
    </w:p>
    <w:p w14:paraId="2D499673" w14:textId="77777777" w:rsidR="00687A0C" w:rsidRPr="00D75A34" w:rsidRDefault="00687A0C" w:rsidP="00FA2988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4769EBD3" w14:textId="77777777" w:rsidR="00F55571" w:rsidRDefault="008A259C">
      <w:pPr>
        <w:pStyle w:val="Ttulo2"/>
        <w:numPr>
          <w:ilvl w:val="1"/>
          <w:numId w:val="1"/>
        </w:numPr>
        <w:spacing w:before="0"/>
      </w:pPr>
      <w:bookmarkStart w:id="58" w:name="_Toc91667012"/>
      <w:r>
        <w:rPr>
          <w:rFonts w:cs="Arial"/>
          <w:szCs w:val="24"/>
        </w:rPr>
        <w:t>Registro Declaraciones - Vigencia Actual:</w:t>
      </w:r>
      <w:bookmarkEnd w:id="58"/>
    </w:p>
    <w:p w14:paraId="4588DED6" w14:textId="77777777" w:rsidR="00F55571" w:rsidRDefault="008A259C">
      <w:pPr>
        <w:pStyle w:val="Ttulo2"/>
        <w:numPr>
          <w:ilvl w:val="2"/>
          <w:numId w:val="1"/>
        </w:numPr>
        <w:spacing w:before="0"/>
        <w:rPr>
          <w:rFonts w:cs="Arial"/>
          <w:szCs w:val="24"/>
        </w:rPr>
      </w:pPr>
      <w:bookmarkStart w:id="59" w:name="_Toc91667013"/>
      <w:r>
        <w:rPr>
          <w:rFonts w:cs="Arial"/>
          <w:szCs w:val="24"/>
        </w:rPr>
        <w:t>Acceso a la opción</w:t>
      </w:r>
      <w:bookmarkEnd w:id="59"/>
    </w:p>
    <w:p w14:paraId="2ED981C6" w14:textId="77777777" w:rsidR="00F55571" w:rsidRDefault="008A259C">
      <w:pPr>
        <w:pStyle w:val="HMNormal1"/>
        <w:rPr>
          <w:rStyle w:val="HMNormal"/>
          <w:rFonts w:ascii="Arial" w:hAnsi="Arial" w:cs="Arial"/>
          <w:color w:val="0047AC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Para acceder a esta opción se debe ingresar por el Menú de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>Procesos Operativos</w:t>
      </w:r>
      <w:r>
        <w:rPr>
          <w:rStyle w:val="HMNormal"/>
          <w:rFonts w:ascii="Arial" w:hAnsi="Arial" w:cs="Arial"/>
          <w:sz w:val="24"/>
          <w:szCs w:val="24"/>
        </w:rPr>
        <w:t xml:space="preserve">, luego hacer doble clic en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>Declaraciones</w:t>
      </w:r>
      <w:r>
        <w:rPr>
          <w:rStyle w:val="HMNormal"/>
          <w:rFonts w:ascii="Arial" w:hAnsi="Arial" w:cs="Arial"/>
          <w:sz w:val="24"/>
          <w:szCs w:val="24"/>
        </w:rPr>
        <w:t xml:space="preserve"> y por último en</w:t>
      </w:r>
      <w:r>
        <w:rPr>
          <w:rStyle w:val="HMNormal"/>
          <w:rFonts w:ascii="Arial" w:hAnsi="Arial" w:cs="Arial"/>
          <w:color w:val="0047AC"/>
          <w:sz w:val="24"/>
          <w:szCs w:val="24"/>
        </w:rPr>
        <w:t xml:space="preserve"> Registro Declaraciones - Vigencia Actual</w:t>
      </w:r>
    </w:p>
    <w:p w14:paraId="69544E16" w14:textId="77777777" w:rsidR="00F55571" w:rsidRDefault="00F55571">
      <w:pPr>
        <w:jc w:val="both"/>
        <w:rPr>
          <w:lang w:eastAsia="zh-CN"/>
        </w:rPr>
      </w:pPr>
    </w:p>
    <w:p w14:paraId="624494EE" w14:textId="77777777" w:rsidR="00F55571" w:rsidRDefault="008A259C">
      <w:pPr>
        <w:jc w:val="center"/>
      </w:pPr>
      <w:r>
        <w:rPr>
          <w:noProof/>
        </w:rPr>
        <w:drawing>
          <wp:inline distT="0" distB="0" distL="114300" distR="114300" wp14:anchorId="325A6172" wp14:editId="68F720BF">
            <wp:extent cx="3271546" cy="628650"/>
            <wp:effectExtent l="19050" t="19050" r="24130" b="19050"/>
            <wp:docPr id="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1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277512" cy="6297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1260B9" w14:textId="1875B593" w:rsidR="00F55571" w:rsidRDefault="008A259C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</w:t>
      </w:r>
      <w:r w:rsidR="00584EDC">
        <w:rPr>
          <w:i/>
          <w:iCs/>
          <w:color w:val="808080" w:themeColor="background1" w:themeShade="80"/>
          <w:sz w:val="18"/>
          <w:szCs w:val="18"/>
        </w:rPr>
        <w:t>120</w:t>
      </w:r>
      <w:r>
        <w:rPr>
          <w:i/>
          <w:iCs/>
          <w:color w:val="808080" w:themeColor="background1" w:themeShade="80"/>
          <w:sz w:val="18"/>
          <w:szCs w:val="18"/>
        </w:rPr>
        <w:t xml:space="preserve"> Acceso a la opción Registro Declaraciones - Vigencia Actual</w:t>
      </w:r>
    </w:p>
    <w:p w14:paraId="6815997B" w14:textId="77777777" w:rsidR="00F55571" w:rsidRDefault="00F55571">
      <w:pPr>
        <w:rPr>
          <w:i/>
          <w:iCs/>
          <w:color w:val="808080" w:themeColor="background1" w:themeShade="80"/>
          <w:sz w:val="18"/>
          <w:szCs w:val="18"/>
        </w:rPr>
      </w:pPr>
    </w:p>
    <w:p w14:paraId="1FAE02B0" w14:textId="77777777" w:rsidR="00F55571" w:rsidRDefault="008A259C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lastRenderedPageBreak/>
        <w:t xml:space="preserve">Al ingresar a la opción se muestra la siguiente forma: </w:t>
      </w:r>
    </w:p>
    <w:p w14:paraId="71A9EF34" w14:textId="77777777" w:rsidR="00F55571" w:rsidRDefault="00F55571">
      <w:pPr>
        <w:rPr>
          <w:i/>
          <w:iCs/>
          <w:color w:val="808080" w:themeColor="background1" w:themeShade="80"/>
          <w:sz w:val="18"/>
          <w:szCs w:val="18"/>
          <w:lang w:eastAsia="zh-CN"/>
        </w:rPr>
      </w:pPr>
    </w:p>
    <w:p w14:paraId="1F4A92DB" w14:textId="77777777" w:rsidR="00F55571" w:rsidRDefault="008A259C">
      <w:pPr>
        <w:jc w:val="center"/>
      </w:pPr>
      <w:r>
        <w:rPr>
          <w:noProof/>
        </w:rPr>
        <w:drawing>
          <wp:inline distT="0" distB="0" distL="114300" distR="114300" wp14:anchorId="04E18F5F" wp14:editId="5C45E16A">
            <wp:extent cx="5673090" cy="5271135"/>
            <wp:effectExtent l="9525" t="9525" r="13335" b="15240"/>
            <wp:docPr id="3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2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5271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F0A3DE" w14:textId="590EEEBA" w:rsidR="00F55571" w:rsidRDefault="008A259C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 xml:space="preserve">Imagen </w:t>
      </w:r>
      <w:r w:rsidR="000B780A">
        <w:rPr>
          <w:i/>
          <w:iCs/>
          <w:color w:val="808080" w:themeColor="background1" w:themeShade="80"/>
          <w:sz w:val="18"/>
          <w:szCs w:val="18"/>
        </w:rPr>
        <w:t>121</w:t>
      </w:r>
      <w:r>
        <w:rPr>
          <w:i/>
          <w:iCs/>
          <w:color w:val="808080" w:themeColor="background1" w:themeShade="80"/>
          <w:sz w:val="18"/>
          <w:szCs w:val="18"/>
        </w:rPr>
        <w:t xml:space="preserve"> Registro Declaraciones - Vigencia Actual</w:t>
      </w:r>
    </w:p>
    <w:p w14:paraId="4CCB39FD" w14:textId="77777777" w:rsidR="00F55571" w:rsidRDefault="00F55571">
      <w:pPr>
        <w:jc w:val="both"/>
        <w:rPr>
          <w:lang w:eastAsia="zh-CN"/>
        </w:rPr>
      </w:pPr>
    </w:p>
    <w:p w14:paraId="2B7C7D8C" w14:textId="439BECFE" w:rsidR="00F55571" w:rsidRDefault="008A259C">
      <w:pPr>
        <w:pStyle w:val="Ttulo2"/>
        <w:spacing w:before="0"/>
        <w:rPr>
          <w:lang w:eastAsia="zh-CN"/>
        </w:rPr>
      </w:pPr>
      <w:bookmarkStart w:id="60" w:name="_Toc91667014"/>
      <w:r>
        <w:rPr>
          <w:rFonts w:cs="Arial"/>
          <w:szCs w:val="24"/>
        </w:rPr>
        <w:t>1.1</w:t>
      </w:r>
      <w:r w:rsidR="005E32D4">
        <w:rPr>
          <w:rFonts w:cs="Arial"/>
          <w:szCs w:val="24"/>
        </w:rPr>
        <w:t>7</w:t>
      </w:r>
      <w:r>
        <w:rPr>
          <w:rFonts w:cs="Arial"/>
          <w:szCs w:val="24"/>
        </w:rPr>
        <w:t>.2. Funcionalidad</w:t>
      </w:r>
      <w:bookmarkEnd w:id="60"/>
    </w:p>
    <w:p w14:paraId="1E5CA9ED" w14:textId="77777777" w:rsidR="003741F3" w:rsidRDefault="003741F3">
      <w:pPr>
        <w:jc w:val="both"/>
        <w:rPr>
          <w:rStyle w:val="HMNormal"/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Ind w:w="273" w:type="dxa"/>
        <w:tblLayout w:type="fixed"/>
        <w:tblLook w:val="04A0" w:firstRow="1" w:lastRow="0" w:firstColumn="1" w:lastColumn="0" w:noHBand="0" w:noVBand="1"/>
      </w:tblPr>
      <w:tblGrid>
        <w:gridCol w:w="885"/>
        <w:gridCol w:w="9632"/>
      </w:tblGrid>
      <w:tr w:rsidR="003741F3" w14:paraId="630CB8CC" w14:textId="77777777" w:rsidTr="004A5747">
        <w:trPr>
          <w:trHeight w:val="631"/>
        </w:trPr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41C5B" w14:textId="77777777" w:rsidR="003741F3" w:rsidRDefault="003741F3" w:rsidP="004A5747">
            <w:pPr>
              <w:spacing w:after="0" w:line="360" w:lineRule="auto"/>
              <w:jc w:val="both"/>
              <w:rPr>
                <w:rFonts w:ascii="Arial" w:hAnsi="Arial" w:cs="Arial"/>
                <w:i/>
                <w:iCs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114300" distR="114300" wp14:anchorId="7A1A64EA" wp14:editId="619E5A0B">
                  <wp:extent cx="444500" cy="421005"/>
                  <wp:effectExtent l="0" t="0" r="12700" b="17145"/>
                  <wp:docPr id="167" name="Picture 4" descr="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4" descr="1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" cy="42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091F9" w14:textId="19E7552D" w:rsidR="003741F3" w:rsidRDefault="003741F3" w:rsidP="004A5747">
            <w:pPr>
              <w:jc w:val="both"/>
              <w:rPr>
                <w:rFonts w:ascii="Arial" w:hAnsi="Arial" w:cs="Arial"/>
                <w:i/>
                <w:iCs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47AC"/>
                <w:sz w:val="24"/>
                <w:szCs w:val="24"/>
                <w:lang w:eastAsia="zh-CN"/>
              </w:rPr>
              <w:t>Nota Importante:</w:t>
            </w:r>
            <w:r>
              <w:rPr>
                <w:rFonts w:ascii="Arial" w:hAnsi="Arial" w:cs="Arial"/>
                <w:sz w:val="24"/>
                <w:szCs w:val="24"/>
                <w:lang w:eastAsia="zh-CN"/>
              </w:rPr>
              <w:t xml:space="preserve"> Antes de realizar la declaración por corrección el vehículo debe tener una liquidación válida para la vigencia a liquidar</w:t>
            </w:r>
            <w:r w:rsidR="00FA0A18">
              <w:rPr>
                <w:rFonts w:ascii="Arial" w:hAnsi="Arial" w:cs="Arial"/>
                <w:sz w:val="24"/>
                <w:szCs w:val="24"/>
                <w:lang w:eastAsia="zh-CN"/>
              </w:rPr>
              <w:t xml:space="preserve"> y</w:t>
            </w:r>
            <w:r>
              <w:rPr>
                <w:rFonts w:ascii="Arial" w:hAnsi="Arial" w:cs="Arial"/>
                <w:sz w:val="24"/>
                <w:szCs w:val="24"/>
                <w:lang w:eastAsia="zh-CN"/>
              </w:rPr>
              <w:t xml:space="preserve"> actualizar los datos del propietario</w:t>
            </w:r>
          </w:p>
        </w:tc>
      </w:tr>
    </w:tbl>
    <w:p w14:paraId="7D19A542" w14:textId="77777777" w:rsidR="003741F3" w:rsidRDefault="003741F3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7519294A" w14:textId="46C25408" w:rsidR="00246227" w:rsidRDefault="00A4076C">
      <w:pPr>
        <w:jc w:val="both"/>
        <w:rPr>
          <w:rStyle w:val="HMNormal"/>
          <w:rFonts w:ascii="Arial" w:hAnsi="Arial" w:cs="Arial"/>
          <w:sz w:val="24"/>
          <w:szCs w:val="24"/>
        </w:rPr>
      </w:pPr>
      <w:r w:rsidRPr="00A4076C">
        <w:rPr>
          <w:rStyle w:val="HMNormal"/>
          <w:rFonts w:ascii="Arial" w:hAnsi="Arial" w:cs="Arial"/>
          <w:sz w:val="24"/>
          <w:szCs w:val="24"/>
        </w:rPr>
        <w:t xml:space="preserve">Para </w:t>
      </w:r>
      <w:r>
        <w:rPr>
          <w:rStyle w:val="HMNormal"/>
          <w:rFonts w:ascii="Arial" w:hAnsi="Arial" w:cs="Arial"/>
          <w:sz w:val="24"/>
          <w:szCs w:val="24"/>
        </w:rPr>
        <w:t xml:space="preserve">realizar el registro de declaraciones por vigencia actual </w:t>
      </w:r>
      <w:r w:rsidR="003741F3">
        <w:rPr>
          <w:rStyle w:val="HMNormal"/>
          <w:rFonts w:ascii="Arial" w:hAnsi="Arial" w:cs="Arial"/>
          <w:sz w:val="24"/>
          <w:szCs w:val="24"/>
        </w:rPr>
        <w:t>s</w:t>
      </w:r>
      <w:r w:rsidR="00AE0F1E">
        <w:rPr>
          <w:rStyle w:val="HMNormal"/>
          <w:rFonts w:ascii="Arial" w:hAnsi="Arial" w:cs="Arial"/>
          <w:sz w:val="24"/>
          <w:szCs w:val="24"/>
        </w:rPr>
        <w:t xml:space="preserve">e debe realizar el mismo proceso que el descrito en </w:t>
      </w:r>
      <w:hyperlink w:anchor="_Registro_de_Declaraciones:" w:history="1">
        <w:r w:rsidR="00BA0492" w:rsidRPr="00246DAD">
          <w:rPr>
            <w:rStyle w:val="Hipervnculo"/>
            <w:rFonts w:ascii="Arial" w:hAnsi="Arial" w:cs="Arial"/>
            <w:sz w:val="24"/>
            <w:szCs w:val="24"/>
          </w:rPr>
          <w:t>Registro de Declaraciones</w:t>
        </w:r>
      </w:hyperlink>
      <w:r w:rsidR="00BA0492">
        <w:rPr>
          <w:rStyle w:val="HMNormal"/>
          <w:rFonts w:ascii="Arial" w:hAnsi="Arial" w:cs="Arial"/>
          <w:sz w:val="24"/>
          <w:szCs w:val="24"/>
        </w:rPr>
        <w:t>.</w:t>
      </w:r>
    </w:p>
    <w:p w14:paraId="21AB04E2" w14:textId="68ACEF69" w:rsidR="00246227" w:rsidRDefault="00246227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640F2DA0" w14:textId="1F2AEB6E" w:rsidR="00D95D89" w:rsidRDefault="00D95D89" w:rsidP="00D95D89">
      <w:pPr>
        <w:pStyle w:val="Ttulo2"/>
        <w:numPr>
          <w:ilvl w:val="1"/>
          <w:numId w:val="1"/>
        </w:numPr>
        <w:spacing w:before="0"/>
      </w:pPr>
      <w:bookmarkStart w:id="61" w:name="_Toc91667015"/>
      <w:r>
        <w:rPr>
          <w:rFonts w:cs="Arial"/>
          <w:szCs w:val="24"/>
        </w:rPr>
        <w:lastRenderedPageBreak/>
        <w:t xml:space="preserve">Presentación </w:t>
      </w:r>
      <w:r>
        <w:rPr>
          <w:rFonts w:cs="Arial"/>
          <w:szCs w:val="24"/>
        </w:rPr>
        <w:t>Declaraciones</w:t>
      </w:r>
      <w:r>
        <w:rPr>
          <w:rFonts w:cs="Arial"/>
          <w:szCs w:val="24"/>
        </w:rPr>
        <w:t xml:space="preserve"> Gobernación</w:t>
      </w:r>
      <w:r>
        <w:rPr>
          <w:rFonts w:cs="Arial"/>
          <w:szCs w:val="24"/>
        </w:rPr>
        <w:t>:</w:t>
      </w:r>
      <w:bookmarkEnd w:id="61"/>
    </w:p>
    <w:p w14:paraId="35563E80" w14:textId="77777777" w:rsidR="00D95D89" w:rsidRDefault="00D95D89" w:rsidP="00D95D89">
      <w:pPr>
        <w:pStyle w:val="Ttulo2"/>
        <w:numPr>
          <w:ilvl w:val="2"/>
          <w:numId w:val="1"/>
        </w:numPr>
        <w:spacing w:before="0"/>
        <w:rPr>
          <w:rFonts w:cs="Arial"/>
          <w:szCs w:val="24"/>
        </w:rPr>
      </w:pPr>
      <w:bookmarkStart w:id="62" w:name="_Toc91667016"/>
      <w:r>
        <w:rPr>
          <w:rFonts w:cs="Arial"/>
          <w:szCs w:val="24"/>
        </w:rPr>
        <w:t>Acceso a la opción</w:t>
      </w:r>
      <w:bookmarkEnd w:id="62"/>
    </w:p>
    <w:p w14:paraId="4D11CFC9" w14:textId="7455F9D4" w:rsidR="007C1769" w:rsidRDefault="007C1769" w:rsidP="007C1769">
      <w:pPr>
        <w:pStyle w:val="HMNormal1"/>
        <w:numPr>
          <w:ilvl w:val="0"/>
          <w:numId w:val="1"/>
        </w:numPr>
        <w:rPr>
          <w:rStyle w:val="HMNormal"/>
          <w:rFonts w:ascii="Arial" w:hAnsi="Arial" w:cs="Arial"/>
          <w:color w:val="0047AC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Para acceder a esta opción se debe ingresar por el Menú de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>Procesos Operativos</w:t>
      </w:r>
      <w:r>
        <w:rPr>
          <w:rStyle w:val="HMNormal"/>
          <w:rFonts w:ascii="Arial" w:hAnsi="Arial" w:cs="Arial"/>
          <w:sz w:val="24"/>
          <w:szCs w:val="24"/>
        </w:rPr>
        <w:t xml:space="preserve">, luego hacer doble clic en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>Declaraciones</w:t>
      </w:r>
      <w:r>
        <w:rPr>
          <w:rStyle w:val="HMNormal"/>
          <w:rFonts w:ascii="Arial" w:hAnsi="Arial" w:cs="Arial"/>
          <w:sz w:val="24"/>
          <w:szCs w:val="24"/>
        </w:rPr>
        <w:t xml:space="preserve"> y por último en</w:t>
      </w:r>
      <w:r>
        <w:rPr>
          <w:rStyle w:val="HMNormal"/>
          <w:rFonts w:ascii="Arial" w:hAnsi="Arial" w:cs="Arial"/>
          <w:color w:val="0047AC"/>
          <w:sz w:val="24"/>
          <w:szCs w:val="24"/>
        </w:rPr>
        <w:t xml:space="preserve"> </w:t>
      </w:r>
      <w:r>
        <w:rPr>
          <w:rStyle w:val="HMNormal"/>
          <w:rFonts w:ascii="Arial" w:hAnsi="Arial" w:cs="Arial"/>
          <w:color w:val="0047AC"/>
          <w:sz w:val="24"/>
          <w:szCs w:val="24"/>
        </w:rPr>
        <w:t>Presentación Declaraciones Gobernación</w:t>
      </w:r>
    </w:p>
    <w:p w14:paraId="4D69848F" w14:textId="4BE703F1" w:rsidR="00D95D89" w:rsidRDefault="00D95D89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788F1B93" w14:textId="7C9F7A25" w:rsidR="00EF2BAD" w:rsidRDefault="003C02F6" w:rsidP="003C02F6">
      <w:pPr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118B7ACE" wp14:editId="70424337">
            <wp:extent cx="3971925" cy="751445"/>
            <wp:effectExtent l="19050" t="19050" r="9525" b="10795"/>
            <wp:docPr id="168" name="Imagen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420" cy="7666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ACCD2E" w14:textId="266819D2" w:rsidR="003C02F6" w:rsidRDefault="003C02F6" w:rsidP="003C02F6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12</w:t>
      </w:r>
      <w:r>
        <w:rPr>
          <w:i/>
          <w:iCs/>
          <w:color w:val="808080" w:themeColor="background1" w:themeShade="80"/>
          <w:sz w:val="18"/>
          <w:szCs w:val="18"/>
        </w:rPr>
        <w:t>2</w:t>
      </w:r>
      <w:r>
        <w:rPr>
          <w:i/>
          <w:iCs/>
          <w:color w:val="808080" w:themeColor="background1" w:themeShade="80"/>
          <w:sz w:val="18"/>
          <w:szCs w:val="18"/>
        </w:rPr>
        <w:t xml:space="preserve"> </w:t>
      </w:r>
      <w:r>
        <w:rPr>
          <w:i/>
          <w:iCs/>
          <w:color w:val="808080" w:themeColor="background1" w:themeShade="80"/>
          <w:sz w:val="18"/>
          <w:szCs w:val="18"/>
        </w:rPr>
        <w:t>Acceso a la opción Presentación Declaraciones Gobernación</w:t>
      </w:r>
    </w:p>
    <w:p w14:paraId="1CCB7A4C" w14:textId="21EC331E" w:rsidR="00EF2BAD" w:rsidRDefault="00EF2BAD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10937606" w14:textId="77777777" w:rsidR="003D724A" w:rsidRDefault="003D724A" w:rsidP="003D724A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Al ingresar a la opción se muestra la siguiente forma: </w:t>
      </w:r>
    </w:p>
    <w:p w14:paraId="7D71C4AF" w14:textId="414A5176" w:rsidR="003D724A" w:rsidRDefault="003D724A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5B240451" w14:textId="50F1FEF7" w:rsidR="00E61AA4" w:rsidRDefault="00E61AA4" w:rsidP="00E61AA4">
      <w:pPr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3BC3C06B" wp14:editId="461BA04F">
            <wp:extent cx="6602889" cy="4191000"/>
            <wp:effectExtent l="19050" t="19050" r="26670" b="19050"/>
            <wp:docPr id="169" name="Imagen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2" cy="4209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B69CB5" w14:textId="51299284" w:rsidR="00E61AA4" w:rsidRDefault="00E61AA4" w:rsidP="00E61AA4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12</w:t>
      </w:r>
      <w:r>
        <w:rPr>
          <w:i/>
          <w:iCs/>
          <w:color w:val="808080" w:themeColor="background1" w:themeShade="80"/>
          <w:sz w:val="18"/>
          <w:szCs w:val="18"/>
        </w:rPr>
        <w:t>3</w:t>
      </w:r>
      <w:r>
        <w:rPr>
          <w:i/>
          <w:iCs/>
          <w:color w:val="808080" w:themeColor="background1" w:themeShade="80"/>
          <w:sz w:val="18"/>
          <w:szCs w:val="18"/>
        </w:rPr>
        <w:t xml:space="preserve"> Presentación Declaraciones Gobernación</w:t>
      </w:r>
    </w:p>
    <w:p w14:paraId="244C4B88" w14:textId="1DFA693D" w:rsidR="00E61AA4" w:rsidRDefault="00074EEA" w:rsidP="00074EEA">
      <w:pPr>
        <w:spacing w:after="0" w:line="240" w:lineRule="auto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br w:type="page"/>
      </w:r>
    </w:p>
    <w:p w14:paraId="060C8874" w14:textId="0F903CB0" w:rsidR="00BB3D18" w:rsidRDefault="00BB3D18" w:rsidP="00BB3D18">
      <w:pPr>
        <w:pStyle w:val="Ttulo2"/>
        <w:spacing w:before="0"/>
        <w:rPr>
          <w:rFonts w:cs="Arial"/>
          <w:szCs w:val="24"/>
        </w:rPr>
      </w:pPr>
      <w:bookmarkStart w:id="63" w:name="_Toc91667017"/>
      <w:r>
        <w:rPr>
          <w:rFonts w:cs="Arial"/>
          <w:szCs w:val="24"/>
        </w:rPr>
        <w:lastRenderedPageBreak/>
        <w:t>1.1</w:t>
      </w:r>
      <w:r>
        <w:rPr>
          <w:rFonts w:cs="Arial"/>
          <w:szCs w:val="24"/>
        </w:rPr>
        <w:t>8</w:t>
      </w:r>
      <w:r>
        <w:rPr>
          <w:rFonts w:cs="Arial"/>
          <w:szCs w:val="24"/>
        </w:rPr>
        <w:t>.2. Funcionalidad</w:t>
      </w:r>
      <w:bookmarkEnd w:id="63"/>
    </w:p>
    <w:p w14:paraId="2B74D958" w14:textId="3CC2E1A8" w:rsidR="003C5D40" w:rsidRDefault="003C5D40" w:rsidP="003C5D40"/>
    <w:tbl>
      <w:tblPr>
        <w:tblStyle w:val="Tablaconcuadrcula"/>
        <w:tblW w:w="0" w:type="auto"/>
        <w:tblInd w:w="273" w:type="dxa"/>
        <w:tblLayout w:type="fixed"/>
        <w:tblLook w:val="04A0" w:firstRow="1" w:lastRow="0" w:firstColumn="1" w:lastColumn="0" w:noHBand="0" w:noVBand="1"/>
      </w:tblPr>
      <w:tblGrid>
        <w:gridCol w:w="885"/>
        <w:gridCol w:w="9632"/>
      </w:tblGrid>
      <w:tr w:rsidR="003C5D40" w14:paraId="6A828054" w14:textId="77777777" w:rsidTr="004A5747">
        <w:trPr>
          <w:trHeight w:val="631"/>
        </w:trPr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176B7" w14:textId="77777777" w:rsidR="003C5D40" w:rsidRDefault="003C5D40" w:rsidP="004A5747">
            <w:pPr>
              <w:spacing w:after="0" w:line="360" w:lineRule="auto"/>
              <w:jc w:val="both"/>
              <w:rPr>
                <w:rFonts w:ascii="Arial" w:hAnsi="Arial" w:cs="Arial"/>
                <w:i/>
                <w:iCs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114300" distR="114300" wp14:anchorId="2B82008A" wp14:editId="355B88CC">
                  <wp:extent cx="444500" cy="421005"/>
                  <wp:effectExtent l="0" t="0" r="12700" b="17145"/>
                  <wp:docPr id="180" name="Picture 4" descr="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4" descr="1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" cy="42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42D15" w14:textId="77777777" w:rsidR="003C5D40" w:rsidRDefault="003C5D40" w:rsidP="004A5747">
            <w:pPr>
              <w:jc w:val="both"/>
              <w:rPr>
                <w:rFonts w:ascii="Arial" w:hAnsi="Arial" w:cs="Arial"/>
                <w:i/>
                <w:iCs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47AC"/>
                <w:sz w:val="24"/>
                <w:szCs w:val="24"/>
                <w:lang w:eastAsia="zh-CN"/>
              </w:rPr>
              <w:t>Nota Importante:</w:t>
            </w:r>
            <w:r>
              <w:rPr>
                <w:rFonts w:ascii="Arial" w:hAnsi="Arial" w:cs="Arial"/>
                <w:sz w:val="24"/>
                <w:szCs w:val="24"/>
                <w:lang w:eastAsia="zh-CN"/>
              </w:rPr>
              <w:t xml:space="preserve"> Antes de realizar la declaración por corrección el vehículo debe tener una liquidación válida para la vigencia a liquidar y actualizar los datos del propietario</w:t>
            </w:r>
          </w:p>
        </w:tc>
      </w:tr>
    </w:tbl>
    <w:p w14:paraId="19FE355A" w14:textId="77777777" w:rsidR="003C5D40" w:rsidRPr="003C5D40" w:rsidRDefault="003C5D40" w:rsidP="003C5D40"/>
    <w:p w14:paraId="7A03C252" w14:textId="401C2A0C" w:rsidR="00BB3D18" w:rsidRDefault="00824BBA" w:rsidP="00BB3D18">
      <w:pPr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>Para realizar l</w:t>
      </w:r>
      <w:r w:rsidR="00BE20BB">
        <w:rPr>
          <w:rStyle w:val="HMNormal"/>
          <w:rFonts w:ascii="Arial" w:hAnsi="Arial" w:cs="Arial"/>
          <w:sz w:val="24"/>
          <w:szCs w:val="24"/>
        </w:rPr>
        <w:t>a</w:t>
      </w:r>
      <w:r>
        <w:rPr>
          <w:rStyle w:val="HMNormal"/>
          <w:rFonts w:ascii="Arial" w:hAnsi="Arial" w:cs="Arial"/>
          <w:sz w:val="24"/>
          <w:szCs w:val="24"/>
        </w:rPr>
        <w:t xml:space="preserve"> presentación </w:t>
      </w:r>
      <w:r w:rsidR="00BE20BB">
        <w:rPr>
          <w:rStyle w:val="HMNormal"/>
          <w:rFonts w:ascii="Arial" w:hAnsi="Arial" w:cs="Arial"/>
          <w:sz w:val="24"/>
          <w:szCs w:val="24"/>
        </w:rPr>
        <w:t xml:space="preserve">de las declaraciones de gobernación se debe: </w:t>
      </w:r>
    </w:p>
    <w:p w14:paraId="250F2F47" w14:textId="52957D26" w:rsidR="00BE20BB" w:rsidRDefault="00BE20BB" w:rsidP="00BB3D18">
      <w:pPr>
        <w:rPr>
          <w:rStyle w:val="HMNormal"/>
          <w:rFonts w:ascii="Arial" w:hAnsi="Arial" w:cs="Arial"/>
          <w:sz w:val="24"/>
          <w:szCs w:val="24"/>
        </w:rPr>
      </w:pPr>
    </w:p>
    <w:p w14:paraId="4BEF0A26" w14:textId="7311BBF1" w:rsidR="00BE20BB" w:rsidRDefault="00074EEA" w:rsidP="00074EEA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>Ingresar el número de placa:</w:t>
      </w:r>
    </w:p>
    <w:p w14:paraId="0A640E8E" w14:textId="77777777" w:rsidR="00074EEA" w:rsidRDefault="00074EEA" w:rsidP="00074EEA">
      <w:pPr>
        <w:tabs>
          <w:tab w:val="left" w:pos="420"/>
        </w:tabs>
        <w:ind w:left="420"/>
        <w:jc w:val="both"/>
        <w:rPr>
          <w:rStyle w:val="HMNormal"/>
          <w:rFonts w:ascii="Arial" w:hAnsi="Arial" w:cs="Arial"/>
          <w:sz w:val="24"/>
          <w:szCs w:val="24"/>
        </w:rPr>
      </w:pPr>
    </w:p>
    <w:p w14:paraId="2C3A45EA" w14:textId="0D77C8F2" w:rsidR="00074EEA" w:rsidRDefault="00074EEA" w:rsidP="00D34FC1">
      <w:pPr>
        <w:ind w:left="420"/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00CAEB4D" wp14:editId="240A5194">
            <wp:extent cx="2447925" cy="379935"/>
            <wp:effectExtent l="19050" t="19050" r="9525" b="20320"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212" cy="3894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43657D" w14:textId="48E99CF7" w:rsidR="00D34FC1" w:rsidRDefault="00D34FC1" w:rsidP="00D34FC1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12</w:t>
      </w:r>
      <w:r>
        <w:rPr>
          <w:i/>
          <w:iCs/>
          <w:color w:val="808080" w:themeColor="background1" w:themeShade="80"/>
          <w:sz w:val="18"/>
          <w:szCs w:val="18"/>
        </w:rPr>
        <w:t>4</w:t>
      </w:r>
      <w:r>
        <w:rPr>
          <w:i/>
          <w:iCs/>
          <w:color w:val="808080" w:themeColor="background1" w:themeShade="80"/>
          <w:sz w:val="18"/>
          <w:szCs w:val="18"/>
        </w:rPr>
        <w:t xml:space="preserve"> </w:t>
      </w:r>
      <w:r>
        <w:rPr>
          <w:i/>
          <w:iCs/>
          <w:color w:val="808080" w:themeColor="background1" w:themeShade="80"/>
          <w:sz w:val="18"/>
          <w:szCs w:val="18"/>
        </w:rPr>
        <w:t>No. Placa</w:t>
      </w:r>
    </w:p>
    <w:p w14:paraId="3AABCFF3" w14:textId="6C557371" w:rsidR="00D449BA" w:rsidRDefault="00D449BA" w:rsidP="00D449BA">
      <w:pPr>
        <w:rPr>
          <w:rStyle w:val="HMNormal"/>
          <w:rFonts w:ascii="Arial" w:hAnsi="Arial" w:cs="Arial"/>
          <w:sz w:val="24"/>
          <w:szCs w:val="24"/>
        </w:rPr>
      </w:pPr>
    </w:p>
    <w:p w14:paraId="253AB1E9" w14:textId="7D29A732" w:rsidR="00D449BA" w:rsidRDefault="00D449BA" w:rsidP="00D449BA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Seleccionar la fecha de pago: </w:t>
      </w:r>
    </w:p>
    <w:p w14:paraId="42002A91" w14:textId="1B6DCAD4" w:rsidR="00D449BA" w:rsidRDefault="00D449BA" w:rsidP="00D449BA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5E0AEBCC" w14:textId="3464E360" w:rsidR="00D449BA" w:rsidRDefault="00CC1EFB" w:rsidP="00CC1EFB">
      <w:pPr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49018714" wp14:editId="57B746BC">
            <wp:extent cx="2356942" cy="3924300"/>
            <wp:effectExtent l="19050" t="19050" r="24765" b="19050"/>
            <wp:docPr id="171" name="Imagen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527" cy="39635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EAB814" w14:textId="2D218EE3" w:rsidR="00CC1EFB" w:rsidRPr="00B3204C" w:rsidRDefault="00CC1EFB" w:rsidP="00B3204C">
      <w:pPr>
        <w:pStyle w:val="Descripcin"/>
        <w:jc w:val="center"/>
        <w:rPr>
          <w:rStyle w:val="HMNormal"/>
          <w:rFonts w:ascii="Arial" w:hAnsi="Arial"/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12</w:t>
      </w:r>
      <w:r>
        <w:rPr>
          <w:i/>
          <w:iCs/>
          <w:color w:val="808080" w:themeColor="background1" w:themeShade="80"/>
          <w:sz w:val="18"/>
          <w:szCs w:val="18"/>
        </w:rPr>
        <w:t>5</w:t>
      </w:r>
      <w:r>
        <w:rPr>
          <w:i/>
          <w:iCs/>
          <w:color w:val="808080" w:themeColor="background1" w:themeShade="80"/>
          <w:sz w:val="18"/>
          <w:szCs w:val="18"/>
        </w:rPr>
        <w:t xml:space="preserve"> </w:t>
      </w:r>
      <w:r>
        <w:rPr>
          <w:i/>
          <w:iCs/>
          <w:color w:val="808080" w:themeColor="background1" w:themeShade="80"/>
          <w:sz w:val="18"/>
          <w:szCs w:val="18"/>
        </w:rPr>
        <w:t>Fecha Pago</w:t>
      </w:r>
    </w:p>
    <w:p w14:paraId="2A6ACA4B" w14:textId="6DC72DB4" w:rsidR="004277FF" w:rsidRDefault="00342959" w:rsidP="004277FF">
      <w:pPr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lastRenderedPageBreak/>
        <w:t xml:space="preserve">Presionar la tecla ENTER para que se cargue y se visualice la información del propietario y del vehículo: </w:t>
      </w:r>
    </w:p>
    <w:p w14:paraId="0D313440" w14:textId="33AE376B" w:rsidR="00342959" w:rsidRDefault="00342959" w:rsidP="004277FF">
      <w:pPr>
        <w:rPr>
          <w:rStyle w:val="HMNormal"/>
          <w:rFonts w:ascii="Arial" w:hAnsi="Arial" w:cs="Arial"/>
          <w:sz w:val="24"/>
          <w:szCs w:val="24"/>
        </w:rPr>
      </w:pPr>
    </w:p>
    <w:p w14:paraId="3D90D83E" w14:textId="3D0BA195" w:rsidR="00342959" w:rsidRDefault="00D501BF" w:rsidP="00D501BF">
      <w:pPr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59F2A8CB" wp14:editId="530E872C">
            <wp:extent cx="6066693" cy="3724275"/>
            <wp:effectExtent l="19050" t="19050" r="10795" b="9525"/>
            <wp:docPr id="172" name="Imagen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993" cy="37330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03BE7E" w14:textId="1D07B0C1" w:rsidR="00D501BF" w:rsidRDefault="00D501BF" w:rsidP="00D501BF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12</w:t>
      </w:r>
      <w:r>
        <w:rPr>
          <w:i/>
          <w:iCs/>
          <w:color w:val="808080" w:themeColor="background1" w:themeShade="80"/>
          <w:sz w:val="18"/>
          <w:szCs w:val="18"/>
        </w:rPr>
        <w:t>6</w:t>
      </w:r>
      <w:r>
        <w:rPr>
          <w:i/>
          <w:iCs/>
          <w:color w:val="808080" w:themeColor="background1" w:themeShade="80"/>
          <w:sz w:val="18"/>
          <w:szCs w:val="18"/>
        </w:rPr>
        <w:t xml:space="preserve"> </w:t>
      </w:r>
      <w:r>
        <w:rPr>
          <w:i/>
          <w:iCs/>
          <w:color w:val="808080" w:themeColor="background1" w:themeShade="80"/>
          <w:sz w:val="18"/>
          <w:szCs w:val="18"/>
        </w:rPr>
        <w:t>Información</w:t>
      </w:r>
    </w:p>
    <w:p w14:paraId="26F7CCC1" w14:textId="0BF73B01" w:rsidR="00342959" w:rsidRDefault="00342959" w:rsidP="004277FF">
      <w:pPr>
        <w:rPr>
          <w:rStyle w:val="HMNormal"/>
          <w:rFonts w:ascii="Arial" w:hAnsi="Arial" w:cs="Arial"/>
          <w:sz w:val="24"/>
          <w:szCs w:val="24"/>
        </w:rPr>
      </w:pPr>
    </w:p>
    <w:p w14:paraId="269F5E6C" w14:textId="24F19A80" w:rsidR="006E1E42" w:rsidRDefault="006E1E42" w:rsidP="006E1E42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Seleccionar la empresa que expide el </w:t>
      </w:r>
      <w:proofErr w:type="spellStart"/>
      <w:r>
        <w:rPr>
          <w:rStyle w:val="HMNormal"/>
          <w:rFonts w:ascii="Arial" w:hAnsi="Arial" w:cs="Arial"/>
          <w:sz w:val="24"/>
          <w:szCs w:val="24"/>
        </w:rPr>
        <w:t>soat</w:t>
      </w:r>
      <w:proofErr w:type="spellEnd"/>
      <w:r>
        <w:rPr>
          <w:rStyle w:val="HMNormal"/>
          <w:rFonts w:ascii="Arial" w:hAnsi="Arial" w:cs="Arial"/>
          <w:sz w:val="24"/>
          <w:szCs w:val="24"/>
        </w:rPr>
        <w:t xml:space="preserve">: </w:t>
      </w:r>
    </w:p>
    <w:p w14:paraId="5E0DC962" w14:textId="51F3A538" w:rsidR="006E1E42" w:rsidRDefault="006E1E42" w:rsidP="006E1E42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0B162F69" w14:textId="33C254C0" w:rsidR="006E1E42" w:rsidRDefault="001A13AF" w:rsidP="001A13AF">
      <w:pPr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3119BF3D" wp14:editId="7AFE8C43">
            <wp:extent cx="4410075" cy="2419350"/>
            <wp:effectExtent l="19050" t="19050" r="28575" b="19050"/>
            <wp:docPr id="173" name="Imagen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41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5D8194" w14:textId="3F308D74" w:rsidR="001A13AF" w:rsidRDefault="001A13AF" w:rsidP="001A13AF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12</w:t>
      </w:r>
      <w:r>
        <w:rPr>
          <w:i/>
          <w:iCs/>
          <w:color w:val="808080" w:themeColor="background1" w:themeShade="80"/>
          <w:sz w:val="18"/>
          <w:szCs w:val="18"/>
        </w:rPr>
        <w:t>7</w:t>
      </w:r>
      <w:r>
        <w:rPr>
          <w:i/>
          <w:iCs/>
          <w:color w:val="808080" w:themeColor="background1" w:themeShade="80"/>
          <w:sz w:val="18"/>
          <w:szCs w:val="18"/>
        </w:rPr>
        <w:t xml:space="preserve"> </w:t>
      </w:r>
      <w:r>
        <w:rPr>
          <w:i/>
          <w:iCs/>
          <w:color w:val="808080" w:themeColor="background1" w:themeShade="80"/>
          <w:sz w:val="18"/>
          <w:szCs w:val="18"/>
        </w:rPr>
        <w:t xml:space="preserve">Empresa Expide el </w:t>
      </w:r>
      <w:proofErr w:type="spellStart"/>
      <w:r>
        <w:rPr>
          <w:i/>
          <w:iCs/>
          <w:color w:val="808080" w:themeColor="background1" w:themeShade="80"/>
          <w:sz w:val="18"/>
          <w:szCs w:val="18"/>
        </w:rPr>
        <w:t>Soat</w:t>
      </w:r>
      <w:proofErr w:type="spellEnd"/>
    </w:p>
    <w:p w14:paraId="413A15A7" w14:textId="10FE8961" w:rsidR="001A13AF" w:rsidRDefault="005E0B79" w:rsidP="005E0B79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lastRenderedPageBreak/>
        <w:t xml:space="preserve">Ingresar el número de póliza: </w:t>
      </w:r>
    </w:p>
    <w:p w14:paraId="0FE8F74D" w14:textId="77640D20" w:rsidR="005E0B79" w:rsidRDefault="005E0B79" w:rsidP="005E0B79">
      <w:pPr>
        <w:ind w:left="420"/>
        <w:jc w:val="both"/>
        <w:rPr>
          <w:rStyle w:val="HMNormal"/>
          <w:rFonts w:ascii="Arial" w:hAnsi="Arial" w:cs="Arial"/>
          <w:sz w:val="24"/>
          <w:szCs w:val="24"/>
        </w:rPr>
      </w:pPr>
    </w:p>
    <w:p w14:paraId="545881C1" w14:textId="5D4D8C90" w:rsidR="005E0B79" w:rsidRDefault="005E0B79" w:rsidP="005E0B79">
      <w:pPr>
        <w:ind w:left="420"/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47369AEB" wp14:editId="2039999C">
            <wp:extent cx="1714500" cy="190500"/>
            <wp:effectExtent l="19050" t="19050" r="19050" b="19050"/>
            <wp:docPr id="174" name="Imagen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F6401F" w14:textId="66989F4C" w:rsidR="005E0B79" w:rsidRDefault="005E0B79" w:rsidP="005E0B79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12</w:t>
      </w:r>
      <w:r>
        <w:rPr>
          <w:i/>
          <w:iCs/>
          <w:color w:val="808080" w:themeColor="background1" w:themeShade="80"/>
          <w:sz w:val="18"/>
          <w:szCs w:val="18"/>
        </w:rPr>
        <w:t>8</w:t>
      </w:r>
      <w:r>
        <w:rPr>
          <w:i/>
          <w:iCs/>
          <w:color w:val="808080" w:themeColor="background1" w:themeShade="80"/>
          <w:sz w:val="18"/>
          <w:szCs w:val="18"/>
        </w:rPr>
        <w:t xml:space="preserve"> </w:t>
      </w:r>
      <w:r>
        <w:rPr>
          <w:i/>
          <w:iCs/>
          <w:color w:val="808080" w:themeColor="background1" w:themeShade="80"/>
          <w:sz w:val="18"/>
          <w:szCs w:val="18"/>
        </w:rPr>
        <w:t>No. de Póliza</w:t>
      </w:r>
    </w:p>
    <w:p w14:paraId="031647FC" w14:textId="26769DD1" w:rsidR="005E0B79" w:rsidRDefault="005E0B79" w:rsidP="00F905F5">
      <w:pPr>
        <w:ind w:left="420"/>
        <w:rPr>
          <w:rStyle w:val="HMNormal"/>
          <w:rFonts w:ascii="Arial" w:hAnsi="Arial" w:cs="Arial"/>
          <w:sz w:val="24"/>
          <w:szCs w:val="24"/>
        </w:rPr>
      </w:pPr>
    </w:p>
    <w:p w14:paraId="2F911B24" w14:textId="3FB4EFA4" w:rsidR="00F905F5" w:rsidRDefault="00F905F5" w:rsidP="00F905F5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Seleccionar la fecha de vencimiento de la póliza: </w:t>
      </w:r>
    </w:p>
    <w:p w14:paraId="1B5A473D" w14:textId="716BAEC6" w:rsidR="00F905F5" w:rsidRDefault="00F905F5" w:rsidP="00F905F5">
      <w:pPr>
        <w:ind w:left="420"/>
        <w:jc w:val="both"/>
        <w:rPr>
          <w:rStyle w:val="HMNormal"/>
          <w:rFonts w:ascii="Arial" w:hAnsi="Arial" w:cs="Arial"/>
          <w:sz w:val="24"/>
          <w:szCs w:val="24"/>
        </w:rPr>
      </w:pPr>
    </w:p>
    <w:p w14:paraId="4B1CC3EF" w14:textId="18690D9F" w:rsidR="00F905F5" w:rsidRDefault="004B27F1" w:rsidP="004B27F1">
      <w:pPr>
        <w:ind w:left="420"/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07B54F17" wp14:editId="5048A0A6">
            <wp:extent cx="1485900" cy="190500"/>
            <wp:effectExtent l="19050" t="19050" r="19050" b="19050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D81190" w14:textId="05387612" w:rsidR="004B27F1" w:rsidRDefault="004B27F1" w:rsidP="004B27F1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12</w:t>
      </w:r>
      <w:r>
        <w:rPr>
          <w:i/>
          <w:iCs/>
          <w:color w:val="808080" w:themeColor="background1" w:themeShade="80"/>
          <w:sz w:val="18"/>
          <w:szCs w:val="18"/>
        </w:rPr>
        <w:t>9</w:t>
      </w:r>
      <w:r>
        <w:rPr>
          <w:i/>
          <w:iCs/>
          <w:color w:val="808080" w:themeColor="background1" w:themeShade="80"/>
          <w:sz w:val="18"/>
          <w:szCs w:val="18"/>
        </w:rPr>
        <w:t xml:space="preserve"> </w:t>
      </w:r>
      <w:r>
        <w:rPr>
          <w:i/>
          <w:iCs/>
          <w:color w:val="808080" w:themeColor="background1" w:themeShade="80"/>
          <w:sz w:val="18"/>
          <w:szCs w:val="18"/>
        </w:rPr>
        <w:t>Fecha Vence</w:t>
      </w:r>
    </w:p>
    <w:p w14:paraId="113C42B7" w14:textId="5F98C6F7" w:rsidR="004B27F1" w:rsidRDefault="004B27F1" w:rsidP="00675000">
      <w:pPr>
        <w:ind w:left="420"/>
        <w:rPr>
          <w:rStyle w:val="HMNormal"/>
          <w:rFonts w:ascii="Arial" w:hAnsi="Arial" w:cs="Arial"/>
          <w:sz w:val="24"/>
          <w:szCs w:val="24"/>
        </w:rPr>
      </w:pPr>
    </w:p>
    <w:p w14:paraId="0315E892" w14:textId="43DE8BEE" w:rsidR="00675000" w:rsidRDefault="00575DE1" w:rsidP="00575DE1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Dar clic en el botón </w:t>
      </w: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6F18D774" wp14:editId="2971BB6E">
            <wp:extent cx="1266825" cy="228600"/>
            <wp:effectExtent l="0" t="0" r="9525" b="0"/>
            <wp:docPr id="176" name="Imagen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MNormal"/>
          <w:rFonts w:ascii="Arial" w:hAnsi="Arial" w:cs="Arial"/>
          <w:sz w:val="24"/>
          <w:szCs w:val="24"/>
        </w:rPr>
        <w:t xml:space="preserve">. </w:t>
      </w:r>
    </w:p>
    <w:p w14:paraId="4BAB02DA" w14:textId="7A99336B" w:rsidR="00575DE1" w:rsidRDefault="00575DE1" w:rsidP="00575DE1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625681FC" w14:textId="4413762E" w:rsidR="00575DE1" w:rsidRDefault="00575DE1" w:rsidP="00575DE1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Al dar clic en este botón antes mencionado se visualizará una ventana con la información de las liquidaciones no declaradas: </w:t>
      </w:r>
    </w:p>
    <w:p w14:paraId="7AA3BB36" w14:textId="7651F8CE" w:rsidR="00575DE1" w:rsidRDefault="00575DE1" w:rsidP="00575DE1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41C2F025" w14:textId="32EAFD7A" w:rsidR="00575DE1" w:rsidRDefault="005016DE" w:rsidP="00575DE1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21355A12" wp14:editId="53570D68">
            <wp:extent cx="6848475" cy="1066800"/>
            <wp:effectExtent l="19050" t="19050" r="28575" b="19050"/>
            <wp:docPr id="177" name="Imagen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06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25DEB1" w14:textId="1911C8D3" w:rsidR="005016DE" w:rsidRDefault="005016DE" w:rsidP="005016DE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1</w:t>
      </w:r>
      <w:r>
        <w:rPr>
          <w:i/>
          <w:iCs/>
          <w:color w:val="808080" w:themeColor="background1" w:themeShade="80"/>
          <w:sz w:val="18"/>
          <w:szCs w:val="18"/>
        </w:rPr>
        <w:t>30</w:t>
      </w:r>
      <w:r>
        <w:rPr>
          <w:i/>
          <w:iCs/>
          <w:color w:val="808080" w:themeColor="background1" w:themeShade="80"/>
          <w:sz w:val="18"/>
          <w:szCs w:val="18"/>
        </w:rPr>
        <w:t xml:space="preserve"> </w:t>
      </w:r>
      <w:r>
        <w:rPr>
          <w:i/>
          <w:iCs/>
          <w:color w:val="808080" w:themeColor="background1" w:themeShade="80"/>
          <w:sz w:val="18"/>
          <w:szCs w:val="18"/>
        </w:rPr>
        <w:t>Liquidaciones no Declaradas</w:t>
      </w:r>
    </w:p>
    <w:p w14:paraId="7C0AF354" w14:textId="28F16940" w:rsidR="005016DE" w:rsidRDefault="005016DE" w:rsidP="00575DE1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505F8D06" w14:textId="5EC50825" w:rsidR="009A0BDC" w:rsidRDefault="009A0BDC" w:rsidP="009A0BDC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>Seleccionar la liquidación a declarar marcando la casilla seleccione:</w:t>
      </w:r>
    </w:p>
    <w:p w14:paraId="47D660FD" w14:textId="065392D2" w:rsidR="009A0BDC" w:rsidRDefault="009A0BDC" w:rsidP="009A0BDC">
      <w:pPr>
        <w:ind w:left="420"/>
        <w:jc w:val="both"/>
        <w:rPr>
          <w:rStyle w:val="HMNormal"/>
          <w:rFonts w:ascii="Arial" w:hAnsi="Arial" w:cs="Arial"/>
          <w:sz w:val="24"/>
          <w:szCs w:val="24"/>
        </w:rPr>
      </w:pPr>
    </w:p>
    <w:p w14:paraId="4F342BA6" w14:textId="263B36F9" w:rsidR="009A0BDC" w:rsidRDefault="00804743" w:rsidP="00804743">
      <w:pPr>
        <w:ind w:left="420"/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69DEE4BA" wp14:editId="03745FC5">
            <wp:extent cx="514350" cy="304800"/>
            <wp:effectExtent l="19050" t="19050" r="19050" b="19050"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30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14A961" w14:textId="337A5805" w:rsidR="00804743" w:rsidRDefault="00804743" w:rsidP="00804743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13</w:t>
      </w:r>
      <w:r>
        <w:rPr>
          <w:i/>
          <w:iCs/>
          <w:color w:val="808080" w:themeColor="background1" w:themeShade="80"/>
          <w:sz w:val="18"/>
          <w:szCs w:val="18"/>
        </w:rPr>
        <w:t>1</w:t>
      </w:r>
      <w:r>
        <w:rPr>
          <w:i/>
          <w:iCs/>
          <w:color w:val="808080" w:themeColor="background1" w:themeShade="80"/>
          <w:sz w:val="18"/>
          <w:szCs w:val="18"/>
        </w:rPr>
        <w:t xml:space="preserve"> </w:t>
      </w:r>
      <w:r>
        <w:rPr>
          <w:i/>
          <w:iCs/>
          <w:color w:val="808080" w:themeColor="background1" w:themeShade="80"/>
          <w:sz w:val="18"/>
          <w:szCs w:val="18"/>
        </w:rPr>
        <w:t>Seleccione</w:t>
      </w:r>
    </w:p>
    <w:p w14:paraId="48B8AEBF" w14:textId="1E164A75" w:rsidR="00804743" w:rsidRDefault="00804743" w:rsidP="003278D0">
      <w:pPr>
        <w:ind w:left="420"/>
        <w:rPr>
          <w:rStyle w:val="HMNormal"/>
          <w:rFonts w:ascii="Arial" w:hAnsi="Arial" w:cs="Arial"/>
          <w:sz w:val="24"/>
          <w:szCs w:val="24"/>
        </w:rPr>
      </w:pPr>
    </w:p>
    <w:p w14:paraId="583329D1" w14:textId="3CD527B2" w:rsidR="003278D0" w:rsidRDefault="003278D0" w:rsidP="003278D0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Dar clic en el botón </w:t>
      </w:r>
      <w:r>
        <w:rPr>
          <w:rStyle w:val="HMNormal"/>
          <w:rFonts w:ascii="Arial" w:hAnsi="Arial" w:cs="Arial"/>
          <w:sz w:val="24"/>
          <w:szCs w:val="24"/>
        </w:rPr>
        <w:drawing>
          <wp:inline distT="0" distB="0" distL="0" distR="0" wp14:anchorId="77AEF04E" wp14:editId="4D38F3A7">
            <wp:extent cx="1266825" cy="247650"/>
            <wp:effectExtent l="0" t="0" r="9525" b="0"/>
            <wp:docPr id="179" name="Imagen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2FF8">
        <w:rPr>
          <w:rStyle w:val="HMNormal"/>
          <w:rFonts w:ascii="Arial" w:hAnsi="Arial" w:cs="Arial"/>
          <w:sz w:val="24"/>
          <w:szCs w:val="24"/>
        </w:rPr>
        <w:t>.</w:t>
      </w:r>
    </w:p>
    <w:p w14:paraId="73A9FF73" w14:textId="5BB9D9E2" w:rsidR="00372FF8" w:rsidRDefault="00372FF8" w:rsidP="00372FF8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03E89DBA" w14:textId="7B1660A7" w:rsidR="00372FF8" w:rsidRDefault="00D40A90" w:rsidP="00372FF8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lastRenderedPageBreak/>
        <w:t xml:space="preserve">Al dar clic se visualizará el siguiente mensaje solicitando la confirmación de la realización del proceso, para continuar con el proceso se debe dar clic en el botón </w:t>
      </w: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0CC1800D" wp14:editId="655F220B">
            <wp:extent cx="542925" cy="228600"/>
            <wp:effectExtent l="0" t="0" r="9525" b="0"/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MNormal"/>
          <w:rFonts w:ascii="Arial" w:hAnsi="Arial" w:cs="Arial"/>
          <w:sz w:val="24"/>
          <w:szCs w:val="24"/>
        </w:rPr>
        <w:t>:</w:t>
      </w:r>
    </w:p>
    <w:p w14:paraId="2486D078" w14:textId="62F8515A" w:rsidR="00D40A90" w:rsidRDefault="00D40A90" w:rsidP="00372FF8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6B55C7A7" w14:textId="3532C573" w:rsidR="00D40A90" w:rsidRDefault="00BC1055" w:rsidP="00BC1055">
      <w:pPr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30D86B24" wp14:editId="7AF611D3">
            <wp:extent cx="3819525" cy="1190625"/>
            <wp:effectExtent l="19050" t="19050" r="28575" b="28575"/>
            <wp:docPr id="183" name="Imagen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190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456D7C" w14:textId="7FA6AEB0" w:rsidR="00BC1055" w:rsidRDefault="00BC1055" w:rsidP="00BC1055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13</w:t>
      </w:r>
      <w:r>
        <w:rPr>
          <w:i/>
          <w:iCs/>
          <w:color w:val="808080" w:themeColor="background1" w:themeShade="80"/>
          <w:sz w:val="18"/>
          <w:szCs w:val="18"/>
        </w:rPr>
        <w:t>2</w:t>
      </w:r>
      <w:r>
        <w:rPr>
          <w:i/>
          <w:iCs/>
          <w:color w:val="808080" w:themeColor="background1" w:themeShade="80"/>
          <w:sz w:val="18"/>
          <w:szCs w:val="18"/>
        </w:rPr>
        <w:t xml:space="preserve"> </w:t>
      </w:r>
      <w:r>
        <w:rPr>
          <w:i/>
          <w:iCs/>
          <w:color w:val="808080" w:themeColor="background1" w:themeShade="80"/>
          <w:sz w:val="18"/>
          <w:szCs w:val="18"/>
        </w:rPr>
        <w:t>Mensaje de Confirmación</w:t>
      </w:r>
    </w:p>
    <w:p w14:paraId="2EDEF881" w14:textId="3888988A" w:rsidR="00D40A90" w:rsidRDefault="00D40A90" w:rsidP="00372FF8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6B50B0AF" w14:textId="1B9D479F" w:rsidR="00BC1055" w:rsidRDefault="002B227F" w:rsidP="00372FF8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Luego de esto se generará el recibo de pago de la declaración: </w:t>
      </w:r>
    </w:p>
    <w:p w14:paraId="7BD15109" w14:textId="281ED04A" w:rsidR="002B227F" w:rsidRDefault="002B227F" w:rsidP="00372FF8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412970D6" w14:textId="4A56A6E5" w:rsidR="002B227F" w:rsidRDefault="00A711F7" w:rsidP="00A711F7">
      <w:pPr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6A45B1D8" wp14:editId="41A56D29">
            <wp:extent cx="5181600" cy="5001434"/>
            <wp:effectExtent l="19050" t="19050" r="19050" b="27940"/>
            <wp:docPr id="184" name="Imagen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87" cy="50072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9B4D63" w14:textId="255E69E3" w:rsidR="00A711F7" w:rsidRDefault="00A711F7" w:rsidP="00A711F7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13</w:t>
      </w:r>
      <w:r>
        <w:rPr>
          <w:i/>
          <w:iCs/>
          <w:color w:val="808080" w:themeColor="background1" w:themeShade="80"/>
          <w:sz w:val="18"/>
          <w:szCs w:val="18"/>
        </w:rPr>
        <w:t>3</w:t>
      </w:r>
      <w:r>
        <w:rPr>
          <w:i/>
          <w:iCs/>
          <w:color w:val="808080" w:themeColor="background1" w:themeShade="80"/>
          <w:sz w:val="18"/>
          <w:szCs w:val="18"/>
        </w:rPr>
        <w:t xml:space="preserve"> </w:t>
      </w:r>
      <w:r>
        <w:rPr>
          <w:i/>
          <w:iCs/>
          <w:color w:val="808080" w:themeColor="background1" w:themeShade="80"/>
          <w:sz w:val="18"/>
          <w:szCs w:val="18"/>
        </w:rPr>
        <w:t>Declaración</w:t>
      </w:r>
    </w:p>
    <w:p w14:paraId="782A824E" w14:textId="736A745F" w:rsidR="002B227F" w:rsidRDefault="00C577B1" w:rsidP="00372FF8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lastRenderedPageBreak/>
        <w:t xml:space="preserve">Luego se visualiza la siguiente ventana: </w:t>
      </w:r>
    </w:p>
    <w:p w14:paraId="55FF59BF" w14:textId="4022CA54" w:rsidR="00C577B1" w:rsidRDefault="00C577B1" w:rsidP="00372FF8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11B8DF78" w14:textId="39B0794C" w:rsidR="00C577B1" w:rsidRDefault="00C577B1" w:rsidP="00C577B1">
      <w:pPr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6D1FA7E7" wp14:editId="660387E5">
            <wp:extent cx="2669947" cy="2562225"/>
            <wp:effectExtent l="19050" t="19050" r="16510" b="9525"/>
            <wp:docPr id="185" name="Imagen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751" cy="2565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FA203B" w14:textId="2A4D19FC" w:rsidR="00C577B1" w:rsidRDefault="00C577B1" w:rsidP="00C577B1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13</w:t>
      </w:r>
      <w:r>
        <w:rPr>
          <w:i/>
          <w:iCs/>
          <w:color w:val="808080" w:themeColor="background1" w:themeShade="80"/>
          <w:sz w:val="18"/>
          <w:szCs w:val="18"/>
        </w:rPr>
        <w:t>4</w:t>
      </w:r>
      <w:r>
        <w:rPr>
          <w:i/>
          <w:iCs/>
          <w:color w:val="808080" w:themeColor="background1" w:themeShade="80"/>
          <w:sz w:val="18"/>
          <w:szCs w:val="18"/>
        </w:rPr>
        <w:t xml:space="preserve"> </w:t>
      </w:r>
      <w:r>
        <w:rPr>
          <w:i/>
          <w:iCs/>
          <w:color w:val="808080" w:themeColor="background1" w:themeShade="80"/>
          <w:sz w:val="18"/>
          <w:szCs w:val="18"/>
        </w:rPr>
        <w:t>Presentante-Vigencias Declara</w:t>
      </w:r>
    </w:p>
    <w:p w14:paraId="4E464830" w14:textId="6AEAAB7D" w:rsidR="00C577B1" w:rsidRDefault="00C577B1" w:rsidP="00372FF8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47C1DD89" w14:textId="3F7DF82E" w:rsidR="00C577B1" w:rsidRDefault="00C577B1" w:rsidP="00372FF8">
      <w:p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Donde se debe: </w:t>
      </w:r>
    </w:p>
    <w:p w14:paraId="5EA6E5AF" w14:textId="43C656C5" w:rsidR="00C577B1" w:rsidRDefault="00C577B1" w:rsidP="00372FF8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2AFBA87F" w14:textId="64A51FC8" w:rsidR="00C577B1" w:rsidRDefault="00C577B1" w:rsidP="00611F34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>Seleccionar la(s) vigencia(s)</w:t>
      </w:r>
      <w:r w:rsidR="00356BD4">
        <w:rPr>
          <w:rStyle w:val="HMNormal"/>
          <w:rFonts w:ascii="Arial" w:hAnsi="Arial" w:cs="Arial"/>
          <w:sz w:val="24"/>
          <w:szCs w:val="24"/>
        </w:rPr>
        <w:t xml:space="preserve"> asociadas a la declaración que serán firmadas: </w:t>
      </w:r>
    </w:p>
    <w:p w14:paraId="2DC11772" w14:textId="63AD3772" w:rsidR="00356BD4" w:rsidRDefault="00356BD4" w:rsidP="00372FF8">
      <w:pPr>
        <w:jc w:val="both"/>
        <w:rPr>
          <w:rStyle w:val="HMNormal"/>
          <w:rFonts w:ascii="Arial" w:hAnsi="Arial" w:cs="Arial"/>
          <w:sz w:val="24"/>
          <w:szCs w:val="24"/>
        </w:rPr>
      </w:pPr>
    </w:p>
    <w:p w14:paraId="0734F1C0" w14:textId="540BBFCD" w:rsidR="00356BD4" w:rsidRDefault="00356BD4" w:rsidP="00356BD4">
      <w:pPr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36A3F537" wp14:editId="4B37AD3E">
            <wp:extent cx="247650" cy="266700"/>
            <wp:effectExtent l="19050" t="19050" r="19050" b="19050"/>
            <wp:docPr id="186" name="Imagen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66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9E7CB7" w14:textId="3B5D262A" w:rsidR="00356BD4" w:rsidRDefault="00356BD4" w:rsidP="00356BD4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13</w:t>
      </w:r>
      <w:r>
        <w:rPr>
          <w:i/>
          <w:iCs/>
          <w:color w:val="808080" w:themeColor="background1" w:themeShade="80"/>
          <w:sz w:val="18"/>
          <w:szCs w:val="18"/>
        </w:rPr>
        <w:t>5</w:t>
      </w:r>
      <w:r>
        <w:rPr>
          <w:i/>
          <w:iCs/>
          <w:color w:val="808080" w:themeColor="background1" w:themeShade="80"/>
          <w:sz w:val="18"/>
          <w:szCs w:val="18"/>
        </w:rPr>
        <w:t xml:space="preserve"> </w:t>
      </w:r>
      <w:r>
        <w:rPr>
          <w:i/>
          <w:iCs/>
          <w:color w:val="808080" w:themeColor="background1" w:themeShade="80"/>
          <w:sz w:val="18"/>
          <w:szCs w:val="18"/>
        </w:rPr>
        <w:t>Firma</w:t>
      </w:r>
    </w:p>
    <w:p w14:paraId="61CA057F" w14:textId="4D03FDF0" w:rsidR="00356BD4" w:rsidRDefault="00356BD4" w:rsidP="00611F34">
      <w:pPr>
        <w:rPr>
          <w:rStyle w:val="HMNormal"/>
          <w:rFonts w:ascii="Arial" w:hAnsi="Arial" w:cs="Arial"/>
          <w:sz w:val="24"/>
          <w:szCs w:val="24"/>
        </w:rPr>
      </w:pPr>
    </w:p>
    <w:p w14:paraId="2D31CF62" w14:textId="1AB45F4C" w:rsidR="00611F34" w:rsidRDefault="00611F34" w:rsidP="00611F34">
      <w:pPr>
        <w:numPr>
          <w:ilvl w:val="0"/>
          <w:numId w:val="3"/>
        </w:numPr>
        <w:jc w:val="both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Dar clic en el botón </w:t>
      </w: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0AEF1782" wp14:editId="294016B8">
            <wp:extent cx="1247775" cy="228600"/>
            <wp:effectExtent l="0" t="0" r="9525" b="0"/>
            <wp:docPr id="188" name="Imagen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MNormal"/>
          <w:rFonts w:ascii="Arial" w:hAnsi="Arial" w:cs="Arial"/>
          <w:sz w:val="24"/>
          <w:szCs w:val="24"/>
        </w:rPr>
        <w:t xml:space="preserve">: </w:t>
      </w:r>
    </w:p>
    <w:p w14:paraId="2F92AFCD" w14:textId="296F0CD0" w:rsidR="00611F34" w:rsidRDefault="00611F34" w:rsidP="00611F34">
      <w:pPr>
        <w:rPr>
          <w:rStyle w:val="HMNormal"/>
          <w:rFonts w:ascii="Arial" w:hAnsi="Arial" w:cs="Arial"/>
          <w:sz w:val="24"/>
          <w:szCs w:val="24"/>
        </w:rPr>
      </w:pPr>
    </w:p>
    <w:p w14:paraId="244B4A07" w14:textId="39FCC966" w:rsidR="00611F34" w:rsidRDefault="00387A0A" w:rsidP="00611F34">
      <w:pPr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sz w:val="24"/>
          <w:szCs w:val="24"/>
        </w:rPr>
        <w:t xml:space="preserve">Luego se visualizará el siguiente mensaje confirmando el proceso realizado: </w:t>
      </w:r>
    </w:p>
    <w:p w14:paraId="31C73169" w14:textId="41BF5D70" w:rsidR="00387A0A" w:rsidRDefault="00387A0A" w:rsidP="00611F34">
      <w:pPr>
        <w:rPr>
          <w:rStyle w:val="HMNormal"/>
          <w:rFonts w:ascii="Arial" w:hAnsi="Arial" w:cs="Arial"/>
          <w:sz w:val="24"/>
          <w:szCs w:val="24"/>
        </w:rPr>
      </w:pPr>
    </w:p>
    <w:p w14:paraId="657078C9" w14:textId="384347BC" w:rsidR="00387A0A" w:rsidRDefault="00387A0A" w:rsidP="00387A0A">
      <w:pPr>
        <w:jc w:val="center"/>
        <w:rPr>
          <w:rStyle w:val="HMNormal"/>
          <w:rFonts w:ascii="Arial" w:hAnsi="Arial" w:cs="Arial"/>
          <w:sz w:val="24"/>
          <w:szCs w:val="24"/>
        </w:rPr>
      </w:pPr>
      <w:r>
        <w:rPr>
          <w:rStyle w:val="HMNormal"/>
          <w:rFonts w:ascii="Arial" w:hAnsi="Arial" w:cs="Arial"/>
          <w:noProof/>
          <w:sz w:val="24"/>
          <w:szCs w:val="24"/>
        </w:rPr>
        <w:drawing>
          <wp:inline distT="0" distB="0" distL="0" distR="0" wp14:anchorId="424F5654" wp14:editId="5BEEC8A9">
            <wp:extent cx="3238500" cy="1020128"/>
            <wp:effectExtent l="19050" t="19050" r="19050" b="27940"/>
            <wp:docPr id="190" name="Imagen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595" cy="10229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814385" w14:textId="7E6AB741" w:rsidR="00387A0A" w:rsidRDefault="00387A0A" w:rsidP="00387A0A">
      <w:pPr>
        <w:pStyle w:val="Descripcin"/>
        <w:jc w:val="center"/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Imagen 13</w:t>
      </w:r>
      <w:r>
        <w:rPr>
          <w:i/>
          <w:iCs/>
          <w:color w:val="808080" w:themeColor="background1" w:themeShade="80"/>
          <w:sz w:val="18"/>
          <w:szCs w:val="18"/>
        </w:rPr>
        <w:t>6 Mensaje de Alerta</w:t>
      </w:r>
    </w:p>
    <w:sectPr w:rsidR="00387A0A">
      <w:headerReference w:type="default" r:id="rId171"/>
      <w:footerReference w:type="default" r:id="rId172"/>
      <w:pgSz w:w="12240" w:h="15840"/>
      <w:pgMar w:top="720" w:right="720" w:bottom="720" w:left="72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536831" w14:textId="77777777" w:rsidR="00F55571" w:rsidRDefault="008A259C">
      <w:pPr>
        <w:spacing w:line="240" w:lineRule="auto"/>
      </w:pPr>
      <w:r>
        <w:separator/>
      </w:r>
    </w:p>
  </w:endnote>
  <w:endnote w:type="continuationSeparator" w:id="0">
    <w:p w14:paraId="57EEAFC6" w14:textId="77777777" w:rsidR="00F55571" w:rsidRDefault="008A25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604AD6" w14:textId="77777777" w:rsidR="00F55571" w:rsidRDefault="008A259C">
    <w:pPr>
      <w:pStyle w:val="Piedepgina"/>
      <w:jc w:val="right"/>
      <w:rPr>
        <w:rFonts w:asciiTheme="majorHAnsi" w:hAnsiTheme="majorHAnsi" w:cstheme="majorHAnsi"/>
        <w:i/>
        <w:iCs/>
        <w:sz w:val="20"/>
        <w:szCs w:val="20"/>
      </w:rPr>
    </w:pPr>
    <w:r>
      <w:rPr>
        <w:rFonts w:asciiTheme="majorHAnsi" w:hAnsiTheme="majorHAnsi" w:cstheme="majorHAnsi"/>
        <w:i/>
        <w:iCs/>
        <w:sz w:val="20"/>
        <w:szCs w:val="20"/>
        <w:lang w:val="es-ES"/>
      </w:rPr>
      <w:t xml:space="preserve">Informática y Tributos – </w:t>
    </w:r>
    <w:r>
      <w:rPr>
        <w:rFonts w:asciiTheme="majorHAnsi" w:hAnsiTheme="majorHAnsi" w:cstheme="majorHAnsi"/>
        <w:i/>
        <w:iCs/>
        <w:sz w:val="20"/>
        <w:szCs w:val="20"/>
      </w:rPr>
      <w:t>Huila</w:t>
    </w:r>
  </w:p>
  <w:p w14:paraId="6D23B18E" w14:textId="77777777" w:rsidR="00F55571" w:rsidRDefault="008A259C">
    <w:pPr>
      <w:pStyle w:val="Piedepgina"/>
      <w:jc w:val="right"/>
      <w:rPr>
        <w:rFonts w:asciiTheme="majorHAnsi" w:hAnsiTheme="majorHAnsi" w:cstheme="majorHAnsi"/>
        <w:i/>
        <w:iCs/>
        <w:sz w:val="20"/>
        <w:szCs w:val="20"/>
      </w:rPr>
    </w:pPr>
    <w:r>
      <w:rPr>
        <w:rFonts w:asciiTheme="majorHAnsi" w:hAnsiTheme="majorHAnsi" w:cstheme="majorHAnsi"/>
        <w:i/>
        <w:iCs/>
        <w:sz w:val="20"/>
        <w:szCs w:val="20"/>
      </w:rPr>
      <w:t xml:space="preserve">Declaraciones </w:t>
    </w:r>
    <w:r>
      <w:rPr>
        <w:rFonts w:asciiTheme="majorHAnsi" w:hAnsiTheme="majorHAnsi" w:cstheme="majorHAnsi"/>
        <w:i/>
        <w:iCs/>
        <w:sz w:val="20"/>
        <w:szCs w:val="20"/>
        <w:lang w:val="es-ES"/>
      </w:rPr>
      <w:t xml:space="preserve">– </w:t>
    </w:r>
    <w:r>
      <w:rPr>
        <w:rFonts w:asciiTheme="majorHAnsi" w:hAnsiTheme="majorHAnsi" w:cstheme="majorHAnsi"/>
        <w:i/>
        <w:iCs/>
        <w:sz w:val="20"/>
        <w:szCs w:val="20"/>
      </w:rPr>
      <w:t xml:space="preserve">Vehículos.  </w:t>
    </w:r>
    <w:r>
      <w:rPr>
        <w:rFonts w:asciiTheme="majorHAnsi" w:eastAsiaTheme="majorEastAsia" w:hAnsiTheme="majorHAnsi" w:cstheme="majorHAnsi"/>
        <w:i/>
        <w:iCs/>
        <w:sz w:val="20"/>
        <w:szCs w:val="20"/>
        <w:lang w:val="es-ES"/>
      </w:rPr>
      <w:t xml:space="preserve">pág. </w:t>
    </w:r>
    <w:r>
      <w:rPr>
        <w:rFonts w:asciiTheme="majorHAnsi" w:eastAsiaTheme="minorEastAsia" w:hAnsiTheme="majorHAnsi" w:cstheme="majorHAnsi"/>
        <w:i/>
        <w:iCs/>
        <w:sz w:val="20"/>
        <w:szCs w:val="20"/>
      </w:rPr>
      <w:fldChar w:fldCharType="begin"/>
    </w:r>
    <w:r>
      <w:rPr>
        <w:rFonts w:asciiTheme="majorHAnsi" w:hAnsiTheme="majorHAnsi" w:cstheme="majorHAnsi"/>
        <w:i/>
        <w:iCs/>
        <w:sz w:val="20"/>
        <w:szCs w:val="20"/>
      </w:rPr>
      <w:instrText>PAGE    \* MERGEFORMAT</w:instrText>
    </w:r>
    <w:r>
      <w:rPr>
        <w:rFonts w:asciiTheme="majorHAnsi" w:eastAsiaTheme="minorEastAsia" w:hAnsiTheme="majorHAnsi" w:cstheme="majorHAnsi"/>
        <w:i/>
        <w:iCs/>
        <w:sz w:val="20"/>
        <w:szCs w:val="20"/>
      </w:rPr>
      <w:fldChar w:fldCharType="separate"/>
    </w:r>
    <w:r>
      <w:rPr>
        <w:rFonts w:asciiTheme="majorHAnsi" w:eastAsiaTheme="majorEastAsia" w:hAnsiTheme="majorHAnsi" w:cstheme="majorHAnsi"/>
        <w:i/>
        <w:iCs/>
        <w:sz w:val="20"/>
        <w:szCs w:val="20"/>
        <w:lang w:val="es-ES"/>
      </w:rPr>
      <w:t>2</w:t>
    </w:r>
    <w:r>
      <w:rPr>
        <w:rFonts w:asciiTheme="majorHAnsi" w:eastAsiaTheme="majorEastAsia" w:hAnsiTheme="majorHAnsi" w:cstheme="majorHAnsi"/>
        <w:i/>
        <w:iCs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E5784B" w14:textId="77777777" w:rsidR="00F55571" w:rsidRDefault="008A259C">
      <w:pPr>
        <w:spacing w:after="0"/>
      </w:pPr>
      <w:r>
        <w:separator/>
      </w:r>
    </w:p>
  </w:footnote>
  <w:footnote w:type="continuationSeparator" w:id="0">
    <w:p w14:paraId="6A24BE48" w14:textId="77777777" w:rsidR="00F55571" w:rsidRDefault="008A259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B9C3B" w14:textId="77777777" w:rsidR="00F55571" w:rsidRDefault="008A259C">
    <w:pPr>
      <w:pStyle w:val="Encabezado"/>
    </w:pPr>
    <w:r>
      <w:rPr>
        <w:noProof/>
      </w:rPr>
      <w:drawing>
        <wp:anchor distT="0" distB="0" distL="114300" distR="114300" simplePos="0" relativeHeight="251669504" behindDoc="1" locked="0" layoutInCell="1" allowOverlap="1" wp14:anchorId="0CCE7BAE" wp14:editId="686B7456">
          <wp:simplePos x="0" y="0"/>
          <wp:positionH relativeFrom="column">
            <wp:posOffset>1456055</wp:posOffset>
          </wp:positionH>
          <wp:positionV relativeFrom="paragraph">
            <wp:posOffset>1454785</wp:posOffset>
          </wp:positionV>
          <wp:extent cx="3914775" cy="2133600"/>
          <wp:effectExtent l="0" t="0" r="9525" b="0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" name="Imagen 4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14775" cy="2133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7456" behindDoc="1" locked="0" layoutInCell="1" allowOverlap="1" wp14:anchorId="7D5AF4EF" wp14:editId="25737208">
          <wp:simplePos x="0" y="0"/>
          <wp:positionH relativeFrom="column">
            <wp:posOffset>-462915</wp:posOffset>
          </wp:positionH>
          <wp:positionV relativeFrom="paragraph">
            <wp:posOffset>-480060</wp:posOffset>
          </wp:positionV>
          <wp:extent cx="2324100" cy="7795260"/>
          <wp:effectExtent l="0" t="0" r="0" b="0"/>
          <wp:wrapNone/>
          <wp:docPr id="38" name="Imagen 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n 3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324100" cy="77952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8480" behindDoc="1" locked="0" layoutInCell="1" allowOverlap="1" wp14:anchorId="58EA6476" wp14:editId="331CEE9D">
          <wp:simplePos x="0" y="0"/>
          <wp:positionH relativeFrom="column">
            <wp:posOffset>-577215</wp:posOffset>
          </wp:positionH>
          <wp:positionV relativeFrom="paragraph">
            <wp:posOffset>1798320</wp:posOffset>
          </wp:positionV>
          <wp:extent cx="2324100" cy="7795260"/>
          <wp:effectExtent l="0" t="0" r="0" b="0"/>
          <wp:wrapNone/>
          <wp:docPr id="36" name="Imagen 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n 3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324100" cy="77952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D8D20" w14:textId="77777777" w:rsidR="00F55571" w:rsidRDefault="008A259C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77FADE84" wp14:editId="6E3753DA">
              <wp:simplePos x="0" y="0"/>
              <wp:positionH relativeFrom="column">
                <wp:posOffset>-730250</wp:posOffset>
              </wp:positionH>
              <wp:positionV relativeFrom="paragraph">
                <wp:posOffset>1568450</wp:posOffset>
              </wp:positionV>
              <wp:extent cx="556895" cy="519430"/>
              <wp:effectExtent l="37783" t="38417" r="33337" b="33338"/>
              <wp:wrapNone/>
              <wp:docPr id="37" name="Hexágono 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557141" cy="519641"/>
                      </a:xfrm>
                      <a:prstGeom prst="hexagon">
                        <a:avLst/>
                      </a:prstGeom>
                      <a:noFill/>
                      <a:ln w="76200">
                        <a:solidFill>
                          <a:schemeClr val="accent1"/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Hexágono 48" o:spid="_x0000_s1026" o:spt="9" type="#_x0000_t9" style="position:absolute;left:0pt;margin-left:-57.5pt;margin-top:123.5pt;height:40.9pt;width:43.85pt;rotation:5898240f;z-index:251666432;v-text-anchor:middle;mso-width-relative:page;mso-height-relative:page;" filled="f" stroked="t" coordsize="21600,21600" o:gfxdata="UEsDBAoAAAAAAIdO4kAAAAAAAAAAAAAAAAAEAAAAZHJzL1BLAwQUAAAACACHTuJAgrlkvtwAAAAM&#10;AQAADwAAAGRycy9kb3ducmV2LnhtbE2PQUvDQBCF74L/YRnBW7pJqjbEbAoVLEhPqbbgbZudJsHs&#10;bMhum/jvHU96e8N7vPlesZ5tL644+s6RgmQRg0CqnemoUfDx/hplIHzQZHTvCBV8o4d1eXtT6Ny4&#10;iSq87kMjuIR8rhW0IQy5lL5u0Wq/cAMSe2c3Wh34HBtpRj1xue1lGsdP0uqO+EOrB3xpsf7aX6yC&#10;6VDtzrt5KzfH2sm3z211OGYbpe7vkvgZRMA5/IXhF5/RoWSmk7uQ8aJXECXJI48JCtKHFQuOROlq&#10;CeKkYJlmGciykP9HlD9QSwMEFAAAAAgAh07iQMrFVGbNAQAAigMAAA4AAABkcnMvZTJvRG9jLnht&#10;bK2TQW7bMBBF9wV6B4L7WrYr24lgOQsbaRdFGyDtAWiKsgiQHGLIWPJxepZerENKcYN0k0W0EIac&#10;4eP8r9H2brCGnRUGDa7mi9mcM+UkNNqdav7r5/2nG85CFK4RBpyq+UUFfrf7+GHb+0otoQPTKGQE&#10;caHqfc27GH1VFEF2yoowA68cJVtAKyIt8VQ0KHqiW1Ms5/N10QM2HkGqEGj3MCb5RMS3AKFttVQH&#10;kE9WuThSURkRSVLotA98l7ttWyXjj7YNKjJTc1Ia85suofiY3sVuK6oTCt9pObUg3tLCK01WaEeX&#10;XlEHEQV7Qv0fymqJEKCNMwm2GIVkR0jFYv7Km8dOeJW1kNXBX00P74eV388PyHRT888bzpyw9MW/&#10;quHP7xM4YOVNMqj3oaK6R/+A0ypQmNQOLVqGQK6uynl6sgekig3Z4svVYjVEJmlztdosygVnklKr&#10;xe2aYmIWIyohPYb4RYFlKSCdahDUSuaK87cQx+rnqnTCwb02hvZFZRzra75Z05zlEwGMblI2JQOe&#10;jnuD7CxoFspys9yX090vyqgT46ihpHlUmaIjNBeyCaPZwzhIwskOaI5kxAxJVfSJspRpnNIMvFxn&#10;6r9faPc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grlkvtwAAAAMAQAADwAAAAAAAAABACAAAAAi&#10;AAAAZHJzL2Rvd25yZXYueG1sUEsBAhQAFAAAAAgAh07iQMrFVGbNAQAAigMAAA4AAAAAAAAAAQAg&#10;AAAAKwEAAGRycy9lMm9Eb2MueG1sUEsFBgAAAAAGAAYAWQEAAGoFAAAAAA==&#10;" adj="5036">
              <v:fill on="f" focussize="0,0"/>
              <v:stroke weight="6pt" color="#4472C4 [3204]" joinstyle="round"/>
              <v:imagedata o:title=""/>
              <o:lock v:ext="edit" aspectratio="f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5408" behindDoc="0" locked="0" layoutInCell="1" allowOverlap="1" wp14:anchorId="5B98D398" wp14:editId="10FA62BC">
          <wp:simplePos x="0" y="0"/>
          <wp:positionH relativeFrom="column">
            <wp:posOffset>-327025</wp:posOffset>
          </wp:positionH>
          <wp:positionV relativeFrom="paragraph">
            <wp:posOffset>1031240</wp:posOffset>
          </wp:positionV>
          <wp:extent cx="447675" cy="447675"/>
          <wp:effectExtent l="0" t="0" r="9525" b="9525"/>
          <wp:wrapNone/>
          <wp:docPr id="67" name="Gráfico 38" descr="Globo terráqueo: América con relleno sóli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7" name="Gráfico 38" descr="Globo terráqueo: América con relleno sólido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7675" cy="447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0AA8B14" wp14:editId="59A674BA">
              <wp:simplePos x="0" y="0"/>
              <wp:positionH relativeFrom="column">
                <wp:posOffset>-426085</wp:posOffset>
              </wp:positionH>
              <wp:positionV relativeFrom="paragraph">
                <wp:posOffset>974090</wp:posOffset>
              </wp:positionV>
              <wp:extent cx="611505" cy="546100"/>
              <wp:effectExtent l="13653" t="24447" r="11747" b="11748"/>
              <wp:wrapNone/>
              <wp:docPr id="52" name="Hexágon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611505" cy="546188"/>
                      </a:xfrm>
                      <a:prstGeom prst="hexagon">
                        <a:avLst/>
                      </a:prstGeom>
                      <a:noFill/>
                      <a:ln w="38100">
                        <a:solidFill>
                          <a:schemeClr val="bg2"/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Hexágono 8" o:spid="_x0000_s1026" o:spt="9" type="#_x0000_t9" style="position:absolute;left:0pt;margin-left:-33.55pt;margin-top:76.7pt;height:43pt;width:48.15pt;rotation:5898240f;z-index:251663360;v-text-anchor:middle;mso-width-relative:page;mso-height-relative:page;" filled="f" stroked="t" coordsize="21600,21600" o:gfxdata="UEsDBAoAAAAAAIdO4kAAAAAAAAAAAAAAAAAEAAAAZHJzL1BLAwQUAAAACACHTuJAGlx0XNsAAAAK&#10;AQAADwAAAGRycy9kb3ducmV2LnhtbE2PTU+DQBCG7yb+h82YeGsXaEWLLE0kMX4cTESTXhd2BCI7&#10;S9ktbf+940lPk8n75J1n8u3JDmLGyfeOFMTLCARS40xPrYLPj8fFHQgfNBk9OEIFZ/SwLS4vcp0Z&#10;d6R3nKvQCi4hn2kFXQhjJqVvOrTaL92IxNmXm6wOvE6tNJM+crkdZBJFqbS6J77Q6RHLDpvv6mAV&#10;7PZvsk3mfTm/lg9P9fOuekmHs1LXV3F0DyLgKfzB8KvP6lCwU+0OZLwYFCzS25hRDm5WaxBMJJsE&#10;RM1ztVmDLHL5/4XiB1BLAwQUAAAACACHTuJA+1HTncwBAACJAwAADgAAAGRycy9lMm9Eb2MueG1s&#10;rZNBbtswEEX3BXoHgvtakhu5hmA5i9hpF0UbIO0BaIqyCJAcYshY8nF6ll6sQ8pxg3STRbUQOJzR&#10;4/zP0eZ2soadFAYNruXVouRMOQmddseW//xx/2HNWYjCdcKAUy0/q8Bvt+/fbUbfqCUMYDqFjCAu&#10;NKNv+RCjb4oiyEFZERbglaNkD2hFpBCPRYdiJLo1xbIsV8UI2HkEqUKg3d2c5BcivgUIfa+l2oF8&#10;ssrFmYrKiEiSwqB94Nvcbd8rGb/3fVCRmZaT0pjfdAitD+ldbDeiOaLwg5aXFsRbWnilyQrt6NAr&#10;aieiYE+o/0FZLREC9HEhwRazkOwIqajKV948DsKrrIWsDv5qevh/WPnt9IBMdy2vl5w5YenGv6jp&#10;968jOGDr5M/oQ0Nlj/4BL1GgZRI79WgZApla35TpyRaQKDZlh89Xh9UUmaTNVVXVZc2ZpFR9s6rW&#10;+YRiRiWkxxA/K7AsLUimmgR1krni9DVE6oCqn6vSFw7utTH5Ho1jY8s/rqtLJwGM7lI21QU8Hu4M&#10;spOgUdh/2q/2q6SOaC/KKDKONpPmWWVaHaA7k0sYzR3McyScHIDGSEbMkFRFN5Rxl2lKI/AyztS/&#10;f9D2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BpcdFzbAAAACgEAAA8AAAAAAAAAAQAgAAAAIgAA&#10;AGRycy9kb3ducmV2LnhtbFBLAQIUABQAAAAIAIdO4kD7UdOdzAEAAIkDAAAOAAAAAAAAAAEAIAAA&#10;ACoBAABkcnMvZTJvRG9jLnhtbFBLBQYAAAAABgAGAFkBAABoBQAAAAA=&#10;" adj="4823">
              <v:fill on="f" focussize="0,0"/>
              <v:stroke weight="3pt" color="#E7E6E6 [3214]" joinstyle="round"/>
              <v:imagedata o:title=""/>
              <o:lock v:ext="edit" aspectratio="f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1D8E427" wp14:editId="58B58B2D">
              <wp:simplePos x="0" y="0"/>
              <wp:positionH relativeFrom="column">
                <wp:posOffset>-1099185</wp:posOffset>
              </wp:positionH>
              <wp:positionV relativeFrom="paragraph">
                <wp:posOffset>946785</wp:posOffset>
              </wp:positionV>
              <wp:extent cx="647065" cy="577850"/>
              <wp:effectExtent l="15558" t="22542" r="16192" b="16193"/>
              <wp:wrapNone/>
              <wp:docPr id="53" name="Hexágono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647065" cy="577850"/>
                      </a:xfrm>
                      <a:prstGeom prst="hexagon">
                        <a:avLst/>
                      </a:prstGeom>
                      <a:noFill/>
                      <a:ln w="38100">
                        <a:solidFill>
                          <a:schemeClr val="bg2"/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Hexágono 7" o:spid="_x0000_s1026" o:spt="9" type="#_x0000_t9" style="position:absolute;left:0pt;margin-left:-86.55pt;margin-top:74.55pt;height:45.5pt;width:50.95pt;rotation:5898240f;z-index:251662336;v-text-anchor:middle;mso-width-relative:page;mso-height-relative:page;" filled="f" stroked="t" coordsize="21600,21600" o:gfxdata="UEsDBAoAAAAAAIdO4kAAAAAAAAAAAAAAAAAEAAAAZHJzL1BLAwQUAAAACACHTuJAB/cw2NcAAAAM&#10;AQAADwAAAGRycy9kb3ducmV2LnhtbE2PwU7DMAyG70i8Q2Qkbl2aUq3QNZ0AiRsXBocd08ZrqzVO&#10;1aTdeHvMCW62/k+/P1f7qxvFinMYPGlQmxQEUuvtQJ2Gr8+35BFEiIasGT2hhm8MsK9vbypTWn+h&#10;D1wPsRNcQqE0GvoYp1LK0PboTNj4CYmzk5+dibzOnbSzuXC5G2WWplvpzEB8oTcTvvbYng+L07Ad&#10;yR2xnah5X+1zsZzzl3k4an1/p9IdiIjX+AfDrz6rQ81OjV/IBjFqSFTxoJjlJH/igZGkUBmIRkOW&#10;pwpkXcn/T9Q/UEsDBBQAAAAIAIdO4kDjYCQvzQEAAIkDAAAOAAAAZHJzL2Uyb0RvYy54bWytk0Fu&#10;2zAQRfcFegeC+1hyEkuGYTmL2GkXRRsg7QFoirIIkBxiyFjycXqWXqxDynGDdJNFtCA4nNHT/M/R&#10;+m60hh0VBg2u4fNZyZlyElrtDg3/9fPhaslZiMK1woBTDT+pwO82nz+tB79S19CDaRUygriwGnzD&#10;+xj9qiiC7JUVYQZeOUp2gFZECvFQtCgGoltTXJdlVQyArUeQKgQ63U5Jfibie4DQdVqqLchnq1yc&#10;qKiMiCQp9NoHvsnddp2S8UfXBRWZaTgpjXmlj9B+n9ZisxarAwrfa3luQbynhTearNCOPnpBbUUU&#10;7Bn1fyirJUKALs4k2GISkh0hFfPyjTdPvfAqayGrg7+YHj4OK78fH5HptuGLG86csHTjX9X45/cB&#10;HLA6+TP4sKKyJ/+I5yjQNokdO7QMgUxd3JbpyRaQKDZmh08Xh9UYmaTD6rYuqwVnklKLul4u8g0U&#10;EyohPYb4RYFlaUMy1Siok8wVx28hUgdU/VKV3nDwoI3J92gcGxp+s5yfOwlgdJuyqS7gYX9vkB0F&#10;jcKu3lW7Kqkj2qsyioyjw6R5Upl2e2hP5BJGcw/THAkne6AxkhEzJFXRDWXceZrSCLyOM/XfH7T5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Af3MNjXAAAADAEAAA8AAAAAAAAAAQAgAAAAIgAAAGRy&#10;cy9kb3ducmV2LnhtbFBLAQIUABQAAAAIAIdO4kDjYCQvzQEAAIkDAAAOAAAAAAAAAAEAIAAAACYB&#10;AABkcnMvZTJvRG9jLnhtbFBLBQYAAAAABgAGAFkBAABlBQAAAAA=&#10;" adj="4822">
              <v:fill on="f" focussize="0,0"/>
              <v:stroke weight="3pt" color="#E7E6E6 [3214]" joinstyle="round"/>
              <v:imagedata o:title=""/>
              <o:lock v:ext="edit" aspectratio="f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4384" behindDoc="0" locked="0" layoutInCell="1" allowOverlap="1" wp14:anchorId="47A9237A" wp14:editId="3EC2C8E6">
          <wp:simplePos x="0" y="0"/>
          <wp:positionH relativeFrom="column">
            <wp:posOffset>-1035050</wp:posOffset>
          </wp:positionH>
          <wp:positionV relativeFrom="paragraph">
            <wp:posOffset>981710</wp:posOffset>
          </wp:positionV>
          <wp:extent cx="530225" cy="530225"/>
          <wp:effectExtent l="0" t="0" r="0" b="3175"/>
          <wp:wrapNone/>
          <wp:docPr id="68" name="Gráfico 28" descr="Buena idea contorn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Gráfico 28" descr="Buena idea contorno"/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0225" cy="5302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1A207A1" wp14:editId="500B90CA">
              <wp:simplePos x="0" y="0"/>
              <wp:positionH relativeFrom="column">
                <wp:posOffset>-744855</wp:posOffset>
              </wp:positionH>
              <wp:positionV relativeFrom="paragraph">
                <wp:posOffset>347980</wp:posOffset>
              </wp:positionV>
              <wp:extent cx="621665" cy="590550"/>
              <wp:effectExtent l="0" t="3492" r="3492" b="3493"/>
              <wp:wrapNone/>
              <wp:docPr id="54" name="Hexágon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621665" cy="590550"/>
                      </a:xfrm>
                      <a:prstGeom prst="hexagon">
                        <a:avLst/>
                      </a:prstGeom>
                      <a:gradFill flip="none" rotWithShape="1">
                        <a:gsLst>
                          <a:gs pos="0">
                            <a:schemeClr val="accent1">
                              <a:lumMod val="67000"/>
                            </a:schemeClr>
                          </a:gs>
                          <a:gs pos="48000">
                            <a:schemeClr val="accent1">
                              <a:lumMod val="97000"/>
                              <a:lumOff val="3000"/>
                            </a:schemeClr>
                          </a:gs>
                          <a:gs pos="100000">
                            <a:schemeClr val="accent1">
                              <a:lumMod val="60000"/>
                              <a:lumOff val="40000"/>
                            </a:schemeClr>
                          </a:gs>
                        </a:gsLst>
                        <a:lin ang="162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Hexágono 5" o:spid="_x0000_s1026" o:spt="9" type="#_x0000_t9" style="position:absolute;left:0pt;margin-left:-58.65pt;margin-top:27.4pt;height:46.5pt;width:48.95pt;rotation:5898240f;z-index:251661312;v-text-anchor:middle;mso-width-relative:page;mso-height-relative:page;" fillcolor="#2A4B86 [2148]" filled="t" stroked="f" coordsize="21600,21600" o:gfxdata="UEsDBAoAAAAAAIdO4kAAAAAAAAAAAAAAAAAEAAAAZHJzL1BLAwQUAAAACACHTuJAaJWqn9kAAAAL&#10;AQAADwAAAGRycy9kb3ducmV2LnhtbE2PwU7DMBBE70j8g7VIXFBqu4S2pHF6qIRUuDVU4urG28Qi&#10;tqPYbdq/ZznBcbVPM2/KzdX17IJjtMErkDMBDH0TjPWtgsPnW7YCFpP2RvfBo4IbRthU93elLkyY&#10;/B4vdWoZhfhYaAVdSkPBeWw6dDrOwoCefqcwOp3oHFtuRj1RuOv5XIgFd9p6auj0gNsOm+/67BSE&#10;j922xt3i9vVucXqyg8jF/KDU44MUa2AJr+kPhl99UoeKnI7h7E1kvYJMyuUzsQpectpARCZfc2BH&#10;QvPlCnhV8v8bqh9QSwMEFAAAAAgAh07iQMuvOZNKAgAA6QQAAA4AAABkcnMvZTJvRG9jLnhtbK1U&#10;y47aMBTdV+o/WN6XJJRkmIgwoiDaRR+jTquujeMklhzbsg2Ez+m39Mfm2gY6DKrEollYflyfe87x&#10;vZk9DL1AO2YsV7LC2SjFiEmqai7bCv/8sX43xcg6ImsilGQVPjCLH+Zv38z2umRj1SlRM4MARNpy&#10;ryvcOafLJLG0Yz2xI6WZhMNGmZ44WJo2qQ3ZA3ovknGaFslemVobRZm1sLuKh/iIaG4BVE3DKVsp&#10;uu2ZdBHVMEEcSLId1xbPA9umYdR9axrLHBIVBqUujJAE5hs/JvMZKVtDdMfpkQK5hcIrTT3hEpKe&#10;oVbEEbQ1/Aqq59Qoqxo3oqpPopDgCKjI0lfePHVEs6AFrLb6bLr9f7D06+7RIF5XOJ9gJEkPL/6J&#10;DX9+t0oqlHt/9tqWEPakH81xZWHqxQ6N6ZFRYGo+Sf0XLABRaAgOH84Os8EhCpvFOCuKHCMKR/l9&#10;mufhBZII5SG1se4jUz3yE5DJBgJMAi7ZfbYOGED0KeroeL3mQqBGcChHCUWLPalf3HXBQCjycL+1&#10;cD/csEgr8DDStabdLIVBOwIlMl5MPkyLEC62/RdVx+3izouLuY/xgUdrX+JNpicLLjAni7tieY15&#10;f8IkJaSCKo2p3t+SKYOgo9sXqabrxWK1vKYfooH+ZarwZv9QBSaf/RJcIuL/DlkBDewTI0uJYFA0&#10;mb9OSscF+w69Fh2CdgovEvJJP0rlXyieCthJfE3FKvKzjaoPUIXGiaWKfUok7RS0KXUmEPRR0AHR&#10;9NitvsVergPq3z/U/Bl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olaqf2QAAAAsBAAAPAAAAAAAA&#10;AAEAIAAAACIAAABkcnMvZG93bnJldi54bWxQSwECFAAUAAAACACHTuJAy685k0oCAADpBAAADgAA&#10;AAAAAAABACAAAAAoAQAAZHJzL2Uyb0RvYy54bWxQSwUGAAAAAAYABgBZAQAA5AUAAAAA&#10;" adj="5130">
              <v:fill type="gradient" on="t" color2="#8FAADC [1940]" colors="0f #2A4B86;31457f #4A76C6;65536f #8FAADC" angle="180" focus="100%" focussize="0,0" rotate="t"/>
              <v:stroke on="f"/>
              <v:imagedata o:title=""/>
              <o:lock v:ext="edit" aspectratio="f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6BE8566" wp14:editId="36108919">
              <wp:simplePos x="0" y="0"/>
              <wp:positionH relativeFrom="column">
                <wp:posOffset>-1351280</wp:posOffset>
              </wp:positionH>
              <wp:positionV relativeFrom="paragraph">
                <wp:posOffset>-449580</wp:posOffset>
              </wp:positionV>
              <wp:extent cx="907415" cy="810895"/>
              <wp:effectExtent l="29210" t="66040" r="36195" b="55245"/>
              <wp:wrapNone/>
              <wp:docPr id="55" name="Hexágon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907415" cy="810895"/>
                      </a:xfrm>
                      <a:prstGeom prst="hexagon">
                        <a:avLst/>
                      </a:prstGeom>
                      <a:noFill/>
                      <a:ln w="76200">
                        <a:solidFill>
                          <a:schemeClr val="accent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Hexágono 4" o:spid="_x0000_s1026" o:spt="9" type="#_x0000_t9" style="position:absolute;left:0pt;margin-left:-106.4pt;margin-top:-35.4pt;height:63.85pt;width:71.45pt;rotation:5898240f;z-index:251660288;v-text-anchor:middle;mso-width-relative:page;mso-height-relative:page;" filled="f" stroked="t" coordsize="21600,21600" o:gfxdata="UEsDBAoAAAAAAIdO4kAAAAAAAAAAAAAAAAAEAAAAZHJzL1BLAwQUAAAACACHTuJAijaQNtgAAAAL&#10;AQAADwAAAGRycy9kb3ducmV2LnhtbE2PwW6DMBBE75X6D9ZW6o3YEEEDxURVpUq99FDSD3DwFlCw&#10;jWwHwt93e2pvs5rRzNv6eDMTW9CH0VkJ6U4AQ9s5PdpewtfpLTkAC1FZrSZnUcKGAY7N/V2tKu1W&#10;+4lLG3tGJTZUSsIQ41xxHroBjQo7N6Ml79t5oyKdvufaq5XKzcQzIQpu1GhpYVAzvg7YXdqrkRDG&#10;Zb+FNfcvut3wsH/X+WX+kPLxIRXPwCLe4l8YfvEJHRpiOrur1YFNEpIszYg9knoSJCiSFGUJ7Cwh&#10;L0rgTc3//9D8AFBLAwQUAAAACACHTuJAPXkCR/QBAADaAwAADgAAAGRycy9lMm9Eb2MueG1srVNB&#10;btswELwX6B8I3mvJhh07guUcbKQ9FG2AtA9YU5REgOQSJGPJz+lb+rEuKcdtkksO1YFYcpezO6Ph&#10;9m40mp2kDwptzeezkjNpBTbKdjX/+eP+04azEME2oNHKmp9l4He7jx+2g6vkAnvUjfSMQGyoBlfz&#10;PkZXFUUQvTQQZuikpWSL3kCkre+KxsNA6EYXi7K8KQb0jfMoZAh0epiS/ILo3wOIbauEPKB4MtLG&#10;CdVLDZEohV65wHd52raVIn5v2yAj0zUnpjGv1ITiY1qL3RaqzoPrlbiMAO8Z4RUnA8pS0yvUASKw&#10;J6/eQBklPAZs40ygKSYiWRFiMS9fafPYg5OZC0kd3FX08P9gxbfTg2eqqflqxZkFQ3/8ixx//+rQ&#10;IlsmfQYXKip7dA/+sgsUJrJj6w3zSKKulmX6sgREio1Z4fNVYTlGJujwtlwv59RIUGozLze3q9Sh&#10;mKASpPMhfpZoWAqIphyBJsm4cPoa4lT9XJVuWLxXWtM5VNqyoebrG7IZtQAyZ0umoNA4Ihhsxxno&#10;jlwvos+QAbVq0vV0O/juuNeenYC8slyuF/tMn4Z7UZZ6HyD0U11OTS4yKtLD0MoQtUmNaVhtiWES&#10;cZItRUdsziS7j3qPkzHBih7Jl2mydC1V0S/P2lzsmTz17z5X/X2Suz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CKNpA22AAAAAsBAAAPAAAAAAAAAAEAIAAAACIAAABkcnMvZG93bnJldi54bWxQSwEC&#10;FAAUAAAACACHTuJAPXkCR/QBAADaAwAADgAAAAAAAAABACAAAAAnAQAAZHJzL2Uyb0RvYy54bWxQ&#10;SwUGAAAAAAYABgBZAQAAjQUAAAAA&#10;" adj="4825">
              <v:fill on="f" focussize="0,0"/>
              <v:stroke weight="6pt" color="#4472C4 [3204]" miterlimit="8" joinstyle="miter"/>
              <v:imagedata o:title=""/>
              <o:lock v:ext="edit" aspectratio="f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3686544" wp14:editId="4701ABBB">
              <wp:simplePos x="0" y="0"/>
              <wp:positionH relativeFrom="column">
                <wp:posOffset>-75565</wp:posOffset>
              </wp:positionH>
              <wp:positionV relativeFrom="paragraph">
                <wp:posOffset>-874395</wp:posOffset>
              </wp:positionV>
              <wp:extent cx="1448435" cy="1248410"/>
              <wp:effectExtent l="23812" t="33338" r="23813" b="42862"/>
              <wp:wrapNone/>
              <wp:docPr id="56" name="Hexágon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448126" cy="1248385"/>
                      </a:xfrm>
                      <a:prstGeom prst="hexagon">
                        <a:avLst/>
                      </a:prstGeom>
                      <a:noFill/>
                      <a:ln w="38100">
                        <a:solidFill>
                          <a:schemeClr val="bg2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Hexágono 2" o:spid="_x0000_s1026" o:spt="9" type="#_x0000_t9" style="position:absolute;left:0pt;margin-left:-5.95pt;margin-top:-68.85pt;height:98.3pt;width:114.05pt;rotation:5898240f;z-index:251659264;v-text-anchor:middle;mso-width-relative:page;mso-height-relative:page;" filled="f" stroked="t" coordsize="21600,21600" o:gfxdata="UEsDBAoAAAAAAIdO4kAAAAAAAAAAAAAAAAAEAAAAZHJzL1BLAwQUAAAACACHTuJA+2YdvNoAAAAL&#10;AQAADwAAAGRycy9kb3ducmV2LnhtbE2Py07DMBBF90j8gzVI7FrHQW3TEKfiITasaOkHTOMhiRqP&#10;Q+w0ha/HXZXdjObozrnF5mw7caLBt441qHkCgrhypuVaw/7zbZaB8AHZYOeYNPyQh015e1NgbtzE&#10;WzrtQi1iCPscNTQh9LmUvmrIop+7njjevtxgMcR1qKUZcIrhtpNpkiylxZbjhwZ7emmoOu5Gq4GO&#10;v9l7qxYTjfvn+ul7O43964fW93cqeQQR6ByuMFz0ozqU0engRjZedBpmSq0jehkeVisQEUnVMgVx&#10;0LDI1iDLQv7vUP4BUEsDBBQAAAAIAIdO4kDjY+vz+AEAANwDAAAOAAAAZHJzL2Uyb0RvYy54bWyt&#10;U8GO0zAQvSPxD5bvNE23LVHUdA/bLhwQrLTwAVPHSSzZHsv2NtnP4Vv4McZOKbBc9kAO1tjz/Gbe&#10;y3h3OxnNztIHhbbh5WLJmbQCW2X7hn/7ev+u4ixEsC1otLLhzzLw2/3bN7vR1XKFA+pWekYkNtSj&#10;a/gQo6uLIohBGggLdNJSskNvINLW90XrYSR2o4vVcrktRvSt8yhkCHR6mJP8wuhfQ4hdp4Q8oHgy&#10;0saZ1UsNkSSFQbnA97nbrpMifum6ICPTDSelMa9UhOJTWov9DuregxuUuLQAr2nhhSYDylLRK9UB&#10;IrAnr/6hMkp4DNjFhUBTzEKyI6SiXL7w5nEAJ7MWsjq4q+nh/9GKz+cHz1Tb8M2WMwuG/vhHOf34&#10;3qNFtkr+jC7UBHt0D/6yCxQmsVPnDfNIpm7Wy/RlC0gUm7LDz1eH5RSZoMNyva7KFVUSlCtX6+qm&#10;2qQaxUyWSJ0P8YNEw1JAQuUE1EtmhvOnEGf0L1S6YfFeaU3nUGvLxobfVCX1wgTQeHY0FhQaRxKD&#10;7TkD3dPci+gzZUCt2nQ93Q6+P91pz85A03J8f9wet5fm/oKl2gcIw4zLqQSD2qhIT0Mr0/Bq9mNu&#10;VltSmGycjUvRCdtnMt5HfYfzaIIVA9Jkps7StYSin569uQxomqo/9xn1+1Hufw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7Zh282gAAAAsBAAAPAAAAAAAAAAEAIAAAACIAAABkcnMvZG93bnJldi54&#10;bWxQSwECFAAUAAAACACHTuJA42Pr8/gBAADcAwAADgAAAAAAAAABACAAAAApAQAAZHJzL2Uyb0Rv&#10;Yy54bWxQSwUGAAAAAAYABgBZAQAAkwUAAAAA&#10;" adj="4655">
              <v:fill on="f" focussize="0,0"/>
              <v:stroke weight="3pt" color="#E7E6E6 [3214]" miterlimit="8" joinstyle="miter"/>
              <v:imagedata o:title=""/>
              <o:lock v:ext="edit" aspectratio="f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4" type="#_x0000_t75" style="width:12.75pt;height:14.25pt;visibility:visible;mso-wrap-style:square" o:bordertopcolor="#4472c4" o:borderleftcolor="#4472c4" o:borderbottomcolor="#4472c4" o:borderrightcolor="#4472c4" o:bullet="t">
        <v:imagedata r:id="rId1" o:title=""/>
        <w10:bordertop type="single" width="6"/>
        <w10:borderleft type="single" width="6"/>
        <w10:borderbottom type="single" width="6"/>
        <w10:borderright type="single" width="6"/>
      </v:shape>
    </w:pict>
  </w:numPicBullet>
  <w:abstractNum w:abstractNumId="0" w15:restartNumberingAfterBreak="0">
    <w:nsid w:val="8AC8EE5A"/>
    <w:multiLevelType w:val="multilevel"/>
    <w:tmpl w:val="8AC8EE5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10936540"/>
    <w:multiLevelType w:val="singleLevel"/>
    <w:tmpl w:val="1093654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6AA554CE"/>
    <w:multiLevelType w:val="singleLevel"/>
    <w:tmpl w:val="6AA554C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7B610741"/>
    <w:multiLevelType w:val="hybridMultilevel"/>
    <w:tmpl w:val="E6E0BD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6B1A"/>
    <w:rsid w:val="00043375"/>
    <w:rsid w:val="000445DF"/>
    <w:rsid w:val="000460FF"/>
    <w:rsid w:val="00071FCA"/>
    <w:rsid w:val="00073477"/>
    <w:rsid w:val="00074EEA"/>
    <w:rsid w:val="00074F67"/>
    <w:rsid w:val="0008062E"/>
    <w:rsid w:val="00086130"/>
    <w:rsid w:val="0009681D"/>
    <w:rsid w:val="000B780A"/>
    <w:rsid w:val="000C3962"/>
    <w:rsid w:val="000E3417"/>
    <w:rsid w:val="000E6066"/>
    <w:rsid w:val="000F7EB8"/>
    <w:rsid w:val="00100DFF"/>
    <w:rsid w:val="00104F7B"/>
    <w:rsid w:val="00115138"/>
    <w:rsid w:val="001302E5"/>
    <w:rsid w:val="00143CCC"/>
    <w:rsid w:val="001641D0"/>
    <w:rsid w:val="00172A27"/>
    <w:rsid w:val="001819F9"/>
    <w:rsid w:val="001851BB"/>
    <w:rsid w:val="0019041D"/>
    <w:rsid w:val="001A0223"/>
    <w:rsid w:val="001A13AF"/>
    <w:rsid w:val="001A6CB9"/>
    <w:rsid w:val="001A71D1"/>
    <w:rsid w:val="001B0203"/>
    <w:rsid w:val="001B1180"/>
    <w:rsid w:val="001D5E22"/>
    <w:rsid w:val="001D79C6"/>
    <w:rsid w:val="001E6132"/>
    <w:rsid w:val="001F5BAE"/>
    <w:rsid w:val="00200D41"/>
    <w:rsid w:val="00216A9D"/>
    <w:rsid w:val="00217477"/>
    <w:rsid w:val="002235B0"/>
    <w:rsid w:val="00246227"/>
    <w:rsid w:val="00246DAD"/>
    <w:rsid w:val="002625D8"/>
    <w:rsid w:val="0026567D"/>
    <w:rsid w:val="00272C34"/>
    <w:rsid w:val="0028283F"/>
    <w:rsid w:val="002847F2"/>
    <w:rsid w:val="002849FF"/>
    <w:rsid w:val="002979AA"/>
    <w:rsid w:val="002A228B"/>
    <w:rsid w:val="002B227F"/>
    <w:rsid w:val="002D40AE"/>
    <w:rsid w:val="003031DE"/>
    <w:rsid w:val="003061C2"/>
    <w:rsid w:val="003147EA"/>
    <w:rsid w:val="00321B81"/>
    <w:rsid w:val="00326BB7"/>
    <w:rsid w:val="003278D0"/>
    <w:rsid w:val="00342959"/>
    <w:rsid w:val="00355D76"/>
    <w:rsid w:val="00356BD4"/>
    <w:rsid w:val="00366876"/>
    <w:rsid w:val="00372FF8"/>
    <w:rsid w:val="003741F3"/>
    <w:rsid w:val="00374DC3"/>
    <w:rsid w:val="00384DEB"/>
    <w:rsid w:val="00387A0A"/>
    <w:rsid w:val="003A261D"/>
    <w:rsid w:val="003B7368"/>
    <w:rsid w:val="003C02F6"/>
    <w:rsid w:val="003C1CD0"/>
    <w:rsid w:val="003C5D40"/>
    <w:rsid w:val="003D724A"/>
    <w:rsid w:val="003E355A"/>
    <w:rsid w:val="003F0DC3"/>
    <w:rsid w:val="004020AB"/>
    <w:rsid w:val="00411659"/>
    <w:rsid w:val="00417C8E"/>
    <w:rsid w:val="00426C58"/>
    <w:rsid w:val="004277FF"/>
    <w:rsid w:val="00433E9C"/>
    <w:rsid w:val="00437A3B"/>
    <w:rsid w:val="004644D5"/>
    <w:rsid w:val="00467E25"/>
    <w:rsid w:val="00474B25"/>
    <w:rsid w:val="0049487B"/>
    <w:rsid w:val="004961F5"/>
    <w:rsid w:val="004A3238"/>
    <w:rsid w:val="004B15B1"/>
    <w:rsid w:val="004B27F1"/>
    <w:rsid w:val="004C2518"/>
    <w:rsid w:val="004D05B4"/>
    <w:rsid w:val="004D43B2"/>
    <w:rsid w:val="004D5914"/>
    <w:rsid w:val="004E1D14"/>
    <w:rsid w:val="004F2A55"/>
    <w:rsid w:val="005016DE"/>
    <w:rsid w:val="005125ED"/>
    <w:rsid w:val="00514C06"/>
    <w:rsid w:val="00524FDD"/>
    <w:rsid w:val="0054141F"/>
    <w:rsid w:val="00555787"/>
    <w:rsid w:val="00575DE1"/>
    <w:rsid w:val="0058099A"/>
    <w:rsid w:val="00584EDC"/>
    <w:rsid w:val="00591BE8"/>
    <w:rsid w:val="00597C56"/>
    <w:rsid w:val="005A3929"/>
    <w:rsid w:val="005B0025"/>
    <w:rsid w:val="005E0B79"/>
    <w:rsid w:val="005E32D4"/>
    <w:rsid w:val="005E608C"/>
    <w:rsid w:val="005F0C8F"/>
    <w:rsid w:val="006103A1"/>
    <w:rsid w:val="00611F34"/>
    <w:rsid w:val="00613073"/>
    <w:rsid w:val="00621C8C"/>
    <w:rsid w:val="00633EAD"/>
    <w:rsid w:val="006541E5"/>
    <w:rsid w:val="006558FE"/>
    <w:rsid w:val="006577E8"/>
    <w:rsid w:val="00674269"/>
    <w:rsid w:val="00675000"/>
    <w:rsid w:val="00684D56"/>
    <w:rsid w:val="00687A0C"/>
    <w:rsid w:val="006B78E7"/>
    <w:rsid w:val="006C2531"/>
    <w:rsid w:val="006D4480"/>
    <w:rsid w:val="006D5288"/>
    <w:rsid w:val="006D60DD"/>
    <w:rsid w:val="006E1E42"/>
    <w:rsid w:val="006E6B0D"/>
    <w:rsid w:val="00712097"/>
    <w:rsid w:val="007278F4"/>
    <w:rsid w:val="00736DCC"/>
    <w:rsid w:val="00741EE9"/>
    <w:rsid w:val="0074766F"/>
    <w:rsid w:val="00751495"/>
    <w:rsid w:val="007602A9"/>
    <w:rsid w:val="00763733"/>
    <w:rsid w:val="00770DA0"/>
    <w:rsid w:val="007719D1"/>
    <w:rsid w:val="0077797E"/>
    <w:rsid w:val="007A7353"/>
    <w:rsid w:val="007B3F89"/>
    <w:rsid w:val="007B7304"/>
    <w:rsid w:val="007C1769"/>
    <w:rsid w:val="007F4E0F"/>
    <w:rsid w:val="0080158F"/>
    <w:rsid w:val="0080320D"/>
    <w:rsid w:val="00803633"/>
    <w:rsid w:val="00804743"/>
    <w:rsid w:val="00807DB1"/>
    <w:rsid w:val="008147DF"/>
    <w:rsid w:val="0081543C"/>
    <w:rsid w:val="008166BC"/>
    <w:rsid w:val="0082420D"/>
    <w:rsid w:val="00824BBA"/>
    <w:rsid w:val="00825AF6"/>
    <w:rsid w:val="008571F5"/>
    <w:rsid w:val="008607BF"/>
    <w:rsid w:val="008755C2"/>
    <w:rsid w:val="00880974"/>
    <w:rsid w:val="00884E0E"/>
    <w:rsid w:val="008A259C"/>
    <w:rsid w:val="008A7DD7"/>
    <w:rsid w:val="008B0676"/>
    <w:rsid w:val="008B7197"/>
    <w:rsid w:val="008E5BD6"/>
    <w:rsid w:val="008E6C89"/>
    <w:rsid w:val="008F473B"/>
    <w:rsid w:val="008F79A9"/>
    <w:rsid w:val="00902812"/>
    <w:rsid w:val="00926FCE"/>
    <w:rsid w:val="009367CE"/>
    <w:rsid w:val="009451DD"/>
    <w:rsid w:val="0094643A"/>
    <w:rsid w:val="00946E77"/>
    <w:rsid w:val="009524B0"/>
    <w:rsid w:val="009601DF"/>
    <w:rsid w:val="0096105F"/>
    <w:rsid w:val="009673A6"/>
    <w:rsid w:val="00974BF6"/>
    <w:rsid w:val="00977496"/>
    <w:rsid w:val="009828E0"/>
    <w:rsid w:val="0098529E"/>
    <w:rsid w:val="00986839"/>
    <w:rsid w:val="00994490"/>
    <w:rsid w:val="009A0BDC"/>
    <w:rsid w:val="009A5648"/>
    <w:rsid w:val="009A59C2"/>
    <w:rsid w:val="009C64C4"/>
    <w:rsid w:val="009C7DAA"/>
    <w:rsid w:val="009D55DF"/>
    <w:rsid w:val="009F0B9B"/>
    <w:rsid w:val="009F1748"/>
    <w:rsid w:val="009F57C5"/>
    <w:rsid w:val="00A1217C"/>
    <w:rsid w:val="00A2042F"/>
    <w:rsid w:val="00A25686"/>
    <w:rsid w:val="00A31DDB"/>
    <w:rsid w:val="00A4076C"/>
    <w:rsid w:val="00A43CE5"/>
    <w:rsid w:val="00A444FB"/>
    <w:rsid w:val="00A70B9B"/>
    <w:rsid w:val="00A711F7"/>
    <w:rsid w:val="00A7218E"/>
    <w:rsid w:val="00A73224"/>
    <w:rsid w:val="00A9784A"/>
    <w:rsid w:val="00AA0E40"/>
    <w:rsid w:val="00AB19BB"/>
    <w:rsid w:val="00AC3748"/>
    <w:rsid w:val="00AD273F"/>
    <w:rsid w:val="00AD2C92"/>
    <w:rsid w:val="00AE0F1E"/>
    <w:rsid w:val="00B21E02"/>
    <w:rsid w:val="00B3204C"/>
    <w:rsid w:val="00B34A69"/>
    <w:rsid w:val="00B37BC3"/>
    <w:rsid w:val="00B54912"/>
    <w:rsid w:val="00B73AB6"/>
    <w:rsid w:val="00B75048"/>
    <w:rsid w:val="00B76F97"/>
    <w:rsid w:val="00B91A4B"/>
    <w:rsid w:val="00BA0492"/>
    <w:rsid w:val="00BA46BF"/>
    <w:rsid w:val="00BA674C"/>
    <w:rsid w:val="00BA7A15"/>
    <w:rsid w:val="00BB3D18"/>
    <w:rsid w:val="00BB54BA"/>
    <w:rsid w:val="00BB6234"/>
    <w:rsid w:val="00BC0A63"/>
    <w:rsid w:val="00BC1055"/>
    <w:rsid w:val="00BE20BB"/>
    <w:rsid w:val="00BF1332"/>
    <w:rsid w:val="00C06186"/>
    <w:rsid w:val="00C3474F"/>
    <w:rsid w:val="00C3582B"/>
    <w:rsid w:val="00C379E8"/>
    <w:rsid w:val="00C577B1"/>
    <w:rsid w:val="00C67B49"/>
    <w:rsid w:val="00C759FA"/>
    <w:rsid w:val="00C81A0F"/>
    <w:rsid w:val="00C81AAD"/>
    <w:rsid w:val="00C925BF"/>
    <w:rsid w:val="00C95A9A"/>
    <w:rsid w:val="00CA1DAC"/>
    <w:rsid w:val="00CA2929"/>
    <w:rsid w:val="00CA3079"/>
    <w:rsid w:val="00CA4C67"/>
    <w:rsid w:val="00CB2679"/>
    <w:rsid w:val="00CC083B"/>
    <w:rsid w:val="00CC1EFB"/>
    <w:rsid w:val="00CC2B88"/>
    <w:rsid w:val="00CE372B"/>
    <w:rsid w:val="00CF0E3F"/>
    <w:rsid w:val="00CF1C5F"/>
    <w:rsid w:val="00CF313A"/>
    <w:rsid w:val="00CF4094"/>
    <w:rsid w:val="00D141C1"/>
    <w:rsid w:val="00D16ACC"/>
    <w:rsid w:val="00D25376"/>
    <w:rsid w:val="00D34FC1"/>
    <w:rsid w:val="00D406E8"/>
    <w:rsid w:val="00D40A90"/>
    <w:rsid w:val="00D449BA"/>
    <w:rsid w:val="00D4595E"/>
    <w:rsid w:val="00D501BF"/>
    <w:rsid w:val="00D54162"/>
    <w:rsid w:val="00D75A34"/>
    <w:rsid w:val="00D80C99"/>
    <w:rsid w:val="00D810C1"/>
    <w:rsid w:val="00D91F15"/>
    <w:rsid w:val="00D95D89"/>
    <w:rsid w:val="00D96F9E"/>
    <w:rsid w:val="00DD0C83"/>
    <w:rsid w:val="00DD57C9"/>
    <w:rsid w:val="00DE4D14"/>
    <w:rsid w:val="00E016ED"/>
    <w:rsid w:val="00E02065"/>
    <w:rsid w:val="00E11238"/>
    <w:rsid w:val="00E20B34"/>
    <w:rsid w:val="00E6124C"/>
    <w:rsid w:val="00E61AA4"/>
    <w:rsid w:val="00E62284"/>
    <w:rsid w:val="00E73E23"/>
    <w:rsid w:val="00E90E9B"/>
    <w:rsid w:val="00E945B0"/>
    <w:rsid w:val="00EA1BAD"/>
    <w:rsid w:val="00EA7C2E"/>
    <w:rsid w:val="00EC0DC4"/>
    <w:rsid w:val="00ED1A59"/>
    <w:rsid w:val="00EE330D"/>
    <w:rsid w:val="00EE77EF"/>
    <w:rsid w:val="00EF1C38"/>
    <w:rsid w:val="00EF2BAD"/>
    <w:rsid w:val="00F06082"/>
    <w:rsid w:val="00F079BF"/>
    <w:rsid w:val="00F07C76"/>
    <w:rsid w:val="00F21EE2"/>
    <w:rsid w:val="00F259E4"/>
    <w:rsid w:val="00F36AB1"/>
    <w:rsid w:val="00F41DF3"/>
    <w:rsid w:val="00F47F8A"/>
    <w:rsid w:val="00F55571"/>
    <w:rsid w:val="00F63150"/>
    <w:rsid w:val="00F65F94"/>
    <w:rsid w:val="00F6754B"/>
    <w:rsid w:val="00F70189"/>
    <w:rsid w:val="00F739CC"/>
    <w:rsid w:val="00F779C6"/>
    <w:rsid w:val="00F77A8B"/>
    <w:rsid w:val="00F905F5"/>
    <w:rsid w:val="00FA0611"/>
    <w:rsid w:val="00FA0A18"/>
    <w:rsid w:val="00FA2988"/>
    <w:rsid w:val="00FA7C2E"/>
    <w:rsid w:val="00FC062D"/>
    <w:rsid w:val="00FC54C8"/>
    <w:rsid w:val="00FD5C58"/>
    <w:rsid w:val="00FE0336"/>
    <w:rsid w:val="00FE2E5F"/>
    <w:rsid w:val="00FE6759"/>
    <w:rsid w:val="00FE7B4B"/>
    <w:rsid w:val="00FF13CA"/>
    <w:rsid w:val="00FF3500"/>
    <w:rsid w:val="012C000E"/>
    <w:rsid w:val="01356B57"/>
    <w:rsid w:val="017C59AE"/>
    <w:rsid w:val="01887070"/>
    <w:rsid w:val="023A2CA2"/>
    <w:rsid w:val="02707865"/>
    <w:rsid w:val="029A6EE9"/>
    <w:rsid w:val="02CE5FCE"/>
    <w:rsid w:val="02D03CAC"/>
    <w:rsid w:val="03016CF5"/>
    <w:rsid w:val="030A4AB2"/>
    <w:rsid w:val="03867A56"/>
    <w:rsid w:val="040532B5"/>
    <w:rsid w:val="0472112A"/>
    <w:rsid w:val="048201F3"/>
    <w:rsid w:val="04B538E5"/>
    <w:rsid w:val="04E42BFC"/>
    <w:rsid w:val="05540048"/>
    <w:rsid w:val="05551D8E"/>
    <w:rsid w:val="061E3FF9"/>
    <w:rsid w:val="0646275D"/>
    <w:rsid w:val="06835468"/>
    <w:rsid w:val="07200DA3"/>
    <w:rsid w:val="07445ACF"/>
    <w:rsid w:val="075C360F"/>
    <w:rsid w:val="07BD2453"/>
    <w:rsid w:val="080158BE"/>
    <w:rsid w:val="080B6F30"/>
    <w:rsid w:val="088B3ED3"/>
    <w:rsid w:val="08ED21FE"/>
    <w:rsid w:val="09010D63"/>
    <w:rsid w:val="09411F54"/>
    <w:rsid w:val="09652381"/>
    <w:rsid w:val="098149E6"/>
    <w:rsid w:val="09942A15"/>
    <w:rsid w:val="09DF72B4"/>
    <w:rsid w:val="09ED533D"/>
    <w:rsid w:val="09F66ED6"/>
    <w:rsid w:val="09F73C68"/>
    <w:rsid w:val="0A3174B0"/>
    <w:rsid w:val="0A8576CE"/>
    <w:rsid w:val="0ACC78D8"/>
    <w:rsid w:val="0B172B7F"/>
    <w:rsid w:val="0CB72639"/>
    <w:rsid w:val="0CCA6F6A"/>
    <w:rsid w:val="0D04022D"/>
    <w:rsid w:val="0D047B71"/>
    <w:rsid w:val="0D194462"/>
    <w:rsid w:val="0D592C8A"/>
    <w:rsid w:val="0DDD5089"/>
    <w:rsid w:val="0E7215A9"/>
    <w:rsid w:val="0E884A9A"/>
    <w:rsid w:val="0E926CFF"/>
    <w:rsid w:val="0E9F63C8"/>
    <w:rsid w:val="0EA87D07"/>
    <w:rsid w:val="0EE24322"/>
    <w:rsid w:val="0EEA7BFC"/>
    <w:rsid w:val="0F360A42"/>
    <w:rsid w:val="0F3F3112"/>
    <w:rsid w:val="0F407A2A"/>
    <w:rsid w:val="0F4D449B"/>
    <w:rsid w:val="0F4E2C3B"/>
    <w:rsid w:val="0F600F08"/>
    <w:rsid w:val="0F7102D8"/>
    <w:rsid w:val="0FAC6264"/>
    <w:rsid w:val="0FC96FBC"/>
    <w:rsid w:val="0FCB4101"/>
    <w:rsid w:val="10654A1B"/>
    <w:rsid w:val="1096672C"/>
    <w:rsid w:val="10C45AE9"/>
    <w:rsid w:val="11392EF3"/>
    <w:rsid w:val="11442AAB"/>
    <w:rsid w:val="11692970"/>
    <w:rsid w:val="116959F7"/>
    <w:rsid w:val="11922965"/>
    <w:rsid w:val="11D42BC7"/>
    <w:rsid w:val="12404ADD"/>
    <w:rsid w:val="1281778C"/>
    <w:rsid w:val="12991298"/>
    <w:rsid w:val="12FB2458"/>
    <w:rsid w:val="132D0371"/>
    <w:rsid w:val="133E1B2E"/>
    <w:rsid w:val="134069E4"/>
    <w:rsid w:val="134A2D25"/>
    <w:rsid w:val="13B46E99"/>
    <w:rsid w:val="13C4037B"/>
    <w:rsid w:val="13D415A1"/>
    <w:rsid w:val="14550135"/>
    <w:rsid w:val="146C24FA"/>
    <w:rsid w:val="146F7046"/>
    <w:rsid w:val="149A1B4E"/>
    <w:rsid w:val="14B23AFB"/>
    <w:rsid w:val="14CC46EE"/>
    <w:rsid w:val="150D0331"/>
    <w:rsid w:val="151318F4"/>
    <w:rsid w:val="15E0392A"/>
    <w:rsid w:val="15F3725D"/>
    <w:rsid w:val="16105F12"/>
    <w:rsid w:val="161C78CF"/>
    <w:rsid w:val="16440EB9"/>
    <w:rsid w:val="16714C8B"/>
    <w:rsid w:val="168250AE"/>
    <w:rsid w:val="16952A56"/>
    <w:rsid w:val="16A004ED"/>
    <w:rsid w:val="16CE3DA9"/>
    <w:rsid w:val="16DC60D0"/>
    <w:rsid w:val="16DE0B23"/>
    <w:rsid w:val="16EF0BEF"/>
    <w:rsid w:val="16FA4102"/>
    <w:rsid w:val="170133B4"/>
    <w:rsid w:val="170A4821"/>
    <w:rsid w:val="171F348F"/>
    <w:rsid w:val="17201571"/>
    <w:rsid w:val="1736177B"/>
    <w:rsid w:val="173F27A8"/>
    <w:rsid w:val="17A936B0"/>
    <w:rsid w:val="17AC1984"/>
    <w:rsid w:val="181242A7"/>
    <w:rsid w:val="182A1F47"/>
    <w:rsid w:val="184153D6"/>
    <w:rsid w:val="18906FA8"/>
    <w:rsid w:val="19206C02"/>
    <w:rsid w:val="193077F0"/>
    <w:rsid w:val="19360F9F"/>
    <w:rsid w:val="19376E2A"/>
    <w:rsid w:val="19954419"/>
    <w:rsid w:val="19C83F9F"/>
    <w:rsid w:val="19D65561"/>
    <w:rsid w:val="19F75913"/>
    <w:rsid w:val="1A034A2F"/>
    <w:rsid w:val="1A2118FA"/>
    <w:rsid w:val="1A247772"/>
    <w:rsid w:val="1A7437A6"/>
    <w:rsid w:val="1AB14429"/>
    <w:rsid w:val="1AE427F0"/>
    <w:rsid w:val="1B0E61E7"/>
    <w:rsid w:val="1B60689F"/>
    <w:rsid w:val="1B6C4836"/>
    <w:rsid w:val="1BEC1C4D"/>
    <w:rsid w:val="1C5D367F"/>
    <w:rsid w:val="1C8B5031"/>
    <w:rsid w:val="1CB97F46"/>
    <w:rsid w:val="1D0043B4"/>
    <w:rsid w:val="1D0917B2"/>
    <w:rsid w:val="1D167437"/>
    <w:rsid w:val="1D3230E5"/>
    <w:rsid w:val="1D7B1F48"/>
    <w:rsid w:val="1DE81E16"/>
    <w:rsid w:val="1E0E5838"/>
    <w:rsid w:val="1E4E46E3"/>
    <w:rsid w:val="1F0B6F66"/>
    <w:rsid w:val="1F9D1DD6"/>
    <w:rsid w:val="1FAF44D9"/>
    <w:rsid w:val="1FD213F2"/>
    <w:rsid w:val="1FD86C4E"/>
    <w:rsid w:val="1FE86298"/>
    <w:rsid w:val="1FEE2E0B"/>
    <w:rsid w:val="1FFE517B"/>
    <w:rsid w:val="20CD225F"/>
    <w:rsid w:val="20E83F30"/>
    <w:rsid w:val="210232C9"/>
    <w:rsid w:val="213077C8"/>
    <w:rsid w:val="213909FC"/>
    <w:rsid w:val="213D7A0E"/>
    <w:rsid w:val="216604C7"/>
    <w:rsid w:val="21814485"/>
    <w:rsid w:val="21A75B00"/>
    <w:rsid w:val="21BA565C"/>
    <w:rsid w:val="21E106B6"/>
    <w:rsid w:val="22C37366"/>
    <w:rsid w:val="22C65936"/>
    <w:rsid w:val="22FD19E7"/>
    <w:rsid w:val="23146BD6"/>
    <w:rsid w:val="2319226C"/>
    <w:rsid w:val="232133E8"/>
    <w:rsid w:val="23587E95"/>
    <w:rsid w:val="236A2E6C"/>
    <w:rsid w:val="23714091"/>
    <w:rsid w:val="23C52740"/>
    <w:rsid w:val="24180CB7"/>
    <w:rsid w:val="242F37A5"/>
    <w:rsid w:val="24584650"/>
    <w:rsid w:val="24D011BF"/>
    <w:rsid w:val="250E6106"/>
    <w:rsid w:val="257B7822"/>
    <w:rsid w:val="25A3280C"/>
    <w:rsid w:val="25A86F10"/>
    <w:rsid w:val="2621733A"/>
    <w:rsid w:val="2641760C"/>
    <w:rsid w:val="266E6E6D"/>
    <w:rsid w:val="26E7378B"/>
    <w:rsid w:val="2720142B"/>
    <w:rsid w:val="273A440D"/>
    <w:rsid w:val="273B2439"/>
    <w:rsid w:val="275F22C5"/>
    <w:rsid w:val="27786F89"/>
    <w:rsid w:val="27A9525B"/>
    <w:rsid w:val="27C36E8F"/>
    <w:rsid w:val="28195DBE"/>
    <w:rsid w:val="28301116"/>
    <w:rsid w:val="283C291C"/>
    <w:rsid w:val="28716AD0"/>
    <w:rsid w:val="28AA202F"/>
    <w:rsid w:val="28B478DC"/>
    <w:rsid w:val="28DA3512"/>
    <w:rsid w:val="28E03E78"/>
    <w:rsid w:val="290D1E1D"/>
    <w:rsid w:val="2925144D"/>
    <w:rsid w:val="294340D6"/>
    <w:rsid w:val="29B17551"/>
    <w:rsid w:val="29F23893"/>
    <w:rsid w:val="2A136C6A"/>
    <w:rsid w:val="2A1E0E44"/>
    <w:rsid w:val="2A480D5D"/>
    <w:rsid w:val="2AA05B77"/>
    <w:rsid w:val="2ABF4989"/>
    <w:rsid w:val="2B5A11CB"/>
    <w:rsid w:val="2B5E15BA"/>
    <w:rsid w:val="2B9376FB"/>
    <w:rsid w:val="2BA70028"/>
    <w:rsid w:val="2BBD158D"/>
    <w:rsid w:val="2BBE21B2"/>
    <w:rsid w:val="2BC100AE"/>
    <w:rsid w:val="2BD36754"/>
    <w:rsid w:val="2BEE5852"/>
    <w:rsid w:val="2C164F40"/>
    <w:rsid w:val="2C2B2DB3"/>
    <w:rsid w:val="2C617489"/>
    <w:rsid w:val="2C7A4741"/>
    <w:rsid w:val="2CC67693"/>
    <w:rsid w:val="2D042A18"/>
    <w:rsid w:val="2D0B263A"/>
    <w:rsid w:val="2D656495"/>
    <w:rsid w:val="2D6B724D"/>
    <w:rsid w:val="2D9C323F"/>
    <w:rsid w:val="2DA32EE1"/>
    <w:rsid w:val="2DC05CAC"/>
    <w:rsid w:val="2DD14BDE"/>
    <w:rsid w:val="2E092C39"/>
    <w:rsid w:val="2E1C5EB0"/>
    <w:rsid w:val="2E506B8C"/>
    <w:rsid w:val="2E5A3BF5"/>
    <w:rsid w:val="2EB43E76"/>
    <w:rsid w:val="2EB95E0A"/>
    <w:rsid w:val="2F527E0F"/>
    <w:rsid w:val="2F590445"/>
    <w:rsid w:val="2F7F7739"/>
    <w:rsid w:val="2F8D4B43"/>
    <w:rsid w:val="2FBB1ADD"/>
    <w:rsid w:val="30D67A79"/>
    <w:rsid w:val="30DD3EA7"/>
    <w:rsid w:val="31315A35"/>
    <w:rsid w:val="313D62FA"/>
    <w:rsid w:val="313E5120"/>
    <w:rsid w:val="31941F32"/>
    <w:rsid w:val="31DB705C"/>
    <w:rsid w:val="321D426A"/>
    <w:rsid w:val="325C1201"/>
    <w:rsid w:val="3276054B"/>
    <w:rsid w:val="33624BA7"/>
    <w:rsid w:val="338D1A6E"/>
    <w:rsid w:val="33944B31"/>
    <w:rsid w:val="33975C0F"/>
    <w:rsid w:val="339E7E23"/>
    <w:rsid w:val="33BC3F44"/>
    <w:rsid w:val="341D4F75"/>
    <w:rsid w:val="345C6653"/>
    <w:rsid w:val="34621172"/>
    <w:rsid w:val="348A2160"/>
    <w:rsid w:val="3493285F"/>
    <w:rsid w:val="34F9359A"/>
    <w:rsid w:val="35697E9A"/>
    <w:rsid w:val="358E0E63"/>
    <w:rsid w:val="35AB355C"/>
    <w:rsid w:val="35F965B2"/>
    <w:rsid w:val="36391ACD"/>
    <w:rsid w:val="367D38B3"/>
    <w:rsid w:val="36B73257"/>
    <w:rsid w:val="36ED1341"/>
    <w:rsid w:val="36F5536C"/>
    <w:rsid w:val="375A2C03"/>
    <w:rsid w:val="375D551B"/>
    <w:rsid w:val="378C6279"/>
    <w:rsid w:val="37E45D03"/>
    <w:rsid w:val="37EB6270"/>
    <w:rsid w:val="3811573D"/>
    <w:rsid w:val="3836380C"/>
    <w:rsid w:val="38764D55"/>
    <w:rsid w:val="38A43162"/>
    <w:rsid w:val="38E84639"/>
    <w:rsid w:val="399259BE"/>
    <w:rsid w:val="39C66B42"/>
    <w:rsid w:val="39F65163"/>
    <w:rsid w:val="3A165C61"/>
    <w:rsid w:val="3A547B35"/>
    <w:rsid w:val="3A7121EC"/>
    <w:rsid w:val="3A9C6436"/>
    <w:rsid w:val="3AA27453"/>
    <w:rsid w:val="3AA805BB"/>
    <w:rsid w:val="3B2850DF"/>
    <w:rsid w:val="3B666FD7"/>
    <w:rsid w:val="3B74690F"/>
    <w:rsid w:val="3B9C0360"/>
    <w:rsid w:val="3C3E280A"/>
    <w:rsid w:val="3D3B3245"/>
    <w:rsid w:val="3D7D544C"/>
    <w:rsid w:val="3D870A59"/>
    <w:rsid w:val="3DE15544"/>
    <w:rsid w:val="3E1121F4"/>
    <w:rsid w:val="3E116ABC"/>
    <w:rsid w:val="3E273F4C"/>
    <w:rsid w:val="3E5E7679"/>
    <w:rsid w:val="3EBA0F73"/>
    <w:rsid w:val="3F273A94"/>
    <w:rsid w:val="3FBA76F7"/>
    <w:rsid w:val="3FF76A24"/>
    <w:rsid w:val="400624D5"/>
    <w:rsid w:val="40082E55"/>
    <w:rsid w:val="404064F9"/>
    <w:rsid w:val="407924C9"/>
    <w:rsid w:val="40A254A9"/>
    <w:rsid w:val="40C42639"/>
    <w:rsid w:val="4118630C"/>
    <w:rsid w:val="411D789C"/>
    <w:rsid w:val="415E7175"/>
    <w:rsid w:val="42070A5F"/>
    <w:rsid w:val="42153F72"/>
    <w:rsid w:val="42597916"/>
    <w:rsid w:val="427B6968"/>
    <w:rsid w:val="42DB587C"/>
    <w:rsid w:val="4348655B"/>
    <w:rsid w:val="43524A46"/>
    <w:rsid w:val="440050BA"/>
    <w:rsid w:val="440128A6"/>
    <w:rsid w:val="4423616F"/>
    <w:rsid w:val="447B3CF6"/>
    <w:rsid w:val="448212F5"/>
    <w:rsid w:val="449E25BF"/>
    <w:rsid w:val="44B165B7"/>
    <w:rsid w:val="452A781A"/>
    <w:rsid w:val="453C3A2F"/>
    <w:rsid w:val="45B73827"/>
    <w:rsid w:val="45D75786"/>
    <w:rsid w:val="46127215"/>
    <w:rsid w:val="466974D8"/>
    <w:rsid w:val="46906B11"/>
    <w:rsid w:val="46A85E13"/>
    <w:rsid w:val="46A8623B"/>
    <w:rsid w:val="4784226C"/>
    <w:rsid w:val="47852ABE"/>
    <w:rsid w:val="47921365"/>
    <w:rsid w:val="47E55C62"/>
    <w:rsid w:val="48AC1D80"/>
    <w:rsid w:val="48FB1543"/>
    <w:rsid w:val="493720BB"/>
    <w:rsid w:val="499377E8"/>
    <w:rsid w:val="49A23F04"/>
    <w:rsid w:val="4AE47688"/>
    <w:rsid w:val="4AEA5CA5"/>
    <w:rsid w:val="4AEC1E08"/>
    <w:rsid w:val="4AF42827"/>
    <w:rsid w:val="4B2B2279"/>
    <w:rsid w:val="4B5A3030"/>
    <w:rsid w:val="4B777B50"/>
    <w:rsid w:val="4B88378A"/>
    <w:rsid w:val="4BD43BFA"/>
    <w:rsid w:val="4BE07B96"/>
    <w:rsid w:val="4BE52A5F"/>
    <w:rsid w:val="4BF14FE6"/>
    <w:rsid w:val="4C04375D"/>
    <w:rsid w:val="4C0B70FC"/>
    <w:rsid w:val="4C59552C"/>
    <w:rsid w:val="4C671FA3"/>
    <w:rsid w:val="4D4F6667"/>
    <w:rsid w:val="4D7F1953"/>
    <w:rsid w:val="4DC61A63"/>
    <w:rsid w:val="4DE91031"/>
    <w:rsid w:val="4E107CC1"/>
    <w:rsid w:val="4E164EB1"/>
    <w:rsid w:val="4E5F54B5"/>
    <w:rsid w:val="4EA677F0"/>
    <w:rsid w:val="4EAE2AB1"/>
    <w:rsid w:val="4F5837A8"/>
    <w:rsid w:val="4F716E29"/>
    <w:rsid w:val="4F9E12BA"/>
    <w:rsid w:val="4FC37635"/>
    <w:rsid w:val="4FC77CA8"/>
    <w:rsid w:val="5097119E"/>
    <w:rsid w:val="50C54CCF"/>
    <w:rsid w:val="50F42485"/>
    <w:rsid w:val="50FA46BD"/>
    <w:rsid w:val="51293854"/>
    <w:rsid w:val="512F4D3C"/>
    <w:rsid w:val="517D2C2D"/>
    <w:rsid w:val="51904306"/>
    <w:rsid w:val="519C184E"/>
    <w:rsid w:val="51B96812"/>
    <w:rsid w:val="51C04F52"/>
    <w:rsid w:val="51E15BFC"/>
    <w:rsid w:val="520D1653"/>
    <w:rsid w:val="52144C35"/>
    <w:rsid w:val="52243422"/>
    <w:rsid w:val="52717FAA"/>
    <w:rsid w:val="52BA4C86"/>
    <w:rsid w:val="52FE4D9A"/>
    <w:rsid w:val="539E6740"/>
    <w:rsid w:val="53D8502B"/>
    <w:rsid w:val="54D42D7E"/>
    <w:rsid w:val="552B3E4D"/>
    <w:rsid w:val="55881CDA"/>
    <w:rsid w:val="55AB62C9"/>
    <w:rsid w:val="55B93306"/>
    <w:rsid w:val="55C653F7"/>
    <w:rsid w:val="56326F61"/>
    <w:rsid w:val="56386B48"/>
    <w:rsid w:val="566221CC"/>
    <w:rsid w:val="56D36867"/>
    <w:rsid w:val="57BE62A5"/>
    <w:rsid w:val="57D134C0"/>
    <w:rsid w:val="57F86D1F"/>
    <w:rsid w:val="57FF212E"/>
    <w:rsid w:val="5803132F"/>
    <w:rsid w:val="5821650F"/>
    <w:rsid w:val="58E67C0B"/>
    <w:rsid w:val="59821673"/>
    <w:rsid w:val="59910DEA"/>
    <w:rsid w:val="5A057AB0"/>
    <w:rsid w:val="5A65093E"/>
    <w:rsid w:val="5A6D2580"/>
    <w:rsid w:val="5A757597"/>
    <w:rsid w:val="5A7C0855"/>
    <w:rsid w:val="5AA414F6"/>
    <w:rsid w:val="5ABD2B74"/>
    <w:rsid w:val="5ADC0686"/>
    <w:rsid w:val="5AE135D0"/>
    <w:rsid w:val="5B3C2E29"/>
    <w:rsid w:val="5B8167E8"/>
    <w:rsid w:val="5BB343AD"/>
    <w:rsid w:val="5BDE78B6"/>
    <w:rsid w:val="5BE11F49"/>
    <w:rsid w:val="5C1A735C"/>
    <w:rsid w:val="5C305C27"/>
    <w:rsid w:val="5C4936FC"/>
    <w:rsid w:val="5C6314DB"/>
    <w:rsid w:val="5C760AAF"/>
    <w:rsid w:val="5CAA2084"/>
    <w:rsid w:val="5CC746C1"/>
    <w:rsid w:val="5CE31A89"/>
    <w:rsid w:val="5D1D430B"/>
    <w:rsid w:val="5D530679"/>
    <w:rsid w:val="5E0B673B"/>
    <w:rsid w:val="5E1B2679"/>
    <w:rsid w:val="5E23536A"/>
    <w:rsid w:val="5EC3774E"/>
    <w:rsid w:val="5F8824A6"/>
    <w:rsid w:val="5FAE2043"/>
    <w:rsid w:val="5FAE3105"/>
    <w:rsid w:val="5FE4222A"/>
    <w:rsid w:val="606419FB"/>
    <w:rsid w:val="6082518F"/>
    <w:rsid w:val="60D142BA"/>
    <w:rsid w:val="60FB5504"/>
    <w:rsid w:val="617E5FD1"/>
    <w:rsid w:val="61B06DCA"/>
    <w:rsid w:val="61F908EC"/>
    <w:rsid w:val="62534FD4"/>
    <w:rsid w:val="62E723D5"/>
    <w:rsid w:val="62FF52D8"/>
    <w:rsid w:val="63196F96"/>
    <w:rsid w:val="63254BA7"/>
    <w:rsid w:val="63450A73"/>
    <w:rsid w:val="63514633"/>
    <w:rsid w:val="63902CF1"/>
    <w:rsid w:val="63E27CA4"/>
    <w:rsid w:val="641A2277"/>
    <w:rsid w:val="646049F7"/>
    <w:rsid w:val="64612DFA"/>
    <w:rsid w:val="64704E5F"/>
    <w:rsid w:val="64B03692"/>
    <w:rsid w:val="64BD2E3C"/>
    <w:rsid w:val="64DC3825"/>
    <w:rsid w:val="64DF31A1"/>
    <w:rsid w:val="65430330"/>
    <w:rsid w:val="65524FB8"/>
    <w:rsid w:val="65D62FDA"/>
    <w:rsid w:val="65EC52C7"/>
    <w:rsid w:val="66103F76"/>
    <w:rsid w:val="663836D1"/>
    <w:rsid w:val="6648290F"/>
    <w:rsid w:val="666056D4"/>
    <w:rsid w:val="66760FD3"/>
    <w:rsid w:val="668B1C71"/>
    <w:rsid w:val="668E0464"/>
    <w:rsid w:val="66B17CB5"/>
    <w:rsid w:val="66BA3056"/>
    <w:rsid w:val="66D923A3"/>
    <w:rsid w:val="66F34ACD"/>
    <w:rsid w:val="670D6B70"/>
    <w:rsid w:val="67497513"/>
    <w:rsid w:val="6767122D"/>
    <w:rsid w:val="679264D4"/>
    <w:rsid w:val="679E6031"/>
    <w:rsid w:val="67A212BF"/>
    <w:rsid w:val="67D6059D"/>
    <w:rsid w:val="67F2378B"/>
    <w:rsid w:val="67FA53AC"/>
    <w:rsid w:val="684F2507"/>
    <w:rsid w:val="68584AEF"/>
    <w:rsid w:val="69246E64"/>
    <w:rsid w:val="694B232B"/>
    <w:rsid w:val="695501DA"/>
    <w:rsid w:val="698B7347"/>
    <w:rsid w:val="69A75B6D"/>
    <w:rsid w:val="69B233D8"/>
    <w:rsid w:val="69F9438C"/>
    <w:rsid w:val="69FA3948"/>
    <w:rsid w:val="6A1D468D"/>
    <w:rsid w:val="6A4F4594"/>
    <w:rsid w:val="6A710615"/>
    <w:rsid w:val="6B4B054E"/>
    <w:rsid w:val="6B5A46B3"/>
    <w:rsid w:val="6BD65F02"/>
    <w:rsid w:val="6C8C5203"/>
    <w:rsid w:val="6C8F0A98"/>
    <w:rsid w:val="6C97303D"/>
    <w:rsid w:val="6CB36F55"/>
    <w:rsid w:val="6D1940FB"/>
    <w:rsid w:val="6D3F37BE"/>
    <w:rsid w:val="6D4C135B"/>
    <w:rsid w:val="6D58662E"/>
    <w:rsid w:val="6D8F3C7B"/>
    <w:rsid w:val="6DBC1C5A"/>
    <w:rsid w:val="6DC7353B"/>
    <w:rsid w:val="6E257D7A"/>
    <w:rsid w:val="6E4F2832"/>
    <w:rsid w:val="6E6E5DC1"/>
    <w:rsid w:val="6E7A4C5F"/>
    <w:rsid w:val="6E982F95"/>
    <w:rsid w:val="6ECB7054"/>
    <w:rsid w:val="6F11138A"/>
    <w:rsid w:val="6F305408"/>
    <w:rsid w:val="6F6327E7"/>
    <w:rsid w:val="6F753F20"/>
    <w:rsid w:val="6FB74121"/>
    <w:rsid w:val="7029744B"/>
    <w:rsid w:val="707D36E5"/>
    <w:rsid w:val="707E6658"/>
    <w:rsid w:val="70D83839"/>
    <w:rsid w:val="710A5C4C"/>
    <w:rsid w:val="710C2655"/>
    <w:rsid w:val="71775D23"/>
    <w:rsid w:val="718D6416"/>
    <w:rsid w:val="71AC5ECB"/>
    <w:rsid w:val="71F975CC"/>
    <w:rsid w:val="727C6C4A"/>
    <w:rsid w:val="733A7D7C"/>
    <w:rsid w:val="73BF4B35"/>
    <w:rsid w:val="74132CC5"/>
    <w:rsid w:val="751229C7"/>
    <w:rsid w:val="751B371B"/>
    <w:rsid w:val="75807F21"/>
    <w:rsid w:val="75946452"/>
    <w:rsid w:val="75AE2308"/>
    <w:rsid w:val="75AF0466"/>
    <w:rsid w:val="7609632E"/>
    <w:rsid w:val="760B540F"/>
    <w:rsid w:val="766F7812"/>
    <w:rsid w:val="76754FA2"/>
    <w:rsid w:val="76CC564E"/>
    <w:rsid w:val="76E374F3"/>
    <w:rsid w:val="771B7FA3"/>
    <w:rsid w:val="775A15A5"/>
    <w:rsid w:val="776D1554"/>
    <w:rsid w:val="777518D9"/>
    <w:rsid w:val="778F47BB"/>
    <w:rsid w:val="782C0FF4"/>
    <w:rsid w:val="7855503D"/>
    <w:rsid w:val="78862344"/>
    <w:rsid w:val="78D43FE0"/>
    <w:rsid w:val="78E02CD0"/>
    <w:rsid w:val="790562C1"/>
    <w:rsid w:val="79AD471D"/>
    <w:rsid w:val="79B249A5"/>
    <w:rsid w:val="79BE70EB"/>
    <w:rsid w:val="79F70856"/>
    <w:rsid w:val="7A6B12A6"/>
    <w:rsid w:val="7AC520C2"/>
    <w:rsid w:val="7B1F52AB"/>
    <w:rsid w:val="7B504B4E"/>
    <w:rsid w:val="7BBC462E"/>
    <w:rsid w:val="7C032139"/>
    <w:rsid w:val="7C51605C"/>
    <w:rsid w:val="7CCF7001"/>
    <w:rsid w:val="7CE8439C"/>
    <w:rsid w:val="7D1237BD"/>
    <w:rsid w:val="7D2F1950"/>
    <w:rsid w:val="7DA02504"/>
    <w:rsid w:val="7DA142F5"/>
    <w:rsid w:val="7DC00F33"/>
    <w:rsid w:val="7DFF26AA"/>
    <w:rsid w:val="7E0250FE"/>
    <w:rsid w:val="7E5D1445"/>
    <w:rsid w:val="7EA92B8B"/>
    <w:rsid w:val="7F854E22"/>
    <w:rsid w:val="7FEB0E56"/>
    <w:rsid w:val="7FF37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>
      <o:colormenu v:ext="edit" strokecolor="none [3204]"/>
    </o:shapedefaults>
    <o:shapelayout v:ext="edit">
      <o:idmap v:ext="edit" data="1"/>
    </o:shapelayout>
  </w:shapeDefaults>
  <w:decimalSymbol w:val=","/>
  <w:listSeparator w:val=";"/>
  <w14:docId w14:val="1D522515"/>
  <w15:docId w15:val="{49BAACBF-A8BB-4AC3-93FB-A5248B66A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 w:line="360" w:lineRule="auto"/>
      <w:jc w:val="center"/>
      <w:outlineLvl w:val="0"/>
    </w:pPr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 w:line="360" w:lineRule="auto"/>
      <w:jc w:val="both"/>
      <w:outlineLvl w:val="1"/>
    </w:pPr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 w:after="0" w:line="360" w:lineRule="auto"/>
      <w:jc w:val="both"/>
      <w:outlineLvl w:val="2"/>
    </w:pPr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Pr>
      <w:rFonts w:ascii="Arial" w:eastAsia="SimHei" w:hAnsi="Arial" w:cs="Arial"/>
      <w:sz w:val="20"/>
    </w:rPr>
  </w:style>
  <w:style w:type="paragraph" w:styleId="TDC1">
    <w:name w:val="toc 1"/>
    <w:basedOn w:val="Normal"/>
    <w:next w:val="Normal"/>
    <w:uiPriority w:val="39"/>
    <w:unhideWhenUsed/>
    <w:qFormat/>
  </w:style>
  <w:style w:type="paragraph" w:styleId="TDC2">
    <w:name w:val="toc 2"/>
    <w:basedOn w:val="Normal"/>
    <w:next w:val="Normal"/>
    <w:uiPriority w:val="39"/>
    <w:unhideWhenUsed/>
    <w:qFormat/>
    <w:pPr>
      <w:ind w:leftChars="200" w:left="420"/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pPr>
      <w:spacing w:after="0" w:line="240" w:lineRule="auto"/>
      <w:contextualSpacing/>
      <w:jc w:val="both"/>
    </w:pPr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table" w:styleId="Tablaconcuadrcula">
    <w:name w:val="Table Grid"/>
    <w:basedOn w:val="Tabla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HMNormal1">
    <w:name w:val="H&amp;M Normal1"/>
    <w:basedOn w:val="Normal"/>
    <w:link w:val="HMNormal"/>
    <w:uiPriority w:val="9"/>
    <w:qFormat/>
    <w:pPr>
      <w:spacing w:after="0" w:line="360" w:lineRule="auto"/>
      <w:jc w:val="both"/>
    </w:pPr>
    <w:rPr>
      <w:rFonts w:ascii="Calibri Light" w:hAnsi="Calibri Light"/>
    </w:rPr>
  </w:style>
  <w:style w:type="character" w:customStyle="1" w:styleId="HMNormal">
    <w:name w:val="H&amp;M Normal"/>
    <w:basedOn w:val="Fuentedeprrafopredeter"/>
    <w:link w:val="HMNormal1"/>
    <w:uiPriority w:val="9"/>
    <w:qFormat/>
    <w:rPr>
      <w:rFonts w:ascii="Calibri Light" w:hAnsi="Calibri Light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character" w:styleId="Hipervnculo">
    <w:name w:val="Hyperlink"/>
    <w:basedOn w:val="Fuentedeprrafopredeter"/>
    <w:uiPriority w:val="99"/>
    <w:unhideWhenUsed/>
    <w:rsid w:val="00246DA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46DA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46D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28.png"/><Relationship Id="rId159" Type="http://schemas.openxmlformats.org/officeDocument/2006/relationships/image" Target="media/image148.png"/><Relationship Id="rId170" Type="http://schemas.openxmlformats.org/officeDocument/2006/relationships/image" Target="media/image159.png"/><Relationship Id="rId107" Type="http://schemas.openxmlformats.org/officeDocument/2006/relationships/image" Target="media/image99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18.png"/><Relationship Id="rId149" Type="http://schemas.openxmlformats.org/officeDocument/2006/relationships/image" Target="media/image138.png"/><Relationship Id="rId5" Type="http://schemas.openxmlformats.org/officeDocument/2006/relationships/settings" Target="settings.xml"/><Relationship Id="rId95" Type="http://schemas.openxmlformats.org/officeDocument/2006/relationships/image" Target="media/image87.png"/><Relationship Id="rId160" Type="http://schemas.openxmlformats.org/officeDocument/2006/relationships/image" Target="media/image149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0.png"/><Relationship Id="rId139" Type="http://schemas.openxmlformats.org/officeDocument/2006/relationships/image" Target="media/image129.png"/><Relationship Id="rId85" Type="http://schemas.openxmlformats.org/officeDocument/2006/relationships/image" Target="media/image79.png"/><Relationship Id="rId150" Type="http://schemas.openxmlformats.org/officeDocument/2006/relationships/image" Target="media/image139.png"/><Relationship Id="rId171" Type="http://schemas.openxmlformats.org/officeDocument/2006/relationships/header" Target="header2.xml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0.png"/><Relationship Id="rId129" Type="http://schemas.openxmlformats.org/officeDocument/2006/relationships/image" Target="media/image119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88.png"/><Relationship Id="rId140" Type="http://schemas.openxmlformats.org/officeDocument/2006/relationships/image" Target="media/image130.png"/><Relationship Id="rId161" Type="http://schemas.openxmlformats.org/officeDocument/2006/relationships/image" Target="media/image15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6.png"/><Relationship Id="rId119" Type="http://schemas.openxmlformats.org/officeDocument/2006/relationships/image" Target="media/image1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0.png"/><Relationship Id="rId135" Type="http://schemas.openxmlformats.org/officeDocument/2006/relationships/image" Target="media/image125.png"/><Relationship Id="rId151" Type="http://schemas.openxmlformats.org/officeDocument/2006/relationships/image" Target="media/image140.png"/><Relationship Id="rId156" Type="http://schemas.openxmlformats.org/officeDocument/2006/relationships/image" Target="media/image145.png"/><Relationship Id="rId172" Type="http://schemas.openxmlformats.org/officeDocument/2006/relationships/footer" Target="foot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1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1.png"/><Relationship Id="rId125" Type="http://schemas.openxmlformats.org/officeDocument/2006/relationships/oleObject" Target="embeddings/oleObject3.bin"/><Relationship Id="rId141" Type="http://schemas.openxmlformats.org/officeDocument/2006/relationships/image" Target="media/image131.png"/><Relationship Id="rId146" Type="http://schemas.openxmlformats.org/officeDocument/2006/relationships/image" Target="media/image135.png"/><Relationship Id="rId167" Type="http://schemas.openxmlformats.org/officeDocument/2006/relationships/image" Target="media/image156.png"/><Relationship Id="rId7" Type="http://schemas.openxmlformats.org/officeDocument/2006/relationships/footnotes" Target="footnotes.xml"/><Relationship Id="rId71" Type="http://schemas.openxmlformats.org/officeDocument/2006/relationships/image" Target="media/image65.png"/><Relationship Id="rId92" Type="http://schemas.openxmlformats.org/officeDocument/2006/relationships/image" Target="media/image84.png"/><Relationship Id="rId162" Type="http://schemas.openxmlformats.org/officeDocument/2006/relationships/image" Target="media/image151.png"/><Relationship Id="rId2" Type="http://schemas.openxmlformats.org/officeDocument/2006/relationships/customXml" Target="../customXml/item2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1.png"/><Relationship Id="rId136" Type="http://schemas.openxmlformats.org/officeDocument/2006/relationships/image" Target="media/image126.png"/><Relationship Id="rId157" Type="http://schemas.openxmlformats.org/officeDocument/2006/relationships/image" Target="media/image146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1.png"/><Relationship Id="rId173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6.png"/><Relationship Id="rId147" Type="http://schemas.openxmlformats.org/officeDocument/2006/relationships/image" Target="media/image136.png"/><Relationship Id="rId168" Type="http://schemas.openxmlformats.org/officeDocument/2006/relationships/image" Target="media/image157.png"/><Relationship Id="rId8" Type="http://schemas.openxmlformats.org/officeDocument/2006/relationships/endnotes" Target="endnotes.xml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2.png"/><Relationship Id="rId142" Type="http://schemas.openxmlformats.org/officeDocument/2006/relationships/image" Target="media/image132.png"/><Relationship Id="rId163" Type="http://schemas.openxmlformats.org/officeDocument/2006/relationships/image" Target="media/image152.png"/><Relationship Id="rId3" Type="http://schemas.openxmlformats.org/officeDocument/2006/relationships/numbering" Target="numbering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08.png"/><Relationship Id="rId137" Type="http://schemas.openxmlformats.org/officeDocument/2006/relationships/image" Target="media/image127.png"/><Relationship Id="rId158" Type="http://schemas.openxmlformats.org/officeDocument/2006/relationships/image" Target="media/image147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oleObject" Target="embeddings/oleObject1.bin"/><Relationship Id="rId111" Type="http://schemas.openxmlformats.org/officeDocument/2006/relationships/image" Target="media/image103.png"/><Relationship Id="rId132" Type="http://schemas.openxmlformats.org/officeDocument/2006/relationships/image" Target="media/image122.png"/><Relationship Id="rId153" Type="http://schemas.openxmlformats.org/officeDocument/2006/relationships/image" Target="media/image142.png"/><Relationship Id="rId174" Type="http://schemas.openxmlformats.org/officeDocument/2006/relationships/theme" Target="theme/theme1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8.png"/><Relationship Id="rId127" Type="http://schemas.openxmlformats.org/officeDocument/2006/relationships/image" Target="media/image117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3.png"/><Relationship Id="rId143" Type="http://schemas.openxmlformats.org/officeDocument/2006/relationships/image" Target="media/image133.png"/><Relationship Id="rId148" Type="http://schemas.openxmlformats.org/officeDocument/2006/relationships/image" Target="media/image137.png"/><Relationship Id="rId164" Type="http://schemas.openxmlformats.org/officeDocument/2006/relationships/image" Target="media/image153.png"/><Relationship Id="rId169" Type="http://schemas.openxmlformats.org/officeDocument/2006/relationships/image" Target="media/image158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2.png"/><Relationship Id="rId112" Type="http://schemas.openxmlformats.org/officeDocument/2006/relationships/image" Target="media/image104.png"/><Relationship Id="rId133" Type="http://schemas.openxmlformats.org/officeDocument/2006/relationships/image" Target="media/image123.png"/><Relationship Id="rId154" Type="http://schemas.openxmlformats.org/officeDocument/2006/relationships/image" Target="media/image143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4.png"/><Relationship Id="rId123" Type="http://schemas.openxmlformats.org/officeDocument/2006/relationships/image" Target="media/image114.png"/><Relationship Id="rId144" Type="http://schemas.openxmlformats.org/officeDocument/2006/relationships/image" Target="media/image134.png"/><Relationship Id="rId90" Type="http://schemas.openxmlformats.org/officeDocument/2006/relationships/oleObject" Target="embeddings/oleObject2.bin"/><Relationship Id="rId165" Type="http://schemas.openxmlformats.org/officeDocument/2006/relationships/image" Target="media/image154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5.png"/><Relationship Id="rId134" Type="http://schemas.openxmlformats.org/officeDocument/2006/relationships/image" Target="media/image124.png"/><Relationship Id="rId80" Type="http://schemas.openxmlformats.org/officeDocument/2006/relationships/image" Target="media/image74.png"/><Relationship Id="rId155" Type="http://schemas.openxmlformats.org/officeDocument/2006/relationships/image" Target="media/image144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5.png"/><Relationship Id="rId124" Type="http://schemas.openxmlformats.org/officeDocument/2006/relationships/image" Target="media/image115.png"/><Relationship Id="rId70" Type="http://schemas.openxmlformats.org/officeDocument/2006/relationships/image" Target="media/image64.png"/><Relationship Id="rId91" Type="http://schemas.openxmlformats.org/officeDocument/2006/relationships/image" Target="media/image83.png"/><Relationship Id="rId145" Type="http://schemas.openxmlformats.org/officeDocument/2006/relationships/oleObject" Target="embeddings/oleObject4.bin"/><Relationship Id="rId166" Type="http://schemas.openxmlformats.org/officeDocument/2006/relationships/image" Target="media/image15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62.png"/><Relationship Id="rId2" Type="http://schemas.openxmlformats.org/officeDocument/2006/relationships/image" Target="media/image161.svg"/><Relationship Id="rId1" Type="http://schemas.openxmlformats.org/officeDocument/2006/relationships/image" Target="media/image160.png"/><Relationship Id="rId4" Type="http://schemas.openxmlformats.org/officeDocument/2006/relationships/image" Target="media/image163.sv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EC3BCB0-ED86-4ACD-886B-1E277EB7209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61</Pages>
  <Words>4767</Words>
  <Characters>26221</Characters>
  <Application>Microsoft Office Word</Application>
  <DocSecurity>0</DocSecurity>
  <Lines>218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Hugo Alberto Martínez Ortega</dc:creator>
  <cp:lastModifiedBy>HUGO ALBERTO MARTINEZ ORTEGA</cp:lastModifiedBy>
  <cp:revision>311</cp:revision>
  <dcterms:created xsi:type="dcterms:W3CDTF">2021-06-12T23:59:00Z</dcterms:created>
  <dcterms:modified xsi:type="dcterms:W3CDTF">2021-12-29T15:54:00Z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3082-11.2.0.10351</vt:lpwstr>
  </property>
  <property fmtid="{D5CDD505-2E9C-101B-9397-08002B2CF9AE}" pid="3" name="ICV">
    <vt:lpwstr>4C469F2459F5449E906C4D0B8A300DEF</vt:lpwstr>
  </property>
</Properties>
</file>