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29" w:name="_GoBack"/>
      <w:bookmarkEnd w:id="29"/>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Notificaciones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ascii="SimSun" w:hAnsi="SimSun" w:eastAsia="SimSun" w:cstheme="minorBidi"/>
          <w:sz w:val="21"/>
          <w:szCs w:val="22"/>
          <w:lang w:val="es-CO" w:eastAsia="en-US" w:bidi="ar-SA"/>
        </w:rPr>
        <w:id w:val="147479199"/>
        <w15:color w:val="DBDBDB"/>
        <w:docPartObj>
          <w:docPartGallery w:val="Table of Contents"/>
          <w:docPartUnique/>
        </w:docPartObj>
      </w:sdtPr>
      <w:sdtEndPr>
        <w:rPr>
          <w:rFonts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pPr>
        </w:p>
        <w:p>
          <w:pPr>
            <w:pStyle w:val="12"/>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_Toc13734 </w:instrText>
          </w:r>
          <w:r>
            <w:rPr>
              <w:rFonts w:hint="default" w:ascii="Arial" w:hAnsi="Arial" w:cs="Arial"/>
              <w:sz w:val="24"/>
              <w:szCs w:val="24"/>
            </w:rPr>
            <w:fldChar w:fldCharType="separate"/>
          </w:r>
          <w:r>
            <w:rPr>
              <w:rFonts w:hint="default" w:ascii="Arial" w:hAnsi="Arial" w:cs="Arial"/>
              <w:sz w:val="24"/>
              <w:szCs w:val="24"/>
              <w:lang w:val="es-CO" w:eastAsia="zh-CN"/>
            </w:rPr>
            <w:t>1. Notificaciones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_Toc13734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_Toc14609 </w:instrText>
          </w:r>
          <w:r>
            <w:rPr>
              <w:rFonts w:hint="default" w:ascii="Arial" w:hAnsi="Arial" w:cs="Arial"/>
              <w:sz w:val="24"/>
              <w:szCs w:val="24"/>
            </w:rPr>
            <w:fldChar w:fldCharType="separate"/>
          </w:r>
          <w:r>
            <w:rPr>
              <w:rFonts w:hint="default" w:ascii="Arial" w:hAnsi="Arial" w:cs="Arial"/>
              <w:sz w:val="24"/>
              <w:szCs w:val="24"/>
              <w:lang w:val="es-CO"/>
            </w:rPr>
            <w:t>1.1. Oficinas: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_Toc14609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_Toc11979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_Toc11979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_Toc5082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_Toc5082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_Toc32615 </w:instrText>
          </w:r>
          <w:r>
            <w:rPr>
              <w:rFonts w:hint="default" w:ascii="Arial" w:hAnsi="Arial" w:cs="Arial"/>
              <w:sz w:val="24"/>
              <w:szCs w:val="24"/>
            </w:rPr>
            <w:fldChar w:fldCharType="separate"/>
          </w:r>
          <w:r>
            <w:rPr>
              <w:rFonts w:hint="default" w:ascii="Arial" w:hAnsi="Arial" w:cs="Arial"/>
              <w:sz w:val="24"/>
              <w:szCs w:val="24"/>
              <w:lang w:val="es-CO"/>
            </w:rPr>
            <w:t>1.2. Actos Administrativos: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_Toc32615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_Toc25666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_Toc25666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_Toc6171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_Toc6171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_Toc2687 </w:instrText>
          </w:r>
          <w:r>
            <w:rPr>
              <w:rFonts w:hint="default" w:ascii="Arial" w:hAnsi="Arial" w:cs="Arial"/>
              <w:sz w:val="24"/>
              <w:szCs w:val="24"/>
            </w:rPr>
            <w:fldChar w:fldCharType="separate"/>
          </w:r>
          <w:r>
            <w:rPr>
              <w:rFonts w:hint="default" w:ascii="Arial" w:hAnsi="Arial" w:cs="Arial"/>
              <w:sz w:val="24"/>
              <w:szCs w:val="24"/>
            </w:rPr>
            <w:t xml:space="preserve">1.3. </w:t>
          </w:r>
          <w:r>
            <w:rPr>
              <w:rFonts w:hint="default" w:ascii="Arial" w:hAnsi="Arial" w:cs="Arial"/>
              <w:sz w:val="24"/>
              <w:szCs w:val="24"/>
              <w:lang w:val="es-CO"/>
            </w:rPr>
            <w:t>Empresas Courrier: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_Toc2687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_Toc10747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_Toc10747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_Toc17982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_Toc17982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_Toc9533 </w:instrText>
          </w:r>
          <w:r>
            <w:rPr>
              <w:rFonts w:hint="default" w:ascii="Arial" w:hAnsi="Arial" w:cs="Arial"/>
              <w:sz w:val="24"/>
              <w:szCs w:val="24"/>
            </w:rPr>
            <w:fldChar w:fldCharType="separate"/>
          </w:r>
          <w:r>
            <w:rPr>
              <w:rFonts w:hint="default" w:ascii="Arial" w:hAnsi="Arial" w:cs="Arial"/>
              <w:sz w:val="24"/>
              <w:szCs w:val="24"/>
            </w:rPr>
            <w:t xml:space="preserve">1.4. </w:t>
          </w:r>
          <w:r>
            <w:rPr>
              <w:rFonts w:hint="default" w:ascii="Arial" w:hAnsi="Arial" w:cs="Arial"/>
              <w:sz w:val="24"/>
              <w:szCs w:val="24"/>
              <w:lang w:val="es-CO"/>
            </w:rPr>
            <w:t>Causales: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_Toc9533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_Toc16667 </w:instrText>
          </w:r>
          <w:r>
            <w:rPr>
              <w:rFonts w:hint="default" w:ascii="Arial" w:hAnsi="Arial" w:cs="Arial"/>
              <w:sz w:val="24"/>
              <w:szCs w:val="24"/>
            </w:rPr>
            <w:fldChar w:fldCharType="separate"/>
          </w:r>
          <w:r>
            <w:rPr>
              <w:rFonts w:hint="default" w:ascii="Arial" w:hAnsi="Arial" w:cs="Arial"/>
              <w:sz w:val="24"/>
              <w:szCs w:val="24"/>
              <w:lang w:val="es-CO"/>
            </w:rPr>
            <w:t>1.4.1.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_Toc16667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_Toc1635 </w:instrText>
          </w:r>
          <w:r>
            <w:rPr>
              <w:rFonts w:hint="default" w:ascii="Arial" w:hAnsi="Arial" w:cs="Arial"/>
              <w:sz w:val="24"/>
              <w:szCs w:val="24"/>
            </w:rPr>
            <w:fldChar w:fldCharType="separate"/>
          </w:r>
          <w:r>
            <w:rPr>
              <w:rFonts w:hint="default" w:ascii="Arial" w:hAnsi="Arial" w:cs="Arial"/>
              <w:sz w:val="24"/>
              <w:szCs w:val="24"/>
              <w:lang w:val="es-CO"/>
            </w:rPr>
            <w:t>1.4.2. 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_Toc1635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_Toc24980 </w:instrText>
          </w:r>
          <w:r>
            <w:rPr>
              <w:rFonts w:hint="default" w:ascii="Arial" w:hAnsi="Arial" w:cs="Arial"/>
              <w:sz w:val="24"/>
              <w:szCs w:val="24"/>
            </w:rPr>
            <w:fldChar w:fldCharType="separate"/>
          </w:r>
          <w:r>
            <w:rPr>
              <w:rFonts w:hint="default" w:ascii="Arial" w:hAnsi="Arial" w:cs="Arial"/>
              <w:sz w:val="24"/>
              <w:szCs w:val="24"/>
            </w:rPr>
            <w:t>1.5. Re</w:t>
          </w:r>
          <w:r>
            <w:rPr>
              <w:rFonts w:hint="default" w:ascii="Arial" w:hAnsi="Arial" w:cs="Arial"/>
              <w:sz w:val="24"/>
              <w:szCs w:val="24"/>
              <w:lang w:val="es-CO"/>
            </w:rPr>
            <w:t>gistro Manual Proc:</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_Toc24980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_Toc11730 </w:instrText>
          </w:r>
          <w:r>
            <w:rPr>
              <w:rFonts w:hint="default" w:ascii="Arial" w:hAnsi="Arial" w:cs="Arial"/>
              <w:sz w:val="24"/>
              <w:szCs w:val="24"/>
            </w:rPr>
            <w:fldChar w:fldCharType="separate"/>
          </w:r>
          <w:r>
            <w:rPr>
              <w:rFonts w:hint="default" w:ascii="Arial" w:hAnsi="Arial" w:cs="Arial"/>
              <w:sz w:val="24"/>
              <w:szCs w:val="24"/>
              <w:lang w:val="es-CO"/>
            </w:rPr>
            <w:t>1.5.1.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_Toc11730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_Toc21210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5</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_Toc21210 \h </w:instrText>
          </w:r>
          <w:r>
            <w:rPr>
              <w:rFonts w:hint="default" w:ascii="Arial" w:hAnsi="Arial" w:cs="Arial"/>
              <w:sz w:val="24"/>
              <w:szCs w:val="24"/>
            </w:rPr>
            <w:fldChar w:fldCharType="separate"/>
          </w:r>
          <w:r>
            <w:rPr>
              <w:rFonts w:hint="default" w:ascii="Arial" w:hAnsi="Arial" w:cs="Arial"/>
              <w:sz w:val="24"/>
              <w:szCs w:val="24"/>
            </w:rPr>
            <w:t>12</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_Toc7403 </w:instrText>
          </w:r>
          <w:r>
            <w:rPr>
              <w:rFonts w:hint="default" w:ascii="Arial" w:hAnsi="Arial" w:cs="Arial"/>
              <w:sz w:val="24"/>
              <w:szCs w:val="24"/>
            </w:rPr>
            <w:fldChar w:fldCharType="separate"/>
          </w:r>
          <w:r>
            <w:rPr>
              <w:rFonts w:hint="default" w:ascii="Arial" w:hAnsi="Arial" w:cs="Arial"/>
              <w:sz w:val="24"/>
              <w:szCs w:val="24"/>
              <w:lang w:val="es-CO"/>
            </w:rPr>
            <w:t>1.6. Consulta Notificaciones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_Toc7403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_Toc20465 </w:instrText>
          </w:r>
          <w:r>
            <w:rPr>
              <w:rFonts w:hint="default" w:ascii="Arial" w:hAnsi="Arial" w:cs="Arial"/>
              <w:sz w:val="24"/>
              <w:szCs w:val="24"/>
            </w:rPr>
            <w:fldChar w:fldCharType="separate"/>
          </w:r>
          <w:r>
            <w:rPr>
              <w:rFonts w:hint="default" w:ascii="Arial" w:hAnsi="Arial" w:cs="Arial"/>
              <w:sz w:val="24"/>
              <w:szCs w:val="24"/>
              <w:lang w:val="es-CO"/>
            </w:rPr>
            <w:t>1.6.1.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_Toc20465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_Toc3361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6</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_Toc3361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_Toc29944 </w:instrText>
          </w:r>
          <w:r>
            <w:rPr>
              <w:rFonts w:hint="default" w:ascii="Arial" w:hAnsi="Arial" w:cs="Arial"/>
              <w:sz w:val="24"/>
              <w:szCs w:val="24"/>
            </w:rPr>
            <w:fldChar w:fldCharType="separate"/>
          </w:r>
          <w:r>
            <w:rPr>
              <w:rFonts w:hint="default" w:ascii="Arial" w:hAnsi="Arial" w:cs="Arial"/>
              <w:sz w:val="24"/>
              <w:szCs w:val="24"/>
            </w:rPr>
            <w:t xml:space="preserve">1.7. </w:t>
          </w:r>
          <w:r>
            <w:rPr>
              <w:rFonts w:hint="default" w:ascii="Arial" w:hAnsi="Arial" w:cs="Arial"/>
              <w:sz w:val="24"/>
              <w:szCs w:val="24"/>
              <w:lang w:val="es-CO"/>
            </w:rPr>
            <w:t>Cargue Masivo Notificaciones: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_Toc29944 \h </w:instrText>
          </w:r>
          <w:r>
            <w:rPr>
              <w:rFonts w:hint="default" w:ascii="Arial" w:hAnsi="Arial" w:cs="Arial"/>
              <w:sz w:val="24"/>
              <w:szCs w:val="24"/>
            </w:rPr>
            <w:fldChar w:fldCharType="separate"/>
          </w:r>
          <w:r>
            <w:rPr>
              <w:rFonts w:hint="default" w:ascii="Arial" w:hAnsi="Arial" w:cs="Arial"/>
              <w:sz w:val="24"/>
              <w:szCs w:val="24"/>
            </w:rPr>
            <w:t>22</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_Toc14508 </w:instrText>
          </w:r>
          <w:r>
            <w:rPr>
              <w:rFonts w:hint="default" w:ascii="Arial" w:hAnsi="Arial" w:cs="Arial"/>
              <w:sz w:val="24"/>
              <w:szCs w:val="24"/>
            </w:rPr>
            <w:fldChar w:fldCharType="separate"/>
          </w:r>
          <w:r>
            <w:rPr>
              <w:rFonts w:hint="default" w:ascii="Arial" w:hAnsi="Arial" w:cs="Arial"/>
              <w:sz w:val="24"/>
              <w:szCs w:val="24"/>
              <w:lang w:val="es-CO"/>
            </w:rPr>
            <w:t>1.7.1.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_Toc14508 \h </w:instrText>
          </w:r>
          <w:r>
            <w:rPr>
              <w:rFonts w:hint="default" w:ascii="Arial" w:hAnsi="Arial" w:cs="Arial"/>
              <w:sz w:val="24"/>
              <w:szCs w:val="24"/>
            </w:rPr>
            <w:fldChar w:fldCharType="separate"/>
          </w:r>
          <w:r>
            <w:rPr>
              <w:rFonts w:hint="default" w:ascii="Arial" w:hAnsi="Arial" w:cs="Arial"/>
              <w:sz w:val="24"/>
              <w:szCs w:val="24"/>
            </w:rPr>
            <w:t>22</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_Toc12182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7</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_Toc12182 \h </w:instrText>
          </w:r>
          <w:r>
            <w:rPr>
              <w:rFonts w:hint="default" w:ascii="Arial" w:hAnsi="Arial" w:cs="Arial"/>
              <w:sz w:val="24"/>
              <w:szCs w:val="24"/>
            </w:rPr>
            <w:fldChar w:fldCharType="separate"/>
          </w:r>
          <w:r>
            <w:rPr>
              <w:rFonts w:hint="default" w:ascii="Arial" w:hAnsi="Arial" w:cs="Arial"/>
              <w:sz w:val="24"/>
              <w:szCs w:val="24"/>
            </w:rPr>
            <w:t>23</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13734"/>
      <w:r>
        <w:rPr>
          <w:rFonts w:hint="default"/>
          <w:lang w:val="es-CO" w:eastAsia="zh-CN"/>
        </w:rPr>
        <w:t>N</w:t>
      </w:r>
      <w:bookmarkEnd w:id="0"/>
      <w:r>
        <w:rPr>
          <w:rFonts w:hint="default"/>
          <w:lang w:val="es-CO" w:eastAsia="zh-CN"/>
        </w:rPr>
        <w:t>OTIFICACIONES</w:t>
      </w:r>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gestionar </w:t>
      </w:r>
      <w:r>
        <w:rPr>
          <w:rFonts w:hint="default" w:ascii="Arial" w:hAnsi="Arial" w:cs="Arial"/>
          <w:sz w:val="24"/>
          <w:szCs w:val="24"/>
          <w:lang w:val="es-CO"/>
        </w:rPr>
        <w:t>y realizar el proceso de notificaciones de documentos y actos generados por el sistema.</w:t>
      </w:r>
    </w:p>
    <w:p>
      <w:pPr>
        <w:pStyle w:val="3"/>
        <w:numPr>
          <w:ilvl w:val="1"/>
          <w:numId w:val="1"/>
        </w:numPr>
        <w:spacing w:before="0"/>
        <w:rPr>
          <w:rFonts w:hint="default" w:cs="Arial"/>
          <w:szCs w:val="24"/>
          <w:lang w:val="es-CO"/>
        </w:rPr>
      </w:pPr>
      <w:bookmarkStart w:id="1" w:name="_Toc31639"/>
      <w:bookmarkStart w:id="2" w:name="_Toc14609"/>
      <w:r>
        <w:rPr>
          <w:rFonts w:hint="default" w:cs="Arial"/>
          <w:szCs w:val="24"/>
          <w:lang w:val="es-CO"/>
        </w:rPr>
        <w:t>Oficinas:</w:t>
      </w:r>
      <w:bookmarkEnd w:id="1"/>
      <w:bookmarkEnd w:id="2"/>
      <w:r>
        <w:rPr>
          <w:rFonts w:hint="default" w:cs="Arial"/>
          <w:szCs w:val="24"/>
          <w:lang w:val="es-CO"/>
        </w:rPr>
        <w:t xml:space="preserve"> </w:t>
      </w:r>
    </w:p>
    <w:p>
      <w:pPr>
        <w:pStyle w:val="3"/>
        <w:spacing w:before="0"/>
        <w:rPr>
          <w:rFonts w:cs="Arial"/>
          <w:szCs w:val="24"/>
        </w:rPr>
      </w:pPr>
      <w:bookmarkStart w:id="3" w:name="_Toc11979"/>
      <w:bookmarkStart w:id="4" w:name="_Toc31843"/>
      <w:bookmarkStart w:id="5" w:name="_Toc76995127"/>
      <w:r>
        <w:rPr>
          <w:rFonts w:cs="Arial"/>
          <w:szCs w:val="24"/>
        </w:rPr>
        <w:t>1.1.1. Acceso a la opción</w:t>
      </w:r>
      <w:bookmarkEnd w:id="3"/>
      <w:bookmarkEnd w:id="4"/>
      <w:bookmarkEnd w:id="5"/>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Notificación, </w:t>
      </w:r>
      <w:r>
        <w:rPr>
          <w:rStyle w:val="25"/>
          <w:rFonts w:hint="default" w:ascii="Arial" w:hAnsi="Arial" w:cs="Arial"/>
          <w:color w:val="000000" w:themeColor="text1"/>
          <w:sz w:val="24"/>
          <w:szCs w:val="24"/>
          <w:lang w:val="es-CO"/>
          <w14:textFill>
            <w14:solidFill>
              <w14:schemeClr w14:val="tx1"/>
            </w14:solidFill>
          </w14:textFill>
        </w:rPr>
        <w:t>luego en</w:t>
      </w:r>
      <w:r>
        <w:rPr>
          <w:rStyle w:val="25"/>
          <w:rFonts w:hint="default" w:ascii="Arial" w:hAnsi="Arial" w:cs="Arial"/>
          <w:color w:val="0047AC"/>
          <w:sz w:val="24"/>
          <w:szCs w:val="24"/>
          <w:lang w:val="es-CO"/>
        </w:rPr>
        <w:t xml:space="preserve"> Definición</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Oficinas</w:t>
      </w:r>
    </w:p>
    <w:p>
      <w:pPr>
        <w:rPr>
          <w:rFonts w:hint="default"/>
          <w:lang w:val="es-CO" w:eastAsia="zh-CN"/>
        </w:rPr>
      </w:pPr>
    </w:p>
    <w:p>
      <w:pPr>
        <w:jc w:val="center"/>
      </w:pPr>
      <w:r>
        <w:drawing>
          <wp:inline distT="0" distB="0" distL="114300" distR="114300">
            <wp:extent cx="1780540" cy="941705"/>
            <wp:effectExtent l="9525" t="9525" r="19685" b="2032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pic:cNvPicPr>
                      <a:picLocks noChangeAspect="1"/>
                    </pic:cNvPicPr>
                  </pic:nvPicPr>
                  <pic:blipFill>
                    <a:blip r:embed="rId9"/>
                    <a:stretch>
                      <a:fillRect/>
                    </a:stretch>
                  </pic:blipFill>
                  <pic:spPr>
                    <a:xfrm>
                      <a:off x="0" y="0"/>
                      <a:ext cx="1780540" cy="94170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Oficinas</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5254625" cy="3756660"/>
            <wp:effectExtent l="9525" t="9525" r="12700" b="24765"/>
            <wp:docPr id="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8"/>
                    <pic:cNvPicPr>
                      <a:picLocks noChangeAspect="1"/>
                    </pic:cNvPicPr>
                  </pic:nvPicPr>
                  <pic:blipFill>
                    <a:blip r:embed="rId10"/>
                    <a:stretch>
                      <a:fillRect/>
                    </a:stretch>
                  </pic:blipFill>
                  <pic:spPr>
                    <a:xfrm>
                      <a:off x="0" y="0"/>
                      <a:ext cx="5254625" cy="375666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Oficinas</w:t>
      </w:r>
    </w:p>
    <w:p>
      <w:pPr>
        <w:pStyle w:val="3"/>
        <w:spacing w:before="0"/>
        <w:rPr>
          <w:rFonts w:hint="default" w:cs="Arial"/>
          <w:szCs w:val="24"/>
          <w:lang w:val="es-CO"/>
        </w:rPr>
      </w:pPr>
      <w:bookmarkStart w:id="6" w:name="_Toc31078"/>
      <w:bookmarkStart w:id="7" w:name="_Toc5082"/>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6"/>
      <w:bookmarkEnd w:id="7"/>
    </w:p>
    <w:p>
      <w:pPr>
        <w:rPr>
          <w:rFonts w:hint="default" w:ascii="Arial" w:hAnsi="Arial" w:cs="Arial"/>
          <w:sz w:val="24"/>
          <w:szCs w:val="24"/>
          <w:lang w:val="es-CO"/>
        </w:rPr>
      </w:pPr>
      <w:r>
        <w:rPr>
          <w:rFonts w:hint="default" w:ascii="Arial" w:hAnsi="Arial" w:cs="Arial"/>
          <w:sz w:val="24"/>
          <w:szCs w:val="28"/>
          <w:lang w:val="es-CO"/>
        </w:rPr>
        <w:t xml:space="preserve">Para agregar una oficina se debe agregar una nueva fila dando clic en el botón </w:t>
      </w:r>
      <w:r>
        <w:drawing>
          <wp:inline distT="0" distB="0" distL="114300" distR="114300">
            <wp:extent cx="200025" cy="200025"/>
            <wp:effectExtent l="0" t="0" r="9525" b="9525"/>
            <wp:docPr id="3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5"/>
                    <pic:cNvPicPr>
                      <a:picLocks noChangeAspect="1"/>
                    </pic:cNvPicPr>
                  </pic:nvPicPr>
                  <pic:blipFill>
                    <a:blip r:embed="rId11"/>
                    <a:stretch>
                      <a:fillRect/>
                    </a:stretch>
                  </pic:blipFill>
                  <pic:spPr>
                    <a:xfrm>
                      <a:off x="0" y="0"/>
                      <a:ext cx="200025" cy="2000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que se encuentra en la parte superior con la cinta de opciones de la forma, luego de esto se debe diligenciar: </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Ingresar código de oficina:</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799465" cy="721360"/>
            <wp:effectExtent l="9525" t="9525" r="10160" b="12065"/>
            <wp:docPr id="3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16"/>
                    <pic:cNvPicPr>
                      <a:picLocks noChangeAspect="1"/>
                    </pic:cNvPicPr>
                  </pic:nvPicPr>
                  <pic:blipFill>
                    <a:blip r:embed="rId12"/>
                    <a:stretch>
                      <a:fillRect/>
                    </a:stretch>
                  </pic:blipFill>
                  <pic:spPr>
                    <a:xfrm>
                      <a:off x="0" y="0"/>
                      <a:ext cx="799465" cy="72136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Código</w:t>
      </w:r>
    </w:p>
    <w:p>
      <w:pPr>
        <w:rPr>
          <w:rFonts w:hint="default" w:cs="Arial"/>
          <w:szCs w:val="24"/>
          <w:lang w:val="es-CO"/>
        </w:rPr>
      </w:pPr>
    </w:p>
    <w:p>
      <w:pPr>
        <w:rPr>
          <w:rFonts w:hint="default" w:ascii="Arial" w:hAnsi="Arial" w:cs="Arial"/>
          <w:sz w:val="24"/>
          <w:szCs w:val="28"/>
          <w:lang w:val="es-CO"/>
        </w:rPr>
      </w:pPr>
      <w:r>
        <w:rPr>
          <w:rFonts w:hint="default" w:ascii="Arial" w:hAnsi="Arial" w:cs="Arial"/>
          <w:sz w:val="24"/>
          <w:szCs w:val="28"/>
          <w:lang w:val="es-CO"/>
        </w:rPr>
        <w:t xml:space="preserve">Ingresar nombre de oficina: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2811145" cy="475615"/>
            <wp:effectExtent l="9525" t="9525" r="17780" b="10160"/>
            <wp:docPr id="3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7"/>
                    <pic:cNvPicPr>
                      <a:picLocks noChangeAspect="1"/>
                    </pic:cNvPicPr>
                  </pic:nvPicPr>
                  <pic:blipFill>
                    <a:blip r:embed="rId13"/>
                    <a:stretch>
                      <a:fillRect/>
                    </a:stretch>
                  </pic:blipFill>
                  <pic:spPr>
                    <a:xfrm>
                      <a:off x="0" y="0"/>
                      <a:ext cx="2811145" cy="4756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4 Nombre Oficina </w:t>
      </w:r>
    </w:p>
    <w:p>
      <w:pPr>
        <w:rPr>
          <w:rFonts w:hint="default" w:ascii="Arial" w:hAnsi="Arial" w:cs="Arial"/>
          <w:sz w:val="24"/>
          <w:szCs w:val="28"/>
          <w:lang w:val="es-CO"/>
        </w:rPr>
      </w:pPr>
    </w:p>
    <w:p>
      <w:pPr>
        <w:rPr>
          <w:rFonts w:hint="default" w:ascii="Arial" w:hAnsi="Arial" w:cs="Arial"/>
          <w:sz w:val="24"/>
          <w:szCs w:val="28"/>
          <w:lang w:val="es-CO"/>
        </w:rPr>
      </w:pPr>
      <w:r>
        <w:rPr>
          <w:rFonts w:hint="default" w:ascii="Arial" w:hAnsi="Arial" w:cs="Arial"/>
          <w:sz w:val="24"/>
          <w:szCs w:val="28"/>
          <w:lang w:val="es-CO"/>
        </w:rPr>
        <w:t xml:space="preserve">Ingresar número de teléfono de la oficina. </w:t>
      </w:r>
    </w:p>
    <w:p>
      <w:pPr>
        <w:rPr>
          <w:rFonts w:hint="default" w:ascii="Arial" w:hAnsi="Arial" w:cs="Arial"/>
          <w:sz w:val="24"/>
          <w:szCs w:val="28"/>
          <w:lang w:val="es-CO"/>
        </w:rPr>
      </w:pPr>
    </w:p>
    <w:p>
      <w:pPr>
        <w:jc w:val="center"/>
      </w:pPr>
      <w:r>
        <w:drawing>
          <wp:inline distT="0" distB="0" distL="114300" distR="114300">
            <wp:extent cx="1441450" cy="605155"/>
            <wp:effectExtent l="9525" t="9525" r="15875" b="13970"/>
            <wp:docPr id="3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8"/>
                    <pic:cNvPicPr>
                      <a:picLocks noChangeAspect="1"/>
                    </pic:cNvPicPr>
                  </pic:nvPicPr>
                  <pic:blipFill>
                    <a:blip r:embed="rId14"/>
                    <a:stretch>
                      <a:fillRect/>
                    </a:stretch>
                  </pic:blipFill>
                  <pic:spPr>
                    <a:xfrm>
                      <a:off x="0" y="0"/>
                      <a:ext cx="1441450" cy="60515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Teléfono</w:t>
      </w:r>
    </w:p>
    <w:p>
      <w:pPr>
        <w:rPr>
          <w:rFonts w:hint="default" w:ascii="Arial" w:hAnsi="Arial" w:cs="Arial"/>
          <w:sz w:val="24"/>
          <w:szCs w:val="28"/>
          <w:lang w:val="es-CO"/>
        </w:rPr>
      </w:pPr>
    </w:p>
    <w:p>
      <w:pPr>
        <w:rPr>
          <w:rFonts w:hint="default" w:ascii="Arial" w:hAnsi="Arial" w:cs="Arial"/>
          <w:sz w:val="24"/>
          <w:szCs w:val="28"/>
          <w:lang w:val="es-CO"/>
        </w:rPr>
      </w:pPr>
      <w:r>
        <w:rPr>
          <w:rFonts w:hint="default" w:ascii="Arial" w:hAnsi="Arial" w:cs="Arial"/>
          <w:sz w:val="24"/>
          <w:szCs w:val="28"/>
          <w:lang w:val="es-CO"/>
        </w:rPr>
        <w:t xml:space="preserve">Seleccionar si la oficina estará activa o no: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761365" cy="1026160"/>
            <wp:effectExtent l="9525" t="9525" r="10160" b="12065"/>
            <wp:docPr id="3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9"/>
                    <pic:cNvPicPr>
                      <a:picLocks noChangeAspect="1"/>
                    </pic:cNvPicPr>
                  </pic:nvPicPr>
                  <pic:blipFill>
                    <a:blip r:embed="rId15"/>
                    <a:stretch>
                      <a:fillRect/>
                    </a:stretch>
                  </pic:blipFill>
                  <pic:spPr>
                    <a:xfrm>
                      <a:off x="0" y="0"/>
                      <a:ext cx="761365" cy="102616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6 Estado Oficina </w:t>
      </w:r>
    </w:p>
    <w:p>
      <w:pPr>
        <w:rPr>
          <w:rFonts w:hint="default" w:ascii="Arial" w:hAnsi="Arial" w:cs="Arial"/>
          <w:sz w:val="24"/>
          <w:szCs w:val="28"/>
          <w:lang w:val="es-CO"/>
        </w:rPr>
      </w:pPr>
      <w:r>
        <w:rPr>
          <w:rFonts w:hint="default" w:ascii="Arial" w:hAnsi="Arial" w:cs="Arial"/>
          <w:sz w:val="24"/>
          <w:szCs w:val="28"/>
          <w:lang w:val="es-CO"/>
        </w:rPr>
        <w:t xml:space="preserve">Si se desea se puede agregar la ubicación (dirección) de la oficina en el campo ubicación que se muestra por cada oficina: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2534920" cy="487045"/>
            <wp:effectExtent l="9525" t="9525" r="27305" b="17780"/>
            <wp:docPr id="3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0"/>
                    <pic:cNvPicPr>
                      <a:picLocks noChangeAspect="1"/>
                    </pic:cNvPicPr>
                  </pic:nvPicPr>
                  <pic:blipFill>
                    <a:blip r:embed="rId16"/>
                    <a:stretch>
                      <a:fillRect/>
                    </a:stretch>
                  </pic:blipFill>
                  <pic:spPr>
                    <a:xfrm>
                      <a:off x="0" y="0"/>
                      <a:ext cx="2534920" cy="48704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7 Estado Oficina </w:t>
      </w:r>
    </w:p>
    <w:p>
      <w:pPr>
        <w:rPr>
          <w:rFonts w:hint="default" w:ascii="Arial" w:hAnsi="Arial" w:cs="Arial"/>
          <w:sz w:val="24"/>
          <w:szCs w:val="28"/>
          <w:lang w:val="es-CO"/>
        </w:rPr>
      </w:pPr>
    </w:p>
    <w:p>
      <w:pPr>
        <w:rPr>
          <w:rFonts w:hint="default" w:ascii="Arial" w:hAnsi="Arial" w:cs="Arial"/>
          <w:sz w:val="24"/>
          <w:szCs w:val="24"/>
          <w:lang w:val="es-CO"/>
        </w:rPr>
      </w:pPr>
      <w:r>
        <w:rPr>
          <w:rFonts w:hint="default" w:ascii="Arial" w:hAnsi="Arial" w:cs="Arial"/>
          <w:sz w:val="24"/>
          <w:szCs w:val="28"/>
          <w:lang w:val="es-CO"/>
        </w:rPr>
        <w:t xml:space="preserve">Luego de haber ingresado esta información se debe dar clic en el botón </w:t>
      </w:r>
      <w:r>
        <w:drawing>
          <wp:inline distT="0" distB="0" distL="114300" distR="114300">
            <wp:extent cx="152400" cy="152400"/>
            <wp:effectExtent l="0" t="0" r="0" b="0"/>
            <wp:docPr id="4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1"/>
                    <pic:cNvPicPr>
                      <a:picLocks noChangeAspect="1"/>
                    </pic:cNvPicPr>
                  </pic:nvPicPr>
                  <pic:blipFill>
                    <a:blip r:embed="rId17"/>
                    <a:stretch>
                      <a:fillRect/>
                    </a:stretch>
                  </pic:blipFill>
                  <pic:spPr>
                    <a:xfrm>
                      <a:off x="0" y="0"/>
                      <a:ext cx="152400" cy="152400"/>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para guardar el registro y los cambios realizados. </w:t>
      </w:r>
    </w:p>
    <w:p>
      <w:pPr>
        <w:rPr>
          <w:rFonts w:hint="default" w:ascii="Arial" w:hAnsi="Arial" w:cs="Arial"/>
          <w:sz w:val="24"/>
          <w:szCs w:val="24"/>
          <w:lang w:val="es-CO"/>
        </w:rPr>
      </w:pPr>
    </w:p>
    <w:p>
      <w:pPr>
        <w:pStyle w:val="3"/>
        <w:numPr>
          <w:ilvl w:val="1"/>
          <w:numId w:val="1"/>
        </w:numPr>
        <w:spacing w:before="0"/>
      </w:pPr>
      <w:bookmarkStart w:id="8" w:name="_Toc31318"/>
      <w:bookmarkStart w:id="9" w:name="_Toc32615"/>
      <w:r>
        <w:rPr>
          <w:rFonts w:hint="default" w:cs="Arial"/>
          <w:szCs w:val="24"/>
          <w:lang w:val="es-CO"/>
        </w:rPr>
        <w:t>Actos Administrativos:</w:t>
      </w:r>
      <w:bookmarkEnd w:id="8"/>
      <w:bookmarkEnd w:id="9"/>
      <w:r>
        <w:rPr>
          <w:rFonts w:hint="default" w:cs="Arial"/>
          <w:szCs w:val="24"/>
          <w:lang w:val="es-CO"/>
        </w:rPr>
        <w:t xml:space="preserve"> </w:t>
      </w:r>
    </w:p>
    <w:p>
      <w:pPr>
        <w:pStyle w:val="3"/>
        <w:spacing w:before="0"/>
        <w:rPr>
          <w:rFonts w:hint="default"/>
          <w:lang w:val="es-CO"/>
        </w:rPr>
      </w:pPr>
      <w:bookmarkStart w:id="10" w:name="_Toc27917"/>
      <w:bookmarkStart w:id="11" w:name="_Toc25666"/>
      <w:r>
        <w:rPr>
          <w:rFonts w:cs="Arial"/>
          <w:szCs w:val="24"/>
        </w:rPr>
        <w:t>1.</w:t>
      </w:r>
      <w:r>
        <w:rPr>
          <w:rFonts w:hint="default" w:cs="Arial"/>
          <w:szCs w:val="24"/>
          <w:lang w:val="es-CO"/>
        </w:rPr>
        <w:t>2</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0"/>
      <w:bookmarkEnd w:id="11"/>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w:t>
      </w:r>
      <w:r>
        <w:rPr>
          <w:rStyle w:val="25"/>
          <w:rFonts w:hint="default" w:ascii="Arial" w:hAnsi="Arial" w:cs="Arial"/>
          <w:sz w:val="24"/>
          <w:szCs w:val="24"/>
          <w:lang w:val="es-CO"/>
        </w:rPr>
        <w:t xml:space="preserve"> </w:t>
      </w:r>
      <w:r>
        <w:rPr>
          <w:rStyle w:val="25"/>
          <w:rFonts w:ascii="Arial" w:hAnsi="Arial" w:cs="Arial"/>
          <w:sz w:val="24"/>
          <w:szCs w:val="24"/>
        </w:rPr>
        <w:t xml:space="preserve">luego hacer doble clic en </w:t>
      </w:r>
      <w:r>
        <w:rPr>
          <w:rStyle w:val="25"/>
          <w:rFonts w:hint="default" w:ascii="Arial" w:hAnsi="Arial" w:cs="Arial"/>
          <w:color w:val="0047AC"/>
          <w:sz w:val="24"/>
          <w:szCs w:val="24"/>
          <w:lang w:val="es-CO"/>
        </w:rPr>
        <w:t xml:space="preserve">Notificación, </w:t>
      </w:r>
      <w:r>
        <w:rPr>
          <w:rStyle w:val="25"/>
          <w:rFonts w:hint="default" w:ascii="Arial" w:hAnsi="Arial" w:cs="Arial"/>
          <w:color w:val="000000" w:themeColor="text1"/>
          <w:sz w:val="24"/>
          <w:szCs w:val="24"/>
          <w:lang w:val="es-CO"/>
          <w14:textFill>
            <w14:solidFill>
              <w14:schemeClr w14:val="tx1"/>
            </w14:solidFill>
          </w14:textFill>
        </w:rPr>
        <w:t>luego en</w:t>
      </w:r>
      <w:r>
        <w:rPr>
          <w:rStyle w:val="25"/>
          <w:rFonts w:hint="default" w:ascii="Arial" w:hAnsi="Arial" w:cs="Arial"/>
          <w:color w:val="0047AC"/>
          <w:sz w:val="24"/>
          <w:szCs w:val="24"/>
          <w:lang w:val="es-CO"/>
        </w:rPr>
        <w:t xml:space="preserve"> Definición</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Actos Administrativos</w:t>
      </w:r>
    </w:p>
    <w:p>
      <w:pPr>
        <w:jc w:val="both"/>
        <w:rPr>
          <w:rFonts w:hint="default" w:ascii="Arial" w:hAnsi="Arial" w:cs="Arial"/>
          <w:sz w:val="24"/>
          <w:szCs w:val="24"/>
          <w:lang w:val="es-CO" w:eastAsia="zh-CN"/>
        </w:rPr>
      </w:pPr>
    </w:p>
    <w:p>
      <w:pPr>
        <w:jc w:val="center"/>
      </w:pPr>
      <w:r>
        <w:drawing>
          <wp:inline distT="0" distB="0" distL="114300" distR="114300">
            <wp:extent cx="1467485" cy="534670"/>
            <wp:effectExtent l="9525" t="9525" r="27940" b="27305"/>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
                    <pic:cNvPicPr>
                      <a:picLocks noChangeAspect="1"/>
                    </pic:cNvPicPr>
                  </pic:nvPicPr>
                  <pic:blipFill>
                    <a:blip r:embed="rId18"/>
                    <a:stretch>
                      <a:fillRect/>
                    </a:stretch>
                  </pic:blipFill>
                  <pic:spPr>
                    <a:xfrm>
                      <a:off x="0" y="0"/>
                      <a:ext cx="1467485" cy="53467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Acceso a la opción Actos Administrativos</w:t>
      </w:r>
    </w:p>
    <w:p>
      <w:pPr>
        <w:jc w:val="both"/>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rPr>
          <w:rStyle w:val="25"/>
          <w:rFonts w:hint="default" w:ascii="Arial" w:hAnsi="Arial" w:cs="Arial"/>
          <w:sz w:val="24"/>
          <w:szCs w:val="24"/>
          <w:lang w:val="es-CO"/>
        </w:rPr>
      </w:pPr>
      <w:r>
        <w:drawing>
          <wp:inline distT="0" distB="0" distL="114300" distR="114300">
            <wp:extent cx="3249295" cy="2481580"/>
            <wp:effectExtent l="9525" t="9525" r="17780" b="23495"/>
            <wp:docPr id="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9"/>
                    <pic:cNvPicPr>
                      <a:picLocks noChangeAspect="1"/>
                    </pic:cNvPicPr>
                  </pic:nvPicPr>
                  <pic:blipFill>
                    <a:blip r:embed="rId19"/>
                    <a:stretch>
                      <a:fillRect/>
                    </a:stretch>
                  </pic:blipFill>
                  <pic:spPr>
                    <a:xfrm>
                      <a:off x="0" y="0"/>
                      <a:ext cx="3249295" cy="248158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Actos Administrativos</w:t>
      </w:r>
    </w:p>
    <w:p>
      <w:pPr>
        <w:pStyle w:val="3"/>
        <w:spacing w:before="0"/>
        <w:rPr>
          <w:rFonts w:hint="default" w:cs="Arial"/>
          <w:szCs w:val="24"/>
          <w:lang w:val="es-CO"/>
        </w:rPr>
      </w:pPr>
      <w:bookmarkStart w:id="12" w:name="_Toc6171"/>
      <w:bookmarkStart w:id="13" w:name="_Toc23556"/>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2"/>
      <w:bookmarkEnd w:id="13"/>
    </w:p>
    <w:p>
      <w:pPr>
        <w:rPr>
          <w:rFonts w:hint="default" w:ascii="Arial" w:hAnsi="Arial" w:cs="Arial"/>
          <w:sz w:val="24"/>
          <w:szCs w:val="24"/>
          <w:lang w:val="es-CO"/>
        </w:rPr>
      </w:pPr>
      <w:r>
        <w:rPr>
          <w:rFonts w:hint="default" w:ascii="Arial" w:hAnsi="Arial" w:cs="Arial"/>
          <w:sz w:val="24"/>
          <w:szCs w:val="24"/>
          <w:lang w:val="es-CO"/>
        </w:rPr>
        <w:t xml:space="preserve">Para agregar actos administrativos </w:t>
      </w:r>
      <w:r>
        <w:rPr>
          <w:rFonts w:hint="default" w:ascii="Arial" w:hAnsi="Arial" w:cs="Arial"/>
          <w:sz w:val="24"/>
          <w:szCs w:val="28"/>
          <w:lang w:val="es-CO"/>
        </w:rPr>
        <w:t xml:space="preserve">se debe agregar una nueva fila dando clic en el botón </w:t>
      </w:r>
      <w:r>
        <w:drawing>
          <wp:inline distT="0" distB="0" distL="114300" distR="114300">
            <wp:extent cx="200025" cy="200025"/>
            <wp:effectExtent l="0" t="0" r="9525" b="9525"/>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11"/>
                    <a:stretch>
                      <a:fillRect/>
                    </a:stretch>
                  </pic:blipFill>
                  <pic:spPr>
                    <a:xfrm>
                      <a:off x="0" y="0"/>
                      <a:ext cx="200025" cy="2000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que se encuentra en la parte superior con la cinta de opciones de la forma, luego de esto se debe diligenciar: </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Ingresar código de acto: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992505" cy="824230"/>
            <wp:effectExtent l="9525" t="9525" r="26670" b="23495"/>
            <wp:docPr id="4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22"/>
                    <pic:cNvPicPr>
                      <a:picLocks noChangeAspect="1"/>
                    </pic:cNvPicPr>
                  </pic:nvPicPr>
                  <pic:blipFill>
                    <a:blip r:embed="rId20"/>
                    <a:stretch>
                      <a:fillRect/>
                    </a:stretch>
                  </pic:blipFill>
                  <pic:spPr>
                    <a:xfrm>
                      <a:off x="0" y="0"/>
                      <a:ext cx="992505" cy="82423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Acto</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Ingresar descripción o nombre del acto a registrar: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4740275" cy="495300"/>
            <wp:effectExtent l="9525" t="9525" r="12700" b="9525"/>
            <wp:docPr id="4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23"/>
                    <pic:cNvPicPr>
                      <a:picLocks noChangeAspect="1"/>
                    </pic:cNvPicPr>
                  </pic:nvPicPr>
                  <pic:blipFill>
                    <a:blip r:embed="rId21"/>
                    <a:stretch>
                      <a:fillRect/>
                    </a:stretch>
                  </pic:blipFill>
                  <pic:spPr>
                    <a:xfrm>
                      <a:off x="0" y="0"/>
                      <a:ext cx="4740275" cy="49530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11 Descripción Documento Jurídico </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8"/>
          <w:lang w:val="es-CO"/>
        </w:rPr>
        <w:t xml:space="preserve">Luego de haber ingresado esta información se debe dar clic en el botón </w:t>
      </w:r>
      <w:r>
        <w:drawing>
          <wp:inline distT="0" distB="0" distL="114300" distR="114300">
            <wp:extent cx="152400" cy="152400"/>
            <wp:effectExtent l="0" t="0" r="0" b="0"/>
            <wp:docPr id="4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21"/>
                    <pic:cNvPicPr>
                      <a:picLocks noChangeAspect="1"/>
                    </pic:cNvPicPr>
                  </pic:nvPicPr>
                  <pic:blipFill>
                    <a:blip r:embed="rId17"/>
                    <a:stretch>
                      <a:fillRect/>
                    </a:stretch>
                  </pic:blipFill>
                  <pic:spPr>
                    <a:xfrm>
                      <a:off x="0" y="0"/>
                      <a:ext cx="152400" cy="152400"/>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para guardar el registro y los cambios realizados. </w:t>
      </w:r>
    </w:p>
    <w:p>
      <w:pPr>
        <w:rPr>
          <w:rFonts w:hint="default" w:ascii="Arial" w:hAnsi="Arial" w:cs="Arial"/>
          <w:sz w:val="24"/>
          <w:szCs w:val="24"/>
          <w:lang w:val="es-CO"/>
        </w:rPr>
      </w:pPr>
    </w:p>
    <w:p>
      <w:pPr>
        <w:pStyle w:val="3"/>
        <w:numPr>
          <w:ilvl w:val="1"/>
          <w:numId w:val="1"/>
        </w:numPr>
        <w:spacing w:before="0"/>
      </w:pPr>
      <w:bookmarkStart w:id="14" w:name="_Toc2687"/>
      <w:r>
        <w:rPr>
          <w:rFonts w:hint="default" w:cs="Arial"/>
          <w:szCs w:val="24"/>
          <w:lang w:val="es-CO"/>
        </w:rPr>
        <w:t>Empresas Courrier:</w:t>
      </w:r>
      <w:bookmarkEnd w:id="14"/>
    </w:p>
    <w:p>
      <w:pPr>
        <w:pStyle w:val="3"/>
        <w:spacing w:before="0"/>
        <w:rPr>
          <w:rFonts w:hint="default"/>
          <w:lang w:val="es-CO"/>
        </w:rPr>
      </w:pPr>
      <w:bookmarkStart w:id="15" w:name="_Toc10747"/>
      <w:r>
        <w:rPr>
          <w:rFonts w:cs="Arial"/>
          <w:szCs w:val="24"/>
        </w:rPr>
        <w:t>1.</w:t>
      </w:r>
      <w:r>
        <w:rPr>
          <w:rFonts w:hint="default" w:cs="Arial"/>
          <w:szCs w:val="24"/>
          <w:lang w:val="es-CO"/>
        </w:rPr>
        <w:t>3</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5"/>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Notificación, </w:t>
      </w:r>
      <w:r>
        <w:rPr>
          <w:rStyle w:val="25"/>
          <w:rFonts w:hint="default" w:ascii="Arial" w:hAnsi="Arial" w:cs="Arial"/>
          <w:color w:val="000000" w:themeColor="text1"/>
          <w:sz w:val="24"/>
          <w:szCs w:val="24"/>
          <w:lang w:val="es-CO"/>
          <w14:textFill>
            <w14:solidFill>
              <w14:schemeClr w14:val="tx1"/>
            </w14:solidFill>
          </w14:textFill>
        </w:rPr>
        <w:t>luego en</w:t>
      </w:r>
      <w:r>
        <w:rPr>
          <w:rStyle w:val="25"/>
          <w:rFonts w:hint="default" w:ascii="Arial" w:hAnsi="Arial" w:cs="Arial"/>
          <w:color w:val="0047AC"/>
          <w:sz w:val="24"/>
          <w:szCs w:val="24"/>
          <w:lang w:val="es-CO"/>
        </w:rPr>
        <w:t xml:space="preserve"> Definición</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Empresas Courrier</w:t>
      </w:r>
    </w:p>
    <w:p>
      <w:pPr>
        <w:jc w:val="both"/>
        <w:rPr>
          <w:rFonts w:hint="default"/>
          <w:lang w:val="es-CO" w:eastAsia="zh-CN"/>
        </w:rPr>
      </w:pPr>
    </w:p>
    <w:p>
      <w:pPr>
        <w:jc w:val="center"/>
      </w:pPr>
      <w:r>
        <w:drawing>
          <wp:inline distT="0" distB="0" distL="114300" distR="114300">
            <wp:extent cx="2863215" cy="1135380"/>
            <wp:effectExtent l="9525" t="9525" r="22860" b="17145"/>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3"/>
                    <pic:cNvPicPr>
                      <a:picLocks noChangeAspect="1"/>
                    </pic:cNvPicPr>
                  </pic:nvPicPr>
                  <pic:blipFill>
                    <a:blip r:embed="rId22"/>
                    <a:stretch>
                      <a:fillRect/>
                    </a:stretch>
                  </pic:blipFill>
                  <pic:spPr>
                    <a:xfrm>
                      <a:off x="0" y="0"/>
                      <a:ext cx="2863215" cy="113538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Acceso a la opción Empresas Courrier</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5752465" cy="2011045"/>
            <wp:effectExtent l="9525" t="9525" r="10160" b="17780"/>
            <wp:docPr id="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0"/>
                    <pic:cNvPicPr>
                      <a:picLocks noChangeAspect="1"/>
                    </pic:cNvPicPr>
                  </pic:nvPicPr>
                  <pic:blipFill>
                    <a:blip r:embed="rId23"/>
                    <a:stretch>
                      <a:fillRect/>
                    </a:stretch>
                  </pic:blipFill>
                  <pic:spPr>
                    <a:xfrm>
                      <a:off x="0" y="0"/>
                      <a:ext cx="5752465" cy="2011045"/>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Empresas Courrier</w:t>
      </w:r>
    </w:p>
    <w:p>
      <w:pPr>
        <w:jc w:val="center"/>
      </w:pPr>
    </w:p>
    <w:p>
      <w:pPr>
        <w:pStyle w:val="3"/>
        <w:spacing w:before="0"/>
        <w:rPr>
          <w:rFonts w:hint="default" w:cs="Arial"/>
          <w:szCs w:val="24"/>
          <w:lang w:val="es-CO"/>
        </w:rPr>
      </w:pPr>
      <w:bookmarkStart w:id="16" w:name="_Toc17982"/>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6"/>
    </w:p>
    <w:p>
      <w:pPr>
        <w:rPr>
          <w:rFonts w:hint="default" w:ascii="Arial" w:hAnsi="Arial" w:cs="Arial"/>
          <w:sz w:val="24"/>
          <w:szCs w:val="24"/>
          <w:lang w:val="es-CO"/>
        </w:rPr>
      </w:pPr>
      <w:r>
        <w:rPr>
          <w:rFonts w:hint="default" w:ascii="Arial" w:hAnsi="Arial" w:cs="Arial"/>
          <w:sz w:val="24"/>
          <w:szCs w:val="28"/>
          <w:lang w:val="es-CO"/>
        </w:rPr>
        <w:t xml:space="preserve">Para agregar una empresa courrier se debe agregar una nueva fila dando clic en el botón </w:t>
      </w:r>
      <w:r>
        <w:drawing>
          <wp:inline distT="0" distB="0" distL="114300" distR="114300">
            <wp:extent cx="200025" cy="200025"/>
            <wp:effectExtent l="0" t="0" r="9525" b="9525"/>
            <wp:docPr id="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15"/>
                    <pic:cNvPicPr>
                      <a:picLocks noChangeAspect="1"/>
                    </pic:cNvPicPr>
                  </pic:nvPicPr>
                  <pic:blipFill>
                    <a:blip r:embed="rId11"/>
                    <a:stretch>
                      <a:fillRect/>
                    </a:stretch>
                  </pic:blipFill>
                  <pic:spPr>
                    <a:xfrm>
                      <a:off x="0" y="0"/>
                      <a:ext cx="200025" cy="2000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que se encuentra en la parte superior con la cinta de opciones de la forma, luego de esto se debe diligenciar: </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Ingresar el código de la empresa: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90525" cy="314325"/>
            <wp:effectExtent l="9525" t="9525" r="19050" b="19050"/>
            <wp:docPr id="4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24"/>
                    <pic:cNvPicPr>
                      <a:picLocks noChangeAspect="1"/>
                    </pic:cNvPicPr>
                  </pic:nvPicPr>
                  <pic:blipFill>
                    <a:blip r:embed="rId24"/>
                    <a:stretch>
                      <a:fillRect/>
                    </a:stretch>
                  </pic:blipFill>
                  <pic:spPr>
                    <a:xfrm>
                      <a:off x="0" y="0"/>
                      <a:ext cx="390525" cy="3143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Código</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Seleccionar la clase/medio de notificación: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1276350" cy="314325"/>
            <wp:effectExtent l="9525" t="9525" r="9525" b="19050"/>
            <wp:docPr id="4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25"/>
                    <pic:cNvPicPr>
                      <a:picLocks noChangeAspect="1"/>
                    </pic:cNvPicPr>
                  </pic:nvPicPr>
                  <pic:blipFill>
                    <a:blip r:embed="rId25"/>
                    <a:stretch>
                      <a:fillRect/>
                    </a:stretch>
                  </pic:blipFill>
                  <pic:spPr>
                    <a:xfrm>
                      <a:off x="0" y="0"/>
                      <a:ext cx="1276350" cy="3143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Clase de Medio</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Ingresar número de identificación: </w:t>
      </w:r>
    </w:p>
    <w:p>
      <w:pPr>
        <w:rPr>
          <w:rFonts w:hint="default" w:ascii="Arial" w:hAnsi="Arial" w:cs="Arial"/>
          <w:sz w:val="24"/>
          <w:szCs w:val="24"/>
          <w:lang w:val="es-CO"/>
        </w:rPr>
      </w:pPr>
    </w:p>
    <w:p>
      <w:pPr>
        <w:jc w:val="center"/>
      </w:pPr>
      <w:r>
        <w:drawing>
          <wp:inline distT="0" distB="0" distL="114300" distR="114300">
            <wp:extent cx="1028700" cy="314325"/>
            <wp:effectExtent l="9525" t="9525" r="9525" b="19050"/>
            <wp:docPr id="4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26"/>
                    <pic:cNvPicPr>
                      <a:picLocks noChangeAspect="1"/>
                    </pic:cNvPicPr>
                  </pic:nvPicPr>
                  <pic:blipFill>
                    <a:blip r:embed="rId26"/>
                    <a:stretch>
                      <a:fillRect/>
                    </a:stretch>
                  </pic:blipFill>
                  <pic:spPr>
                    <a:xfrm>
                      <a:off x="0" y="0"/>
                      <a:ext cx="1028700" cy="3143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Identificación</w:t>
      </w:r>
    </w:p>
    <w:p>
      <w:pPr>
        <w:rPr>
          <w:rFonts w:hint="default" w:ascii="Arial" w:hAnsi="Arial" w:cs="Arial"/>
          <w:sz w:val="24"/>
          <w:szCs w:val="24"/>
          <w:lang w:val="es-CO"/>
        </w:rPr>
      </w:pPr>
      <w:r>
        <w:rPr>
          <w:rFonts w:hint="default" w:ascii="Arial" w:hAnsi="Arial" w:cs="Arial"/>
          <w:sz w:val="24"/>
          <w:szCs w:val="24"/>
          <w:lang w:val="es-CO"/>
        </w:rPr>
        <w:t xml:space="preserve">Seleccionar el tipo de identificación: </w:t>
      </w:r>
    </w:p>
    <w:p>
      <w:pPr>
        <w:rPr>
          <w:rFonts w:hint="default" w:ascii="Arial" w:hAnsi="Arial" w:cs="Arial"/>
          <w:sz w:val="24"/>
          <w:szCs w:val="24"/>
          <w:lang w:val="es-CO"/>
        </w:rPr>
      </w:pPr>
    </w:p>
    <w:p>
      <w:pPr>
        <w:jc w:val="center"/>
      </w:pPr>
      <w:r>
        <w:drawing>
          <wp:inline distT="0" distB="0" distL="114300" distR="114300">
            <wp:extent cx="1169670" cy="671195"/>
            <wp:effectExtent l="9525" t="9525" r="20955" b="24130"/>
            <wp:docPr id="5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7"/>
                    <pic:cNvPicPr>
                      <a:picLocks noChangeAspect="1"/>
                    </pic:cNvPicPr>
                  </pic:nvPicPr>
                  <pic:blipFill>
                    <a:blip r:embed="rId27"/>
                    <a:stretch>
                      <a:fillRect/>
                    </a:stretch>
                  </pic:blipFill>
                  <pic:spPr>
                    <a:xfrm>
                      <a:off x="0" y="0"/>
                      <a:ext cx="1169670" cy="67119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17 Tipo de Id</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Ingresar nombre o razón social de la empresa courrier: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5914390" cy="750570"/>
            <wp:effectExtent l="9525" t="9525" r="19685" b="20955"/>
            <wp:docPr id="5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28"/>
                    <pic:cNvPicPr>
                      <a:picLocks noChangeAspect="1"/>
                    </pic:cNvPicPr>
                  </pic:nvPicPr>
                  <pic:blipFill>
                    <a:blip r:embed="rId28"/>
                    <a:stretch>
                      <a:fillRect/>
                    </a:stretch>
                  </pic:blipFill>
                  <pic:spPr>
                    <a:xfrm>
                      <a:off x="0" y="0"/>
                      <a:ext cx="5914390" cy="75057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Nombre Medio o Razón Social</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Ingresar dirección medio notificación:</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4874260" cy="780415"/>
            <wp:effectExtent l="9525" t="9525" r="12065" b="10160"/>
            <wp:docPr id="57"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29"/>
                    <pic:cNvPicPr>
                      <a:picLocks noChangeAspect="1"/>
                    </pic:cNvPicPr>
                  </pic:nvPicPr>
                  <pic:blipFill>
                    <a:blip r:embed="rId29"/>
                    <a:stretch>
                      <a:fillRect/>
                    </a:stretch>
                  </pic:blipFill>
                  <pic:spPr>
                    <a:xfrm>
                      <a:off x="0" y="0"/>
                      <a:ext cx="4874260" cy="7804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Dirección Medio Notificación</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Ingresar teléfono: </w:t>
      </w:r>
    </w:p>
    <w:p>
      <w:pPr>
        <w:rPr>
          <w:rFonts w:hint="default" w:ascii="Arial" w:hAnsi="Arial" w:cs="Arial"/>
          <w:sz w:val="24"/>
          <w:szCs w:val="24"/>
          <w:lang w:val="es-CO"/>
        </w:rPr>
      </w:pPr>
    </w:p>
    <w:p>
      <w:pPr>
        <w:jc w:val="center"/>
      </w:pPr>
      <w:r>
        <w:drawing>
          <wp:inline distT="0" distB="0" distL="114300" distR="114300">
            <wp:extent cx="2640330" cy="790575"/>
            <wp:effectExtent l="9525" t="9525" r="17145" b="19050"/>
            <wp:docPr id="58"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30"/>
                    <pic:cNvPicPr>
                      <a:picLocks noChangeAspect="1"/>
                    </pic:cNvPicPr>
                  </pic:nvPicPr>
                  <pic:blipFill>
                    <a:blip r:embed="rId30"/>
                    <a:stretch>
                      <a:fillRect/>
                    </a:stretch>
                  </pic:blipFill>
                  <pic:spPr>
                    <a:xfrm>
                      <a:off x="0" y="0"/>
                      <a:ext cx="2640330" cy="79057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Teléfono</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8"/>
          <w:lang w:val="es-CO"/>
        </w:rPr>
        <w:t xml:space="preserve">Luego de haber ingresado esta información se debe dar clic en el botón </w:t>
      </w:r>
      <w:r>
        <w:drawing>
          <wp:inline distT="0" distB="0" distL="114300" distR="114300">
            <wp:extent cx="152400" cy="152400"/>
            <wp:effectExtent l="0" t="0" r="0" b="0"/>
            <wp:docPr id="5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21"/>
                    <pic:cNvPicPr>
                      <a:picLocks noChangeAspect="1"/>
                    </pic:cNvPicPr>
                  </pic:nvPicPr>
                  <pic:blipFill>
                    <a:blip r:embed="rId17"/>
                    <a:stretch>
                      <a:fillRect/>
                    </a:stretch>
                  </pic:blipFill>
                  <pic:spPr>
                    <a:xfrm>
                      <a:off x="0" y="0"/>
                      <a:ext cx="152400" cy="152400"/>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para guardar el registro y los cambios realizados. </w:t>
      </w:r>
    </w:p>
    <w:p>
      <w:pPr>
        <w:pStyle w:val="3"/>
        <w:numPr>
          <w:ilvl w:val="1"/>
          <w:numId w:val="1"/>
        </w:numPr>
        <w:spacing w:before="0"/>
      </w:pPr>
      <w:bookmarkStart w:id="17" w:name="_Toc9533"/>
      <w:r>
        <w:rPr>
          <w:rFonts w:hint="default" w:cs="Arial"/>
          <w:szCs w:val="24"/>
          <w:lang w:val="es-CO"/>
        </w:rPr>
        <w:t>Causales:</w:t>
      </w:r>
      <w:bookmarkEnd w:id="17"/>
    </w:p>
    <w:p>
      <w:pPr>
        <w:pStyle w:val="3"/>
        <w:numPr>
          <w:ilvl w:val="2"/>
          <w:numId w:val="1"/>
        </w:numPr>
        <w:spacing w:before="0"/>
        <w:ind w:left="0" w:leftChars="0" w:firstLine="0" w:firstLineChars="0"/>
        <w:rPr>
          <w:rFonts w:hint="default" w:cs="Arial"/>
          <w:szCs w:val="24"/>
          <w:lang w:val="es-CO"/>
        </w:rPr>
      </w:pPr>
      <w:bookmarkStart w:id="18" w:name="_Toc16667"/>
      <w:r>
        <w:rPr>
          <w:rFonts w:hint="default" w:cs="Arial"/>
          <w:szCs w:val="24"/>
          <w:lang w:val="es-CO"/>
        </w:rPr>
        <w:t>Acceso a la opción</w:t>
      </w:r>
      <w:bookmarkEnd w:id="18"/>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Notificación, </w:t>
      </w:r>
      <w:r>
        <w:rPr>
          <w:rStyle w:val="25"/>
          <w:rFonts w:hint="default" w:ascii="Arial" w:hAnsi="Arial" w:cs="Arial"/>
          <w:color w:val="000000" w:themeColor="text1"/>
          <w:sz w:val="24"/>
          <w:szCs w:val="24"/>
          <w:lang w:val="es-CO"/>
          <w14:textFill>
            <w14:solidFill>
              <w14:schemeClr w14:val="tx1"/>
            </w14:solidFill>
          </w14:textFill>
        </w:rPr>
        <w:t>luego en</w:t>
      </w:r>
      <w:r>
        <w:rPr>
          <w:rStyle w:val="25"/>
          <w:rFonts w:hint="default" w:ascii="Arial" w:hAnsi="Arial" w:cs="Arial"/>
          <w:color w:val="0047AC"/>
          <w:sz w:val="24"/>
          <w:szCs w:val="24"/>
          <w:lang w:val="es-CO"/>
        </w:rPr>
        <w:t xml:space="preserve"> Definición</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Causales</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1200150" cy="628650"/>
            <wp:effectExtent l="9525" t="9525" r="9525" b="9525"/>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4"/>
                    <pic:cNvPicPr>
                      <a:picLocks noChangeAspect="1"/>
                    </pic:cNvPicPr>
                  </pic:nvPicPr>
                  <pic:blipFill>
                    <a:blip r:embed="rId31"/>
                    <a:stretch>
                      <a:fillRect/>
                    </a:stretch>
                  </pic:blipFill>
                  <pic:spPr>
                    <a:xfrm>
                      <a:off x="0" y="0"/>
                      <a:ext cx="1200150" cy="6286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Acceso a la opción Causales</w:t>
      </w:r>
    </w:p>
    <w:p>
      <w:pPr>
        <w:numPr>
          <w:ilvl w:val="0"/>
          <w:numId w:val="0"/>
        </w:numPr>
        <w:ind w:leftChars="0"/>
        <w:rPr>
          <w:rFonts w:hint="default"/>
          <w:lang w:val="es-CO" w:eastAsia="zh-CN"/>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rPr>
          <w:rFonts w:hint="default"/>
          <w:lang w:val="es-CO" w:eastAsia="zh-CN"/>
        </w:rPr>
      </w:pPr>
    </w:p>
    <w:p>
      <w:pPr>
        <w:numPr>
          <w:ilvl w:val="0"/>
          <w:numId w:val="0"/>
        </w:numPr>
        <w:ind w:leftChars="0"/>
        <w:jc w:val="center"/>
      </w:pPr>
      <w:r>
        <w:drawing>
          <wp:inline distT="0" distB="0" distL="114300" distR="114300">
            <wp:extent cx="6849745" cy="4019550"/>
            <wp:effectExtent l="9525" t="9525" r="17780" b="9525"/>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pic:cNvPicPr>
                  </pic:nvPicPr>
                  <pic:blipFill>
                    <a:blip r:embed="rId32"/>
                    <a:stretch>
                      <a:fillRect/>
                    </a:stretch>
                  </pic:blipFill>
                  <pic:spPr>
                    <a:xfrm>
                      <a:off x="0" y="0"/>
                      <a:ext cx="6849745" cy="40195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22 Causales</w:t>
      </w:r>
    </w:p>
    <w:p>
      <w:pPr>
        <w:numPr>
          <w:ilvl w:val="0"/>
          <w:numId w:val="0"/>
        </w:numPr>
        <w:ind w:leftChars="0"/>
      </w:pPr>
    </w:p>
    <w:p>
      <w:pPr>
        <w:pStyle w:val="3"/>
        <w:numPr>
          <w:ilvl w:val="2"/>
          <w:numId w:val="1"/>
        </w:numPr>
        <w:spacing w:before="0"/>
        <w:ind w:left="0" w:leftChars="0" w:firstLine="0" w:firstLineChars="0"/>
        <w:rPr>
          <w:rFonts w:hint="default" w:cs="Arial"/>
          <w:szCs w:val="24"/>
          <w:lang w:val="es-CO"/>
        </w:rPr>
      </w:pPr>
      <w:bookmarkStart w:id="19" w:name="_Toc1635"/>
      <w:r>
        <w:rPr>
          <w:rFonts w:hint="default" w:cs="Arial"/>
          <w:szCs w:val="24"/>
          <w:lang w:val="es-CO"/>
        </w:rPr>
        <w:t>Funcionalidad</w:t>
      </w:r>
      <w:bookmarkEnd w:id="19"/>
    </w:p>
    <w:p>
      <w:pPr>
        <w:numPr>
          <w:ilvl w:val="0"/>
          <w:numId w:val="0"/>
        </w:numPr>
        <w:ind w:leftChars="0"/>
        <w:jc w:val="both"/>
        <w:rPr>
          <w:rFonts w:hint="default" w:ascii="Arial" w:hAnsi="Arial" w:cs="Arial"/>
          <w:sz w:val="24"/>
          <w:szCs w:val="24"/>
          <w:lang w:val="es-CO" w:eastAsia="zh-CN"/>
        </w:rPr>
      </w:pPr>
      <w:r>
        <w:rPr>
          <w:rFonts w:hint="default" w:ascii="Arial" w:hAnsi="Arial" w:cs="Arial"/>
          <w:sz w:val="24"/>
          <w:szCs w:val="24"/>
          <w:lang w:val="es-CO" w:eastAsia="zh-CN"/>
        </w:rPr>
        <w:t xml:space="preserve">Primero se debe seleccionar la empresa para la cual se desean crear las causales de devolución, para ellos ubicarse en la parte inferior y dar clic en la información de la empresa: </w:t>
      </w:r>
    </w:p>
    <w:p>
      <w:pPr>
        <w:numPr>
          <w:ilvl w:val="0"/>
          <w:numId w:val="0"/>
        </w:numPr>
        <w:ind w:leftChars="0"/>
        <w:jc w:val="center"/>
      </w:pPr>
      <w:r>
        <w:drawing>
          <wp:inline distT="0" distB="0" distL="114300" distR="114300">
            <wp:extent cx="6823710" cy="1891030"/>
            <wp:effectExtent l="9525" t="9525" r="24765"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33"/>
                    <a:stretch>
                      <a:fillRect/>
                    </a:stretch>
                  </pic:blipFill>
                  <pic:spPr>
                    <a:xfrm>
                      <a:off x="0" y="0"/>
                      <a:ext cx="6823710" cy="189103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Empresas-Medios de Notificación</w:t>
      </w:r>
    </w:p>
    <w:p>
      <w:pPr>
        <w:numPr>
          <w:ilvl w:val="0"/>
          <w:numId w:val="0"/>
        </w:numPr>
        <w:ind w:leftChars="0"/>
        <w:jc w:val="center"/>
      </w:pPr>
    </w:p>
    <w:p>
      <w:pPr>
        <w:numPr>
          <w:ilvl w:val="0"/>
          <w:numId w:val="0"/>
        </w:numPr>
        <w:ind w:leftChars="0"/>
        <w:jc w:val="center"/>
      </w:pPr>
      <w:r>
        <w:drawing>
          <wp:inline distT="0" distB="0" distL="114300" distR="114300">
            <wp:extent cx="6908165" cy="2611755"/>
            <wp:effectExtent l="9525" t="9525" r="16510" b="26670"/>
            <wp:docPr id="1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8"/>
                    <pic:cNvPicPr>
                      <a:picLocks noChangeAspect="1"/>
                    </pic:cNvPicPr>
                  </pic:nvPicPr>
                  <pic:blipFill>
                    <a:blip r:embed="rId34"/>
                    <a:stretch>
                      <a:fillRect/>
                    </a:stretch>
                  </pic:blipFill>
                  <pic:spPr>
                    <a:xfrm>
                      <a:off x="0" y="0"/>
                      <a:ext cx="6908165" cy="261175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24 Causales de Devolución</w:t>
      </w:r>
    </w:p>
    <w:p>
      <w:pPr>
        <w:numPr>
          <w:ilvl w:val="0"/>
          <w:numId w:val="0"/>
        </w:numPr>
        <w:ind w:leftChars="0"/>
        <w:jc w:val="center"/>
      </w:pPr>
    </w:p>
    <w:p>
      <w:pPr>
        <w:numPr>
          <w:ilvl w:val="0"/>
          <w:numId w:val="0"/>
        </w:numPr>
        <w:ind w:leftChars="0"/>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en la región inferior se debe </w:t>
      </w:r>
      <w:r>
        <w:rPr>
          <w:rFonts w:hint="default" w:ascii="Arial" w:hAnsi="Arial" w:cs="Arial"/>
          <w:sz w:val="24"/>
          <w:szCs w:val="28"/>
          <w:lang w:val="es-CO"/>
        </w:rPr>
        <w:t xml:space="preserve">agregar una nueva fila dando clic en el botón </w:t>
      </w:r>
      <w:r>
        <w:drawing>
          <wp:inline distT="0" distB="0" distL="114300" distR="114300">
            <wp:extent cx="200025" cy="200025"/>
            <wp:effectExtent l="0" t="0" r="9525" b="9525"/>
            <wp:docPr id="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5"/>
                    <pic:cNvPicPr>
                      <a:picLocks noChangeAspect="1"/>
                    </pic:cNvPicPr>
                  </pic:nvPicPr>
                  <pic:blipFill>
                    <a:blip r:embed="rId11"/>
                    <a:stretch>
                      <a:fillRect/>
                    </a:stretch>
                  </pic:blipFill>
                  <pic:spPr>
                    <a:xfrm>
                      <a:off x="0" y="0"/>
                      <a:ext cx="200025" cy="2000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que se encuentra en la parte superior con la cinta de opciones de la forma y diligenciar: </w:t>
      </w:r>
    </w:p>
    <w:p>
      <w:pPr>
        <w:numPr>
          <w:ilvl w:val="0"/>
          <w:numId w:val="0"/>
        </w:numPr>
        <w:ind w:leftChars="0"/>
        <w:jc w:val="both"/>
        <w:rPr>
          <w:rFonts w:hint="default" w:ascii="Arial" w:hAnsi="Arial" w:cs="Arial"/>
          <w:sz w:val="24"/>
          <w:szCs w:val="24"/>
          <w:lang w:val="es-CO" w:eastAsia="zh-CN"/>
        </w:rPr>
      </w:pPr>
    </w:p>
    <w:p>
      <w:pPr>
        <w:numPr>
          <w:ilvl w:val="0"/>
          <w:numId w:val="0"/>
        </w:numPr>
        <w:ind w:leftChars="0"/>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causal de devolución </w:t>
      </w:r>
    </w:p>
    <w:p>
      <w:pPr>
        <w:numPr>
          <w:ilvl w:val="0"/>
          <w:numId w:val="0"/>
        </w:numPr>
        <w:ind w:leftChars="0"/>
        <w:jc w:val="both"/>
        <w:rPr>
          <w:rFonts w:hint="default" w:ascii="Arial" w:hAnsi="Arial" w:cs="Arial"/>
          <w:sz w:val="24"/>
          <w:szCs w:val="24"/>
          <w:lang w:val="es-CO" w:eastAsia="zh-CN"/>
        </w:rPr>
      </w:pPr>
    </w:p>
    <w:p>
      <w:pPr>
        <w:numPr>
          <w:ilvl w:val="0"/>
          <w:numId w:val="0"/>
        </w:numPr>
        <w:ind w:leftChars="0"/>
        <w:jc w:val="center"/>
      </w:pPr>
      <w:r>
        <w:drawing>
          <wp:inline distT="0" distB="0" distL="114300" distR="114300">
            <wp:extent cx="1037590" cy="942975"/>
            <wp:effectExtent l="9525" t="9525" r="19685" b="1905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35"/>
                    <a:stretch>
                      <a:fillRect/>
                    </a:stretch>
                  </pic:blipFill>
                  <pic:spPr>
                    <a:xfrm>
                      <a:off x="0" y="0"/>
                      <a:ext cx="1037590" cy="94297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25 Causal</w:t>
      </w:r>
    </w:p>
    <w:p>
      <w:pPr>
        <w:numPr>
          <w:ilvl w:val="0"/>
          <w:numId w:val="0"/>
        </w:numPr>
        <w:ind w:leftChars="0"/>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descripción causal de devolución: </w:t>
      </w:r>
    </w:p>
    <w:p>
      <w:pPr>
        <w:numPr>
          <w:ilvl w:val="0"/>
          <w:numId w:val="0"/>
        </w:numPr>
        <w:ind w:leftChars="0"/>
        <w:jc w:val="both"/>
        <w:rPr>
          <w:rFonts w:hint="default" w:ascii="Arial" w:hAnsi="Arial" w:cs="Arial"/>
          <w:sz w:val="24"/>
          <w:szCs w:val="24"/>
          <w:lang w:val="es-CO" w:eastAsia="zh-CN"/>
        </w:rPr>
      </w:pPr>
    </w:p>
    <w:p>
      <w:pPr>
        <w:numPr>
          <w:ilvl w:val="0"/>
          <w:numId w:val="0"/>
        </w:numPr>
        <w:ind w:leftChars="0"/>
        <w:jc w:val="center"/>
      </w:pPr>
      <w:r>
        <w:drawing>
          <wp:inline distT="0" distB="0" distL="114300" distR="114300">
            <wp:extent cx="4100195" cy="665480"/>
            <wp:effectExtent l="9525" t="9525" r="24130"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36"/>
                    <a:stretch>
                      <a:fillRect/>
                    </a:stretch>
                  </pic:blipFill>
                  <pic:spPr>
                    <a:xfrm>
                      <a:off x="0" y="0"/>
                      <a:ext cx="4100195" cy="66548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26 Descripción Causal de Devolución</w:t>
      </w:r>
    </w:p>
    <w:p>
      <w:pPr>
        <w:numPr>
          <w:ilvl w:val="0"/>
          <w:numId w:val="0"/>
        </w:numPr>
        <w:ind w:leftChars="0"/>
        <w:jc w:val="both"/>
        <w:rPr>
          <w:rFonts w:hint="default" w:ascii="Arial" w:hAnsi="Arial" w:cs="Arial"/>
          <w:sz w:val="24"/>
          <w:szCs w:val="24"/>
          <w:lang w:val="es-CO" w:eastAsia="zh-CN"/>
        </w:rPr>
      </w:pPr>
    </w:p>
    <w:p>
      <w:pPr>
        <w:numPr>
          <w:ilvl w:val="0"/>
          <w:numId w:val="0"/>
        </w:numPr>
        <w:ind w:leftChars="0"/>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si se validará la causal como notificación: </w:t>
      </w:r>
    </w:p>
    <w:p>
      <w:pPr>
        <w:numPr>
          <w:ilvl w:val="0"/>
          <w:numId w:val="0"/>
        </w:numPr>
        <w:ind w:leftChars="0"/>
        <w:jc w:val="both"/>
        <w:rPr>
          <w:rFonts w:hint="default" w:ascii="Arial" w:hAnsi="Arial" w:cs="Arial"/>
          <w:sz w:val="24"/>
          <w:szCs w:val="24"/>
          <w:lang w:val="es-CO" w:eastAsia="zh-CN"/>
        </w:rPr>
      </w:pPr>
    </w:p>
    <w:p>
      <w:pPr>
        <w:numPr>
          <w:ilvl w:val="0"/>
          <w:numId w:val="0"/>
        </w:numPr>
        <w:ind w:leftChars="0"/>
        <w:jc w:val="center"/>
        <w:rPr>
          <w:rFonts w:hint="default" w:ascii="Arial" w:hAnsi="Arial" w:cs="Arial"/>
          <w:sz w:val="24"/>
          <w:szCs w:val="24"/>
          <w:lang w:val="es-CO" w:eastAsia="zh-CN"/>
        </w:rPr>
      </w:pPr>
      <w:r>
        <w:drawing>
          <wp:inline distT="0" distB="0" distL="114300" distR="114300">
            <wp:extent cx="3851910" cy="681355"/>
            <wp:effectExtent l="9525" t="9525" r="24765" b="1397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37"/>
                    <a:stretch>
                      <a:fillRect/>
                    </a:stretch>
                  </pic:blipFill>
                  <pic:spPr>
                    <a:xfrm>
                      <a:off x="0" y="0"/>
                      <a:ext cx="3851910" cy="68135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27 Válida Causal Como Notificación</w:t>
      </w:r>
    </w:p>
    <w:p>
      <w:pPr>
        <w:numPr>
          <w:ilvl w:val="0"/>
          <w:numId w:val="0"/>
        </w:numPr>
        <w:ind w:leftChars="0"/>
        <w:jc w:val="both"/>
        <w:rPr>
          <w:rFonts w:hint="default" w:ascii="Arial" w:hAnsi="Arial" w:cs="Arial"/>
          <w:sz w:val="24"/>
          <w:szCs w:val="24"/>
          <w:lang w:val="es-CO" w:eastAsia="zh-CN"/>
        </w:rPr>
      </w:pPr>
    </w:p>
    <w:p>
      <w:pPr>
        <w:rPr>
          <w:rFonts w:hint="default" w:ascii="Arial" w:hAnsi="Arial" w:cs="Arial"/>
          <w:sz w:val="24"/>
          <w:szCs w:val="24"/>
          <w:lang w:val="es-CO"/>
        </w:rPr>
      </w:pPr>
      <w:r>
        <w:rPr>
          <w:rFonts w:hint="default" w:ascii="Arial" w:hAnsi="Arial" w:cs="Arial"/>
          <w:sz w:val="24"/>
          <w:szCs w:val="28"/>
          <w:lang w:val="es-CO"/>
        </w:rPr>
        <w:t xml:space="preserve">Luego de haber ingresado esta información se debe dar clic en el botón </w:t>
      </w:r>
      <w:r>
        <w:drawing>
          <wp:inline distT="0" distB="0" distL="114300" distR="114300">
            <wp:extent cx="152400" cy="152400"/>
            <wp:effectExtent l="0" t="0" r="0" b="0"/>
            <wp:docPr id="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1"/>
                    <pic:cNvPicPr>
                      <a:picLocks noChangeAspect="1"/>
                    </pic:cNvPicPr>
                  </pic:nvPicPr>
                  <pic:blipFill>
                    <a:blip r:embed="rId17"/>
                    <a:stretch>
                      <a:fillRect/>
                    </a:stretch>
                  </pic:blipFill>
                  <pic:spPr>
                    <a:xfrm>
                      <a:off x="0" y="0"/>
                      <a:ext cx="152400" cy="152400"/>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para guardar el registro y los cambios realizados. </w:t>
      </w:r>
    </w:p>
    <w:p>
      <w:pPr>
        <w:rPr>
          <w:rFonts w:hint="default" w:ascii="Arial" w:hAnsi="Arial" w:cs="Arial"/>
          <w:sz w:val="24"/>
          <w:szCs w:val="24"/>
          <w:lang w:val="es-CO" w:eastAsia="zh-CN"/>
        </w:rPr>
      </w:pPr>
    </w:p>
    <w:p>
      <w:pPr>
        <w:pStyle w:val="3"/>
        <w:numPr>
          <w:ilvl w:val="1"/>
          <w:numId w:val="1"/>
        </w:numPr>
        <w:spacing w:before="0"/>
      </w:pPr>
      <w:bookmarkStart w:id="20" w:name="_Toc24980"/>
      <w:r>
        <w:rPr>
          <w:rFonts w:cs="Arial"/>
          <w:szCs w:val="24"/>
        </w:rPr>
        <w:t>Re</w:t>
      </w:r>
      <w:r>
        <w:rPr>
          <w:rFonts w:hint="default" w:cs="Arial"/>
          <w:szCs w:val="24"/>
          <w:lang w:val="es-CO"/>
        </w:rPr>
        <w:t>gistro Manual Proc:</w:t>
      </w:r>
      <w:bookmarkEnd w:id="20"/>
    </w:p>
    <w:p>
      <w:pPr>
        <w:pStyle w:val="3"/>
        <w:numPr>
          <w:ilvl w:val="2"/>
          <w:numId w:val="1"/>
        </w:numPr>
        <w:spacing w:before="0"/>
        <w:ind w:left="0" w:leftChars="0" w:firstLine="0" w:firstLineChars="0"/>
        <w:rPr>
          <w:rFonts w:hint="default" w:cs="Arial"/>
          <w:szCs w:val="24"/>
          <w:lang w:val="es-CO"/>
        </w:rPr>
      </w:pPr>
      <w:bookmarkStart w:id="21" w:name="_Toc11730"/>
      <w:r>
        <w:rPr>
          <w:rFonts w:hint="default" w:cs="Arial"/>
          <w:szCs w:val="24"/>
          <w:lang w:val="es-CO"/>
        </w:rPr>
        <w:t>Acceso a la opción</w:t>
      </w:r>
      <w:bookmarkEnd w:id="21"/>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Notificación, </w:t>
      </w:r>
      <w:r>
        <w:rPr>
          <w:rStyle w:val="25"/>
          <w:rFonts w:hint="default" w:ascii="Arial" w:hAnsi="Arial" w:cs="Arial"/>
          <w:color w:val="000000" w:themeColor="text1"/>
          <w:sz w:val="24"/>
          <w:szCs w:val="24"/>
          <w:lang w:val="es-CO"/>
          <w14:textFill>
            <w14:solidFill>
              <w14:schemeClr w14:val="tx1"/>
            </w14:solidFill>
          </w14:textFill>
        </w:rPr>
        <w:t>luego en</w:t>
      </w:r>
      <w:r>
        <w:rPr>
          <w:rStyle w:val="25"/>
          <w:rFonts w:hint="default" w:ascii="Arial" w:hAnsi="Arial" w:cs="Arial"/>
          <w:color w:val="0047AC"/>
          <w:sz w:val="24"/>
          <w:szCs w:val="24"/>
          <w:lang w:val="es-CO"/>
        </w:rPr>
        <w:t xml:space="preserve"> Procesos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Registro Manual Proc</w:t>
      </w:r>
    </w:p>
    <w:p>
      <w:pPr>
        <w:numPr>
          <w:ilvl w:val="0"/>
          <w:numId w:val="0"/>
        </w:numPr>
        <w:ind w:leftChars="0"/>
        <w:jc w:val="both"/>
        <w:rPr>
          <w:rFonts w:hint="default"/>
          <w:lang w:val="es-CO" w:eastAsia="zh-CN"/>
        </w:rPr>
      </w:pPr>
    </w:p>
    <w:p>
      <w:pPr>
        <w:numPr>
          <w:ilvl w:val="0"/>
          <w:numId w:val="0"/>
        </w:numPr>
        <w:ind w:leftChars="0"/>
        <w:jc w:val="center"/>
      </w:pPr>
      <w:r>
        <w:drawing>
          <wp:inline distT="0" distB="0" distL="114300" distR="114300">
            <wp:extent cx="3232150" cy="1271905"/>
            <wp:effectExtent l="9525" t="9525" r="15875" b="1397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5"/>
                    <pic:cNvPicPr>
                      <a:picLocks noChangeAspect="1"/>
                    </pic:cNvPicPr>
                  </pic:nvPicPr>
                  <pic:blipFill>
                    <a:blip r:embed="rId38"/>
                    <a:stretch>
                      <a:fillRect/>
                    </a:stretch>
                  </pic:blipFill>
                  <pic:spPr>
                    <a:xfrm>
                      <a:off x="0" y="0"/>
                      <a:ext cx="3232150" cy="127190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28 Acceso a la opción Registro Manual Proc</w:t>
      </w:r>
    </w:p>
    <w:p>
      <w:pPr>
        <w:rPr>
          <w:rFonts w:hint="default"/>
          <w:lang w:val="es-CO"/>
        </w:rPr>
      </w:pPr>
      <w:r>
        <w:rPr>
          <w:rFonts w:hint="default"/>
          <w:lang w:val="es-CO"/>
        </w:rPr>
        <w:br w:type="page"/>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jc w:val="both"/>
        <w:rPr>
          <w:rFonts w:hint="default"/>
          <w:lang w:val="es-CO" w:eastAsia="zh-CN"/>
        </w:rPr>
      </w:pPr>
    </w:p>
    <w:p>
      <w:pPr>
        <w:numPr>
          <w:ilvl w:val="0"/>
          <w:numId w:val="0"/>
        </w:numPr>
        <w:ind w:leftChars="0"/>
        <w:jc w:val="center"/>
      </w:pPr>
      <w:r>
        <w:drawing>
          <wp:inline distT="0" distB="0" distL="114300" distR="114300">
            <wp:extent cx="4243070" cy="4048760"/>
            <wp:effectExtent l="9525" t="9525" r="14605" b="18415"/>
            <wp:docPr id="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2"/>
                    <pic:cNvPicPr>
                      <a:picLocks noChangeAspect="1"/>
                    </pic:cNvPicPr>
                  </pic:nvPicPr>
                  <pic:blipFill>
                    <a:blip r:embed="rId39"/>
                    <a:stretch>
                      <a:fillRect/>
                    </a:stretch>
                  </pic:blipFill>
                  <pic:spPr>
                    <a:xfrm>
                      <a:off x="0" y="0"/>
                      <a:ext cx="4243070" cy="404876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29 Recibos por Total Deuda sin Descuento</w:t>
      </w:r>
    </w:p>
    <w:p>
      <w:pPr>
        <w:pStyle w:val="3"/>
        <w:spacing w:before="0"/>
        <w:rPr>
          <w:rFonts w:hint="default"/>
          <w:lang w:val="es-CO" w:eastAsia="zh-CN"/>
        </w:rPr>
      </w:pPr>
      <w:bookmarkStart w:id="22" w:name="_Toc21210"/>
      <w:r>
        <w:rPr>
          <w:rFonts w:cs="Arial"/>
          <w:szCs w:val="24"/>
        </w:rPr>
        <w:t>1.</w:t>
      </w:r>
      <w:r>
        <w:rPr>
          <w:rFonts w:hint="default" w:cs="Arial"/>
          <w:szCs w:val="24"/>
          <w:lang w:val="es-CO"/>
        </w:rPr>
        <w:t>5</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22"/>
    </w:p>
    <w:p>
      <w:pPr>
        <w:rPr>
          <w:rFonts w:hint="default" w:ascii="Arial" w:hAnsi="Arial" w:cs="Arial"/>
          <w:sz w:val="24"/>
          <w:szCs w:val="24"/>
          <w:lang w:val="es-CO" w:eastAsia="zh-CN"/>
        </w:rPr>
      </w:pPr>
      <w:r>
        <w:rPr>
          <w:rFonts w:hint="default" w:ascii="Arial" w:hAnsi="Arial" w:cs="Arial"/>
          <w:sz w:val="24"/>
          <w:szCs w:val="24"/>
          <w:lang w:val="es-CO" w:eastAsia="zh-CN"/>
        </w:rPr>
        <w:t xml:space="preserve">Para realizar la notificación puntual se debe: </w:t>
      </w:r>
    </w:p>
    <w:p>
      <w:pPr>
        <w:rPr>
          <w:rFonts w:hint="default" w:ascii="Arial" w:hAnsi="Arial" w:cs="Arial"/>
          <w:sz w:val="24"/>
          <w:szCs w:val="24"/>
          <w:lang w:val="es-CO" w:eastAsia="zh-CN"/>
        </w:rPr>
      </w:pPr>
    </w:p>
    <w:p>
      <w:pPr>
        <w:rPr>
          <w:rFonts w:hint="default" w:ascii="Arial" w:hAnsi="Arial" w:cs="Arial"/>
          <w:sz w:val="24"/>
          <w:szCs w:val="24"/>
          <w:lang w:val="es-CO" w:eastAsia="zh-CN"/>
        </w:rPr>
      </w:pPr>
      <w:r>
        <w:rPr>
          <w:rFonts w:hint="default" w:ascii="Arial" w:hAnsi="Arial" w:cs="Arial"/>
          <w:sz w:val="24"/>
          <w:szCs w:val="24"/>
          <w:lang w:val="es-CO" w:eastAsia="zh-CN"/>
        </w:rPr>
        <w:t xml:space="preserve">Seleccionar la empresa medio de notificación: </w:t>
      </w:r>
    </w:p>
    <w:p>
      <w:pPr>
        <w:rPr>
          <w:rFonts w:hint="default" w:ascii="Arial" w:hAnsi="Arial" w:cs="Arial"/>
          <w:sz w:val="24"/>
          <w:szCs w:val="24"/>
          <w:lang w:val="es-CO" w:eastAsia="zh-CN"/>
        </w:rPr>
      </w:pPr>
    </w:p>
    <w:p>
      <w:pPr>
        <w:jc w:val="center"/>
      </w:pPr>
      <w:r>
        <w:drawing>
          <wp:inline distT="0" distB="0" distL="114300" distR="114300">
            <wp:extent cx="2689860" cy="1695450"/>
            <wp:effectExtent l="9525" t="9525" r="24765" b="9525"/>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pic:cNvPicPr>
                      <a:picLocks noChangeAspect="1"/>
                    </pic:cNvPicPr>
                  </pic:nvPicPr>
                  <pic:blipFill>
                    <a:blip r:embed="rId40"/>
                    <a:stretch>
                      <a:fillRect/>
                    </a:stretch>
                  </pic:blipFill>
                  <pic:spPr>
                    <a:xfrm>
                      <a:off x="0" y="0"/>
                      <a:ext cx="2689860" cy="169545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30 Empresas-Medios de Notificación</w:t>
      </w:r>
    </w:p>
    <w:p>
      <w:pPr>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de servicio: </w:t>
      </w:r>
    </w:p>
    <w:p>
      <w:pPr>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127125" cy="454025"/>
            <wp:effectExtent l="9525" t="9525" r="25400" b="1270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pic:cNvPicPr>
                      <a:picLocks noChangeAspect="1"/>
                    </pic:cNvPicPr>
                  </pic:nvPicPr>
                  <pic:blipFill>
                    <a:blip r:embed="rId41"/>
                    <a:stretch>
                      <a:fillRect/>
                    </a:stretch>
                  </pic:blipFill>
                  <pic:spPr>
                    <a:xfrm>
                      <a:off x="0" y="0"/>
                      <a:ext cx="1127125" cy="45402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31 Servicio No.</w:t>
      </w:r>
    </w:p>
    <w:p>
      <w:pPr>
        <w:rPr>
          <w:rFonts w:hint="default" w:ascii="Arial" w:hAnsi="Arial" w:cs="Arial"/>
          <w:sz w:val="24"/>
          <w:szCs w:val="24"/>
          <w:lang w:val="es-CO" w:eastAsia="zh-CN"/>
        </w:rPr>
      </w:pPr>
    </w:p>
    <w:p>
      <w:pPr>
        <w:rPr>
          <w:rFonts w:hint="default" w:ascii="Arial" w:hAnsi="Arial" w:cs="Arial"/>
          <w:sz w:val="24"/>
          <w:szCs w:val="24"/>
          <w:lang w:val="es-CO" w:eastAsia="zh-CN"/>
        </w:rPr>
      </w:pPr>
      <w:r>
        <w:rPr>
          <w:rFonts w:hint="default" w:ascii="Arial" w:hAnsi="Arial" w:cs="Arial"/>
          <w:sz w:val="24"/>
          <w:szCs w:val="24"/>
          <w:lang w:val="es-CO" w:eastAsia="zh-CN"/>
        </w:rPr>
        <w:t xml:space="preserve">Seleccionar oficina generadora del documento a notificar: </w:t>
      </w:r>
    </w:p>
    <w:p>
      <w:pPr>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500630" cy="2398395"/>
            <wp:effectExtent l="9525" t="9525" r="23495" b="1143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pic:cNvPicPr>
                      <a:picLocks noChangeAspect="1"/>
                    </pic:cNvPicPr>
                  </pic:nvPicPr>
                  <pic:blipFill>
                    <a:blip r:embed="rId42"/>
                    <a:stretch>
                      <a:fillRect/>
                    </a:stretch>
                  </pic:blipFill>
                  <pic:spPr>
                    <a:xfrm>
                      <a:off x="0" y="0"/>
                      <a:ext cx="2500630" cy="239839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32 Oficina</w:t>
      </w:r>
    </w:p>
    <w:p>
      <w:pPr>
        <w:rPr>
          <w:rFonts w:hint="default" w:ascii="Arial" w:hAnsi="Arial" w:cs="Arial"/>
          <w:sz w:val="24"/>
          <w:szCs w:val="24"/>
          <w:lang w:val="es-CO" w:eastAsia="zh-CN"/>
        </w:rPr>
      </w:pPr>
      <w:r>
        <w:rPr>
          <w:rFonts w:hint="default" w:ascii="Arial" w:hAnsi="Arial" w:cs="Arial"/>
          <w:sz w:val="24"/>
          <w:szCs w:val="24"/>
          <w:lang w:val="es-CO" w:eastAsia="zh-CN"/>
        </w:rPr>
        <w:t xml:space="preserve">Seleccionar el tipo de acto a notificar: </w:t>
      </w:r>
    </w:p>
    <w:p>
      <w:pPr>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681605" cy="2477135"/>
            <wp:effectExtent l="9525" t="9525" r="13970" b="2794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pic:cNvPicPr>
                  </pic:nvPicPr>
                  <pic:blipFill>
                    <a:blip r:embed="rId43"/>
                    <a:stretch>
                      <a:fillRect/>
                    </a:stretch>
                  </pic:blipFill>
                  <pic:spPr>
                    <a:xfrm>
                      <a:off x="0" y="0"/>
                      <a:ext cx="2681605" cy="247713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33 Acto</w:t>
      </w:r>
    </w:p>
    <w:p>
      <w:pPr>
        <w:rPr>
          <w:rFonts w:hint="default" w:ascii="Arial" w:hAnsi="Arial" w:cs="Arial"/>
          <w:sz w:val="24"/>
          <w:szCs w:val="24"/>
          <w:lang w:val="es-CO" w:eastAsia="zh-CN"/>
        </w:rPr>
      </w:pPr>
      <w:r>
        <w:rPr>
          <w:rFonts w:hint="default" w:ascii="Arial" w:hAnsi="Arial" w:cs="Arial"/>
          <w:sz w:val="24"/>
          <w:szCs w:val="24"/>
          <w:lang w:val="es-CO" w:eastAsia="zh-CN"/>
        </w:rPr>
        <w:t>Seleccionar la causal de devolución:</w:t>
      </w:r>
    </w:p>
    <w:p>
      <w:pPr>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976245" cy="2928620"/>
            <wp:effectExtent l="9525" t="9525" r="24130" b="14605"/>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pic:cNvPicPr>
                      <a:picLocks noChangeAspect="1"/>
                    </pic:cNvPicPr>
                  </pic:nvPicPr>
                  <pic:blipFill>
                    <a:blip r:embed="rId44"/>
                    <a:stretch>
                      <a:fillRect/>
                    </a:stretch>
                  </pic:blipFill>
                  <pic:spPr>
                    <a:xfrm>
                      <a:off x="0" y="0"/>
                      <a:ext cx="2976245" cy="292862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34 Causal</w:t>
      </w:r>
    </w:p>
    <w:p>
      <w:pPr>
        <w:rPr>
          <w:rFonts w:hint="default" w:ascii="Arial" w:hAnsi="Arial" w:cs="Arial"/>
          <w:sz w:val="24"/>
          <w:szCs w:val="24"/>
          <w:lang w:val="es-CO" w:eastAsia="zh-CN"/>
        </w:rPr>
      </w:pPr>
    </w:p>
    <w:p>
      <w:pPr>
        <w:rPr>
          <w:rFonts w:hint="default" w:ascii="Arial" w:hAnsi="Arial" w:cs="Arial"/>
          <w:sz w:val="24"/>
          <w:szCs w:val="24"/>
          <w:lang w:val="es-CO" w:eastAsia="zh-CN"/>
        </w:rPr>
      </w:pPr>
      <w:r>
        <w:rPr>
          <w:rFonts w:hint="default" w:ascii="Arial" w:hAnsi="Arial" w:cs="Arial"/>
          <w:sz w:val="24"/>
          <w:szCs w:val="24"/>
          <w:lang w:val="es-CO" w:eastAsia="zh-CN"/>
        </w:rPr>
        <w:t xml:space="preserve">Ingresar la fecha de notificación: </w:t>
      </w:r>
    </w:p>
    <w:p>
      <w:pPr>
        <w:rPr>
          <w:rFonts w:hint="default" w:ascii="Arial" w:hAnsi="Arial" w:cs="Arial"/>
          <w:sz w:val="24"/>
          <w:szCs w:val="24"/>
          <w:lang w:val="es-CO" w:eastAsia="zh-CN"/>
        </w:rPr>
      </w:pPr>
    </w:p>
    <w:p>
      <w:pPr>
        <w:jc w:val="center"/>
      </w:pPr>
      <w:r>
        <w:drawing>
          <wp:inline distT="0" distB="0" distL="114300" distR="114300">
            <wp:extent cx="1386840" cy="554990"/>
            <wp:effectExtent l="9525" t="9525" r="13335" b="26035"/>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0"/>
                    <pic:cNvPicPr>
                      <a:picLocks noChangeAspect="1"/>
                    </pic:cNvPicPr>
                  </pic:nvPicPr>
                  <pic:blipFill>
                    <a:blip r:embed="rId45"/>
                    <a:stretch>
                      <a:fillRect/>
                    </a:stretch>
                  </pic:blipFill>
                  <pic:spPr>
                    <a:xfrm>
                      <a:off x="0" y="0"/>
                      <a:ext cx="1386840" cy="55499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35 Fecha Notificado</w:t>
      </w:r>
    </w:p>
    <w:p>
      <w:pPr>
        <w:jc w:val="both"/>
        <w:rPr>
          <w:rFonts w:hint="default" w:ascii="Arial" w:hAnsi="Arial" w:cs="Arial"/>
          <w:sz w:val="24"/>
          <w:szCs w:val="24"/>
          <w:lang w:val="es-CO"/>
        </w:rPr>
      </w:pPr>
      <w:r>
        <w:rPr>
          <w:rFonts w:hint="default" w:ascii="Arial" w:hAnsi="Arial" w:cs="Arial"/>
          <w:sz w:val="24"/>
          <w:szCs w:val="24"/>
          <w:lang w:val="es-CO" w:eastAsia="zh-CN"/>
        </w:rPr>
        <w:t xml:space="preserve">Luego de esto se debe dar clic en el botón </w:t>
      </w:r>
      <w:r>
        <w:drawing>
          <wp:inline distT="0" distB="0" distL="114300" distR="114300">
            <wp:extent cx="1266825" cy="209550"/>
            <wp:effectExtent l="0" t="0" r="9525" b="0"/>
            <wp:docPr id="6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11"/>
                    <pic:cNvPicPr>
                      <a:picLocks noChangeAspect="1"/>
                    </pic:cNvPicPr>
                  </pic:nvPicPr>
                  <pic:blipFill>
                    <a:blip r:embed="rId46"/>
                    <a:stretch>
                      <a:fillRect/>
                    </a:stretch>
                  </pic:blipFill>
                  <pic:spPr>
                    <a:xfrm>
                      <a:off x="0" y="0"/>
                      <a:ext cx="1266825" cy="209550"/>
                    </a:xfrm>
                    <a:prstGeom prst="rect">
                      <a:avLst/>
                    </a:prstGeom>
                    <a:noFill/>
                    <a:ln>
                      <a:noFill/>
                    </a:ln>
                  </pic:spPr>
                </pic:pic>
              </a:graphicData>
            </a:graphic>
          </wp:inline>
        </w:drawing>
      </w:r>
      <w:r>
        <w:rPr>
          <w:rFonts w:hint="default" w:ascii="Arial" w:hAnsi="Arial" w:cs="Arial"/>
          <w:sz w:val="24"/>
          <w:szCs w:val="24"/>
          <w:lang w:val="es-CO"/>
        </w:rPr>
        <w:t xml:space="preserve">, luego de haber dado clic se visualizará el siguiente mensaje solicitando la confirmación de los datos ingresados, el cual se debe confirmar dando clic en el botón </w:t>
      </w:r>
      <w:r>
        <w:drawing>
          <wp:inline distT="0" distB="0" distL="114300" distR="114300">
            <wp:extent cx="542925" cy="247650"/>
            <wp:effectExtent l="0" t="0" r="9525" b="0"/>
            <wp:docPr id="6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13"/>
                    <pic:cNvPicPr>
                      <a:picLocks noChangeAspect="1"/>
                    </pic:cNvPicPr>
                  </pic:nvPicPr>
                  <pic:blipFill>
                    <a:blip r:embed="rId47"/>
                    <a:stretch>
                      <a:fillRect/>
                    </a:stretch>
                  </pic:blipFill>
                  <pic:spPr>
                    <a:xfrm>
                      <a:off x="0" y="0"/>
                      <a:ext cx="542925" cy="247650"/>
                    </a:xfrm>
                    <a:prstGeom prst="rect">
                      <a:avLst/>
                    </a:prstGeom>
                    <a:noFill/>
                    <a:ln>
                      <a:noFill/>
                    </a:ln>
                  </pic:spPr>
                </pic:pic>
              </a:graphicData>
            </a:graphic>
          </wp:inline>
        </w:drawing>
      </w:r>
      <w:r>
        <w:rPr>
          <w:rFonts w:hint="default" w:ascii="Arial" w:hAnsi="Arial" w:cs="Arial"/>
          <w:sz w:val="24"/>
          <w:szCs w:val="24"/>
          <w:lang w:val="es-CO"/>
        </w:rPr>
        <w:t>:</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665220" cy="1282700"/>
            <wp:effectExtent l="9525" t="9525" r="20955" b="22225"/>
            <wp:docPr id="6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12"/>
                    <pic:cNvPicPr>
                      <a:picLocks noChangeAspect="1"/>
                    </pic:cNvPicPr>
                  </pic:nvPicPr>
                  <pic:blipFill>
                    <a:blip r:embed="rId48"/>
                    <a:stretch>
                      <a:fillRect/>
                    </a:stretch>
                  </pic:blipFill>
                  <pic:spPr>
                    <a:xfrm>
                      <a:off x="0" y="0"/>
                      <a:ext cx="3665220" cy="128270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36 Mensaje de Confirmación</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visualiza la siguiente ventana: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5728335" cy="4109720"/>
            <wp:effectExtent l="9525" t="9525" r="15240" b="14605"/>
            <wp:docPr id="6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14"/>
                    <pic:cNvPicPr>
                      <a:picLocks noChangeAspect="1"/>
                    </pic:cNvPicPr>
                  </pic:nvPicPr>
                  <pic:blipFill>
                    <a:blip r:embed="rId49"/>
                    <a:stretch>
                      <a:fillRect/>
                    </a:stretch>
                  </pic:blipFill>
                  <pic:spPr>
                    <a:xfrm>
                      <a:off x="0" y="0"/>
                      <a:ext cx="5728335" cy="410972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37 Consultar Actos Administrativos</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 debe: </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de acto: </w:t>
      </w:r>
    </w:p>
    <w:p>
      <w:pPr>
        <w:jc w:val="both"/>
        <w:rPr>
          <w:rFonts w:hint="default" w:ascii="Arial" w:hAnsi="Arial" w:cs="Arial"/>
          <w:sz w:val="24"/>
          <w:szCs w:val="24"/>
          <w:lang w:val="es-CO" w:eastAsia="zh-CN"/>
        </w:rPr>
      </w:pPr>
    </w:p>
    <w:p>
      <w:pPr>
        <w:jc w:val="center"/>
      </w:pPr>
      <w:r>
        <w:drawing>
          <wp:inline distT="0" distB="0" distL="114300" distR="114300">
            <wp:extent cx="2880995" cy="324485"/>
            <wp:effectExtent l="9525" t="9525" r="24130" b="27940"/>
            <wp:docPr id="6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15"/>
                    <pic:cNvPicPr>
                      <a:picLocks noChangeAspect="1"/>
                    </pic:cNvPicPr>
                  </pic:nvPicPr>
                  <pic:blipFill>
                    <a:blip r:embed="rId50"/>
                    <a:stretch>
                      <a:fillRect/>
                    </a:stretch>
                  </pic:blipFill>
                  <pic:spPr>
                    <a:xfrm>
                      <a:off x="0" y="0"/>
                      <a:ext cx="2880995" cy="32448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38 Acto No.</w:t>
      </w:r>
    </w:p>
    <w:p>
      <w:pPr>
        <w:rPr>
          <w:rFonts w:hint="default" w:ascii="Arial" w:hAnsi="Arial" w:cs="Arial"/>
          <w:color w:val="auto"/>
          <w:sz w:val="24"/>
          <w:szCs w:val="24"/>
          <w:lang w:val="es-CO" w:eastAsia="zh-CN"/>
        </w:rPr>
      </w:pPr>
      <w:r>
        <w:rPr>
          <w:rFonts w:hint="default" w:ascii="Arial" w:hAnsi="Arial" w:cs="Arial"/>
          <w:color w:val="auto"/>
          <w:sz w:val="24"/>
          <w:szCs w:val="24"/>
          <w:lang w:val="es-CO" w:eastAsia="zh-CN"/>
        </w:rPr>
        <w:t xml:space="preserve">Ingresar número de proceso: </w:t>
      </w:r>
    </w:p>
    <w:p>
      <w:pPr>
        <w:rPr>
          <w:rFonts w:hint="default" w:ascii="Arial" w:hAnsi="Arial" w:cs="Arial"/>
          <w:color w:val="auto"/>
          <w:sz w:val="24"/>
          <w:szCs w:val="24"/>
          <w:lang w:val="es-CO" w:eastAsia="zh-CN"/>
        </w:rPr>
      </w:pPr>
    </w:p>
    <w:p>
      <w:pPr>
        <w:jc w:val="center"/>
        <w:rPr>
          <w:rFonts w:hint="default" w:ascii="Arial" w:hAnsi="Arial" w:cs="Arial"/>
          <w:color w:val="auto"/>
          <w:sz w:val="24"/>
          <w:szCs w:val="24"/>
          <w:lang w:val="es-CO" w:eastAsia="zh-CN"/>
        </w:rPr>
      </w:pPr>
      <w:r>
        <w:drawing>
          <wp:inline distT="0" distB="0" distL="114300" distR="114300">
            <wp:extent cx="3746500" cy="339090"/>
            <wp:effectExtent l="9525" t="9525" r="15875" b="13335"/>
            <wp:docPr id="6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16"/>
                    <pic:cNvPicPr>
                      <a:picLocks noChangeAspect="1"/>
                    </pic:cNvPicPr>
                  </pic:nvPicPr>
                  <pic:blipFill>
                    <a:blip r:embed="rId51"/>
                    <a:stretch>
                      <a:fillRect/>
                    </a:stretch>
                  </pic:blipFill>
                  <pic:spPr>
                    <a:xfrm>
                      <a:off x="0" y="0"/>
                      <a:ext cx="3746500" cy="33909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39 Proceso No.</w:t>
      </w:r>
    </w:p>
    <w:p>
      <w:pPr>
        <w:rPr>
          <w:rFonts w:hint="default" w:cs="Arial"/>
          <w:szCs w:val="24"/>
          <w:lang w:val="es-CO"/>
        </w:rPr>
      </w:pPr>
      <w:r>
        <w:rPr>
          <w:rFonts w:hint="default" w:ascii="Arial" w:hAnsi="Arial" w:cs="Arial"/>
          <w:color w:val="auto"/>
          <w:sz w:val="24"/>
          <w:szCs w:val="24"/>
          <w:lang w:val="es-CO" w:eastAsia="zh-CN"/>
        </w:rPr>
        <w:t xml:space="preserve">Dar clic en </w:t>
      </w:r>
      <w:r>
        <w:drawing>
          <wp:inline distT="0" distB="0" distL="114300" distR="114300">
            <wp:extent cx="219075" cy="200025"/>
            <wp:effectExtent l="0" t="0" r="9525" b="9525"/>
            <wp:docPr id="6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17"/>
                    <pic:cNvPicPr>
                      <a:picLocks noChangeAspect="1"/>
                    </pic:cNvPicPr>
                  </pic:nvPicPr>
                  <pic:blipFill>
                    <a:blip r:embed="rId52"/>
                    <a:stretch>
                      <a:fillRect/>
                    </a:stretch>
                  </pic:blipFill>
                  <pic:spPr>
                    <a:xfrm>
                      <a:off x="0" y="0"/>
                      <a:ext cx="219075" cy="200025"/>
                    </a:xfrm>
                    <a:prstGeom prst="rect">
                      <a:avLst/>
                    </a:prstGeom>
                    <a:noFill/>
                    <a:ln>
                      <a:noFill/>
                    </a:ln>
                  </pic:spPr>
                </pic:pic>
              </a:graphicData>
            </a:graphic>
          </wp:inline>
        </w:drawing>
      </w:r>
      <w:r>
        <w:rPr>
          <w:rFonts w:hint="default" w:ascii="Arial" w:hAnsi="Arial" w:cs="Arial"/>
          <w:sz w:val="24"/>
          <w:szCs w:val="24"/>
          <w:lang w:val="es-CO"/>
        </w:rPr>
        <w:t>, al dar clic se cargarán los datos referente al acto a notificar</w:t>
      </w:r>
      <w:r>
        <w:rPr>
          <w:rFonts w:hint="default" w:cs="Arial"/>
          <w:szCs w:val="24"/>
          <w:lang w:val="es-CO"/>
        </w:rPr>
        <w:t>:</w:t>
      </w:r>
    </w:p>
    <w:p>
      <w:pPr>
        <w:jc w:val="center"/>
        <w:rPr>
          <w:rFonts w:hint="default" w:cs="Arial"/>
          <w:szCs w:val="24"/>
          <w:lang w:val="es-CO"/>
        </w:rPr>
      </w:pPr>
      <w:r>
        <w:drawing>
          <wp:inline distT="0" distB="0" distL="114300" distR="114300">
            <wp:extent cx="3355340" cy="2092960"/>
            <wp:effectExtent l="9525" t="9525" r="26035" b="12065"/>
            <wp:docPr id="6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18"/>
                    <pic:cNvPicPr>
                      <a:picLocks noChangeAspect="1"/>
                    </pic:cNvPicPr>
                  </pic:nvPicPr>
                  <pic:blipFill>
                    <a:blip r:embed="rId53"/>
                    <a:stretch>
                      <a:fillRect/>
                    </a:stretch>
                  </pic:blipFill>
                  <pic:spPr>
                    <a:xfrm>
                      <a:off x="0" y="0"/>
                      <a:ext cx="3355340" cy="209296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40 Consulta Actos Administrativos</w:t>
      </w:r>
    </w:p>
    <w:p>
      <w:pPr>
        <w:rPr>
          <w:rFonts w:hint="default" w:cs="Arial"/>
          <w:szCs w:val="24"/>
          <w:lang w:val="es-CO"/>
        </w:rPr>
      </w:pPr>
    </w:p>
    <w:p>
      <w:pPr>
        <w:rPr>
          <w:rFonts w:hint="default" w:ascii="Arial" w:hAnsi="Arial" w:cs="Arial"/>
          <w:sz w:val="24"/>
          <w:szCs w:val="28"/>
          <w:lang w:val="es-CO"/>
        </w:rPr>
      </w:pPr>
      <w:r>
        <w:rPr>
          <w:rFonts w:hint="default" w:ascii="Arial" w:hAnsi="Arial" w:cs="Arial"/>
          <w:sz w:val="24"/>
          <w:szCs w:val="28"/>
          <w:lang w:val="es-CO"/>
        </w:rPr>
        <w:t xml:space="preserve">Ingresar fecha de registro y número de notificación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3482975" cy="195580"/>
            <wp:effectExtent l="9525" t="9525" r="12700" b="23495"/>
            <wp:docPr id="7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20"/>
                    <pic:cNvPicPr>
                      <a:picLocks noChangeAspect="1"/>
                    </pic:cNvPicPr>
                  </pic:nvPicPr>
                  <pic:blipFill>
                    <a:blip r:embed="rId54"/>
                    <a:stretch>
                      <a:fillRect/>
                    </a:stretch>
                  </pic:blipFill>
                  <pic:spPr>
                    <a:xfrm>
                      <a:off x="0" y="0"/>
                      <a:ext cx="3482975" cy="19558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41 Consulta Actos Administrativos</w:t>
      </w:r>
    </w:p>
    <w:p>
      <w:pPr>
        <w:rPr>
          <w:rFonts w:hint="default" w:ascii="Arial" w:hAnsi="Arial" w:cs="Arial"/>
          <w:sz w:val="24"/>
          <w:szCs w:val="28"/>
          <w:lang w:val="es-CO"/>
        </w:rPr>
      </w:pPr>
    </w:p>
    <w:p>
      <w:pPr>
        <w:rPr>
          <w:rFonts w:hint="default" w:ascii="Arial" w:hAnsi="Arial" w:cs="Arial"/>
          <w:sz w:val="24"/>
          <w:szCs w:val="28"/>
          <w:lang w:val="es-CO"/>
        </w:rPr>
      </w:pPr>
      <w:r>
        <w:rPr>
          <w:rFonts w:hint="default" w:ascii="Arial" w:hAnsi="Arial" w:cs="Arial"/>
          <w:sz w:val="24"/>
          <w:szCs w:val="28"/>
          <w:lang w:val="es-CO"/>
        </w:rPr>
        <w:t xml:space="preserve">Ingresar por quien fue recibido: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4320540" cy="180340"/>
            <wp:effectExtent l="9525" t="9525" r="13335" b="19685"/>
            <wp:docPr id="7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21"/>
                    <pic:cNvPicPr>
                      <a:picLocks noChangeAspect="1"/>
                    </pic:cNvPicPr>
                  </pic:nvPicPr>
                  <pic:blipFill>
                    <a:blip r:embed="rId55"/>
                    <a:stretch>
                      <a:fillRect/>
                    </a:stretch>
                  </pic:blipFill>
                  <pic:spPr>
                    <a:xfrm>
                      <a:off x="0" y="0"/>
                      <a:ext cx="4320540" cy="18034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42 Recibido por </w:t>
      </w:r>
    </w:p>
    <w:p>
      <w:pPr>
        <w:jc w:val="both"/>
        <w:rPr>
          <w:rFonts w:hint="default"/>
          <w:lang w:val="es-CO"/>
        </w:rPr>
      </w:pPr>
      <w:r>
        <w:rPr>
          <w:rFonts w:hint="default" w:ascii="Arial" w:hAnsi="Arial" w:cs="Arial"/>
          <w:sz w:val="24"/>
          <w:szCs w:val="28"/>
          <w:lang w:val="es-CO"/>
        </w:rPr>
        <w:t xml:space="preserve">Luego de esto se debe dar clic en </w:t>
      </w:r>
      <w:r>
        <w:drawing>
          <wp:inline distT="0" distB="0" distL="114300" distR="114300">
            <wp:extent cx="1257300" cy="219075"/>
            <wp:effectExtent l="0" t="0" r="0" b="9525"/>
            <wp:docPr id="7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22"/>
                    <pic:cNvPicPr>
                      <a:picLocks noChangeAspect="1"/>
                    </pic:cNvPicPr>
                  </pic:nvPicPr>
                  <pic:blipFill>
                    <a:blip r:embed="rId56"/>
                    <a:stretch>
                      <a:fillRect/>
                    </a:stretch>
                  </pic:blipFill>
                  <pic:spPr>
                    <a:xfrm>
                      <a:off x="0" y="0"/>
                      <a:ext cx="1257300" cy="219075"/>
                    </a:xfrm>
                    <a:prstGeom prst="rect">
                      <a:avLst/>
                    </a:prstGeom>
                    <a:noFill/>
                    <a:ln>
                      <a:noFill/>
                    </a:ln>
                  </pic:spPr>
                </pic:pic>
              </a:graphicData>
            </a:graphic>
          </wp:inline>
        </w:drawing>
      </w:r>
      <w:r>
        <w:rPr>
          <w:rFonts w:hint="default" w:ascii="Arial" w:hAnsi="Arial" w:cs="Arial"/>
          <w:sz w:val="24"/>
          <w:szCs w:val="24"/>
          <w:lang w:val="es-CO"/>
        </w:rPr>
        <w:t xml:space="preserve">, al dar clic se visualizará el siguiente mensaje solicitando la confirmación del registro de la notificación del acto, el cual se debe confirmar dando clic en el botón </w:t>
      </w:r>
      <w:r>
        <w:rPr>
          <w:rFonts w:hint="default" w:ascii="Arial" w:hAnsi="Arial" w:cs="Arial"/>
          <w:sz w:val="24"/>
          <w:szCs w:val="24"/>
        </w:rPr>
        <w:drawing>
          <wp:inline distT="0" distB="0" distL="114300" distR="114300">
            <wp:extent cx="542925" cy="247650"/>
            <wp:effectExtent l="0" t="0" r="9525" b="0"/>
            <wp:docPr id="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13"/>
                    <pic:cNvPicPr>
                      <a:picLocks noChangeAspect="1"/>
                    </pic:cNvPicPr>
                  </pic:nvPicPr>
                  <pic:blipFill>
                    <a:blip r:embed="rId47"/>
                    <a:stretch>
                      <a:fillRect/>
                    </a:stretch>
                  </pic:blipFill>
                  <pic:spPr>
                    <a:xfrm>
                      <a:off x="0" y="0"/>
                      <a:ext cx="542925" cy="247650"/>
                    </a:xfrm>
                    <a:prstGeom prst="rect">
                      <a:avLst/>
                    </a:prstGeom>
                    <a:noFill/>
                    <a:ln>
                      <a:noFill/>
                    </a:ln>
                  </pic:spPr>
                </pic:pic>
              </a:graphicData>
            </a:graphic>
          </wp:inline>
        </w:drawing>
      </w:r>
    </w:p>
    <w:p>
      <w:pPr>
        <w:rPr>
          <w:rFonts w:hint="default"/>
          <w:lang w:val="es-CO"/>
        </w:rPr>
      </w:pPr>
    </w:p>
    <w:p>
      <w:pPr>
        <w:jc w:val="center"/>
        <w:rPr>
          <w:rFonts w:hint="default"/>
          <w:lang w:val="es-CO"/>
        </w:rPr>
      </w:pPr>
      <w:r>
        <w:drawing>
          <wp:inline distT="0" distB="0" distL="114300" distR="114300">
            <wp:extent cx="2594610" cy="912495"/>
            <wp:effectExtent l="9525" t="9525" r="24765" b="11430"/>
            <wp:docPr id="7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23"/>
                    <pic:cNvPicPr>
                      <a:picLocks noChangeAspect="1"/>
                    </pic:cNvPicPr>
                  </pic:nvPicPr>
                  <pic:blipFill>
                    <a:blip r:embed="rId57"/>
                    <a:stretch>
                      <a:fillRect/>
                    </a:stretch>
                  </pic:blipFill>
                  <pic:spPr>
                    <a:xfrm>
                      <a:off x="0" y="0"/>
                      <a:ext cx="2594610" cy="91249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43 Mensaje de Confirmación</w:t>
      </w:r>
    </w:p>
    <w:p>
      <w:pPr>
        <w:rPr>
          <w:rFonts w:hint="default"/>
          <w:lang w:val="es-CO"/>
        </w:rPr>
      </w:pPr>
    </w:p>
    <w:p>
      <w:pPr>
        <w:rPr>
          <w:rFonts w:hint="default" w:ascii="Arial" w:hAnsi="Arial" w:cs="Arial"/>
          <w:sz w:val="24"/>
          <w:szCs w:val="24"/>
          <w:lang w:val="es-CO"/>
        </w:rPr>
      </w:pPr>
      <w:r>
        <w:rPr>
          <w:rFonts w:hint="default" w:ascii="Arial" w:hAnsi="Arial" w:cs="Arial"/>
          <w:sz w:val="24"/>
          <w:szCs w:val="24"/>
          <w:lang w:val="es-CO"/>
        </w:rPr>
        <w:t>Luego de esto el proceso se realiza y finaliza.</w:t>
      </w:r>
    </w:p>
    <w:p>
      <w:pPr>
        <w:pStyle w:val="3"/>
        <w:numPr>
          <w:ilvl w:val="1"/>
          <w:numId w:val="1"/>
        </w:numPr>
        <w:spacing w:before="0"/>
        <w:rPr>
          <w:rFonts w:hint="default" w:cs="Arial"/>
          <w:szCs w:val="24"/>
          <w:lang w:val="es-CO"/>
        </w:rPr>
      </w:pPr>
      <w:bookmarkStart w:id="23" w:name="_Toc7403"/>
      <w:r>
        <w:rPr>
          <w:rFonts w:hint="default" w:cs="Arial"/>
          <w:szCs w:val="24"/>
          <w:lang w:val="es-CO"/>
        </w:rPr>
        <w:t>Consulta Notificaciones</w:t>
      </w:r>
      <w:bookmarkEnd w:id="23"/>
    </w:p>
    <w:p>
      <w:pPr>
        <w:pStyle w:val="3"/>
        <w:numPr>
          <w:ilvl w:val="2"/>
          <w:numId w:val="1"/>
        </w:numPr>
        <w:spacing w:before="0"/>
        <w:ind w:left="0" w:leftChars="0" w:firstLine="0" w:firstLineChars="0"/>
        <w:rPr>
          <w:rFonts w:hint="default" w:cs="Arial"/>
          <w:szCs w:val="24"/>
          <w:lang w:val="es-CO"/>
        </w:rPr>
      </w:pPr>
      <w:bookmarkStart w:id="24" w:name="_Toc20465"/>
      <w:r>
        <w:rPr>
          <w:rFonts w:hint="default" w:cs="Arial"/>
          <w:szCs w:val="24"/>
          <w:lang w:val="es-CO"/>
        </w:rPr>
        <w:t>Acceso a la opción</w:t>
      </w:r>
      <w:bookmarkEnd w:id="24"/>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Notificación, </w:t>
      </w:r>
      <w:r>
        <w:rPr>
          <w:rStyle w:val="25"/>
          <w:rFonts w:hint="default" w:ascii="Arial" w:hAnsi="Arial" w:cs="Arial"/>
          <w:color w:val="000000" w:themeColor="text1"/>
          <w:sz w:val="24"/>
          <w:szCs w:val="24"/>
          <w:lang w:val="es-CO"/>
          <w14:textFill>
            <w14:solidFill>
              <w14:schemeClr w14:val="tx1"/>
            </w14:solidFill>
          </w14:textFill>
        </w:rPr>
        <w:t>luego en</w:t>
      </w:r>
      <w:r>
        <w:rPr>
          <w:rStyle w:val="25"/>
          <w:rFonts w:hint="default" w:ascii="Arial" w:hAnsi="Arial" w:cs="Arial"/>
          <w:color w:val="0047AC"/>
          <w:sz w:val="24"/>
          <w:szCs w:val="24"/>
          <w:lang w:val="es-CO"/>
        </w:rPr>
        <w:t xml:space="preserve"> Procesos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Consulta Notificaciones</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1517650" cy="521970"/>
            <wp:effectExtent l="9525" t="9525" r="15875" b="20955"/>
            <wp:docPr id="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6"/>
                    <pic:cNvPicPr>
                      <a:picLocks noChangeAspect="1"/>
                    </pic:cNvPicPr>
                  </pic:nvPicPr>
                  <pic:blipFill>
                    <a:blip r:embed="rId58"/>
                    <a:stretch>
                      <a:fillRect/>
                    </a:stretch>
                  </pic:blipFill>
                  <pic:spPr>
                    <a:xfrm>
                      <a:off x="0" y="0"/>
                      <a:ext cx="1517650" cy="52197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44 Acceso a la opción Consulta Notificaciones</w:t>
      </w:r>
    </w:p>
    <w:p>
      <w:pPr>
        <w:pStyle w:val="24"/>
        <w:ind w:left="0"/>
        <w:jc w:val="center"/>
        <w:rPr>
          <w:rFonts w:hint="default"/>
          <w:lang w:val="es-CO"/>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rPr>
          <w:rFonts w:hint="default"/>
          <w:lang w:val="es-CO"/>
        </w:rPr>
      </w:pPr>
    </w:p>
    <w:p>
      <w:pPr>
        <w:jc w:val="center"/>
      </w:pPr>
      <w:r>
        <w:drawing>
          <wp:inline distT="0" distB="0" distL="114300" distR="114300">
            <wp:extent cx="5740400" cy="1647190"/>
            <wp:effectExtent l="9525" t="9525" r="22225" b="19685"/>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3"/>
                    <pic:cNvPicPr>
                      <a:picLocks noChangeAspect="1"/>
                    </pic:cNvPicPr>
                  </pic:nvPicPr>
                  <pic:blipFill>
                    <a:blip r:embed="rId59"/>
                    <a:stretch>
                      <a:fillRect/>
                    </a:stretch>
                  </pic:blipFill>
                  <pic:spPr>
                    <a:xfrm>
                      <a:off x="0" y="0"/>
                      <a:ext cx="5740400" cy="164719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45 Consulta Notificaciones</w:t>
      </w:r>
    </w:p>
    <w:p>
      <w:pPr>
        <w:pStyle w:val="3"/>
        <w:spacing w:before="0"/>
        <w:rPr>
          <w:rFonts w:hint="default"/>
          <w:lang w:val="es-CO" w:eastAsia="zh-CN"/>
        </w:rPr>
      </w:pPr>
      <w:bookmarkStart w:id="25" w:name="_Toc3361"/>
      <w:r>
        <w:rPr>
          <w:rFonts w:cs="Arial"/>
          <w:szCs w:val="24"/>
        </w:rPr>
        <w:t>1.</w:t>
      </w:r>
      <w:r>
        <w:rPr>
          <w:rFonts w:hint="default" w:cs="Arial"/>
          <w:szCs w:val="24"/>
          <w:lang w:val="es-CO"/>
        </w:rPr>
        <w:t>6</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25"/>
    </w:p>
    <w:p>
      <w:pPr>
        <w:jc w:val="both"/>
        <w:rPr>
          <w:rFonts w:hint="default" w:ascii="Arial" w:hAnsi="Arial" w:cs="Arial"/>
          <w:sz w:val="24"/>
          <w:szCs w:val="24"/>
          <w:lang w:val="es-CO"/>
        </w:rPr>
      </w:pPr>
      <w:r>
        <w:rPr>
          <w:rFonts w:hint="default" w:ascii="Arial" w:hAnsi="Arial" w:cs="Arial"/>
          <w:sz w:val="24"/>
          <w:szCs w:val="24"/>
          <w:lang w:val="es-CO"/>
        </w:rPr>
        <w:t xml:space="preserve">Para realizar la consulta de notificaciones se debe primeramente dar clic en el botón </w:t>
      </w:r>
      <w:r>
        <w:rPr>
          <w:sz w:val="24"/>
          <w:szCs w:val="24"/>
        </w:rPr>
        <w:drawing>
          <wp:inline distT="0" distB="0" distL="114300" distR="114300">
            <wp:extent cx="952500" cy="209550"/>
            <wp:effectExtent l="0" t="0" r="0" b="0"/>
            <wp:docPr id="7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24"/>
                    <pic:cNvPicPr>
                      <a:picLocks noChangeAspect="1"/>
                    </pic:cNvPicPr>
                  </pic:nvPicPr>
                  <pic:blipFill>
                    <a:blip r:embed="rId60"/>
                    <a:stretch>
                      <a:fillRect/>
                    </a:stretch>
                  </pic:blipFill>
                  <pic:spPr>
                    <a:xfrm>
                      <a:off x="0" y="0"/>
                      <a:ext cx="952500" cy="209550"/>
                    </a:xfrm>
                    <a:prstGeom prst="rect">
                      <a:avLst/>
                    </a:prstGeom>
                    <a:noFill/>
                    <a:ln>
                      <a:noFill/>
                    </a:ln>
                  </pic:spPr>
                </pic:pic>
              </a:graphicData>
            </a:graphic>
          </wp:inline>
        </w:drawing>
      </w:r>
      <w:r>
        <w:rPr>
          <w:rFonts w:hint="default" w:ascii="Arial" w:hAnsi="Arial" w:cs="Arial"/>
          <w:sz w:val="24"/>
          <w:szCs w:val="24"/>
          <w:lang w:val="es-CO"/>
        </w:rPr>
        <w:t xml:space="preserve">, al dar clic se visualizará la siguiente ventana: </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2138045" cy="2209800"/>
            <wp:effectExtent l="9525" t="9525" r="24130" b="9525"/>
            <wp:docPr id="7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25"/>
                    <pic:cNvPicPr>
                      <a:picLocks noChangeAspect="1"/>
                    </pic:cNvPicPr>
                  </pic:nvPicPr>
                  <pic:blipFill>
                    <a:blip r:embed="rId61"/>
                    <a:stretch>
                      <a:fillRect/>
                    </a:stretch>
                  </pic:blipFill>
                  <pic:spPr>
                    <a:xfrm>
                      <a:off x="0" y="0"/>
                      <a:ext cx="2138045" cy="220980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46 Criterios de Consulta</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Donde se debe: </w:t>
      </w:r>
    </w:p>
    <w:p>
      <w:pPr>
        <w:jc w:val="both"/>
        <w:rPr>
          <w:rFonts w:hint="default" w:ascii="Arial" w:hAnsi="Arial" w:cs="Arial"/>
          <w:sz w:val="24"/>
          <w:szCs w:val="24"/>
          <w:lang w:val="es-CO" w:eastAsia="zh-CN"/>
        </w:rPr>
      </w:pPr>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Arial" w:hAnsi="Arial" w:cs="Arial"/>
                <w:i/>
                <w:iCs/>
                <w:sz w:val="24"/>
                <w:szCs w:val="24"/>
              </w:rPr>
            </w:pPr>
            <w:r>
              <w:rPr>
                <w:rFonts w:ascii="Arial" w:hAnsi="Arial" w:cs="Arial"/>
                <w:sz w:val="24"/>
                <w:szCs w:val="24"/>
              </w:rPr>
              <w:drawing>
                <wp:inline distT="0" distB="0" distL="114300" distR="114300">
                  <wp:extent cx="307340" cy="291465"/>
                  <wp:effectExtent l="0" t="0" r="16510" b="13335"/>
                  <wp:docPr id="89"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4" descr="15"/>
                          <pic:cNvPicPr>
                            <a:picLocks noChangeAspect="1"/>
                          </pic:cNvPicPr>
                        </pic:nvPicPr>
                        <pic:blipFill>
                          <a:blip r:embed="rId62"/>
                          <a:stretch>
                            <a:fillRect/>
                          </a:stretch>
                        </pic:blipFill>
                        <pic:spPr>
                          <a:xfrm>
                            <a:off x="0" y="0"/>
                            <a:ext cx="307340" cy="29146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 xml:space="preserve"> No todos los campos son obligatorios.</w:t>
            </w:r>
          </w:p>
        </w:tc>
      </w:tr>
    </w:tbl>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la oficina: </w:t>
      </w:r>
    </w:p>
    <w:p>
      <w:pPr>
        <w:jc w:val="both"/>
        <w:rPr>
          <w:rFonts w:hint="default" w:ascii="Arial" w:hAnsi="Arial" w:cs="Arial"/>
          <w:sz w:val="24"/>
          <w:szCs w:val="24"/>
          <w:lang w:val="es-CO" w:eastAsia="zh-CN"/>
        </w:rPr>
      </w:pPr>
    </w:p>
    <w:p>
      <w:pPr>
        <w:jc w:val="center"/>
      </w:pPr>
      <w:r>
        <w:drawing>
          <wp:inline distT="0" distB="0" distL="114300" distR="114300">
            <wp:extent cx="2639695" cy="2235835"/>
            <wp:effectExtent l="9525" t="9525" r="17780" b="21590"/>
            <wp:docPr id="7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26"/>
                    <pic:cNvPicPr>
                      <a:picLocks noChangeAspect="1"/>
                    </pic:cNvPicPr>
                  </pic:nvPicPr>
                  <pic:blipFill>
                    <a:blip r:embed="rId63"/>
                    <a:stretch>
                      <a:fillRect/>
                    </a:stretch>
                  </pic:blipFill>
                  <pic:spPr>
                    <a:xfrm>
                      <a:off x="0" y="0"/>
                      <a:ext cx="2639695" cy="223583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47 Oficina</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tipo de acto que se notificó: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512185" cy="3077845"/>
            <wp:effectExtent l="9525" t="9525" r="21590" b="17780"/>
            <wp:docPr id="7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27"/>
                    <pic:cNvPicPr>
                      <a:picLocks noChangeAspect="1"/>
                    </pic:cNvPicPr>
                  </pic:nvPicPr>
                  <pic:blipFill>
                    <a:blip r:embed="rId64"/>
                    <a:stretch>
                      <a:fillRect/>
                    </a:stretch>
                  </pic:blipFill>
                  <pic:spPr>
                    <a:xfrm>
                      <a:off x="0" y="0"/>
                      <a:ext cx="3512185" cy="307784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48 Tipo de Acto</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rango de fechas del acto (desde-Hasta):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599815" cy="269875"/>
            <wp:effectExtent l="9525" t="9525" r="10160" b="25400"/>
            <wp:docPr id="8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30"/>
                    <pic:cNvPicPr>
                      <a:picLocks noChangeAspect="1"/>
                    </pic:cNvPicPr>
                  </pic:nvPicPr>
                  <pic:blipFill>
                    <a:blip r:embed="rId65"/>
                    <a:stretch>
                      <a:fillRect/>
                    </a:stretch>
                  </pic:blipFill>
                  <pic:spPr>
                    <a:xfrm>
                      <a:off x="0" y="0"/>
                      <a:ext cx="3599815" cy="26987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49 Fecha Acto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de acto notificado: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637665" cy="233045"/>
            <wp:effectExtent l="9525" t="9525" r="10160" b="24130"/>
            <wp:docPr id="8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31"/>
                    <pic:cNvPicPr>
                      <a:picLocks noChangeAspect="1"/>
                    </pic:cNvPicPr>
                  </pic:nvPicPr>
                  <pic:blipFill>
                    <a:blip r:embed="rId66"/>
                    <a:stretch>
                      <a:fillRect/>
                    </a:stretch>
                  </pic:blipFill>
                  <pic:spPr>
                    <a:xfrm>
                      <a:off x="0" y="0"/>
                      <a:ext cx="1637665" cy="23304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50 Acto No.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de expediente al que pertenece el acto notificado: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141855" cy="239395"/>
            <wp:effectExtent l="9525" t="9525" r="20320" b="17780"/>
            <wp:docPr id="8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32"/>
                    <pic:cNvPicPr>
                      <a:picLocks noChangeAspect="1"/>
                    </pic:cNvPicPr>
                  </pic:nvPicPr>
                  <pic:blipFill>
                    <a:blip r:embed="rId67"/>
                    <a:stretch>
                      <a:fillRect/>
                    </a:stretch>
                  </pic:blipFill>
                  <pic:spPr>
                    <a:xfrm>
                      <a:off x="0" y="0"/>
                      <a:ext cx="2141855" cy="23939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51 Expediente No.</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tipo de identificación del notificado: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023745" cy="2089150"/>
            <wp:effectExtent l="9525" t="9525" r="24130" b="15875"/>
            <wp:docPr id="8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33"/>
                    <pic:cNvPicPr>
                      <a:picLocks noChangeAspect="1"/>
                    </pic:cNvPicPr>
                  </pic:nvPicPr>
                  <pic:blipFill>
                    <a:blip r:embed="rId68"/>
                    <a:stretch>
                      <a:fillRect/>
                    </a:stretch>
                  </pic:blipFill>
                  <pic:spPr>
                    <a:xfrm>
                      <a:off x="0" y="0"/>
                      <a:ext cx="2023745" cy="208915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52 Id. del Notificado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nombre del notificado: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371850" cy="200025"/>
            <wp:effectExtent l="9525" t="9525" r="9525" b="19050"/>
            <wp:docPr id="86"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34"/>
                    <pic:cNvPicPr>
                      <a:picLocks noChangeAspect="1"/>
                    </pic:cNvPicPr>
                  </pic:nvPicPr>
                  <pic:blipFill>
                    <a:blip r:embed="rId69"/>
                    <a:stretch>
                      <a:fillRect/>
                    </a:stretch>
                  </pic:blipFill>
                  <pic:spPr>
                    <a:xfrm>
                      <a:off x="0" y="0"/>
                      <a:ext cx="3371850" cy="20002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53 Nombre del Notificado</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número de notificación: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198370" cy="279400"/>
            <wp:effectExtent l="9525" t="9525" r="20955" b="15875"/>
            <wp:docPr id="8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36"/>
                    <pic:cNvPicPr>
                      <a:picLocks noChangeAspect="1"/>
                    </pic:cNvPicPr>
                  </pic:nvPicPr>
                  <pic:blipFill>
                    <a:blip r:embed="rId70"/>
                    <a:stretch>
                      <a:fillRect/>
                    </a:stretch>
                  </pic:blipFill>
                  <pic:spPr>
                    <a:xfrm>
                      <a:off x="0" y="0"/>
                      <a:ext cx="2198370" cy="27940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54 Notificación No.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medio de notificación que se utilizó: </w:t>
      </w:r>
    </w:p>
    <w:p>
      <w:pPr>
        <w:jc w:val="both"/>
        <w:rPr>
          <w:rFonts w:hint="default" w:ascii="Arial" w:hAnsi="Arial" w:cs="Arial"/>
          <w:sz w:val="24"/>
          <w:szCs w:val="24"/>
          <w:lang w:val="es-CO" w:eastAsia="zh-CN"/>
        </w:rPr>
      </w:pPr>
    </w:p>
    <w:p>
      <w:pPr>
        <w:jc w:val="center"/>
      </w:pPr>
      <w:r>
        <w:drawing>
          <wp:inline distT="0" distB="0" distL="114300" distR="114300">
            <wp:extent cx="4281170" cy="2909570"/>
            <wp:effectExtent l="9525" t="9525" r="14605" b="14605"/>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pic:cNvPicPr>
                      <a:picLocks noChangeAspect="1"/>
                    </pic:cNvPicPr>
                  </pic:nvPicPr>
                  <pic:blipFill>
                    <a:blip r:embed="rId71"/>
                    <a:stretch>
                      <a:fillRect/>
                    </a:stretch>
                  </pic:blipFill>
                  <pic:spPr>
                    <a:xfrm>
                      <a:off x="0" y="0"/>
                      <a:ext cx="4281170" cy="290957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55 Medio de Notificación</w:t>
      </w:r>
    </w:p>
    <w:p>
      <w:pP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rango fecha de notificación: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5377815" cy="320040"/>
            <wp:effectExtent l="9525" t="9525" r="22860" b="13335"/>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72"/>
                    <a:stretch>
                      <a:fillRect/>
                    </a:stretch>
                  </pic:blipFill>
                  <pic:spPr>
                    <a:xfrm>
                      <a:off x="0" y="0"/>
                      <a:ext cx="5377815" cy="32004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56 Fecha de Notificación</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de orden de servicio: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503295" cy="321310"/>
            <wp:effectExtent l="9525" t="9525" r="11430" b="12065"/>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73"/>
                    <a:stretch>
                      <a:fillRect/>
                    </a:stretch>
                  </pic:blipFill>
                  <pic:spPr>
                    <a:xfrm>
                      <a:off x="0" y="0"/>
                      <a:ext cx="3503295" cy="32131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57 Orden de Servicio No.</w:t>
      </w:r>
    </w:p>
    <w:p>
      <w:pPr>
        <w:jc w:val="both"/>
        <w:rPr>
          <w:rFonts w:hint="default" w:ascii="Arial" w:hAnsi="Arial" w:cs="Arial"/>
          <w:sz w:val="24"/>
          <w:szCs w:val="24"/>
          <w:lang w:val="es-CO" w:eastAsia="zh-CN"/>
        </w:rPr>
      </w:pPr>
      <w:r>
        <w:rPr>
          <w:rFonts w:hint="default" w:ascii="Arial" w:hAnsi="Arial" w:cs="Arial"/>
          <w:sz w:val="24"/>
          <w:szCs w:val="24"/>
          <w:lang w:val="es-CO" w:eastAsia="zh-CN"/>
        </w:rPr>
        <w:t>Seleccionar causal de devolución:</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126740" cy="2326640"/>
            <wp:effectExtent l="9525" t="9525" r="26035" b="26035"/>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74"/>
                    <a:stretch>
                      <a:fillRect/>
                    </a:stretch>
                  </pic:blipFill>
                  <pic:spPr>
                    <a:xfrm>
                      <a:off x="0" y="0"/>
                      <a:ext cx="3126740" cy="232664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58 Causales</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Seleccionar los actos notificados a visualizar:</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863850" cy="1042035"/>
            <wp:effectExtent l="9525" t="9525" r="22225" b="15240"/>
            <wp:docPr id="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5"/>
                    <pic:cNvPicPr>
                      <a:picLocks noChangeAspect="1"/>
                    </pic:cNvPicPr>
                  </pic:nvPicPr>
                  <pic:blipFill>
                    <a:blip r:embed="rId75"/>
                    <a:stretch>
                      <a:fillRect/>
                    </a:stretch>
                  </pic:blipFill>
                  <pic:spPr>
                    <a:xfrm>
                      <a:off x="0" y="0"/>
                      <a:ext cx="2863850" cy="104203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59 Visualizar</w:t>
      </w:r>
    </w:p>
    <w:p>
      <w:pPr>
        <w:jc w:val="both"/>
        <w:rPr>
          <w:rFonts w:hint="default" w:ascii="Arial" w:hAnsi="Arial" w:cs="Arial"/>
          <w:i w:val="0"/>
          <w:iCs w:val="0"/>
          <w:color w:val="000000" w:themeColor="text1"/>
          <w:sz w:val="24"/>
          <w:szCs w:val="24"/>
          <w:lang w:val="es-CO" w:eastAsia="zh-CN"/>
          <w14:textFill>
            <w14:solidFill>
              <w14:schemeClr w14:val="tx1"/>
            </w14:solidFill>
          </w14:textFill>
        </w:rPr>
      </w:pPr>
      <w:r>
        <w:rPr>
          <w:rFonts w:hint="default" w:ascii="Arial" w:hAnsi="Arial" w:cs="Arial"/>
          <w:i w:val="0"/>
          <w:iCs w:val="0"/>
          <w:color w:val="000000" w:themeColor="text1"/>
          <w:sz w:val="24"/>
          <w:szCs w:val="24"/>
          <w:lang w:val="es-CO" w:eastAsia="zh-CN"/>
          <w14:textFill>
            <w14:solidFill>
              <w14:schemeClr w14:val="tx1"/>
            </w14:solidFill>
          </w14:textFill>
        </w:rPr>
        <w:t xml:space="preserve">Luego de esto se debe dar clic en el botón </w:t>
      </w:r>
      <w:r>
        <w:drawing>
          <wp:inline distT="0" distB="0" distL="114300" distR="114300">
            <wp:extent cx="952500" cy="180975"/>
            <wp:effectExtent l="0" t="0" r="0" b="9525"/>
            <wp:docPr id="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2"/>
                    <pic:cNvPicPr>
                      <a:picLocks noChangeAspect="1"/>
                    </pic:cNvPicPr>
                  </pic:nvPicPr>
                  <pic:blipFill>
                    <a:blip r:embed="rId76"/>
                    <a:stretch>
                      <a:fillRect/>
                    </a:stretch>
                  </pic:blipFill>
                  <pic:spPr>
                    <a:xfrm>
                      <a:off x="0" y="0"/>
                      <a:ext cx="952500" cy="180975"/>
                    </a:xfrm>
                    <a:prstGeom prst="rect">
                      <a:avLst/>
                    </a:prstGeom>
                    <a:noFill/>
                    <a:ln>
                      <a:noFill/>
                    </a:ln>
                  </pic:spPr>
                </pic:pic>
              </a:graphicData>
            </a:graphic>
          </wp:inline>
        </w:drawing>
      </w:r>
      <w:r>
        <w:rPr>
          <w:rFonts w:hint="default" w:ascii="Arial" w:hAnsi="Arial" w:cs="Arial"/>
          <w:sz w:val="24"/>
          <w:szCs w:val="24"/>
          <w:lang w:val="es-CO"/>
        </w:rPr>
        <w:t xml:space="preserve">, al dar clic se visualizará el siguiente mensaje solicitando la confirmación de que desea realizar la consulta con los parámetros de búsqueda ingresados, para confirmar el mensaje se debe dar clic en </w:t>
      </w:r>
      <w:r>
        <w:rPr>
          <w:rFonts w:hint="default" w:ascii="Arial" w:hAnsi="Arial" w:cs="Arial"/>
          <w:sz w:val="24"/>
          <w:szCs w:val="24"/>
        </w:rPr>
        <w:drawing>
          <wp:inline distT="0" distB="0" distL="114300" distR="114300">
            <wp:extent cx="542925" cy="247650"/>
            <wp:effectExtent l="0" t="0" r="9525" b="0"/>
            <wp:docPr id="8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13"/>
                    <pic:cNvPicPr>
                      <a:picLocks noChangeAspect="1"/>
                    </pic:cNvPicPr>
                  </pic:nvPicPr>
                  <pic:blipFill>
                    <a:blip r:embed="rId47"/>
                    <a:stretch>
                      <a:fillRect/>
                    </a:stretch>
                  </pic:blipFill>
                  <pic:spPr>
                    <a:xfrm>
                      <a:off x="0" y="0"/>
                      <a:ext cx="542925" cy="247650"/>
                    </a:xfrm>
                    <a:prstGeom prst="rect">
                      <a:avLst/>
                    </a:prstGeom>
                    <a:noFill/>
                    <a:ln>
                      <a:noFill/>
                    </a:ln>
                  </pic:spPr>
                </pic:pic>
              </a:graphicData>
            </a:graphic>
          </wp:inline>
        </w:drawing>
      </w:r>
    </w:p>
    <w:p>
      <w:pPr>
        <w:rPr>
          <w:rFonts w:hint="default" w:ascii="Arial" w:hAnsi="Arial" w:cs="Arial"/>
          <w:i w:val="0"/>
          <w:iCs w:val="0"/>
          <w:color w:val="000000" w:themeColor="text1"/>
          <w:sz w:val="24"/>
          <w:szCs w:val="24"/>
          <w:lang w:val="es-CO" w:eastAsia="zh-CN"/>
          <w14:textFill>
            <w14:solidFill>
              <w14:schemeClr w14:val="tx1"/>
            </w14:solidFill>
          </w14:textFill>
        </w:rPr>
      </w:pPr>
    </w:p>
    <w:p>
      <w:pPr>
        <w:jc w:val="center"/>
        <w:rPr>
          <w:rFonts w:hint="default" w:ascii="Arial" w:hAnsi="Arial" w:cs="Arial"/>
          <w:i w:val="0"/>
          <w:iCs w:val="0"/>
          <w:color w:val="000000" w:themeColor="text1"/>
          <w:sz w:val="24"/>
          <w:szCs w:val="24"/>
          <w:lang w:val="es-CO" w:eastAsia="zh-CN"/>
          <w14:textFill>
            <w14:solidFill>
              <w14:schemeClr w14:val="tx1"/>
            </w14:solidFill>
          </w14:textFill>
        </w:rPr>
      </w:pPr>
      <w:r>
        <w:drawing>
          <wp:inline distT="0" distB="0" distL="114300" distR="114300">
            <wp:extent cx="4042410" cy="1421130"/>
            <wp:effectExtent l="9525" t="9525" r="24765" b="17145"/>
            <wp:docPr id="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3"/>
                    <pic:cNvPicPr>
                      <a:picLocks noChangeAspect="1"/>
                    </pic:cNvPicPr>
                  </pic:nvPicPr>
                  <pic:blipFill>
                    <a:blip r:embed="rId77"/>
                    <a:stretch>
                      <a:fillRect/>
                    </a:stretch>
                  </pic:blipFill>
                  <pic:spPr>
                    <a:xfrm>
                      <a:off x="0" y="0"/>
                      <a:ext cx="4042410" cy="1421130"/>
                    </a:xfrm>
                    <a:prstGeom prst="rect">
                      <a:avLst/>
                    </a:prstGeom>
                    <a:noFill/>
                    <a:ln>
                      <a:solidFill>
                        <a:schemeClr val="accent1"/>
                      </a:solidFill>
                    </a:ln>
                  </pic:spPr>
                </pic:pic>
              </a:graphicData>
            </a:graphic>
          </wp:inline>
        </w:drawing>
      </w:r>
    </w:p>
    <w:p>
      <w:pPr>
        <w:pStyle w:val="7"/>
        <w:jc w:val="center"/>
        <w:rPr>
          <w:rFonts w:hint="default" w:ascii="Arial" w:hAnsi="Arial" w:cs="Arial"/>
          <w:i w:val="0"/>
          <w:iCs w:val="0"/>
          <w:color w:val="000000" w:themeColor="text1"/>
          <w:sz w:val="24"/>
          <w:szCs w:val="24"/>
          <w:lang w:val="es-CO" w:eastAsia="zh-CN"/>
          <w14:textFill>
            <w14:solidFill>
              <w14:schemeClr w14:val="tx1"/>
            </w14:solidFill>
          </w14:textFill>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60 Mensaje de Confirmación</w:t>
      </w:r>
    </w:p>
    <w:p>
      <w:pPr>
        <w:jc w:val="both"/>
        <w:rPr>
          <w:rFonts w:hint="default" w:ascii="Arial" w:hAnsi="Arial" w:cs="Arial"/>
          <w:i w:val="0"/>
          <w:iCs w:val="0"/>
          <w:color w:val="000000" w:themeColor="text1"/>
          <w:sz w:val="24"/>
          <w:szCs w:val="24"/>
          <w:lang w:val="es-CO" w:eastAsia="zh-CN"/>
          <w14:textFill>
            <w14:solidFill>
              <w14:schemeClr w14:val="tx1"/>
            </w14:solidFill>
          </w14:textFill>
        </w:rPr>
      </w:pPr>
      <w:r>
        <w:rPr>
          <w:rFonts w:hint="default" w:ascii="Arial" w:hAnsi="Arial" w:cs="Arial"/>
          <w:i w:val="0"/>
          <w:iCs w:val="0"/>
          <w:color w:val="000000" w:themeColor="text1"/>
          <w:sz w:val="24"/>
          <w:szCs w:val="24"/>
          <w:lang w:val="es-CO" w:eastAsia="zh-CN"/>
          <w14:textFill>
            <w14:solidFill>
              <w14:schemeClr w14:val="tx1"/>
            </w14:solidFill>
          </w14:textFill>
        </w:rPr>
        <w:t xml:space="preserve">Luego de esto en la pantalla principal se visualizarán los registros o actos notificados que coinciden con los parámetros de búsqueda ingresados: </w:t>
      </w:r>
    </w:p>
    <w:p>
      <w:pPr>
        <w:rPr>
          <w:rFonts w:hint="default" w:ascii="Arial" w:hAnsi="Arial" w:cs="Arial"/>
          <w:i w:val="0"/>
          <w:iCs w:val="0"/>
          <w:color w:val="000000" w:themeColor="text1"/>
          <w:sz w:val="24"/>
          <w:szCs w:val="24"/>
          <w:lang w:val="es-CO" w:eastAsia="zh-CN"/>
          <w14:textFill>
            <w14:solidFill>
              <w14:schemeClr w14:val="tx1"/>
            </w14:solidFill>
          </w14:textFill>
        </w:rPr>
      </w:pPr>
    </w:p>
    <w:p>
      <w:pPr>
        <w:rPr>
          <w:rFonts w:hint="default" w:ascii="Arial" w:hAnsi="Arial" w:cs="Arial"/>
          <w:i w:val="0"/>
          <w:iCs w:val="0"/>
          <w:color w:val="000000" w:themeColor="text1"/>
          <w:sz w:val="24"/>
          <w:szCs w:val="24"/>
          <w:lang w:val="es-CO" w:eastAsia="zh-CN"/>
          <w14:textFill>
            <w14:solidFill>
              <w14:schemeClr w14:val="tx1"/>
            </w14:solidFill>
          </w14:textFill>
        </w:rPr>
      </w:pPr>
      <w:r>
        <w:drawing>
          <wp:inline distT="0" distB="0" distL="114300" distR="114300">
            <wp:extent cx="6856730" cy="1048385"/>
            <wp:effectExtent l="9525" t="9525" r="10795" b="27940"/>
            <wp:docPr id="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4"/>
                    <pic:cNvPicPr>
                      <a:picLocks noChangeAspect="1"/>
                    </pic:cNvPicPr>
                  </pic:nvPicPr>
                  <pic:blipFill>
                    <a:blip r:embed="rId78"/>
                    <a:stretch>
                      <a:fillRect/>
                    </a:stretch>
                  </pic:blipFill>
                  <pic:spPr>
                    <a:xfrm>
                      <a:off x="0" y="0"/>
                      <a:ext cx="6856730" cy="104838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61 Resultado Consulta</w:t>
      </w:r>
    </w:p>
    <w:p>
      <w:pPr>
        <w:rPr>
          <w:rFonts w:hint="default" w:ascii="Arial" w:hAnsi="Arial" w:cs="Arial"/>
          <w:i w:val="0"/>
          <w:iCs w:val="0"/>
          <w:color w:val="000000" w:themeColor="text1"/>
          <w:sz w:val="24"/>
          <w:szCs w:val="24"/>
          <w:lang w:val="es-CO" w:eastAsia="zh-CN"/>
          <w14:textFill>
            <w14:solidFill>
              <w14:schemeClr w14:val="tx1"/>
            </w14:solidFill>
          </w14:textFill>
        </w:rPr>
      </w:pPr>
    </w:p>
    <w:p>
      <w:pPr>
        <w:jc w:val="both"/>
        <w:rPr>
          <w:rFonts w:hint="default" w:ascii="Arial" w:hAnsi="Arial" w:cs="Arial"/>
          <w:sz w:val="24"/>
          <w:szCs w:val="24"/>
          <w:lang w:val="es-CO"/>
        </w:rPr>
      </w:pPr>
      <w:r>
        <w:rPr>
          <w:rFonts w:hint="default" w:ascii="Arial" w:hAnsi="Arial" w:cs="Arial"/>
          <w:i w:val="0"/>
          <w:iCs w:val="0"/>
          <w:color w:val="000000" w:themeColor="text1"/>
          <w:sz w:val="24"/>
          <w:szCs w:val="24"/>
          <w:lang w:val="es-CO" w:eastAsia="zh-CN"/>
          <w14:textFill>
            <w14:solidFill>
              <w14:schemeClr w14:val="tx1"/>
            </w14:solidFill>
          </w14:textFill>
        </w:rPr>
        <w:t xml:space="preserve">Luego de esto se podrá exportar los resultados a un documento simplemente dando clic en el botón </w:t>
      </w:r>
      <w:r>
        <w:drawing>
          <wp:inline distT="0" distB="0" distL="114300" distR="114300">
            <wp:extent cx="952500" cy="209550"/>
            <wp:effectExtent l="0" t="0" r="0" b="0"/>
            <wp:docPr id="9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5"/>
                    <pic:cNvPicPr>
                      <a:picLocks noChangeAspect="1"/>
                    </pic:cNvPicPr>
                  </pic:nvPicPr>
                  <pic:blipFill>
                    <a:blip r:embed="rId79"/>
                    <a:stretch>
                      <a:fillRect/>
                    </a:stretch>
                  </pic:blipFill>
                  <pic:spPr>
                    <a:xfrm>
                      <a:off x="0" y="0"/>
                      <a:ext cx="952500" cy="209550"/>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y este será guardado en la ruta: </w:t>
      </w:r>
      <w:r>
        <w:rPr>
          <w:rFonts w:hint="default" w:ascii="Arial" w:hAnsi="Arial" w:cs="Arial"/>
          <w:b/>
          <w:bCs/>
          <w:sz w:val="24"/>
          <w:szCs w:val="24"/>
          <w:lang w:val="es-CO"/>
        </w:rPr>
        <w:t>C:\DOCUMENTOS_CITY\NOTIFICACIONES.</w:t>
      </w:r>
    </w:p>
    <w:p>
      <w:pPr>
        <w:rPr>
          <w:rFonts w:hint="default" w:ascii="Arial" w:hAnsi="Arial" w:cs="Arial"/>
          <w:sz w:val="24"/>
          <w:szCs w:val="24"/>
          <w:lang w:val="es-CO" w:eastAsia="zh-CN"/>
        </w:rPr>
      </w:pPr>
    </w:p>
    <w:p>
      <w:pPr>
        <w:pStyle w:val="3"/>
        <w:numPr>
          <w:ilvl w:val="1"/>
          <w:numId w:val="1"/>
        </w:numPr>
        <w:spacing w:before="0"/>
      </w:pPr>
      <w:bookmarkStart w:id="26" w:name="_Toc29944"/>
      <w:r>
        <w:rPr>
          <w:rFonts w:hint="default" w:cs="Arial"/>
          <w:szCs w:val="24"/>
          <w:lang w:val="es-CO"/>
        </w:rPr>
        <w:t>Cargue Masivo Notificaciones:</w:t>
      </w:r>
      <w:bookmarkEnd w:id="26"/>
    </w:p>
    <w:p>
      <w:pPr>
        <w:pStyle w:val="3"/>
        <w:numPr>
          <w:ilvl w:val="2"/>
          <w:numId w:val="1"/>
        </w:numPr>
        <w:spacing w:before="0"/>
        <w:ind w:left="0" w:leftChars="0" w:firstLine="0" w:firstLineChars="0"/>
        <w:rPr>
          <w:rFonts w:hint="default" w:cs="Arial"/>
          <w:szCs w:val="24"/>
          <w:lang w:val="es-CO"/>
        </w:rPr>
      </w:pPr>
      <w:bookmarkStart w:id="27" w:name="_Toc14508"/>
      <w:r>
        <w:rPr>
          <w:rFonts w:hint="default" w:cs="Arial"/>
          <w:szCs w:val="24"/>
          <w:lang w:val="es-CO"/>
        </w:rPr>
        <w:t>Acceso a la opción</w:t>
      </w:r>
      <w:bookmarkEnd w:id="27"/>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Notificación, </w:t>
      </w:r>
      <w:r>
        <w:rPr>
          <w:rStyle w:val="25"/>
          <w:rFonts w:hint="default" w:ascii="Arial" w:hAnsi="Arial" w:cs="Arial"/>
          <w:color w:val="000000" w:themeColor="text1"/>
          <w:sz w:val="24"/>
          <w:szCs w:val="24"/>
          <w:lang w:val="es-CO"/>
          <w14:textFill>
            <w14:solidFill>
              <w14:schemeClr w14:val="tx1"/>
            </w14:solidFill>
          </w14:textFill>
        </w:rPr>
        <w:t>luego en</w:t>
      </w:r>
      <w:r>
        <w:rPr>
          <w:rStyle w:val="25"/>
          <w:rFonts w:hint="default" w:ascii="Arial" w:hAnsi="Arial" w:cs="Arial"/>
          <w:color w:val="0047AC"/>
          <w:sz w:val="24"/>
          <w:szCs w:val="24"/>
          <w:lang w:val="es-CO"/>
        </w:rPr>
        <w:t xml:space="preserve"> Procesos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Cargue Masivo Notificaciones</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2124075" cy="609600"/>
            <wp:effectExtent l="9525" t="9525" r="19050" b="9525"/>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7"/>
                    <pic:cNvPicPr>
                      <a:picLocks noChangeAspect="1"/>
                    </pic:cNvPicPr>
                  </pic:nvPicPr>
                  <pic:blipFill>
                    <a:blip r:embed="rId80"/>
                    <a:stretch>
                      <a:fillRect/>
                    </a:stretch>
                  </pic:blipFill>
                  <pic:spPr>
                    <a:xfrm>
                      <a:off x="0" y="0"/>
                      <a:ext cx="2124075" cy="6096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62 Acceso a la opción Cargue Masivo Notificaciones</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rPr>
          <w:rFonts w:hint="default"/>
          <w:lang w:val="es-CO"/>
        </w:rPr>
      </w:pPr>
    </w:p>
    <w:p>
      <w:pPr>
        <w:jc w:val="center"/>
      </w:pPr>
      <w:r>
        <w:drawing>
          <wp:inline distT="0" distB="0" distL="114300" distR="114300">
            <wp:extent cx="5984875" cy="2139950"/>
            <wp:effectExtent l="9525" t="9525" r="25400" b="22225"/>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4"/>
                    <pic:cNvPicPr>
                      <a:picLocks noChangeAspect="1"/>
                    </pic:cNvPicPr>
                  </pic:nvPicPr>
                  <pic:blipFill>
                    <a:blip r:embed="rId81"/>
                    <a:stretch>
                      <a:fillRect/>
                    </a:stretch>
                  </pic:blipFill>
                  <pic:spPr>
                    <a:xfrm>
                      <a:off x="0" y="0"/>
                      <a:ext cx="5984875" cy="21399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63 Cargue Masivo Notificaciones</w:t>
      </w:r>
    </w:p>
    <w:p>
      <w:pPr>
        <w:pStyle w:val="3"/>
        <w:spacing w:before="0"/>
        <w:rPr>
          <w:rFonts w:hint="default"/>
          <w:lang w:val="es-CO" w:eastAsia="zh-CN"/>
        </w:rPr>
      </w:pPr>
      <w:bookmarkStart w:id="28" w:name="_Toc12182"/>
      <w:r>
        <w:rPr>
          <w:rFonts w:cs="Arial"/>
          <w:szCs w:val="24"/>
        </w:rPr>
        <w:t>1.</w:t>
      </w:r>
      <w:r>
        <w:rPr>
          <w:rFonts w:hint="default" w:cs="Arial"/>
          <w:szCs w:val="24"/>
          <w:lang w:val="es-CO"/>
        </w:rPr>
        <w:t>7</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28"/>
    </w:p>
    <w:p>
      <w:pPr>
        <w:rPr>
          <w:rFonts w:hint="default" w:ascii="Arial" w:hAnsi="Arial" w:cs="Arial"/>
          <w:sz w:val="24"/>
          <w:szCs w:val="24"/>
          <w:lang w:val="es-CO" w:eastAsia="zh-CN"/>
        </w:rPr>
      </w:pPr>
      <w:r>
        <w:rPr>
          <w:rFonts w:hint="default" w:ascii="Arial" w:hAnsi="Arial" w:cs="Arial"/>
          <w:sz w:val="24"/>
          <w:szCs w:val="24"/>
          <w:lang w:val="es-CO" w:eastAsia="zh-CN"/>
        </w:rPr>
        <w:t xml:space="preserve">Para realizar un cargue masivo de notificaciones se debe: </w:t>
      </w:r>
    </w:p>
    <w:p>
      <w:pPr>
        <w:rPr>
          <w:rFonts w:hint="default" w:ascii="Arial" w:hAnsi="Arial" w:cs="Arial"/>
          <w:sz w:val="24"/>
          <w:szCs w:val="24"/>
          <w:lang w:val="es-CO" w:eastAsia="zh-CN"/>
        </w:rPr>
      </w:pPr>
    </w:p>
    <w:p>
      <w:pPr>
        <w:rPr>
          <w:rFonts w:hint="default" w:ascii="Arial" w:hAnsi="Arial" w:cs="Arial"/>
          <w:sz w:val="24"/>
          <w:szCs w:val="24"/>
          <w:lang w:val="es-CO" w:eastAsia="zh-CN"/>
        </w:rPr>
      </w:pPr>
      <w:r>
        <w:rPr>
          <w:rFonts w:hint="default" w:ascii="Arial" w:hAnsi="Arial" w:cs="Arial"/>
          <w:sz w:val="24"/>
          <w:szCs w:val="24"/>
          <w:lang w:val="es-CO" w:eastAsia="zh-CN"/>
        </w:rPr>
        <w:t xml:space="preserve">Seleccionar el medio de notificación: </w:t>
      </w:r>
    </w:p>
    <w:p>
      <w:pPr>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086610" cy="1559560"/>
            <wp:effectExtent l="9525" t="9525" r="18415" b="12065"/>
            <wp:docPr id="9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7"/>
                    <pic:cNvPicPr>
                      <a:picLocks noChangeAspect="1"/>
                    </pic:cNvPicPr>
                  </pic:nvPicPr>
                  <pic:blipFill>
                    <a:blip r:embed="rId82"/>
                    <a:stretch>
                      <a:fillRect/>
                    </a:stretch>
                  </pic:blipFill>
                  <pic:spPr>
                    <a:xfrm>
                      <a:off x="0" y="0"/>
                      <a:ext cx="2086610" cy="155956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64 Medio</w:t>
      </w:r>
    </w:p>
    <w:p>
      <w:pPr>
        <w:rPr>
          <w:rFonts w:hint="default" w:ascii="Arial" w:hAnsi="Arial" w:cs="Arial"/>
          <w:sz w:val="24"/>
          <w:szCs w:val="24"/>
          <w:lang w:val="es-CO" w:eastAsia="zh-CN"/>
        </w:rPr>
      </w:pPr>
    </w:p>
    <w:p>
      <w:pPr>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orden de servicio: </w:t>
      </w:r>
    </w:p>
    <w:p>
      <w:pPr>
        <w:rPr>
          <w:rFonts w:hint="default" w:ascii="Arial" w:hAnsi="Arial" w:cs="Arial"/>
          <w:sz w:val="24"/>
          <w:szCs w:val="24"/>
          <w:lang w:val="es-CO" w:eastAsia="zh-CN"/>
        </w:rPr>
      </w:pPr>
    </w:p>
    <w:p>
      <w:pPr>
        <w:jc w:val="center"/>
      </w:pPr>
      <w:r>
        <w:drawing>
          <wp:inline distT="0" distB="0" distL="114300" distR="114300">
            <wp:extent cx="1450975" cy="177800"/>
            <wp:effectExtent l="9525" t="9525" r="25400" b="22225"/>
            <wp:docPr id="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8"/>
                    <pic:cNvPicPr>
                      <a:picLocks noChangeAspect="1"/>
                    </pic:cNvPicPr>
                  </pic:nvPicPr>
                  <pic:blipFill>
                    <a:blip r:embed="rId83"/>
                    <a:stretch>
                      <a:fillRect/>
                    </a:stretch>
                  </pic:blipFill>
                  <pic:spPr>
                    <a:xfrm>
                      <a:off x="0" y="0"/>
                      <a:ext cx="1450975" cy="1778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65 Orden Servicio</w:t>
      </w:r>
    </w:p>
    <w:p>
      <w:pPr>
        <w:jc w:val="center"/>
        <w:rPr>
          <w:rFonts w:hint="default"/>
          <w:lang w:val="es-CO" w:eastAsia="zh-CN"/>
        </w:rPr>
      </w:pPr>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Arial" w:hAnsi="Arial" w:cs="Arial"/>
                <w:i/>
                <w:iCs/>
                <w:sz w:val="24"/>
                <w:szCs w:val="24"/>
              </w:rPr>
            </w:pPr>
            <w:r>
              <w:rPr>
                <w:rFonts w:ascii="Arial" w:hAnsi="Arial" w:cs="Arial"/>
                <w:sz w:val="24"/>
                <w:szCs w:val="24"/>
              </w:rPr>
              <w:drawing>
                <wp:inline distT="0" distB="0" distL="114300" distR="114300">
                  <wp:extent cx="415925" cy="394970"/>
                  <wp:effectExtent l="0" t="0" r="3175" b="5080"/>
                  <wp:docPr id="93"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4" descr="15"/>
                          <pic:cNvPicPr>
                            <a:picLocks noChangeAspect="1"/>
                          </pic:cNvPicPr>
                        </pic:nvPicPr>
                        <pic:blipFill>
                          <a:blip r:embed="rId62"/>
                          <a:stretch>
                            <a:fillRect/>
                          </a:stretch>
                        </pic:blipFill>
                        <pic:spPr>
                          <a:xfrm>
                            <a:off x="0" y="0"/>
                            <a:ext cx="415925" cy="394970"/>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rPr>
                <w:rFonts w:hint="default" w:ascii="Arial" w:hAnsi="Arial" w:cs="Arial"/>
                <w:sz w:val="24"/>
                <w:szCs w:val="24"/>
                <w:lang w:val="es-CO" w:eastAsia="zh-CN"/>
              </w:rPr>
            </w:pPr>
            <w:r>
              <w:rPr>
                <w:rFonts w:hint="default" w:ascii="Arial" w:hAnsi="Arial" w:cs="Arial"/>
                <w:b/>
                <w:color w:val="0047AC"/>
                <w:sz w:val="24"/>
                <w:szCs w:val="24"/>
                <w:lang w:val="es-CO" w:eastAsia="zh-CN"/>
              </w:rPr>
              <w:t xml:space="preserve">Nota Importante: </w:t>
            </w:r>
            <w:r>
              <w:rPr>
                <w:rFonts w:hint="default" w:ascii="Arial" w:hAnsi="Arial" w:cs="Arial"/>
                <w:sz w:val="24"/>
                <w:szCs w:val="24"/>
                <w:lang w:val="es-CO" w:eastAsia="zh-CN"/>
              </w:rPr>
              <w:t xml:space="preserve">Cambiar el separador de campos o delimitador de caracteres en caso de que en el archivo a cargar se use uno diferente al ; </w:t>
            </w:r>
          </w:p>
          <w:p>
            <w:pPr>
              <w:rPr>
                <w:rFonts w:hint="default" w:ascii="Arial" w:hAnsi="Arial" w:cs="Arial"/>
                <w:sz w:val="24"/>
                <w:szCs w:val="24"/>
                <w:lang w:val="es-CO" w:eastAsia="zh-CN"/>
              </w:rPr>
            </w:pPr>
          </w:p>
          <w:p>
            <w:pPr>
              <w:jc w:val="center"/>
            </w:pPr>
            <w:r>
              <w:drawing>
                <wp:inline distT="0" distB="0" distL="114300" distR="114300">
                  <wp:extent cx="895350" cy="228600"/>
                  <wp:effectExtent l="9525" t="9525" r="9525" b="9525"/>
                  <wp:docPr id="9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9"/>
                          <pic:cNvPicPr>
                            <a:picLocks noChangeAspect="1"/>
                          </pic:cNvPicPr>
                        </pic:nvPicPr>
                        <pic:blipFill>
                          <a:blip r:embed="rId84"/>
                          <a:stretch>
                            <a:fillRect/>
                          </a:stretch>
                        </pic:blipFill>
                        <pic:spPr>
                          <a:xfrm>
                            <a:off x="0" y="0"/>
                            <a:ext cx="895350" cy="22860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66 Separador</w:t>
            </w:r>
          </w:p>
        </w:tc>
      </w:tr>
    </w:tbl>
    <w:p>
      <w:pPr>
        <w:rPr>
          <w:rFonts w:hint="default" w:ascii="Arial" w:hAnsi="Arial" w:cs="Arial"/>
          <w:sz w:val="24"/>
          <w:szCs w:val="24"/>
          <w:lang w:val="es-CO" w:eastAsia="zh-CN"/>
        </w:rPr>
      </w:pPr>
    </w:p>
    <w:p>
      <w:pPr>
        <w:rPr>
          <w:rFonts w:hint="default" w:ascii="Arial" w:hAnsi="Arial" w:cs="Arial"/>
          <w:sz w:val="24"/>
          <w:szCs w:val="24"/>
          <w:lang w:val="es-CO" w:eastAsia="zh-CN"/>
        </w:rPr>
      </w:pPr>
      <w:r>
        <w:rPr>
          <w:rFonts w:hint="default" w:ascii="Arial" w:hAnsi="Arial" w:cs="Arial"/>
          <w:sz w:val="24"/>
          <w:szCs w:val="24"/>
          <w:lang w:val="es-CO" w:eastAsia="zh-CN"/>
        </w:rPr>
        <w:t xml:space="preserve">Seleccionar o buscar el archivo que contiene la información a cargar: </w:t>
      </w:r>
    </w:p>
    <w:p>
      <w:pPr>
        <w:rPr>
          <w:rFonts w:hint="default" w:ascii="Arial" w:hAnsi="Arial" w:cs="Arial"/>
          <w:sz w:val="24"/>
          <w:szCs w:val="24"/>
          <w:lang w:val="es-CO" w:eastAsia="zh-CN"/>
        </w:rPr>
      </w:pPr>
    </w:p>
    <w:p>
      <w:pPr>
        <w:jc w:val="center"/>
      </w:pPr>
      <w:r>
        <w:drawing>
          <wp:inline distT="0" distB="0" distL="114300" distR="114300">
            <wp:extent cx="3594735" cy="169545"/>
            <wp:effectExtent l="9525" t="9525" r="15240" b="11430"/>
            <wp:docPr id="9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n 10"/>
                    <pic:cNvPicPr>
                      <a:picLocks noChangeAspect="1"/>
                    </pic:cNvPicPr>
                  </pic:nvPicPr>
                  <pic:blipFill>
                    <a:blip r:embed="rId85"/>
                    <a:stretch>
                      <a:fillRect/>
                    </a:stretch>
                  </pic:blipFill>
                  <pic:spPr>
                    <a:xfrm>
                      <a:off x="0" y="0"/>
                      <a:ext cx="3594735" cy="16954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67 Archivo</w:t>
      </w:r>
    </w:p>
    <w:p>
      <w:pPr>
        <w:jc w:val="both"/>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esto se debe dar clic en </w:t>
      </w:r>
      <w:r>
        <w:drawing>
          <wp:inline distT="0" distB="0" distL="114300" distR="114300">
            <wp:extent cx="1257300" cy="219075"/>
            <wp:effectExtent l="0" t="0" r="0" b="9525"/>
            <wp:docPr id="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11"/>
                    <pic:cNvPicPr>
                      <a:picLocks noChangeAspect="1"/>
                    </pic:cNvPicPr>
                  </pic:nvPicPr>
                  <pic:blipFill>
                    <a:blip r:embed="rId86"/>
                    <a:stretch>
                      <a:fillRect/>
                    </a:stretch>
                  </pic:blipFill>
                  <pic:spPr>
                    <a:xfrm>
                      <a:off x="0" y="0"/>
                      <a:ext cx="1257300" cy="219075"/>
                    </a:xfrm>
                    <a:prstGeom prst="rect">
                      <a:avLst/>
                    </a:prstGeom>
                    <a:noFill/>
                    <a:ln>
                      <a:noFill/>
                    </a:ln>
                  </pic:spPr>
                </pic:pic>
              </a:graphicData>
            </a:graphic>
          </wp:inline>
        </w:drawing>
      </w:r>
      <w:r>
        <w:rPr>
          <w:rFonts w:hint="default"/>
          <w:lang w:val="es-CO"/>
        </w:rPr>
        <w:t>.</w:t>
      </w: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8"/>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Notificaciones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Vehículos.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FAC"/>
    <w:rsid w:val="00073477"/>
    <w:rsid w:val="001B0203"/>
    <w:rsid w:val="001E212E"/>
    <w:rsid w:val="001F5BAE"/>
    <w:rsid w:val="00355D76"/>
    <w:rsid w:val="003E3208"/>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D40E02"/>
    <w:rsid w:val="00E016ED"/>
    <w:rsid w:val="00F079BF"/>
    <w:rsid w:val="00F36AB1"/>
    <w:rsid w:val="00F41DF3"/>
    <w:rsid w:val="00F63150"/>
    <w:rsid w:val="01356B57"/>
    <w:rsid w:val="017C59AE"/>
    <w:rsid w:val="01887070"/>
    <w:rsid w:val="02707865"/>
    <w:rsid w:val="02C84374"/>
    <w:rsid w:val="02CE5FCE"/>
    <w:rsid w:val="02D03CAC"/>
    <w:rsid w:val="03016CF5"/>
    <w:rsid w:val="030A4AB2"/>
    <w:rsid w:val="0366397B"/>
    <w:rsid w:val="03867A56"/>
    <w:rsid w:val="0472112A"/>
    <w:rsid w:val="047A20B4"/>
    <w:rsid w:val="04B538E5"/>
    <w:rsid w:val="04E42BFC"/>
    <w:rsid w:val="04E867E1"/>
    <w:rsid w:val="053130AE"/>
    <w:rsid w:val="05551D8E"/>
    <w:rsid w:val="06111A8A"/>
    <w:rsid w:val="061E3FF9"/>
    <w:rsid w:val="06663418"/>
    <w:rsid w:val="06835468"/>
    <w:rsid w:val="07200DA3"/>
    <w:rsid w:val="07262F28"/>
    <w:rsid w:val="075C360F"/>
    <w:rsid w:val="080158BE"/>
    <w:rsid w:val="080B6F30"/>
    <w:rsid w:val="088B3ED3"/>
    <w:rsid w:val="08C85B96"/>
    <w:rsid w:val="08DB3DBB"/>
    <w:rsid w:val="08ED21FE"/>
    <w:rsid w:val="09411F54"/>
    <w:rsid w:val="09652381"/>
    <w:rsid w:val="0980214B"/>
    <w:rsid w:val="098149E6"/>
    <w:rsid w:val="09942A15"/>
    <w:rsid w:val="09F73C68"/>
    <w:rsid w:val="0ACC78D8"/>
    <w:rsid w:val="0B172B7F"/>
    <w:rsid w:val="0B3C2509"/>
    <w:rsid w:val="0C10109B"/>
    <w:rsid w:val="0C87331D"/>
    <w:rsid w:val="0CB111C6"/>
    <w:rsid w:val="0CB72639"/>
    <w:rsid w:val="0CCA6F6A"/>
    <w:rsid w:val="0D047B71"/>
    <w:rsid w:val="0D194462"/>
    <w:rsid w:val="0D592C8A"/>
    <w:rsid w:val="0DA7141B"/>
    <w:rsid w:val="0E593919"/>
    <w:rsid w:val="0E926CFF"/>
    <w:rsid w:val="0EA87D07"/>
    <w:rsid w:val="0EE24322"/>
    <w:rsid w:val="0F3F3112"/>
    <w:rsid w:val="0F4B6710"/>
    <w:rsid w:val="0F600F08"/>
    <w:rsid w:val="0FCB4101"/>
    <w:rsid w:val="0FEA1BAE"/>
    <w:rsid w:val="10634555"/>
    <w:rsid w:val="10654A1B"/>
    <w:rsid w:val="1096672C"/>
    <w:rsid w:val="10D31685"/>
    <w:rsid w:val="1113571B"/>
    <w:rsid w:val="113B6C84"/>
    <w:rsid w:val="11432A44"/>
    <w:rsid w:val="11442AAB"/>
    <w:rsid w:val="11692970"/>
    <w:rsid w:val="118E5C29"/>
    <w:rsid w:val="11B12498"/>
    <w:rsid w:val="11D42BC7"/>
    <w:rsid w:val="122024B8"/>
    <w:rsid w:val="1281778C"/>
    <w:rsid w:val="13367668"/>
    <w:rsid w:val="134069E4"/>
    <w:rsid w:val="134A2D25"/>
    <w:rsid w:val="13687A12"/>
    <w:rsid w:val="13B46E99"/>
    <w:rsid w:val="13C4037B"/>
    <w:rsid w:val="13D415A1"/>
    <w:rsid w:val="13DC1791"/>
    <w:rsid w:val="1456184A"/>
    <w:rsid w:val="146C24FA"/>
    <w:rsid w:val="146F7046"/>
    <w:rsid w:val="14832EE4"/>
    <w:rsid w:val="14B23AFB"/>
    <w:rsid w:val="14CC46EE"/>
    <w:rsid w:val="15490D8F"/>
    <w:rsid w:val="155215DF"/>
    <w:rsid w:val="15F3725D"/>
    <w:rsid w:val="16105F12"/>
    <w:rsid w:val="161C78CF"/>
    <w:rsid w:val="16440EB9"/>
    <w:rsid w:val="16623CC2"/>
    <w:rsid w:val="16632EBA"/>
    <w:rsid w:val="16737578"/>
    <w:rsid w:val="168250AE"/>
    <w:rsid w:val="16952A56"/>
    <w:rsid w:val="16CE3DA9"/>
    <w:rsid w:val="16DC6770"/>
    <w:rsid w:val="16EF0BEF"/>
    <w:rsid w:val="16FA4102"/>
    <w:rsid w:val="170133B4"/>
    <w:rsid w:val="170A4821"/>
    <w:rsid w:val="17201571"/>
    <w:rsid w:val="173F27A8"/>
    <w:rsid w:val="17AA6CC7"/>
    <w:rsid w:val="1812594D"/>
    <w:rsid w:val="182A1F47"/>
    <w:rsid w:val="18906FA8"/>
    <w:rsid w:val="193077F0"/>
    <w:rsid w:val="19376E2A"/>
    <w:rsid w:val="19954419"/>
    <w:rsid w:val="1999234A"/>
    <w:rsid w:val="19B13EB9"/>
    <w:rsid w:val="19F75913"/>
    <w:rsid w:val="1A034A2F"/>
    <w:rsid w:val="1A2118FA"/>
    <w:rsid w:val="1A7437A6"/>
    <w:rsid w:val="1B3C1350"/>
    <w:rsid w:val="1B60689F"/>
    <w:rsid w:val="1BD80EAB"/>
    <w:rsid w:val="1BDD41D9"/>
    <w:rsid w:val="1BF63D84"/>
    <w:rsid w:val="1C644B20"/>
    <w:rsid w:val="1C7B600C"/>
    <w:rsid w:val="1C8B5031"/>
    <w:rsid w:val="1CBA04E3"/>
    <w:rsid w:val="1D0043B4"/>
    <w:rsid w:val="1D0917B2"/>
    <w:rsid w:val="1D254F74"/>
    <w:rsid w:val="1D3230E5"/>
    <w:rsid w:val="1D512696"/>
    <w:rsid w:val="1D7B1F48"/>
    <w:rsid w:val="1D963BAC"/>
    <w:rsid w:val="1DCA6772"/>
    <w:rsid w:val="1E293161"/>
    <w:rsid w:val="1E4E46E3"/>
    <w:rsid w:val="1F0B6F66"/>
    <w:rsid w:val="1F9D1DD6"/>
    <w:rsid w:val="1FE86298"/>
    <w:rsid w:val="1FFE517B"/>
    <w:rsid w:val="203A4B26"/>
    <w:rsid w:val="20992AD2"/>
    <w:rsid w:val="20CD225F"/>
    <w:rsid w:val="20E83F30"/>
    <w:rsid w:val="213D7A0E"/>
    <w:rsid w:val="216604C7"/>
    <w:rsid w:val="21A75B00"/>
    <w:rsid w:val="222A1CCD"/>
    <w:rsid w:val="22C37366"/>
    <w:rsid w:val="22C44EF4"/>
    <w:rsid w:val="22C65936"/>
    <w:rsid w:val="23041B6E"/>
    <w:rsid w:val="232133E8"/>
    <w:rsid w:val="23587E95"/>
    <w:rsid w:val="23714091"/>
    <w:rsid w:val="24180CB7"/>
    <w:rsid w:val="24584650"/>
    <w:rsid w:val="25A3280C"/>
    <w:rsid w:val="261175D0"/>
    <w:rsid w:val="2621733A"/>
    <w:rsid w:val="266E6E6D"/>
    <w:rsid w:val="26B65BDD"/>
    <w:rsid w:val="26E7378B"/>
    <w:rsid w:val="271465CB"/>
    <w:rsid w:val="273A440D"/>
    <w:rsid w:val="27786F89"/>
    <w:rsid w:val="2786313A"/>
    <w:rsid w:val="27A9525B"/>
    <w:rsid w:val="27B819DE"/>
    <w:rsid w:val="27C36E8F"/>
    <w:rsid w:val="28301116"/>
    <w:rsid w:val="28B478DC"/>
    <w:rsid w:val="28E67404"/>
    <w:rsid w:val="290D1E1D"/>
    <w:rsid w:val="294340D6"/>
    <w:rsid w:val="295A6B30"/>
    <w:rsid w:val="29F23893"/>
    <w:rsid w:val="2A1E0E44"/>
    <w:rsid w:val="2A633EC2"/>
    <w:rsid w:val="2AA05B77"/>
    <w:rsid w:val="2ABF4989"/>
    <w:rsid w:val="2B5D54B9"/>
    <w:rsid w:val="2B5E15BA"/>
    <w:rsid w:val="2B947CB1"/>
    <w:rsid w:val="2BBD158D"/>
    <w:rsid w:val="2BEE5852"/>
    <w:rsid w:val="2C0F2134"/>
    <w:rsid w:val="2C2C2123"/>
    <w:rsid w:val="2C377B42"/>
    <w:rsid w:val="2C7A4741"/>
    <w:rsid w:val="2CA10AA1"/>
    <w:rsid w:val="2D042A18"/>
    <w:rsid w:val="2D0B263A"/>
    <w:rsid w:val="2D560344"/>
    <w:rsid w:val="2D656495"/>
    <w:rsid w:val="2D6B724D"/>
    <w:rsid w:val="2D987AD2"/>
    <w:rsid w:val="2D9C323F"/>
    <w:rsid w:val="2DD54148"/>
    <w:rsid w:val="2DED7A0C"/>
    <w:rsid w:val="2E092C39"/>
    <w:rsid w:val="2E506B8C"/>
    <w:rsid w:val="2E5A3BF5"/>
    <w:rsid w:val="2EB27818"/>
    <w:rsid w:val="2EB43E76"/>
    <w:rsid w:val="2EB95E0A"/>
    <w:rsid w:val="2F1365BF"/>
    <w:rsid w:val="2F527E0F"/>
    <w:rsid w:val="2F590445"/>
    <w:rsid w:val="2F7F7739"/>
    <w:rsid w:val="2FA46ACE"/>
    <w:rsid w:val="2FCF3374"/>
    <w:rsid w:val="2FD55C5C"/>
    <w:rsid w:val="30A811FE"/>
    <w:rsid w:val="31315A35"/>
    <w:rsid w:val="313F42D0"/>
    <w:rsid w:val="31DB705C"/>
    <w:rsid w:val="321C4CBD"/>
    <w:rsid w:val="321D426A"/>
    <w:rsid w:val="32275A60"/>
    <w:rsid w:val="336D70C3"/>
    <w:rsid w:val="338D1A6E"/>
    <w:rsid w:val="33944B31"/>
    <w:rsid w:val="33A20567"/>
    <w:rsid w:val="33BC3F44"/>
    <w:rsid w:val="341D4F75"/>
    <w:rsid w:val="34621172"/>
    <w:rsid w:val="348A2160"/>
    <w:rsid w:val="34CA627A"/>
    <w:rsid w:val="34CD1309"/>
    <w:rsid w:val="35D31139"/>
    <w:rsid w:val="35F965B2"/>
    <w:rsid w:val="362774D6"/>
    <w:rsid w:val="36391ACD"/>
    <w:rsid w:val="367D38B3"/>
    <w:rsid w:val="36AC223B"/>
    <w:rsid w:val="36B73257"/>
    <w:rsid w:val="375D551B"/>
    <w:rsid w:val="378C6279"/>
    <w:rsid w:val="37DC6268"/>
    <w:rsid w:val="37E45D03"/>
    <w:rsid w:val="3811573D"/>
    <w:rsid w:val="3836380C"/>
    <w:rsid w:val="38764D55"/>
    <w:rsid w:val="38942D19"/>
    <w:rsid w:val="38A43162"/>
    <w:rsid w:val="38DB5247"/>
    <w:rsid w:val="38E84639"/>
    <w:rsid w:val="39261FFA"/>
    <w:rsid w:val="399259BE"/>
    <w:rsid w:val="39C66B42"/>
    <w:rsid w:val="3A165C61"/>
    <w:rsid w:val="3A2738CF"/>
    <w:rsid w:val="3A951CA2"/>
    <w:rsid w:val="3AA27453"/>
    <w:rsid w:val="3AE160BF"/>
    <w:rsid w:val="3B2850DF"/>
    <w:rsid w:val="3B74690F"/>
    <w:rsid w:val="3B9C0360"/>
    <w:rsid w:val="3CCA7FED"/>
    <w:rsid w:val="3D4B44F3"/>
    <w:rsid w:val="3D7D544C"/>
    <w:rsid w:val="3E1F5C43"/>
    <w:rsid w:val="3E273F4C"/>
    <w:rsid w:val="3E5E7679"/>
    <w:rsid w:val="3EBA0F73"/>
    <w:rsid w:val="3EBE5DC2"/>
    <w:rsid w:val="3F273A94"/>
    <w:rsid w:val="3FBA76F7"/>
    <w:rsid w:val="3FF11D71"/>
    <w:rsid w:val="3FF76A24"/>
    <w:rsid w:val="400624D5"/>
    <w:rsid w:val="40082E55"/>
    <w:rsid w:val="40340680"/>
    <w:rsid w:val="404064F9"/>
    <w:rsid w:val="405A5084"/>
    <w:rsid w:val="40A254A9"/>
    <w:rsid w:val="4118630C"/>
    <w:rsid w:val="411D789C"/>
    <w:rsid w:val="415E7175"/>
    <w:rsid w:val="41A1742F"/>
    <w:rsid w:val="42153F72"/>
    <w:rsid w:val="42252C6A"/>
    <w:rsid w:val="42360277"/>
    <w:rsid w:val="42597916"/>
    <w:rsid w:val="427B6968"/>
    <w:rsid w:val="43415F8A"/>
    <w:rsid w:val="43F115C3"/>
    <w:rsid w:val="440050BA"/>
    <w:rsid w:val="440B2D2A"/>
    <w:rsid w:val="443814BB"/>
    <w:rsid w:val="4442010E"/>
    <w:rsid w:val="447B3CF6"/>
    <w:rsid w:val="453C3A2F"/>
    <w:rsid w:val="456F6488"/>
    <w:rsid w:val="45B73827"/>
    <w:rsid w:val="45D75786"/>
    <w:rsid w:val="460175EC"/>
    <w:rsid w:val="46196E9D"/>
    <w:rsid w:val="46906B11"/>
    <w:rsid w:val="46A85E13"/>
    <w:rsid w:val="46CA783A"/>
    <w:rsid w:val="46EE5F19"/>
    <w:rsid w:val="4784226C"/>
    <w:rsid w:val="47921365"/>
    <w:rsid w:val="48071717"/>
    <w:rsid w:val="493720BB"/>
    <w:rsid w:val="494E563A"/>
    <w:rsid w:val="49C83510"/>
    <w:rsid w:val="49EF1EF6"/>
    <w:rsid w:val="4A3C351F"/>
    <w:rsid w:val="4AA93627"/>
    <w:rsid w:val="4AEA5CA5"/>
    <w:rsid w:val="4AEC1E08"/>
    <w:rsid w:val="4B2B2279"/>
    <w:rsid w:val="4B5A3030"/>
    <w:rsid w:val="4B88378A"/>
    <w:rsid w:val="4BD43BFA"/>
    <w:rsid w:val="4BE07B96"/>
    <w:rsid w:val="4BE52A5F"/>
    <w:rsid w:val="4BF85FEE"/>
    <w:rsid w:val="4C0D0EF8"/>
    <w:rsid w:val="4C59552C"/>
    <w:rsid w:val="4C671FA3"/>
    <w:rsid w:val="4D312634"/>
    <w:rsid w:val="4D4F6667"/>
    <w:rsid w:val="4D7F1953"/>
    <w:rsid w:val="4DE43CD6"/>
    <w:rsid w:val="4DE91031"/>
    <w:rsid w:val="4DEE1581"/>
    <w:rsid w:val="4E164EB1"/>
    <w:rsid w:val="4E340676"/>
    <w:rsid w:val="4EAD2795"/>
    <w:rsid w:val="4EAE2AB1"/>
    <w:rsid w:val="4F1E66C4"/>
    <w:rsid w:val="4F2E6896"/>
    <w:rsid w:val="4F716E29"/>
    <w:rsid w:val="4F9E12BA"/>
    <w:rsid w:val="5097119E"/>
    <w:rsid w:val="50D115EB"/>
    <w:rsid w:val="510F5508"/>
    <w:rsid w:val="51293854"/>
    <w:rsid w:val="519C184E"/>
    <w:rsid w:val="51A3013B"/>
    <w:rsid w:val="51A810BE"/>
    <w:rsid w:val="51B96812"/>
    <w:rsid w:val="51C04F52"/>
    <w:rsid w:val="51E15BFC"/>
    <w:rsid w:val="52BA4C86"/>
    <w:rsid w:val="52FE4D9A"/>
    <w:rsid w:val="533D05AF"/>
    <w:rsid w:val="54D42D7E"/>
    <w:rsid w:val="552B3E4D"/>
    <w:rsid w:val="55970279"/>
    <w:rsid w:val="55B93306"/>
    <w:rsid w:val="55EC6903"/>
    <w:rsid w:val="56A40ADD"/>
    <w:rsid w:val="56CF4370"/>
    <w:rsid w:val="576C456E"/>
    <w:rsid w:val="57BE62A5"/>
    <w:rsid w:val="57F86D1F"/>
    <w:rsid w:val="57F91441"/>
    <w:rsid w:val="57FF212E"/>
    <w:rsid w:val="581445A2"/>
    <w:rsid w:val="5821650F"/>
    <w:rsid w:val="58435B7E"/>
    <w:rsid w:val="58703581"/>
    <w:rsid w:val="589F6189"/>
    <w:rsid w:val="58DA3210"/>
    <w:rsid w:val="59821673"/>
    <w:rsid w:val="59910DEA"/>
    <w:rsid w:val="5A65093E"/>
    <w:rsid w:val="5A6D2580"/>
    <w:rsid w:val="5A757597"/>
    <w:rsid w:val="5AA414F6"/>
    <w:rsid w:val="5AE135D0"/>
    <w:rsid w:val="5B295581"/>
    <w:rsid w:val="5B8167E8"/>
    <w:rsid w:val="5BB343AD"/>
    <w:rsid w:val="5BE11F49"/>
    <w:rsid w:val="5C354BF3"/>
    <w:rsid w:val="5C4936FC"/>
    <w:rsid w:val="5C4C6070"/>
    <w:rsid w:val="5C515A48"/>
    <w:rsid w:val="5C6314DB"/>
    <w:rsid w:val="5C760AAF"/>
    <w:rsid w:val="5CA729BF"/>
    <w:rsid w:val="5CAA2084"/>
    <w:rsid w:val="5CE31A89"/>
    <w:rsid w:val="5D241CC0"/>
    <w:rsid w:val="5D530679"/>
    <w:rsid w:val="5D5472D5"/>
    <w:rsid w:val="5DF51BE9"/>
    <w:rsid w:val="5E0B673B"/>
    <w:rsid w:val="5E23536A"/>
    <w:rsid w:val="5E5A71A0"/>
    <w:rsid w:val="5E84321F"/>
    <w:rsid w:val="5EAC2DD7"/>
    <w:rsid w:val="5ECE36C9"/>
    <w:rsid w:val="5F365B59"/>
    <w:rsid w:val="5FAE2043"/>
    <w:rsid w:val="5FAE3105"/>
    <w:rsid w:val="5FBE3C46"/>
    <w:rsid w:val="5FE4222A"/>
    <w:rsid w:val="60596854"/>
    <w:rsid w:val="6082518F"/>
    <w:rsid w:val="617E5FD1"/>
    <w:rsid w:val="61B06DCA"/>
    <w:rsid w:val="61F908EC"/>
    <w:rsid w:val="625F7286"/>
    <w:rsid w:val="63254BA7"/>
    <w:rsid w:val="63450A73"/>
    <w:rsid w:val="63E21DEC"/>
    <w:rsid w:val="64190BEB"/>
    <w:rsid w:val="641A2277"/>
    <w:rsid w:val="646049F7"/>
    <w:rsid w:val="64612DFA"/>
    <w:rsid w:val="64704E5F"/>
    <w:rsid w:val="6477741F"/>
    <w:rsid w:val="648928EE"/>
    <w:rsid w:val="64C46B40"/>
    <w:rsid w:val="65524FB8"/>
    <w:rsid w:val="66103F76"/>
    <w:rsid w:val="6648290F"/>
    <w:rsid w:val="66760FD3"/>
    <w:rsid w:val="668B1C71"/>
    <w:rsid w:val="670D6B70"/>
    <w:rsid w:val="6713322D"/>
    <w:rsid w:val="67497513"/>
    <w:rsid w:val="679E6031"/>
    <w:rsid w:val="67A212BF"/>
    <w:rsid w:val="67D6059D"/>
    <w:rsid w:val="684F2507"/>
    <w:rsid w:val="68C42614"/>
    <w:rsid w:val="691F350C"/>
    <w:rsid w:val="69246E64"/>
    <w:rsid w:val="694B232B"/>
    <w:rsid w:val="69A75B6D"/>
    <w:rsid w:val="6A1D468D"/>
    <w:rsid w:val="6A304B3C"/>
    <w:rsid w:val="6A3310EE"/>
    <w:rsid w:val="6A4F4594"/>
    <w:rsid w:val="6A710615"/>
    <w:rsid w:val="6B4B054E"/>
    <w:rsid w:val="6B8140CE"/>
    <w:rsid w:val="6BD65F02"/>
    <w:rsid w:val="6C571E4A"/>
    <w:rsid w:val="6C8F0A98"/>
    <w:rsid w:val="6CB71E26"/>
    <w:rsid w:val="6D1940FB"/>
    <w:rsid w:val="6D3F37BE"/>
    <w:rsid w:val="6D4C135B"/>
    <w:rsid w:val="6D6E460B"/>
    <w:rsid w:val="6E257D7A"/>
    <w:rsid w:val="6E4F2832"/>
    <w:rsid w:val="6E982F95"/>
    <w:rsid w:val="6EC63C36"/>
    <w:rsid w:val="6F11138A"/>
    <w:rsid w:val="6F305408"/>
    <w:rsid w:val="6F632835"/>
    <w:rsid w:val="6F753F20"/>
    <w:rsid w:val="707D36E5"/>
    <w:rsid w:val="70AB3795"/>
    <w:rsid w:val="70D83839"/>
    <w:rsid w:val="714954A4"/>
    <w:rsid w:val="71775D23"/>
    <w:rsid w:val="71EA51AB"/>
    <w:rsid w:val="71F975CC"/>
    <w:rsid w:val="727C6C4A"/>
    <w:rsid w:val="73BF4B35"/>
    <w:rsid w:val="743D0CB3"/>
    <w:rsid w:val="744D4986"/>
    <w:rsid w:val="751229C7"/>
    <w:rsid w:val="7609632E"/>
    <w:rsid w:val="7610786E"/>
    <w:rsid w:val="76754FA2"/>
    <w:rsid w:val="76B26378"/>
    <w:rsid w:val="76CC564E"/>
    <w:rsid w:val="776D1554"/>
    <w:rsid w:val="778F47BB"/>
    <w:rsid w:val="77A54ADA"/>
    <w:rsid w:val="782C0FF4"/>
    <w:rsid w:val="7855503D"/>
    <w:rsid w:val="78862344"/>
    <w:rsid w:val="78CE7F27"/>
    <w:rsid w:val="78D43FE0"/>
    <w:rsid w:val="78E02CD0"/>
    <w:rsid w:val="79AD471D"/>
    <w:rsid w:val="79DD7DF2"/>
    <w:rsid w:val="79F70856"/>
    <w:rsid w:val="7A4B5175"/>
    <w:rsid w:val="7A6B12A6"/>
    <w:rsid w:val="7AC05D51"/>
    <w:rsid w:val="7AC520C2"/>
    <w:rsid w:val="7B1F52AB"/>
    <w:rsid w:val="7B2C4AE5"/>
    <w:rsid w:val="7B504B4E"/>
    <w:rsid w:val="7BBC462E"/>
    <w:rsid w:val="7C51605C"/>
    <w:rsid w:val="7D2F1950"/>
    <w:rsid w:val="7DFF26AA"/>
    <w:rsid w:val="7E0250FE"/>
    <w:rsid w:val="7E0E1E57"/>
    <w:rsid w:val="7E441727"/>
    <w:rsid w:val="7E5D1445"/>
    <w:rsid w:val="7EDF5137"/>
    <w:rsid w:val="7F152A17"/>
    <w:rsid w:val="7F1B080A"/>
    <w:rsid w:val="7FEB0E56"/>
    <w:rsid w:val="7FF730F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5"/>
    <w:unhideWhenUsed/>
    <w:qFormat/>
    <w:uiPriority w:val="99"/>
    <w:pPr>
      <w:tabs>
        <w:tab w:val="center" w:pos="4419"/>
        <w:tab w:val="right" w:pos="8838"/>
      </w:tabs>
      <w:spacing w:after="0" w:line="240" w:lineRule="auto"/>
    </w:pPr>
  </w:style>
  <w:style w:type="paragraph" w:styleId="9">
    <w:name w:val="header"/>
    <w:basedOn w:val="1"/>
    <w:link w:val="14"/>
    <w:unhideWhenUsed/>
    <w:qFormat/>
    <w:uiPriority w:val="99"/>
    <w:pPr>
      <w:tabs>
        <w:tab w:val="center" w:pos="4419"/>
        <w:tab w:val="right" w:pos="8838"/>
      </w:tabs>
      <w:spacing w:after="0" w:line="240" w:lineRule="auto"/>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2">
    <w:name w:val="toc 1"/>
    <w:basedOn w:val="1"/>
    <w:next w:val="1"/>
    <w:unhideWhenUsed/>
    <w:qFormat/>
    <w:uiPriority w:val="39"/>
  </w:style>
  <w:style w:type="paragraph" w:styleId="13">
    <w:name w:val="toc 2"/>
    <w:basedOn w:val="1"/>
    <w:next w:val="1"/>
    <w:semiHidden/>
    <w:unhideWhenUsed/>
    <w:qFormat/>
    <w:uiPriority w:val="39"/>
    <w:pPr>
      <w:ind w:left="420" w:leftChars="200"/>
    </w:pPr>
  </w:style>
  <w:style w:type="character" w:customStyle="1" w:styleId="14">
    <w:name w:val="Encabezado Car"/>
    <w:basedOn w:val="5"/>
    <w:link w:val="9"/>
    <w:qFormat/>
    <w:uiPriority w:val="99"/>
  </w:style>
  <w:style w:type="character" w:customStyle="1" w:styleId="15">
    <w:name w:val="Pie de página Car"/>
    <w:basedOn w:val="5"/>
    <w:link w:val="8"/>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1"/>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5.png"/><Relationship Id="rId89" Type="http://schemas.openxmlformats.org/officeDocument/2006/relationships/customXml" Target="../customXml/item2.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theme" Target="theme/theme1.xml"/><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footer" Target="footer1.xml"/><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header" Target="header2.xml"/><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header" Target="header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2021-10-13T21:07:06Z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