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2C211" w14:textId="77777777" w:rsidR="00CA6686" w:rsidRDefault="00CA6686">
      <w:pPr>
        <w:jc w:val="center"/>
      </w:pPr>
      <w:bookmarkStart w:id="0" w:name="_Hlk92979629"/>
      <w:bookmarkEnd w:id="0"/>
    </w:p>
    <w:p w14:paraId="718BF8D0" w14:textId="77777777" w:rsidR="00CA6686" w:rsidRDefault="00CA6686">
      <w:pPr>
        <w:jc w:val="center"/>
      </w:pPr>
    </w:p>
    <w:p w14:paraId="21D54078" w14:textId="77777777" w:rsidR="00CA6686" w:rsidRDefault="00CA6686">
      <w:pPr>
        <w:jc w:val="center"/>
      </w:pPr>
    </w:p>
    <w:p w14:paraId="0D170DA5" w14:textId="77777777" w:rsidR="00CA6686" w:rsidRDefault="00CA6686">
      <w:pPr>
        <w:jc w:val="center"/>
      </w:pPr>
    </w:p>
    <w:p w14:paraId="48732272" w14:textId="77777777" w:rsidR="00CA6686" w:rsidRDefault="00CA6686">
      <w:pPr>
        <w:jc w:val="center"/>
      </w:pPr>
    </w:p>
    <w:p w14:paraId="03FD4F67" w14:textId="77777777" w:rsidR="00CA6686" w:rsidRDefault="00CA6686">
      <w:pPr>
        <w:jc w:val="center"/>
      </w:pPr>
    </w:p>
    <w:p w14:paraId="27DBC9AF" w14:textId="77777777" w:rsidR="00CA6686" w:rsidRDefault="00CA6686">
      <w:pPr>
        <w:jc w:val="center"/>
      </w:pPr>
    </w:p>
    <w:p w14:paraId="35D4F8F2" w14:textId="77777777" w:rsidR="00CA6686" w:rsidRDefault="00CA6686">
      <w:pPr>
        <w:jc w:val="center"/>
      </w:pPr>
    </w:p>
    <w:p w14:paraId="465F227F" w14:textId="77777777" w:rsidR="00CA6686" w:rsidRDefault="00CA6686">
      <w:pPr>
        <w:jc w:val="center"/>
      </w:pPr>
    </w:p>
    <w:p w14:paraId="4ABB4006" w14:textId="77777777" w:rsidR="00CA6686" w:rsidRDefault="00CA6686">
      <w:pPr>
        <w:jc w:val="center"/>
      </w:pPr>
    </w:p>
    <w:p w14:paraId="0C93F083" w14:textId="77777777" w:rsidR="00CA6686" w:rsidRDefault="00CA6686">
      <w:pPr>
        <w:jc w:val="center"/>
      </w:pPr>
    </w:p>
    <w:p w14:paraId="227E8C43" w14:textId="77777777" w:rsidR="00CA6686" w:rsidRDefault="00CA6686">
      <w:pPr>
        <w:jc w:val="center"/>
      </w:pPr>
    </w:p>
    <w:p w14:paraId="6BD7A26E" w14:textId="77777777" w:rsidR="00CA6686" w:rsidRDefault="00CA6686">
      <w:pPr>
        <w:jc w:val="center"/>
      </w:pPr>
    </w:p>
    <w:p w14:paraId="4A7F49BA" w14:textId="77777777" w:rsidR="00CA6686" w:rsidRDefault="002277CD">
      <w:pPr>
        <w:jc w:val="center"/>
        <w:rPr>
          <w:color w:val="4472C4" w:themeColor="accent1"/>
          <w:sz w:val="72"/>
          <w:szCs w:val="72"/>
        </w:rPr>
      </w:pPr>
      <w:r>
        <w:rPr>
          <w:color w:val="4472C4" w:themeColor="accent1"/>
          <w:sz w:val="72"/>
          <w:szCs w:val="72"/>
        </w:rPr>
        <w:t>MANUAL DE USUARIO</w:t>
      </w:r>
    </w:p>
    <w:p w14:paraId="103C307A" w14:textId="77777777" w:rsidR="00CA6686" w:rsidRDefault="002277CD">
      <w:pPr>
        <w:jc w:val="center"/>
        <w:rPr>
          <w:color w:val="4472C4" w:themeColor="accent1"/>
          <w:sz w:val="72"/>
          <w:szCs w:val="72"/>
        </w:rPr>
      </w:pPr>
      <w:r>
        <w:rPr>
          <w:color w:val="4472C4" w:themeColor="accent1"/>
          <w:sz w:val="72"/>
          <w:szCs w:val="72"/>
        </w:rPr>
        <w:t>CITY</w:t>
      </w:r>
      <w:r>
        <w:rPr>
          <w:color w:val="4472C4" w:themeColor="accent1"/>
          <w:sz w:val="72"/>
          <w:szCs w:val="72"/>
          <w:lang w:val="en-US"/>
        </w:rPr>
        <w:t>-V</w:t>
      </w:r>
      <w:r>
        <w:rPr>
          <w:color w:val="4472C4" w:themeColor="accent1"/>
          <w:sz w:val="72"/>
          <w:szCs w:val="72"/>
        </w:rPr>
        <w:t>4</w:t>
      </w:r>
    </w:p>
    <w:p w14:paraId="701C6BDE" w14:textId="77777777" w:rsidR="00CA6686" w:rsidRDefault="00CA6686">
      <w:pPr>
        <w:jc w:val="center"/>
        <w:rPr>
          <w:color w:val="4472C4" w:themeColor="accent1"/>
          <w:sz w:val="72"/>
          <w:szCs w:val="72"/>
          <w:lang w:val="en-US"/>
        </w:rPr>
        <w:sectPr w:rsidR="00CA6686">
          <w:headerReference w:type="default" r:id="rId9"/>
          <w:pgSz w:w="12240" w:h="15840"/>
          <w:pgMar w:top="720" w:right="720" w:bottom="720" w:left="720" w:header="708" w:footer="708" w:gutter="0"/>
          <w:cols w:space="708"/>
          <w:docGrid w:linePitch="360"/>
        </w:sectPr>
      </w:pPr>
    </w:p>
    <w:p w14:paraId="0D6322A8" w14:textId="77777777" w:rsidR="00CA6686" w:rsidRDefault="002277CD">
      <w:pPr>
        <w:rPr>
          <w:b/>
          <w:bCs/>
          <w:color w:val="4472C4" w:themeColor="accent1"/>
          <w:sz w:val="32"/>
          <w:szCs w:val="32"/>
        </w:rPr>
      </w:pPr>
      <w:r>
        <w:rPr>
          <w:b/>
          <w:bCs/>
          <w:color w:val="4472C4" w:themeColor="accent1"/>
          <w:sz w:val="32"/>
          <w:szCs w:val="32"/>
          <w:lang w:val="en-US"/>
        </w:rPr>
        <w:lastRenderedPageBreak/>
        <w:t xml:space="preserve">MANUAL DE USUARIO – </w:t>
      </w:r>
      <w:r>
        <w:rPr>
          <w:b/>
          <w:bCs/>
          <w:color w:val="4472C4" w:themeColor="accent1"/>
          <w:sz w:val="32"/>
          <w:szCs w:val="32"/>
        </w:rPr>
        <w:t>CITY</w:t>
      </w:r>
      <w:r>
        <w:rPr>
          <w:b/>
          <w:bCs/>
          <w:color w:val="4472C4" w:themeColor="accent1"/>
          <w:sz w:val="32"/>
          <w:szCs w:val="32"/>
          <w:lang w:val="en-US"/>
        </w:rPr>
        <w:t>-V</w:t>
      </w:r>
      <w:r>
        <w:rPr>
          <w:b/>
          <w:bCs/>
          <w:color w:val="4472C4" w:themeColor="accent1"/>
          <w:sz w:val="32"/>
          <w:szCs w:val="32"/>
        </w:rPr>
        <w:t>4</w:t>
      </w:r>
    </w:p>
    <w:p w14:paraId="2F353603" w14:textId="6A7722BC" w:rsidR="00CA6686" w:rsidRDefault="00555A3E">
      <w:pPr>
        <w:rPr>
          <w:b/>
          <w:bCs/>
          <w:color w:val="4472C4" w:themeColor="accent1"/>
          <w:sz w:val="32"/>
          <w:szCs w:val="32"/>
        </w:rPr>
      </w:pPr>
      <w:r>
        <w:rPr>
          <w:b/>
          <w:bCs/>
          <w:color w:val="4472C4" w:themeColor="accent1"/>
          <w:sz w:val="32"/>
          <w:szCs w:val="32"/>
        </w:rPr>
        <w:t>Paz y Salvos - Web</w:t>
      </w:r>
    </w:p>
    <w:p w14:paraId="2765E6A9" w14:textId="77777777" w:rsidR="00CA6686" w:rsidRDefault="002277CD">
      <w:pPr>
        <w:spacing w:after="0" w:line="360" w:lineRule="auto"/>
        <w:jc w:val="right"/>
        <w:rPr>
          <w:rFonts w:ascii="Arial" w:hAnsi="Arial" w:cs="Arial"/>
          <w:sz w:val="28"/>
          <w:szCs w:val="28"/>
        </w:rPr>
      </w:pPr>
      <w:r>
        <w:rPr>
          <w:rFonts w:ascii="Arial" w:hAnsi="Arial" w:cs="Arial"/>
          <w:sz w:val="28"/>
          <w:szCs w:val="28"/>
        </w:rPr>
        <w:t>Informática y Tributos SAS ®</w:t>
      </w:r>
    </w:p>
    <w:p w14:paraId="0B4EA582" w14:textId="77777777" w:rsidR="00CA6686" w:rsidRDefault="00CA6686">
      <w:pPr>
        <w:spacing w:after="0" w:line="360" w:lineRule="auto"/>
        <w:jc w:val="both"/>
        <w:rPr>
          <w:rFonts w:ascii="Arial" w:hAnsi="Arial" w:cs="Arial"/>
          <w:sz w:val="28"/>
          <w:szCs w:val="28"/>
        </w:rPr>
      </w:pPr>
    </w:p>
    <w:p w14:paraId="633023F9" w14:textId="77777777" w:rsidR="00CA6686" w:rsidRDefault="002277CD">
      <w:pPr>
        <w:spacing w:after="0" w:line="360" w:lineRule="auto"/>
        <w:jc w:val="both"/>
        <w:rPr>
          <w:rFonts w:ascii="Arial" w:hAnsi="Arial" w:cs="Arial"/>
          <w:sz w:val="28"/>
          <w:szCs w:val="28"/>
        </w:rPr>
      </w:pPr>
      <w:r>
        <w:rPr>
          <w:rFonts w:ascii="Arial" w:hAnsi="Arial" w:cs="Arial"/>
          <w:sz w:val="28"/>
          <w:szCs w:val="28"/>
        </w:rPr>
        <w:t xml:space="preserve">Ninguna parte de esta obra puede ser reproducida de ninguna forma o por cualquier medio - </w:t>
      </w:r>
      <w:r>
        <w:rPr>
          <w:rFonts w:ascii="Arial" w:hAnsi="Arial" w:cs="Arial"/>
          <w:sz w:val="28"/>
          <w:szCs w:val="28"/>
          <w:lang w:val="es-ES"/>
        </w:rPr>
        <w:t>gráfico</w:t>
      </w:r>
      <w:r>
        <w:rPr>
          <w:rFonts w:ascii="Arial" w:hAnsi="Arial" w:cs="Arial"/>
          <w:sz w:val="28"/>
          <w:szCs w:val="28"/>
        </w:rPr>
        <w:t>, electrónico mecánico, incluyendo fotocopias, grabación o almacenamiento de información y sistemas de recuperación de información - sin la autorización por escrito de la editorial.</w:t>
      </w:r>
    </w:p>
    <w:p w14:paraId="48E0E6B1" w14:textId="77777777" w:rsidR="00CA6686" w:rsidRDefault="00CA6686">
      <w:pPr>
        <w:spacing w:after="0" w:line="360" w:lineRule="auto"/>
        <w:jc w:val="both"/>
        <w:rPr>
          <w:rFonts w:ascii="Arial" w:hAnsi="Arial" w:cs="Arial"/>
          <w:sz w:val="28"/>
          <w:szCs w:val="28"/>
        </w:rPr>
      </w:pPr>
    </w:p>
    <w:p w14:paraId="76FEE8F7" w14:textId="77777777" w:rsidR="00CA6686" w:rsidRDefault="002277CD">
      <w:pPr>
        <w:spacing w:after="0" w:line="360" w:lineRule="auto"/>
        <w:jc w:val="both"/>
        <w:rPr>
          <w:rFonts w:ascii="Arial" w:hAnsi="Arial" w:cs="Arial"/>
          <w:sz w:val="28"/>
          <w:szCs w:val="28"/>
        </w:rPr>
      </w:pPr>
      <w:r>
        <w:rPr>
          <w:rFonts w:ascii="Arial" w:hAnsi="Arial" w:cs="Arial"/>
          <w:sz w:val="28"/>
          <w:szCs w:val="28"/>
        </w:rPr>
        <w:t>Los productos que se mencionan en este documento pueden ser marcas comerciales y/o marcas registradas de sus respectivos propietarios. El editor y el autor no pretenden estas marcas.</w:t>
      </w:r>
    </w:p>
    <w:p w14:paraId="2C3C55AD" w14:textId="77777777" w:rsidR="00CA6686" w:rsidRDefault="00CA6686">
      <w:pPr>
        <w:spacing w:after="0" w:line="360" w:lineRule="auto"/>
        <w:jc w:val="both"/>
        <w:rPr>
          <w:rFonts w:ascii="Arial" w:hAnsi="Arial" w:cs="Arial"/>
          <w:sz w:val="28"/>
          <w:szCs w:val="28"/>
        </w:rPr>
      </w:pPr>
    </w:p>
    <w:p w14:paraId="21AF90C3" w14:textId="77777777" w:rsidR="00CA6686" w:rsidRDefault="002277CD">
      <w:pPr>
        <w:spacing w:after="0" w:line="360" w:lineRule="auto"/>
        <w:jc w:val="both"/>
        <w:rPr>
          <w:rFonts w:ascii="Arial" w:hAnsi="Arial" w:cs="Arial"/>
          <w:sz w:val="28"/>
          <w:szCs w:val="28"/>
        </w:rPr>
      </w:pPr>
      <w:r>
        <w:rPr>
          <w:rFonts w:ascii="Arial" w:hAnsi="Arial" w:cs="Arial"/>
          <w:sz w:val="28"/>
          <w:szCs w:val="28"/>
        </w:rPr>
        <w:t xml:space="preserve">Si bien todas las precauciones se han tomado en la preparación de este documento, el editor y el autor no asumen responsabilidad alguna por errores u omisiones, ni de daños que resulten del uso de la información contenida en este documento o del uso de programas y código fuente que pueden que lo acompañen. En ningún caso, el editor y el autor serán responsables de ninguna pérdida de beneficios o cualquier otro daño comercial causado o presuntamente causado directa o indirectamente por este documento. </w:t>
      </w:r>
      <w:r>
        <w:rPr>
          <w:rFonts w:ascii="Arial" w:hAnsi="Arial" w:cs="Arial"/>
          <w:sz w:val="28"/>
          <w:szCs w:val="28"/>
        </w:rPr>
        <w:br w:type="page"/>
      </w:r>
    </w:p>
    <w:p w14:paraId="6751442E" w14:textId="77777777" w:rsidR="00CA6686" w:rsidRDefault="002277CD">
      <w:pPr>
        <w:spacing w:after="0" w:line="360" w:lineRule="auto"/>
        <w:jc w:val="center"/>
        <w:rPr>
          <w:b/>
          <w:bCs/>
          <w:color w:val="4472C4" w:themeColor="accent1"/>
          <w:sz w:val="32"/>
          <w:szCs w:val="32"/>
        </w:rPr>
      </w:pPr>
      <w:r>
        <w:rPr>
          <w:b/>
          <w:bCs/>
          <w:color w:val="4472C4" w:themeColor="accent1"/>
          <w:sz w:val="32"/>
          <w:szCs w:val="32"/>
        </w:rPr>
        <w:lastRenderedPageBreak/>
        <w:t>TABLA DE CONTENIDO</w:t>
      </w:r>
    </w:p>
    <w:p w14:paraId="33B19385" w14:textId="77777777" w:rsidR="00CA6686" w:rsidRDefault="002277CD">
      <w:pPr>
        <w:spacing w:after="0" w:line="360" w:lineRule="auto"/>
        <w:jc w:val="right"/>
        <w:rPr>
          <w:lang w:val="es-ES"/>
        </w:rPr>
      </w:pPr>
      <w:r>
        <w:rPr>
          <w:rFonts w:asciiTheme="majorHAnsi" w:eastAsiaTheme="majorEastAsia" w:hAnsiTheme="majorHAnsi" w:cstheme="majorBidi"/>
          <w:color w:val="2F5496" w:themeColor="accent1" w:themeShade="BF"/>
          <w:sz w:val="32"/>
          <w:szCs w:val="32"/>
          <w:lang w:val="es-ES" w:eastAsia="es-CO"/>
        </w:rPr>
        <w:t>Pág</w:t>
      </w:r>
      <w:r>
        <w:rPr>
          <w:lang w:val="es-ES"/>
        </w:rPr>
        <w:t>.</w:t>
      </w:r>
    </w:p>
    <w:sdt>
      <w:sdtPr>
        <w:rPr>
          <w:rFonts w:ascii="Arial" w:eastAsia="SimSun" w:hAnsi="Arial" w:cs="Arial"/>
          <w:sz w:val="24"/>
          <w:szCs w:val="24"/>
        </w:rPr>
        <w:id w:val="147479199"/>
        <w15:color w:val="DBDBDB"/>
        <w:docPartObj>
          <w:docPartGallery w:val="Table of Contents"/>
          <w:docPartUnique/>
        </w:docPartObj>
      </w:sdtPr>
      <w:sdtEndPr>
        <w:rPr>
          <w:rFonts w:ascii="SimSun" w:hAnsi="SimSun" w:cstheme="minorBidi"/>
          <w:sz w:val="21"/>
          <w:szCs w:val="22"/>
        </w:rPr>
      </w:sdtEndPr>
      <w:sdtContent>
        <w:p w14:paraId="3E7523FE" w14:textId="77777777" w:rsidR="00CA6686" w:rsidRDefault="00CA6686">
          <w:pPr>
            <w:spacing w:after="0" w:line="240" w:lineRule="auto"/>
            <w:jc w:val="center"/>
            <w:rPr>
              <w:rFonts w:ascii="Arial" w:hAnsi="Arial" w:cs="Arial"/>
              <w:sz w:val="24"/>
              <w:szCs w:val="24"/>
            </w:rPr>
          </w:pPr>
        </w:p>
        <w:p w14:paraId="08C04F3F" w14:textId="26409A6E" w:rsidR="002277CD" w:rsidRPr="002277CD" w:rsidRDefault="002277CD">
          <w:pPr>
            <w:pStyle w:val="TDC1"/>
            <w:tabs>
              <w:tab w:val="right" w:leader="dot" w:pos="10790"/>
            </w:tabs>
            <w:rPr>
              <w:rFonts w:ascii="Arial" w:eastAsiaTheme="minorEastAsia" w:hAnsi="Arial" w:cs="Arial"/>
              <w:noProof/>
              <w:sz w:val="24"/>
              <w:szCs w:val="24"/>
              <w:lang w:eastAsia="es-CO"/>
            </w:rPr>
          </w:pPr>
          <w:r>
            <w:rPr>
              <w:rFonts w:ascii="Arial" w:hAnsi="Arial" w:cs="Arial"/>
              <w:sz w:val="24"/>
              <w:szCs w:val="24"/>
            </w:rPr>
            <w:fldChar w:fldCharType="begin"/>
          </w:r>
          <w:r>
            <w:rPr>
              <w:rFonts w:ascii="Arial" w:hAnsi="Arial" w:cs="Arial"/>
              <w:sz w:val="24"/>
              <w:szCs w:val="24"/>
            </w:rPr>
            <w:instrText xml:space="preserve">TOC \o "1-4" \h \u </w:instrText>
          </w:r>
          <w:r>
            <w:rPr>
              <w:rFonts w:ascii="Arial" w:hAnsi="Arial" w:cs="Arial"/>
              <w:sz w:val="24"/>
              <w:szCs w:val="24"/>
            </w:rPr>
            <w:fldChar w:fldCharType="separate"/>
          </w:r>
          <w:hyperlink w:anchor="_Toc92988292" w:history="1">
            <w:r w:rsidRPr="002277CD">
              <w:rPr>
                <w:rStyle w:val="Hipervnculo"/>
                <w:rFonts w:ascii="Arial" w:hAnsi="Arial" w:cs="Arial"/>
                <w:noProof/>
                <w:sz w:val="24"/>
                <w:szCs w:val="24"/>
              </w:rPr>
              <w:t>1.</w:t>
            </w:r>
            <w:r w:rsidRPr="002277CD">
              <w:rPr>
                <w:rStyle w:val="Hipervnculo"/>
                <w:rFonts w:ascii="Arial" w:hAnsi="Arial" w:cs="Arial"/>
                <w:noProof/>
                <w:sz w:val="24"/>
                <w:szCs w:val="24"/>
                <w:lang w:eastAsia="zh-CN"/>
              </w:rPr>
              <w:t xml:space="preserve"> PAZ Y SALVOS - WEB</w:t>
            </w:r>
            <w:r w:rsidRPr="002277CD">
              <w:rPr>
                <w:rFonts w:ascii="Arial" w:hAnsi="Arial" w:cs="Arial"/>
                <w:noProof/>
                <w:sz w:val="24"/>
                <w:szCs w:val="24"/>
              </w:rPr>
              <w:tab/>
            </w:r>
            <w:r w:rsidRPr="002277CD">
              <w:rPr>
                <w:rFonts w:ascii="Arial" w:hAnsi="Arial" w:cs="Arial"/>
                <w:noProof/>
                <w:sz w:val="24"/>
                <w:szCs w:val="24"/>
              </w:rPr>
              <w:fldChar w:fldCharType="begin"/>
            </w:r>
            <w:r w:rsidRPr="002277CD">
              <w:rPr>
                <w:rFonts w:ascii="Arial" w:hAnsi="Arial" w:cs="Arial"/>
                <w:noProof/>
                <w:sz w:val="24"/>
                <w:szCs w:val="24"/>
              </w:rPr>
              <w:instrText xml:space="preserve"> PAGEREF _Toc92988292 \h </w:instrText>
            </w:r>
            <w:r w:rsidRPr="002277CD">
              <w:rPr>
                <w:rFonts w:ascii="Arial" w:hAnsi="Arial" w:cs="Arial"/>
                <w:noProof/>
                <w:sz w:val="24"/>
                <w:szCs w:val="24"/>
              </w:rPr>
            </w:r>
            <w:r w:rsidRPr="002277CD">
              <w:rPr>
                <w:rFonts w:ascii="Arial" w:hAnsi="Arial" w:cs="Arial"/>
                <w:noProof/>
                <w:sz w:val="24"/>
                <w:szCs w:val="24"/>
              </w:rPr>
              <w:fldChar w:fldCharType="separate"/>
            </w:r>
            <w:r w:rsidR="00833260">
              <w:rPr>
                <w:rFonts w:ascii="Arial" w:hAnsi="Arial" w:cs="Arial"/>
                <w:noProof/>
                <w:sz w:val="24"/>
                <w:szCs w:val="24"/>
              </w:rPr>
              <w:t>3</w:t>
            </w:r>
            <w:r w:rsidRPr="002277CD">
              <w:rPr>
                <w:rFonts w:ascii="Arial" w:hAnsi="Arial" w:cs="Arial"/>
                <w:noProof/>
                <w:sz w:val="24"/>
                <w:szCs w:val="24"/>
              </w:rPr>
              <w:fldChar w:fldCharType="end"/>
            </w:r>
          </w:hyperlink>
        </w:p>
        <w:p w14:paraId="54ACE61F" w14:textId="3693C6C4" w:rsidR="002277CD" w:rsidRPr="002277CD" w:rsidRDefault="00833260">
          <w:pPr>
            <w:pStyle w:val="TDC2"/>
            <w:tabs>
              <w:tab w:val="right" w:leader="dot" w:pos="10790"/>
            </w:tabs>
            <w:ind w:left="440"/>
            <w:rPr>
              <w:rFonts w:ascii="Arial" w:eastAsiaTheme="minorEastAsia" w:hAnsi="Arial" w:cs="Arial"/>
              <w:noProof/>
              <w:sz w:val="24"/>
              <w:szCs w:val="24"/>
              <w:lang w:eastAsia="es-CO"/>
            </w:rPr>
          </w:pPr>
          <w:hyperlink w:anchor="_Toc92988293" w:history="1">
            <w:r w:rsidR="002277CD" w:rsidRPr="002277CD">
              <w:rPr>
                <w:rStyle w:val="Hipervnculo"/>
                <w:rFonts w:ascii="Arial" w:hAnsi="Arial" w:cs="Arial"/>
                <w:noProof/>
                <w:sz w:val="24"/>
                <w:szCs w:val="24"/>
              </w:rPr>
              <w:t>1.1. Acceso a la Opción:</w:t>
            </w:r>
            <w:r w:rsidR="002277CD" w:rsidRPr="002277CD">
              <w:rPr>
                <w:rFonts w:ascii="Arial" w:hAnsi="Arial" w:cs="Arial"/>
                <w:noProof/>
                <w:sz w:val="24"/>
                <w:szCs w:val="24"/>
              </w:rPr>
              <w:tab/>
            </w:r>
            <w:r w:rsidR="002277CD" w:rsidRPr="002277CD">
              <w:rPr>
                <w:rFonts w:ascii="Arial" w:hAnsi="Arial" w:cs="Arial"/>
                <w:noProof/>
                <w:sz w:val="24"/>
                <w:szCs w:val="24"/>
              </w:rPr>
              <w:fldChar w:fldCharType="begin"/>
            </w:r>
            <w:r w:rsidR="002277CD" w:rsidRPr="002277CD">
              <w:rPr>
                <w:rFonts w:ascii="Arial" w:hAnsi="Arial" w:cs="Arial"/>
                <w:noProof/>
                <w:sz w:val="24"/>
                <w:szCs w:val="24"/>
              </w:rPr>
              <w:instrText xml:space="preserve"> PAGEREF _Toc92988293 \h </w:instrText>
            </w:r>
            <w:r w:rsidR="002277CD" w:rsidRPr="002277CD">
              <w:rPr>
                <w:rFonts w:ascii="Arial" w:hAnsi="Arial" w:cs="Arial"/>
                <w:noProof/>
                <w:sz w:val="24"/>
                <w:szCs w:val="24"/>
              </w:rPr>
            </w:r>
            <w:r w:rsidR="002277CD" w:rsidRPr="002277CD">
              <w:rPr>
                <w:rFonts w:ascii="Arial" w:hAnsi="Arial" w:cs="Arial"/>
                <w:noProof/>
                <w:sz w:val="24"/>
                <w:szCs w:val="24"/>
              </w:rPr>
              <w:fldChar w:fldCharType="separate"/>
            </w:r>
            <w:r>
              <w:rPr>
                <w:rFonts w:ascii="Arial" w:hAnsi="Arial" w:cs="Arial"/>
                <w:noProof/>
                <w:sz w:val="24"/>
                <w:szCs w:val="24"/>
              </w:rPr>
              <w:t>3</w:t>
            </w:r>
            <w:r w:rsidR="002277CD" w:rsidRPr="002277CD">
              <w:rPr>
                <w:rFonts w:ascii="Arial" w:hAnsi="Arial" w:cs="Arial"/>
                <w:noProof/>
                <w:sz w:val="24"/>
                <w:szCs w:val="24"/>
              </w:rPr>
              <w:fldChar w:fldCharType="end"/>
            </w:r>
          </w:hyperlink>
        </w:p>
        <w:p w14:paraId="080522FC" w14:textId="6B743E24" w:rsidR="002277CD" w:rsidRPr="002277CD" w:rsidRDefault="00833260">
          <w:pPr>
            <w:pStyle w:val="TDC2"/>
            <w:tabs>
              <w:tab w:val="right" w:leader="dot" w:pos="10790"/>
            </w:tabs>
            <w:ind w:left="440"/>
            <w:rPr>
              <w:rFonts w:ascii="Arial" w:eastAsiaTheme="minorEastAsia" w:hAnsi="Arial" w:cs="Arial"/>
              <w:noProof/>
              <w:sz w:val="24"/>
              <w:szCs w:val="24"/>
              <w:lang w:eastAsia="es-CO"/>
            </w:rPr>
          </w:pPr>
          <w:hyperlink w:anchor="_Toc92988294" w:history="1">
            <w:r w:rsidR="002277CD" w:rsidRPr="002277CD">
              <w:rPr>
                <w:rStyle w:val="Hipervnculo"/>
                <w:rFonts w:ascii="Arial" w:hAnsi="Arial" w:cs="Arial"/>
                <w:noProof/>
                <w:sz w:val="24"/>
                <w:szCs w:val="24"/>
              </w:rPr>
              <w:t>1.1.2. Funcionalidad</w:t>
            </w:r>
            <w:r w:rsidR="002277CD" w:rsidRPr="002277CD">
              <w:rPr>
                <w:rFonts w:ascii="Arial" w:hAnsi="Arial" w:cs="Arial"/>
                <w:noProof/>
                <w:sz w:val="24"/>
                <w:szCs w:val="24"/>
              </w:rPr>
              <w:tab/>
            </w:r>
            <w:r w:rsidR="002277CD" w:rsidRPr="002277CD">
              <w:rPr>
                <w:rFonts w:ascii="Arial" w:hAnsi="Arial" w:cs="Arial"/>
                <w:noProof/>
                <w:sz w:val="24"/>
                <w:szCs w:val="24"/>
              </w:rPr>
              <w:fldChar w:fldCharType="begin"/>
            </w:r>
            <w:r w:rsidR="002277CD" w:rsidRPr="002277CD">
              <w:rPr>
                <w:rFonts w:ascii="Arial" w:hAnsi="Arial" w:cs="Arial"/>
                <w:noProof/>
                <w:sz w:val="24"/>
                <w:szCs w:val="24"/>
              </w:rPr>
              <w:instrText xml:space="preserve"> PAGEREF _Toc92988294 \h </w:instrText>
            </w:r>
            <w:r w:rsidR="002277CD" w:rsidRPr="002277CD">
              <w:rPr>
                <w:rFonts w:ascii="Arial" w:hAnsi="Arial" w:cs="Arial"/>
                <w:noProof/>
                <w:sz w:val="24"/>
                <w:szCs w:val="24"/>
              </w:rPr>
            </w:r>
            <w:r w:rsidR="002277CD" w:rsidRPr="002277CD">
              <w:rPr>
                <w:rFonts w:ascii="Arial" w:hAnsi="Arial" w:cs="Arial"/>
                <w:noProof/>
                <w:sz w:val="24"/>
                <w:szCs w:val="24"/>
              </w:rPr>
              <w:fldChar w:fldCharType="separate"/>
            </w:r>
            <w:r>
              <w:rPr>
                <w:rFonts w:ascii="Arial" w:hAnsi="Arial" w:cs="Arial"/>
                <w:noProof/>
                <w:sz w:val="24"/>
                <w:szCs w:val="24"/>
              </w:rPr>
              <w:t>4</w:t>
            </w:r>
            <w:r w:rsidR="002277CD" w:rsidRPr="002277CD">
              <w:rPr>
                <w:rFonts w:ascii="Arial" w:hAnsi="Arial" w:cs="Arial"/>
                <w:noProof/>
                <w:sz w:val="24"/>
                <w:szCs w:val="24"/>
              </w:rPr>
              <w:fldChar w:fldCharType="end"/>
            </w:r>
          </w:hyperlink>
        </w:p>
        <w:p w14:paraId="481BCA5B" w14:textId="195F8DEA" w:rsidR="002277CD" w:rsidRPr="002277CD" w:rsidRDefault="00833260">
          <w:pPr>
            <w:pStyle w:val="TDC2"/>
            <w:tabs>
              <w:tab w:val="right" w:leader="dot" w:pos="10790"/>
            </w:tabs>
            <w:ind w:left="440"/>
            <w:rPr>
              <w:rFonts w:ascii="Arial" w:eastAsiaTheme="minorEastAsia" w:hAnsi="Arial" w:cs="Arial"/>
              <w:noProof/>
              <w:sz w:val="24"/>
              <w:szCs w:val="24"/>
              <w:lang w:eastAsia="es-CO"/>
            </w:rPr>
          </w:pPr>
          <w:hyperlink w:anchor="_Toc92988295" w:history="1">
            <w:r w:rsidR="002277CD" w:rsidRPr="002277CD">
              <w:rPr>
                <w:rStyle w:val="Hipervnculo"/>
                <w:rFonts w:ascii="Arial" w:hAnsi="Arial" w:cs="Arial"/>
                <w:noProof/>
                <w:sz w:val="24"/>
                <w:szCs w:val="24"/>
              </w:rPr>
              <w:t>1.1.3. Solicitud de Paz y Salvo Vehículo Automotor:</w:t>
            </w:r>
            <w:r w:rsidR="002277CD" w:rsidRPr="002277CD">
              <w:rPr>
                <w:rFonts w:ascii="Arial" w:hAnsi="Arial" w:cs="Arial"/>
                <w:noProof/>
                <w:sz w:val="24"/>
                <w:szCs w:val="24"/>
              </w:rPr>
              <w:tab/>
            </w:r>
            <w:r w:rsidR="002277CD" w:rsidRPr="002277CD">
              <w:rPr>
                <w:rFonts w:ascii="Arial" w:hAnsi="Arial" w:cs="Arial"/>
                <w:noProof/>
                <w:sz w:val="24"/>
                <w:szCs w:val="24"/>
              </w:rPr>
              <w:fldChar w:fldCharType="begin"/>
            </w:r>
            <w:r w:rsidR="002277CD" w:rsidRPr="002277CD">
              <w:rPr>
                <w:rFonts w:ascii="Arial" w:hAnsi="Arial" w:cs="Arial"/>
                <w:noProof/>
                <w:sz w:val="24"/>
                <w:szCs w:val="24"/>
              </w:rPr>
              <w:instrText xml:space="preserve"> PAGEREF _Toc92988295 \h </w:instrText>
            </w:r>
            <w:r w:rsidR="002277CD" w:rsidRPr="002277CD">
              <w:rPr>
                <w:rFonts w:ascii="Arial" w:hAnsi="Arial" w:cs="Arial"/>
                <w:noProof/>
                <w:sz w:val="24"/>
                <w:szCs w:val="24"/>
              </w:rPr>
            </w:r>
            <w:r w:rsidR="002277CD" w:rsidRPr="002277CD">
              <w:rPr>
                <w:rFonts w:ascii="Arial" w:hAnsi="Arial" w:cs="Arial"/>
                <w:noProof/>
                <w:sz w:val="24"/>
                <w:szCs w:val="24"/>
              </w:rPr>
              <w:fldChar w:fldCharType="separate"/>
            </w:r>
            <w:r>
              <w:rPr>
                <w:rFonts w:ascii="Arial" w:hAnsi="Arial" w:cs="Arial"/>
                <w:noProof/>
                <w:sz w:val="24"/>
                <w:szCs w:val="24"/>
              </w:rPr>
              <w:t>4</w:t>
            </w:r>
            <w:r w:rsidR="002277CD" w:rsidRPr="002277CD">
              <w:rPr>
                <w:rFonts w:ascii="Arial" w:hAnsi="Arial" w:cs="Arial"/>
                <w:noProof/>
                <w:sz w:val="24"/>
                <w:szCs w:val="24"/>
              </w:rPr>
              <w:fldChar w:fldCharType="end"/>
            </w:r>
          </w:hyperlink>
        </w:p>
        <w:p w14:paraId="6D2ED05C" w14:textId="3F1A53EA" w:rsidR="002277CD" w:rsidRPr="002277CD" w:rsidRDefault="00833260">
          <w:pPr>
            <w:pStyle w:val="TDC2"/>
            <w:tabs>
              <w:tab w:val="right" w:leader="dot" w:pos="10790"/>
            </w:tabs>
            <w:ind w:left="440"/>
            <w:rPr>
              <w:rFonts w:ascii="Arial" w:eastAsiaTheme="minorEastAsia" w:hAnsi="Arial" w:cs="Arial"/>
              <w:noProof/>
              <w:sz w:val="24"/>
              <w:szCs w:val="24"/>
              <w:lang w:eastAsia="es-CO"/>
            </w:rPr>
          </w:pPr>
          <w:hyperlink w:anchor="_Toc92988296" w:history="1">
            <w:r w:rsidR="002277CD" w:rsidRPr="002277CD">
              <w:rPr>
                <w:rStyle w:val="Hipervnculo"/>
                <w:rFonts w:ascii="Arial" w:hAnsi="Arial" w:cs="Arial"/>
                <w:noProof/>
                <w:sz w:val="24"/>
                <w:szCs w:val="24"/>
              </w:rPr>
              <w:t>1.1.4. Consulta Estado Actual de Paz y Salvo:</w:t>
            </w:r>
            <w:r w:rsidR="002277CD" w:rsidRPr="002277CD">
              <w:rPr>
                <w:rFonts w:ascii="Arial" w:hAnsi="Arial" w:cs="Arial"/>
                <w:noProof/>
                <w:sz w:val="24"/>
                <w:szCs w:val="24"/>
              </w:rPr>
              <w:tab/>
            </w:r>
            <w:r w:rsidR="002277CD" w:rsidRPr="002277CD">
              <w:rPr>
                <w:rFonts w:ascii="Arial" w:hAnsi="Arial" w:cs="Arial"/>
                <w:noProof/>
                <w:sz w:val="24"/>
                <w:szCs w:val="24"/>
              </w:rPr>
              <w:fldChar w:fldCharType="begin"/>
            </w:r>
            <w:r w:rsidR="002277CD" w:rsidRPr="002277CD">
              <w:rPr>
                <w:rFonts w:ascii="Arial" w:hAnsi="Arial" w:cs="Arial"/>
                <w:noProof/>
                <w:sz w:val="24"/>
                <w:szCs w:val="24"/>
              </w:rPr>
              <w:instrText xml:space="preserve"> PAGEREF _Toc92988296 \h </w:instrText>
            </w:r>
            <w:r w:rsidR="002277CD" w:rsidRPr="002277CD">
              <w:rPr>
                <w:rFonts w:ascii="Arial" w:hAnsi="Arial" w:cs="Arial"/>
                <w:noProof/>
                <w:sz w:val="24"/>
                <w:szCs w:val="24"/>
              </w:rPr>
            </w:r>
            <w:r w:rsidR="002277CD" w:rsidRPr="002277CD">
              <w:rPr>
                <w:rFonts w:ascii="Arial" w:hAnsi="Arial" w:cs="Arial"/>
                <w:noProof/>
                <w:sz w:val="24"/>
                <w:szCs w:val="24"/>
              </w:rPr>
              <w:fldChar w:fldCharType="separate"/>
            </w:r>
            <w:r>
              <w:rPr>
                <w:rFonts w:ascii="Arial" w:hAnsi="Arial" w:cs="Arial"/>
                <w:noProof/>
                <w:sz w:val="24"/>
                <w:szCs w:val="24"/>
              </w:rPr>
              <w:t>9</w:t>
            </w:r>
            <w:r w:rsidR="002277CD" w:rsidRPr="002277CD">
              <w:rPr>
                <w:rFonts w:ascii="Arial" w:hAnsi="Arial" w:cs="Arial"/>
                <w:noProof/>
                <w:sz w:val="24"/>
                <w:szCs w:val="24"/>
              </w:rPr>
              <w:fldChar w:fldCharType="end"/>
            </w:r>
          </w:hyperlink>
        </w:p>
        <w:p w14:paraId="37FC4851" w14:textId="7FA5819E" w:rsidR="002277CD" w:rsidRPr="002277CD" w:rsidRDefault="00833260">
          <w:pPr>
            <w:pStyle w:val="TDC2"/>
            <w:tabs>
              <w:tab w:val="right" w:leader="dot" w:pos="10790"/>
            </w:tabs>
            <w:ind w:left="440"/>
            <w:rPr>
              <w:rFonts w:ascii="Arial" w:eastAsiaTheme="minorEastAsia" w:hAnsi="Arial" w:cs="Arial"/>
              <w:noProof/>
              <w:sz w:val="24"/>
              <w:szCs w:val="24"/>
              <w:lang w:eastAsia="es-CO"/>
            </w:rPr>
          </w:pPr>
          <w:hyperlink w:anchor="_Toc92988297" w:history="1">
            <w:r w:rsidR="002277CD" w:rsidRPr="002277CD">
              <w:rPr>
                <w:rStyle w:val="Hipervnculo"/>
                <w:rFonts w:ascii="Arial" w:hAnsi="Arial" w:cs="Arial"/>
                <w:noProof/>
                <w:sz w:val="24"/>
                <w:szCs w:val="24"/>
              </w:rPr>
              <w:t>1.1.5. Consulta Estado Actual de Paz y Salvo:</w:t>
            </w:r>
            <w:r w:rsidR="002277CD" w:rsidRPr="002277CD">
              <w:rPr>
                <w:rFonts w:ascii="Arial" w:hAnsi="Arial" w:cs="Arial"/>
                <w:noProof/>
                <w:sz w:val="24"/>
                <w:szCs w:val="24"/>
              </w:rPr>
              <w:tab/>
            </w:r>
            <w:r w:rsidR="002277CD" w:rsidRPr="002277CD">
              <w:rPr>
                <w:rFonts w:ascii="Arial" w:hAnsi="Arial" w:cs="Arial"/>
                <w:noProof/>
                <w:sz w:val="24"/>
                <w:szCs w:val="24"/>
              </w:rPr>
              <w:fldChar w:fldCharType="begin"/>
            </w:r>
            <w:r w:rsidR="002277CD" w:rsidRPr="002277CD">
              <w:rPr>
                <w:rFonts w:ascii="Arial" w:hAnsi="Arial" w:cs="Arial"/>
                <w:noProof/>
                <w:sz w:val="24"/>
                <w:szCs w:val="24"/>
              </w:rPr>
              <w:instrText xml:space="preserve"> PAGEREF _Toc92988297 \h </w:instrText>
            </w:r>
            <w:r w:rsidR="002277CD" w:rsidRPr="002277CD">
              <w:rPr>
                <w:rFonts w:ascii="Arial" w:hAnsi="Arial" w:cs="Arial"/>
                <w:noProof/>
                <w:sz w:val="24"/>
                <w:szCs w:val="24"/>
              </w:rPr>
            </w:r>
            <w:r w:rsidR="002277CD" w:rsidRPr="002277CD">
              <w:rPr>
                <w:rFonts w:ascii="Arial" w:hAnsi="Arial" w:cs="Arial"/>
                <w:noProof/>
                <w:sz w:val="24"/>
                <w:szCs w:val="24"/>
              </w:rPr>
              <w:fldChar w:fldCharType="separate"/>
            </w:r>
            <w:r>
              <w:rPr>
                <w:rFonts w:ascii="Arial" w:hAnsi="Arial" w:cs="Arial"/>
                <w:noProof/>
                <w:sz w:val="24"/>
                <w:szCs w:val="24"/>
              </w:rPr>
              <w:t>12</w:t>
            </w:r>
            <w:r w:rsidR="002277CD" w:rsidRPr="002277CD">
              <w:rPr>
                <w:rFonts w:ascii="Arial" w:hAnsi="Arial" w:cs="Arial"/>
                <w:noProof/>
                <w:sz w:val="24"/>
                <w:szCs w:val="24"/>
              </w:rPr>
              <w:fldChar w:fldCharType="end"/>
            </w:r>
          </w:hyperlink>
        </w:p>
        <w:p w14:paraId="2AF60D1C" w14:textId="646F1EAB" w:rsidR="00CA6686" w:rsidRDefault="002277CD">
          <w:r>
            <w:rPr>
              <w:rFonts w:ascii="Arial" w:hAnsi="Arial" w:cs="Arial"/>
              <w:sz w:val="24"/>
              <w:szCs w:val="24"/>
            </w:rPr>
            <w:fldChar w:fldCharType="end"/>
          </w:r>
        </w:p>
        <w:p w14:paraId="3C61C71C" w14:textId="77777777" w:rsidR="00CA6686" w:rsidRDefault="00833260"/>
      </w:sdtContent>
    </w:sdt>
    <w:p w14:paraId="0E205225" w14:textId="77777777" w:rsidR="00CA6686" w:rsidRDefault="002277CD">
      <w:pPr>
        <w:rPr>
          <w:rFonts w:ascii="Arial" w:hAnsi="Arial" w:cs="Arial"/>
          <w:sz w:val="24"/>
          <w:szCs w:val="24"/>
          <w:lang w:val="es-ES" w:eastAsia="zh-CN"/>
        </w:rPr>
      </w:pPr>
      <w:r>
        <w:rPr>
          <w:rFonts w:ascii="Arial" w:hAnsi="Arial" w:cs="Arial"/>
          <w:sz w:val="24"/>
          <w:szCs w:val="24"/>
          <w:lang w:val="es-ES" w:eastAsia="zh-CN"/>
        </w:rPr>
        <w:br w:type="page"/>
      </w:r>
    </w:p>
    <w:p w14:paraId="08FC082C" w14:textId="4F4767F6" w:rsidR="00CA6686" w:rsidRDefault="009B060C">
      <w:pPr>
        <w:pStyle w:val="Ttulo1"/>
        <w:numPr>
          <w:ilvl w:val="0"/>
          <w:numId w:val="1"/>
        </w:numPr>
        <w:rPr>
          <w:sz w:val="24"/>
          <w:szCs w:val="24"/>
        </w:rPr>
      </w:pPr>
      <w:bookmarkStart w:id="1" w:name="_Toc92988292"/>
      <w:r>
        <w:rPr>
          <w:lang w:eastAsia="zh-CN"/>
        </w:rPr>
        <w:lastRenderedPageBreak/>
        <w:t>PAZ Y SALVOS - WEB</w:t>
      </w:r>
      <w:bookmarkEnd w:id="1"/>
    </w:p>
    <w:p w14:paraId="65E1E97A" w14:textId="77777777" w:rsidR="00CA6686" w:rsidRDefault="00CA6686">
      <w:pPr>
        <w:spacing w:after="0" w:line="360" w:lineRule="auto"/>
        <w:jc w:val="both"/>
        <w:rPr>
          <w:rFonts w:ascii="Arial" w:hAnsi="Arial" w:cs="Arial"/>
          <w:sz w:val="24"/>
          <w:szCs w:val="24"/>
        </w:rPr>
      </w:pPr>
    </w:p>
    <w:p w14:paraId="3645B9DD" w14:textId="0E1D7528" w:rsidR="00CA6686" w:rsidRPr="003F769F" w:rsidRDefault="003F769F" w:rsidP="003F769F">
      <w:pPr>
        <w:pStyle w:val="Ttulo2"/>
        <w:numPr>
          <w:ilvl w:val="1"/>
          <w:numId w:val="1"/>
        </w:numPr>
        <w:spacing w:before="0"/>
        <w:rPr>
          <w:rFonts w:cs="Arial"/>
          <w:szCs w:val="24"/>
        </w:rPr>
      </w:pPr>
      <w:bookmarkStart w:id="2" w:name="_Toc31639"/>
      <w:bookmarkStart w:id="3" w:name="_Toc92988293"/>
      <w:r>
        <w:rPr>
          <w:rFonts w:cs="Arial"/>
          <w:szCs w:val="24"/>
        </w:rPr>
        <w:t>Acceso a la Opción</w:t>
      </w:r>
      <w:r w:rsidR="002277CD">
        <w:rPr>
          <w:rFonts w:cs="Arial"/>
          <w:szCs w:val="24"/>
        </w:rPr>
        <w:t>:</w:t>
      </w:r>
      <w:bookmarkEnd w:id="2"/>
      <w:bookmarkEnd w:id="3"/>
      <w:r w:rsidR="002277CD">
        <w:rPr>
          <w:rFonts w:cs="Arial"/>
          <w:szCs w:val="24"/>
        </w:rPr>
        <w:t xml:space="preserve"> </w:t>
      </w:r>
    </w:p>
    <w:p w14:paraId="7F77C9F4" w14:textId="77777777" w:rsidR="00042831" w:rsidRPr="00042831" w:rsidRDefault="00042831" w:rsidP="00042831">
      <w:pPr>
        <w:jc w:val="both"/>
        <w:rPr>
          <w:rFonts w:ascii="Arial" w:hAnsi="Arial" w:cs="Arial"/>
          <w:sz w:val="24"/>
          <w:szCs w:val="24"/>
        </w:rPr>
      </w:pPr>
      <w:r w:rsidRPr="00042831">
        <w:rPr>
          <w:rFonts w:ascii="Arial" w:hAnsi="Arial" w:cs="Arial"/>
          <w:sz w:val="24"/>
          <w:szCs w:val="24"/>
        </w:rPr>
        <w:t>Estará disponible en la página de Impuestos Departamentales de la Secretaría de Hacienda (</w:t>
      </w:r>
      <w:hyperlink r:id="rId10" w:history="1">
        <w:r w:rsidRPr="00042831">
          <w:rPr>
            <w:rStyle w:val="Hipervnculo"/>
            <w:rFonts w:ascii="Arial" w:hAnsi="Arial" w:cs="Arial"/>
            <w:sz w:val="24"/>
            <w:szCs w:val="24"/>
          </w:rPr>
          <w:t>https://impuestos.huila.gov.co/RenHuila/</w:t>
        </w:r>
      </w:hyperlink>
      <w:r w:rsidRPr="00042831">
        <w:rPr>
          <w:rFonts w:ascii="Arial" w:hAnsi="Arial" w:cs="Arial"/>
          <w:sz w:val="24"/>
          <w:szCs w:val="24"/>
        </w:rPr>
        <w:t>), en la ubicación señalada dentro de la siguiente imagen Solicitud de Paz y Salvo:</w:t>
      </w:r>
    </w:p>
    <w:p w14:paraId="6AF655A6" w14:textId="77777777" w:rsidR="00CA6686" w:rsidRDefault="00CA6686">
      <w:pPr>
        <w:rPr>
          <w:lang w:eastAsia="zh-CN"/>
        </w:rPr>
      </w:pPr>
    </w:p>
    <w:p w14:paraId="0740AC75" w14:textId="0D255CCF" w:rsidR="00CA6686" w:rsidRDefault="00042831">
      <w:pPr>
        <w:jc w:val="center"/>
      </w:pPr>
      <w:r>
        <w:rPr>
          <w:rFonts w:ascii="Arial" w:hAnsi="Arial" w:cs="Arial"/>
          <w:b/>
          <w:noProof/>
          <w:sz w:val="24"/>
          <w:szCs w:val="24"/>
        </w:rPr>
        <w:drawing>
          <wp:inline distT="0" distB="0" distL="0" distR="0" wp14:anchorId="03EE20F1" wp14:editId="57D1D1B6">
            <wp:extent cx="3765550" cy="2844800"/>
            <wp:effectExtent l="19050" t="19050" r="25400" b="1270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5550" cy="2844800"/>
                    </a:xfrm>
                    <a:prstGeom prst="rect">
                      <a:avLst/>
                    </a:prstGeom>
                    <a:noFill/>
                    <a:ln>
                      <a:solidFill>
                        <a:schemeClr val="accent1"/>
                      </a:solidFill>
                    </a:ln>
                  </pic:spPr>
                </pic:pic>
              </a:graphicData>
            </a:graphic>
          </wp:inline>
        </w:drawing>
      </w:r>
    </w:p>
    <w:p w14:paraId="5724AE63" w14:textId="2E02834B" w:rsidR="00CA6686" w:rsidRDefault="002277CD">
      <w:pPr>
        <w:pStyle w:val="Descripcin"/>
        <w:jc w:val="center"/>
        <w:rPr>
          <w:i/>
          <w:iCs/>
          <w:color w:val="808080" w:themeColor="background1" w:themeShade="80"/>
          <w:sz w:val="18"/>
          <w:szCs w:val="18"/>
        </w:rPr>
      </w:pPr>
      <w:r>
        <w:rPr>
          <w:i/>
          <w:iCs/>
          <w:color w:val="808080" w:themeColor="background1" w:themeShade="80"/>
          <w:sz w:val="18"/>
          <w:szCs w:val="18"/>
        </w:rPr>
        <w:t xml:space="preserve">Imagen </w:t>
      </w:r>
      <w:r>
        <w:rPr>
          <w:i/>
          <w:iCs/>
          <w:color w:val="808080" w:themeColor="background1" w:themeShade="80"/>
          <w:sz w:val="18"/>
          <w:szCs w:val="18"/>
        </w:rPr>
        <w:fldChar w:fldCharType="begin"/>
      </w:r>
      <w:r>
        <w:rPr>
          <w:i/>
          <w:iCs/>
          <w:color w:val="808080" w:themeColor="background1" w:themeShade="80"/>
          <w:sz w:val="18"/>
          <w:szCs w:val="18"/>
        </w:rPr>
        <w:instrText xml:space="preserve"> SEQ Imagen \* ARABIC </w:instrText>
      </w:r>
      <w:r>
        <w:rPr>
          <w:i/>
          <w:iCs/>
          <w:color w:val="808080" w:themeColor="background1" w:themeShade="80"/>
          <w:sz w:val="18"/>
          <w:szCs w:val="18"/>
        </w:rPr>
        <w:fldChar w:fldCharType="separate"/>
      </w:r>
      <w:r w:rsidR="00833260">
        <w:rPr>
          <w:i/>
          <w:iCs/>
          <w:noProof/>
          <w:color w:val="808080" w:themeColor="background1" w:themeShade="80"/>
          <w:sz w:val="18"/>
          <w:szCs w:val="18"/>
        </w:rPr>
        <w:t>1</w:t>
      </w:r>
      <w:r>
        <w:rPr>
          <w:i/>
          <w:iCs/>
          <w:color w:val="808080" w:themeColor="background1" w:themeShade="80"/>
          <w:sz w:val="18"/>
          <w:szCs w:val="18"/>
        </w:rPr>
        <w:fldChar w:fldCharType="end"/>
      </w:r>
      <w:r>
        <w:rPr>
          <w:i/>
          <w:iCs/>
          <w:color w:val="808080" w:themeColor="background1" w:themeShade="80"/>
          <w:sz w:val="18"/>
          <w:szCs w:val="18"/>
          <w:lang w:val="es-ES"/>
        </w:rPr>
        <w:t xml:space="preserve"> Acceso a la opción</w:t>
      </w:r>
      <w:r w:rsidR="00042831">
        <w:rPr>
          <w:i/>
          <w:iCs/>
          <w:color w:val="808080" w:themeColor="background1" w:themeShade="80"/>
          <w:sz w:val="18"/>
          <w:szCs w:val="18"/>
          <w:lang w:val="es-ES"/>
        </w:rPr>
        <w:t xml:space="preserve"> Solicitud</w:t>
      </w:r>
      <w:r>
        <w:rPr>
          <w:i/>
          <w:iCs/>
          <w:color w:val="808080" w:themeColor="background1" w:themeShade="80"/>
          <w:sz w:val="18"/>
          <w:szCs w:val="18"/>
        </w:rPr>
        <w:t xml:space="preserve"> de Paz y Salvo</w:t>
      </w:r>
    </w:p>
    <w:p w14:paraId="30355AEC" w14:textId="77777777" w:rsidR="00522D58" w:rsidRDefault="00522D58" w:rsidP="00C72EE0">
      <w:pPr>
        <w:jc w:val="both"/>
        <w:rPr>
          <w:rFonts w:ascii="Arial" w:hAnsi="Arial" w:cs="Arial"/>
          <w:sz w:val="24"/>
          <w:szCs w:val="24"/>
        </w:rPr>
      </w:pPr>
    </w:p>
    <w:p w14:paraId="56690F80" w14:textId="49BE9A61" w:rsidR="00C72EE0" w:rsidRPr="00C72EE0" w:rsidRDefault="00C72EE0" w:rsidP="00421BA7">
      <w:pPr>
        <w:spacing w:after="0"/>
        <w:jc w:val="both"/>
        <w:rPr>
          <w:rFonts w:ascii="Arial" w:hAnsi="Arial" w:cs="Arial"/>
          <w:sz w:val="24"/>
          <w:szCs w:val="24"/>
        </w:rPr>
      </w:pPr>
      <w:proofErr w:type="gramStart"/>
      <w:r w:rsidRPr="00C72EE0">
        <w:rPr>
          <w:rFonts w:ascii="Arial" w:hAnsi="Arial" w:cs="Arial"/>
          <w:sz w:val="24"/>
          <w:szCs w:val="24"/>
        </w:rPr>
        <w:t>Igualmente</w:t>
      </w:r>
      <w:proofErr w:type="gramEnd"/>
      <w:r w:rsidR="00522D58">
        <w:rPr>
          <w:rFonts w:ascii="Arial" w:hAnsi="Arial" w:cs="Arial"/>
          <w:sz w:val="24"/>
          <w:szCs w:val="24"/>
        </w:rPr>
        <w:t xml:space="preserve"> </w:t>
      </w:r>
      <w:r w:rsidRPr="00C72EE0">
        <w:rPr>
          <w:rFonts w:ascii="Arial" w:hAnsi="Arial" w:cs="Arial"/>
          <w:sz w:val="24"/>
          <w:szCs w:val="24"/>
        </w:rPr>
        <w:t>en la página del portal de Impuesto de</w:t>
      </w:r>
      <w:r w:rsidR="00522D58">
        <w:rPr>
          <w:rFonts w:ascii="Arial" w:hAnsi="Arial" w:cs="Arial"/>
          <w:sz w:val="24"/>
          <w:szCs w:val="24"/>
        </w:rPr>
        <w:t xml:space="preserve"> </w:t>
      </w:r>
      <w:r w:rsidRPr="00C72EE0">
        <w:rPr>
          <w:rFonts w:ascii="Arial" w:hAnsi="Arial" w:cs="Arial"/>
          <w:sz w:val="24"/>
          <w:szCs w:val="24"/>
        </w:rPr>
        <w:t>Vehículos</w:t>
      </w:r>
      <w:r w:rsidR="00522D58">
        <w:rPr>
          <w:rFonts w:ascii="Arial" w:hAnsi="Arial" w:cs="Arial"/>
          <w:sz w:val="24"/>
          <w:szCs w:val="24"/>
        </w:rPr>
        <w:t xml:space="preserve"> </w:t>
      </w:r>
      <w:r w:rsidRPr="00C72EE0">
        <w:rPr>
          <w:rFonts w:ascii="Arial" w:hAnsi="Arial" w:cs="Arial"/>
          <w:sz w:val="24"/>
          <w:szCs w:val="24"/>
        </w:rPr>
        <w:t>(</w:t>
      </w:r>
      <w:hyperlink r:id="rId12" w:history="1">
        <w:r w:rsidRPr="00C72EE0">
          <w:rPr>
            <w:rStyle w:val="Hipervnculo"/>
            <w:rFonts w:ascii="Arial" w:hAnsi="Arial" w:cs="Arial"/>
            <w:sz w:val="24"/>
            <w:szCs w:val="24"/>
          </w:rPr>
          <w:t>https://vehiculos.huila.gobiernoit.com/HUIVehiculos/</w:t>
        </w:r>
      </w:hyperlink>
      <w:r w:rsidRPr="00C72EE0">
        <w:rPr>
          <w:rFonts w:ascii="Arial" w:hAnsi="Arial" w:cs="Arial"/>
          <w:sz w:val="24"/>
          <w:szCs w:val="24"/>
        </w:rPr>
        <w:t>), dentro del MENU - SOLICITUD DE PAZ Y SALVO, cómo lo señala la siguiente imagen:</w:t>
      </w:r>
    </w:p>
    <w:p w14:paraId="7B59D18C" w14:textId="77777777" w:rsidR="00CA6686" w:rsidRDefault="00CA6686">
      <w:pPr>
        <w:jc w:val="both"/>
        <w:rPr>
          <w:rStyle w:val="HMNormal"/>
          <w:rFonts w:ascii="Arial" w:hAnsi="Arial" w:cs="Arial"/>
          <w:sz w:val="24"/>
          <w:szCs w:val="24"/>
        </w:rPr>
      </w:pPr>
    </w:p>
    <w:p w14:paraId="3FC8D062" w14:textId="2FBDDC75" w:rsidR="00CA6686" w:rsidRDefault="00DE63C9">
      <w:pPr>
        <w:jc w:val="center"/>
      </w:pPr>
      <w:r>
        <w:rPr>
          <w:rFonts w:ascii="Arial" w:hAnsi="Arial" w:cs="Arial"/>
          <w:b/>
          <w:noProof/>
          <w:sz w:val="24"/>
          <w:szCs w:val="24"/>
        </w:rPr>
        <w:drawing>
          <wp:inline distT="0" distB="0" distL="0" distR="0" wp14:anchorId="223F105E" wp14:editId="695142EA">
            <wp:extent cx="4178300" cy="2051050"/>
            <wp:effectExtent l="19050" t="19050" r="12700" b="25400"/>
            <wp:docPr id="11"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8300" cy="2051050"/>
                    </a:xfrm>
                    <a:prstGeom prst="rect">
                      <a:avLst/>
                    </a:prstGeom>
                    <a:noFill/>
                    <a:ln>
                      <a:solidFill>
                        <a:schemeClr val="accent1"/>
                      </a:solidFill>
                    </a:ln>
                  </pic:spPr>
                </pic:pic>
              </a:graphicData>
            </a:graphic>
          </wp:inline>
        </w:drawing>
      </w:r>
    </w:p>
    <w:p w14:paraId="12EEBBDC" w14:textId="05328C05" w:rsidR="00CA6686" w:rsidRDefault="002277CD" w:rsidP="005D1F07">
      <w:pPr>
        <w:pStyle w:val="Descripcin"/>
        <w:jc w:val="center"/>
        <w:rPr>
          <w:i/>
          <w:iCs/>
          <w:color w:val="808080" w:themeColor="background1" w:themeShade="80"/>
          <w:sz w:val="18"/>
          <w:szCs w:val="18"/>
        </w:rPr>
      </w:pPr>
      <w:r>
        <w:rPr>
          <w:i/>
          <w:iCs/>
          <w:color w:val="808080" w:themeColor="background1" w:themeShade="80"/>
          <w:sz w:val="18"/>
          <w:szCs w:val="18"/>
        </w:rPr>
        <w:t>Imagen 2</w:t>
      </w:r>
      <w:r>
        <w:rPr>
          <w:i/>
          <w:iCs/>
          <w:color w:val="808080" w:themeColor="background1" w:themeShade="80"/>
          <w:sz w:val="18"/>
          <w:szCs w:val="18"/>
          <w:lang w:val="es-ES"/>
        </w:rPr>
        <w:t xml:space="preserve"> </w:t>
      </w:r>
      <w:r w:rsidR="00DE63C9">
        <w:rPr>
          <w:i/>
          <w:iCs/>
          <w:color w:val="808080" w:themeColor="background1" w:themeShade="80"/>
          <w:sz w:val="18"/>
          <w:szCs w:val="18"/>
          <w:lang w:val="es-ES"/>
        </w:rPr>
        <w:t>Acceso a la opción Solicitud</w:t>
      </w:r>
      <w:r w:rsidR="00DE63C9">
        <w:rPr>
          <w:i/>
          <w:iCs/>
          <w:color w:val="808080" w:themeColor="background1" w:themeShade="80"/>
          <w:sz w:val="18"/>
          <w:szCs w:val="18"/>
        </w:rPr>
        <w:t xml:space="preserve"> de Paz y Salvo </w:t>
      </w:r>
      <w:r w:rsidR="005D1F07">
        <w:rPr>
          <w:i/>
          <w:iCs/>
          <w:color w:val="808080" w:themeColor="background1" w:themeShade="80"/>
          <w:sz w:val="18"/>
          <w:szCs w:val="18"/>
        </w:rPr>
        <w:t>–</w:t>
      </w:r>
      <w:r w:rsidR="00DE63C9">
        <w:rPr>
          <w:i/>
          <w:iCs/>
          <w:color w:val="808080" w:themeColor="background1" w:themeShade="80"/>
          <w:sz w:val="18"/>
          <w:szCs w:val="18"/>
        </w:rPr>
        <w:t xml:space="preserve"> 2</w:t>
      </w:r>
    </w:p>
    <w:p w14:paraId="46ABB258" w14:textId="3CF7C6D5" w:rsidR="005D1F07" w:rsidRPr="005D1F07" w:rsidRDefault="005D1F07" w:rsidP="005D1F07">
      <w:pPr>
        <w:rPr>
          <w:rFonts w:ascii="Arial" w:hAnsi="Arial" w:cs="Arial"/>
          <w:sz w:val="24"/>
          <w:szCs w:val="24"/>
        </w:rPr>
      </w:pPr>
      <w:r w:rsidRPr="005D1F07">
        <w:rPr>
          <w:rFonts w:ascii="Arial" w:hAnsi="Arial" w:cs="Arial"/>
          <w:sz w:val="24"/>
          <w:szCs w:val="24"/>
        </w:rPr>
        <w:lastRenderedPageBreak/>
        <w:t>Las dos opciones mencionadas anteriormente, lo direccionarán a la siguiente página:</w:t>
      </w:r>
      <w:r w:rsidR="00752E66">
        <w:rPr>
          <w:rFonts w:ascii="Arial" w:hAnsi="Arial" w:cs="Arial"/>
          <w:sz w:val="24"/>
          <w:szCs w:val="24"/>
        </w:rPr>
        <w:t xml:space="preserve"> </w:t>
      </w:r>
      <w:hyperlink r:id="rId14" w:history="1">
        <w:r w:rsidR="00AC767E" w:rsidRPr="001516D5">
          <w:rPr>
            <w:rStyle w:val="Hipervnculo"/>
            <w:rFonts w:ascii="Arial" w:hAnsi="Arial" w:cs="Arial"/>
            <w:sz w:val="24"/>
            <w:szCs w:val="24"/>
          </w:rPr>
          <w:t>https://pazysalvos.vehiculos-Huila.gobiernoit.com/PazYSalvo/MenuPazYSalvo.html</w:t>
        </w:r>
      </w:hyperlink>
    </w:p>
    <w:p w14:paraId="43E5A5B9" w14:textId="77777777" w:rsidR="005D1F07" w:rsidRPr="005D1F07" w:rsidRDefault="005D1F07" w:rsidP="005D1F07">
      <w:pPr>
        <w:rPr>
          <w:rFonts w:ascii="Arial" w:hAnsi="Arial" w:cs="Arial"/>
          <w:sz w:val="24"/>
          <w:szCs w:val="24"/>
        </w:rPr>
      </w:pPr>
    </w:p>
    <w:p w14:paraId="71A9C9F4" w14:textId="05C258C6" w:rsidR="005D1F07" w:rsidRPr="005D1F07" w:rsidRDefault="005D1F07" w:rsidP="005D1F07">
      <w:pPr>
        <w:rPr>
          <w:rFonts w:ascii="Arial" w:hAnsi="Arial" w:cs="Arial"/>
          <w:b/>
          <w:sz w:val="24"/>
          <w:szCs w:val="24"/>
        </w:rPr>
      </w:pPr>
      <w:r w:rsidRPr="005D1F07">
        <w:rPr>
          <w:rFonts w:ascii="Arial" w:hAnsi="Arial" w:cs="Arial"/>
          <w:sz w:val="24"/>
          <w:szCs w:val="24"/>
        </w:rPr>
        <w:t>Dónde se muestra el siguiente menú con tres opciones de ingreso:</w:t>
      </w:r>
    </w:p>
    <w:p w14:paraId="19B59087" w14:textId="77777777" w:rsidR="005D1F07" w:rsidRPr="005D1F07" w:rsidRDefault="00833260" w:rsidP="005D1F07">
      <w:pPr>
        <w:pStyle w:val="Prrafodelista"/>
        <w:numPr>
          <w:ilvl w:val="0"/>
          <w:numId w:val="2"/>
        </w:numPr>
        <w:spacing w:after="200" w:line="276" w:lineRule="auto"/>
        <w:rPr>
          <w:rFonts w:ascii="Arial" w:hAnsi="Arial" w:cs="Arial"/>
          <w:b/>
          <w:bCs/>
          <w:i/>
          <w:iCs/>
          <w:sz w:val="24"/>
          <w:szCs w:val="24"/>
        </w:rPr>
      </w:pPr>
      <w:hyperlink w:anchor="solicitud" w:history="1">
        <w:r w:rsidR="005D1F07" w:rsidRPr="005D1F07">
          <w:rPr>
            <w:rStyle w:val="Hipervnculo"/>
            <w:rFonts w:ascii="Arial" w:hAnsi="Arial" w:cs="Arial"/>
            <w:b/>
            <w:bCs/>
            <w:i/>
            <w:iCs/>
            <w:sz w:val="24"/>
            <w:szCs w:val="24"/>
          </w:rPr>
          <w:t>Solicitud de paz y salvo de vehículo automotor.</w:t>
        </w:r>
      </w:hyperlink>
    </w:p>
    <w:p w14:paraId="65763A52" w14:textId="77777777" w:rsidR="005D1F07" w:rsidRPr="005D1F07" w:rsidRDefault="00833260" w:rsidP="005D1F07">
      <w:pPr>
        <w:pStyle w:val="Prrafodelista"/>
        <w:numPr>
          <w:ilvl w:val="0"/>
          <w:numId w:val="2"/>
        </w:numPr>
        <w:spacing w:after="200" w:line="276" w:lineRule="auto"/>
        <w:rPr>
          <w:rFonts w:ascii="Arial" w:hAnsi="Arial" w:cs="Arial"/>
          <w:b/>
          <w:bCs/>
          <w:i/>
          <w:iCs/>
          <w:sz w:val="24"/>
          <w:szCs w:val="24"/>
        </w:rPr>
      </w:pPr>
      <w:hyperlink w:anchor="Consulta" w:history="1">
        <w:r w:rsidR="005D1F07" w:rsidRPr="005D1F07">
          <w:rPr>
            <w:rStyle w:val="Hipervnculo"/>
            <w:rFonts w:ascii="Arial" w:hAnsi="Arial" w:cs="Arial"/>
            <w:b/>
            <w:bCs/>
            <w:i/>
            <w:iCs/>
            <w:sz w:val="24"/>
            <w:szCs w:val="24"/>
          </w:rPr>
          <w:t>Consulta estado actual de paz y salvo.</w:t>
        </w:r>
      </w:hyperlink>
      <w:r w:rsidR="005D1F07" w:rsidRPr="005D1F07">
        <w:rPr>
          <w:rFonts w:ascii="Arial" w:hAnsi="Arial" w:cs="Arial"/>
          <w:b/>
          <w:bCs/>
          <w:i/>
          <w:iCs/>
          <w:sz w:val="24"/>
          <w:szCs w:val="24"/>
        </w:rPr>
        <w:t xml:space="preserve"> </w:t>
      </w:r>
    </w:p>
    <w:p w14:paraId="03A84D3C" w14:textId="77777777" w:rsidR="005D1F07" w:rsidRPr="005D1F07" w:rsidRDefault="005D1F07" w:rsidP="005D1F07">
      <w:pPr>
        <w:pStyle w:val="Prrafodelista"/>
        <w:numPr>
          <w:ilvl w:val="0"/>
          <w:numId w:val="2"/>
        </w:numPr>
        <w:spacing w:after="200" w:line="276" w:lineRule="auto"/>
        <w:rPr>
          <w:rFonts w:ascii="Arial" w:hAnsi="Arial" w:cs="Arial"/>
          <w:b/>
          <w:bCs/>
          <w:i/>
          <w:iCs/>
          <w:sz w:val="24"/>
          <w:szCs w:val="24"/>
        </w:rPr>
      </w:pPr>
      <w:r w:rsidRPr="005D1F07">
        <w:rPr>
          <w:rStyle w:val="Hipervnculo"/>
          <w:rFonts w:ascii="Arial" w:hAnsi="Arial" w:cs="Arial"/>
          <w:b/>
          <w:bCs/>
          <w:i/>
          <w:iCs/>
          <w:sz w:val="24"/>
          <w:szCs w:val="24"/>
        </w:rPr>
        <w:t xml:space="preserve">Ingresar. </w:t>
      </w:r>
    </w:p>
    <w:p w14:paraId="1B2E40F3" w14:textId="23679E1F" w:rsidR="005D1F07" w:rsidRDefault="005D1F07" w:rsidP="005D1F07"/>
    <w:p w14:paraId="5929DDFB" w14:textId="673CD314" w:rsidR="00AC767E" w:rsidRDefault="00AC767E" w:rsidP="00AC767E">
      <w:pPr>
        <w:jc w:val="center"/>
      </w:pPr>
      <w:r w:rsidRPr="006D2124">
        <w:rPr>
          <w:noProof/>
          <w:lang w:eastAsia="es-CO"/>
        </w:rPr>
        <w:drawing>
          <wp:inline distT="0" distB="0" distL="0" distR="0" wp14:anchorId="3635D467" wp14:editId="49E45C5D">
            <wp:extent cx="5581650" cy="2755900"/>
            <wp:effectExtent l="19050" t="19050" r="19050" b="2540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2755900"/>
                    </a:xfrm>
                    <a:prstGeom prst="rect">
                      <a:avLst/>
                    </a:prstGeom>
                    <a:noFill/>
                    <a:ln>
                      <a:solidFill>
                        <a:schemeClr val="accent1"/>
                      </a:solidFill>
                    </a:ln>
                  </pic:spPr>
                </pic:pic>
              </a:graphicData>
            </a:graphic>
          </wp:inline>
        </w:drawing>
      </w:r>
    </w:p>
    <w:p w14:paraId="0015C2BB" w14:textId="6026954E" w:rsidR="00AC767E" w:rsidRDefault="00AC767E" w:rsidP="00AC767E">
      <w:pPr>
        <w:pStyle w:val="Descripcin"/>
        <w:jc w:val="center"/>
        <w:rPr>
          <w:i/>
          <w:iCs/>
          <w:color w:val="808080" w:themeColor="background1" w:themeShade="80"/>
          <w:sz w:val="18"/>
          <w:szCs w:val="18"/>
        </w:rPr>
      </w:pPr>
      <w:r>
        <w:rPr>
          <w:i/>
          <w:iCs/>
          <w:color w:val="808080" w:themeColor="background1" w:themeShade="80"/>
          <w:sz w:val="18"/>
          <w:szCs w:val="18"/>
        </w:rPr>
        <w:t>Imagen 3</w:t>
      </w:r>
      <w:r>
        <w:rPr>
          <w:i/>
          <w:iCs/>
          <w:color w:val="808080" w:themeColor="background1" w:themeShade="80"/>
          <w:sz w:val="18"/>
          <w:szCs w:val="18"/>
          <w:lang w:val="es-ES"/>
        </w:rPr>
        <w:t xml:space="preserve"> </w:t>
      </w:r>
      <w:r w:rsidR="007F0654">
        <w:rPr>
          <w:i/>
          <w:iCs/>
          <w:color w:val="808080" w:themeColor="background1" w:themeShade="80"/>
          <w:sz w:val="18"/>
          <w:szCs w:val="18"/>
          <w:lang w:val="es-ES"/>
        </w:rPr>
        <w:t xml:space="preserve">Acceso </w:t>
      </w:r>
      <w:r>
        <w:rPr>
          <w:i/>
          <w:iCs/>
          <w:color w:val="808080" w:themeColor="background1" w:themeShade="80"/>
          <w:sz w:val="18"/>
          <w:szCs w:val="18"/>
          <w:lang w:val="es-ES"/>
        </w:rPr>
        <w:t>Solicitud</w:t>
      </w:r>
      <w:r>
        <w:rPr>
          <w:i/>
          <w:iCs/>
          <w:color w:val="808080" w:themeColor="background1" w:themeShade="80"/>
          <w:sz w:val="18"/>
          <w:szCs w:val="18"/>
        </w:rPr>
        <w:t xml:space="preserve"> de Paz y Salvo</w:t>
      </w:r>
    </w:p>
    <w:p w14:paraId="237A92FD" w14:textId="77777777" w:rsidR="00AC767E" w:rsidRPr="005D1F07" w:rsidRDefault="00AC767E" w:rsidP="00AC767E">
      <w:pPr>
        <w:jc w:val="center"/>
      </w:pPr>
    </w:p>
    <w:p w14:paraId="6BA9ADBA" w14:textId="77777777" w:rsidR="00CA6686" w:rsidRDefault="002277CD">
      <w:pPr>
        <w:pStyle w:val="Ttulo2"/>
        <w:spacing w:before="0"/>
      </w:pPr>
      <w:bookmarkStart w:id="4" w:name="_Toc31078"/>
      <w:bookmarkStart w:id="5" w:name="_Toc92988294"/>
      <w:r>
        <w:rPr>
          <w:rFonts w:cs="Arial"/>
          <w:szCs w:val="24"/>
        </w:rPr>
        <w:t>1.1.2. Funcionalidad</w:t>
      </w:r>
      <w:bookmarkEnd w:id="4"/>
      <w:bookmarkEnd w:id="5"/>
    </w:p>
    <w:p w14:paraId="65263B4B" w14:textId="6E9E2FDB" w:rsidR="00CA6686" w:rsidRDefault="00115586" w:rsidP="00115586">
      <w:pPr>
        <w:pStyle w:val="Ttulo2"/>
        <w:spacing w:before="0"/>
        <w:rPr>
          <w:rFonts w:cs="Arial"/>
          <w:szCs w:val="24"/>
        </w:rPr>
      </w:pPr>
      <w:bookmarkStart w:id="6" w:name="_Toc92988295"/>
      <w:r w:rsidRPr="00115586">
        <w:rPr>
          <w:rFonts w:cs="Arial"/>
          <w:szCs w:val="24"/>
        </w:rPr>
        <w:t xml:space="preserve">1.1.3. </w:t>
      </w:r>
      <w:r>
        <w:rPr>
          <w:rFonts w:cs="Arial"/>
          <w:szCs w:val="24"/>
        </w:rPr>
        <w:t>Solicitud de Paz y Salvo Vehículo Automotor:</w:t>
      </w:r>
      <w:bookmarkEnd w:id="6"/>
      <w:r>
        <w:rPr>
          <w:rFonts w:cs="Arial"/>
          <w:szCs w:val="24"/>
        </w:rPr>
        <w:t xml:space="preserve"> </w:t>
      </w:r>
    </w:p>
    <w:p w14:paraId="44B23E9F" w14:textId="43B63D2B" w:rsidR="00DC34A7" w:rsidRDefault="00DC34A7" w:rsidP="00DC34A7">
      <w:pPr>
        <w:spacing w:after="200" w:line="276" w:lineRule="auto"/>
        <w:jc w:val="both"/>
        <w:rPr>
          <w:rFonts w:ascii="Arial" w:hAnsi="Arial" w:cs="Arial"/>
          <w:sz w:val="24"/>
          <w:szCs w:val="24"/>
        </w:rPr>
      </w:pPr>
      <w:r w:rsidRPr="00DC34A7">
        <w:rPr>
          <w:rFonts w:ascii="Arial" w:hAnsi="Arial" w:cs="Arial"/>
          <w:sz w:val="24"/>
          <w:szCs w:val="24"/>
        </w:rPr>
        <w:t>Cuando se le da clic en el botón SOLICITAR de la opción “</w:t>
      </w:r>
      <w:r w:rsidRPr="00DC34A7">
        <w:rPr>
          <w:rFonts w:ascii="Arial" w:hAnsi="Arial" w:cs="Arial"/>
          <w:b/>
          <w:bCs/>
          <w:i/>
          <w:iCs/>
          <w:sz w:val="24"/>
          <w:szCs w:val="24"/>
        </w:rPr>
        <w:t>1. Solicitud de Paz y salvo de vehículo automotor”</w:t>
      </w:r>
      <w:r w:rsidRPr="00DC34A7">
        <w:rPr>
          <w:rFonts w:ascii="Arial" w:hAnsi="Arial" w:cs="Arial"/>
          <w:sz w:val="24"/>
          <w:szCs w:val="24"/>
        </w:rPr>
        <w:t xml:space="preserve"> nos aparece una ventana la cual nos va a pedir la placa:</w:t>
      </w:r>
    </w:p>
    <w:p w14:paraId="4155780F" w14:textId="77777777" w:rsidR="001F04D2" w:rsidRPr="00DC34A7" w:rsidRDefault="001F04D2" w:rsidP="00DC34A7">
      <w:pPr>
        <w:spacing w:after="200" w:line="276" w:lineRule="auto"/>
        <w:jc w:val="both"/>
        <w:rPr>
          <w:rFonts w:ascii="Arial" w:hAnsi="Arial" w:cs="Arial"/>
          <w:sz w:val="24"/>
          <w:szCs w:val="24"/>
        </w:rPr>
      </w:pPr>
    </w:p>
    <w:p w14:paraId="4C5FF9C1" w14:textId="4B210A69" w:rsidR="001F04D2" w:rsidRDefault="001F04D2" w:rsidP="001F04D2">
      <w:pPr>
        <w:jc w:val="center"/>
        <w:rPr>
          <w:noProof/>
          <w:sz w:val="20"/>
          <w:szCs w:val="20"/>
          <w:lang w:eastAsia="es-CO"/>
        </w:rPr>
      </w:pPr>
      <w:r w:rsidRPr="00AD7EF1">
        <w:rPr>
          <w:noProof/>
          <w:sz w:val="20"/>
          <w:szCs w:val="20"/>
          <w:lang w:eastAsia="es-CO"/>
        </w:rPr>
        <w:drawing>
          <wp:inline distT="0" distB="0" distL="0" distR="0" wp14:anchorId="2454760E" wp14:editId="22220F80">
            <wp:extent cx="5588000" cy="1460500"/>
            <wp:effectExtent l="19050" t="19050" r="12700" b="2540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6013"/>
                    <a:stretch/>
                  </pic:blipFill>
                  <pic:spPr bwMode="auto">
                    <a:xfrm>
                      <a:off x="0" y="0"/>
                      <a:ext cx="5588000" cy="14605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9FA90A1" w14:textId="5B79AFDC" w:rsidR="001F04D2" w:rsidRDefault="001F04D2" w:rsidP="001F04D2">
      <w:pPr>
        <w:pStyle w:val="Descripcin"/>
        <w:jc w:val="center"/>
        <w:rPr>
          <w:i/>
          <w:iCs/>
          <w:color w:val="808080" w:themeColor="background1" w:themeShade="80"/>
          <w:sz w:val="18"/>
          <w:szCs w:val="18"/>
        </w:rPr>
      </w:pPr>
      <w:r>
        <w:rPr>
          <w:i/>
          <w:iCs/>
          <w:color w:val="808080" w:themeColor="background1" w:themeShade="80"/>
          <w:sz w:val="18"/>
          <w:szCs w:val="18"/>
        </w:rPr>
        <w:t>Imagen 4</w:t>
      </w:r>
      <w:r>
        <w:rPr>
          <w:i/>
          <w:iCs/>
          <w:color w:val="808080" w:themeColor="background1" w:themeShade="80"/>
          <w:sz w:val="18"/>
          <w:szCs w:val="18"/>
          <w:lang w:val="es-ES"/>
        </w:rPr>
        <w:t xml:space="preserve"> Solicitud</w:t>
      </w:r>
      <w:r>
        <w:rPr>
          <w:i/>
          <w:iCs/>
          <w:color w:val="808080" w:themeColor="background1" w:themeShade="80"/>
          <w:sz w:val="18"/>
          <w:szCs w:val="18"/>
        </w:rPr>
        <w:t xml:space="preserve"> de Paz y Salvo – 2</w:t>
      </w:r>
    </w:p>
    <w:p w14:paraId="556DBA7A" w14:textId="77777777" w:rsidR="00387D53" w:rsidRPr="00387D53" w:rsidRDefault="00387D53" w:rsidP="00387D53">
      <w:pPr>
        <w:jc w:val="both"/>
        <w:rPr>
          <w:rFonts w:ascii="Arial" w:hAnsi="Arial" w:cs="Arial"/>
          <w:sz w:val="24"/>
          <w:szCs w:val="24"/>
        </w:rPr>
      </w:pPr>
      <w:r w:rsidRPr="00387D53">
        <w:rPr>
          <w:rFonts w:ascii="Arial" w:hAnsi="Arial" w:cs="Arial"/>
          <w:sz w:val="24"/>
          <w:szCs w:val="24"/>
        </w:rPr>
        <w:lastRenderedPageBreak/>
        <w:t>Aquí se realizarán las siguientes validaciones:</w:t>
      </w:r>
    </w:p>
    <w:p w14:paraId="6D97CD68" w14:textId="77777777" w:rsidR="00387D53" w:rsidRPr="007D4457" w:rsidRDefault="00387D53" w:rsidP="00387D53">
      <w:pPr>
        <w:pStyle w:val="Prrafodelista"/>
        <w:jc w:val="both"/>
        <w:rPr>
          <w:rFonts w:ascii="Arial" w:hAnsi="Arial" w:cs="Arial"/>
          <w:sz w:val="24"/>
          <w:szCs w:val="24"/>
        </w:rPr>
      </w:pPr>
    </w:p>
    <w:p w14:paraId="73B00EFB" w14:textId="64A26EA6" w:rsidR="00387D53" w:rsidRDefault="00387D53" w:rsidP="00387D53">
      <w:pPr>
        <w:pStyle w:val="Prrafodelista"/>
        <w:numPr>
          <w:ilvl w:val="0"/>
          <w:numId w:val="4"/>
        </w:numPr>
        <w:spacing w:after="200" w:line="276" w:lineRule="auto"/>
        <w:jc w:val="both"/>
        <w:rPr>
          <w:rFonts w:ascii="Arial" w:hAnsi="Arial" w:cs="Arial"/>
          <w:sz w:val="24"/>
          <w:szCs w:val="24"/>
        </w:rPr>
      </w:pPr>
      <w:r w:rsidRPr="007D4457">
        <w:rPr>
          <w:rFonts w:ascii="Arial" w:hAnsi="Arial" w:cs="Arial"/>
          <w:sz w:val="24"/>
          <w:szCs w:val="24"/>
        </w:rPr>
        <w:t xml:space="preserve">Que la placa exista en la base de datos, en caso de no existir se debe mostrar el mensaje: </w:t>
      </w:r>
    </w:p>
    <w:p w14:paraId="467BBDEE" w14:textId="5DA5C705" w:rsidR="00387D53" w:rsidRDefault="00387D53" w:rsidP="00387D53">
      <w:pPr>
        <w:spacing w:after="200"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7A7C026E" wp14:editId="6B502D18">
            <wp:simplePos x="0" y="0"/>
            <wp:positionH relativeFrom="column">
              <wp:posOffset>2216150</wp:posOffset>
            </wp:positionH>
            <wp:positionV relativeFrom="paragraph">
              <wp:posOffset>225425</wp:posOffset>
            </wp:positionV>
            <wp:extent cx="2609850" cy="1714500"/>
            <wp:effectExtent l="19050" t="19050" r="19050" b="190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850" cy="17145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56A5FA4" w14:textId="7DDEE22F" w:rsidR="00387D53" w:rsidRDefault="00387D53" w:rsidP="00387D53">
      <w:pPr>
        <w:spacing w:after="200" w:line="276" w:lineRule="auto"/>
        <w:jc w:val="both"/>
        <w:rPr>
          <w:rFonts w:ascii="Arial" w:hAnsi="Arial" w:cs="Arial"/>
          <w:sz w:val="24"/>
          <w:szCs w:val="24"/>
        </w:rPr>
      </w:pPr>
    </w:p>
    <w:p w14:paraId="6A9817A3" w14:textId="1EDD81B6" w:rsidR="00387D53" w:rsidRDefault="00387D53" w:rsidP="00387D53">
      <w:pPr>
        <w:spacing w:after="200" w:line="276" w:lineRule="auto"/>
        <w:jc w:val="both"/>
        <w:rPr>
          <w:rFonts w:ascii="Arial" w:hAnsi="Arial" w:cs="Arial"/>
          <w:sz w:val="24"/>
          <w:szCs w:val="24"/>
        </w:rPr>
      </w:pPr>
    </w:p>
    <w:p w14:paraId="32C5E248" w14:textId="6C86C2B7" w:rsidR="00387D53" w:rsidRDefault="00387D53" w:rsidP="00387D53">
      <w:pPr>
        <w:spacing w:after="200" w:line="276" w:lineRule="auto"/>
        <w:jc w:val="both"/>
        <w:rPr>
          <w:rFonts w:ascii="Arial" w:hAnsi="Arial" w:cs="Arial"/>
          <w:sz w:val="24"/>
          <w:szCs w:val="24"/>
        </w:rPr>
      </w:pPr>
    </w:p>
    <w:p w14:paraId="08E8C92A" w14:textId="657A0C46" w:rsidR="00387D53" w:rsidRDefault="00387D53" w:rsidP="00387D53">
      <w:pPr>
        <w:spacing w:after="200" w:line="276" w:lineRule="auto"/>
        <w:jc w:val="both"/>
        <w:rPr>
          <w:rFonts w:ascii="Arial" w:hAnsi="Arial" w:cs="Arial"/>
          <w:sz w:val="24"/>
          <w:szCs w:val="24"/>
        </w:rPr>
      </w:pPr>
    </w:p>
    <w:p w14:paraId="1635C63A" w14:textId="28026F05" w:rsidR="00387D53" w:rsidRDefault="00387D53" w:rsidP="00387D53">
      <w:pPr>
        <w:spacing w:after="200" w:line="276" w:lineRule="auto"/>
        <w:jc w:val="both"/>
        <w:rPr>
          <w:rFonts w:ascii="Arial" w:hAnsi="Arial" w:cs="Arial"/>
          <w:sz w:val="24"/>
          <w:szCs w:val="24"/>
        </w:rPr>
      </w:pPr>
    </w:p>
    <w:p w14:paraId="4DEA0677" w14:textId="6415FD39" w:rsidR="0098103E" w:rsidRDefault="0098103E" w:rsidP="0098103E">
      <w:pPr>
        <w:pStyle w:val="Descripcin"/>
        <w:jc w:val="center"/>
        <w:rPr>
          <w:i/>
          <w:iCs/>
          <w:color w:val="808080" w:themeColor="background1" w:themeShade="80"/>
          <w:sz w:val="18"/>
          <w:szCs w:val="18"/>
        </w:rPr>
      </w:pPr>
      <w:r>
        <w:rPr>
          <w:i/>
          <w:iCs/>
          <w:color w:val="808080" w:themeColor="background1" w:themeShade="80"/>
          <w:sz w:val="18"/>
          <w:szCs w:val="18"/>
        </w:rPr>
        <w:t>Imagen 5</w:t>
      </w:r>
      <w:r>
        <w:rPr>
          <w:i/>
          <w:iCs/>
          <w:color w:val="808080" w:themeColor="background1" w:themeShade="80"/>
          <w:sz w:val="18"/>
          <w:szCs w:val="18"/>
          <w:lang w:val="es-ES"/>
        </w:rPr>
        <w:t xml:space="preserve"> Verificación de la Placa</w:t>
      </w:r>
    </w:p>
    <w:p w14:paraId="0069E564" w14:textId="7991E73F" w:rsidR="00387D53" w:rsidRDefault="00387D53" w:rsidP="00387D53">
      <w:pPr>
        <w:spacing w:after="200" w:line="276" w:lineRule="auto"/>
        <w:jc w:val="both"/>
        <w:rPr>
          <w:rFonts w:ascii="Arial" w:hAnsi="Arial" w:cs="Arial"/>
          <w:sz w:val="24"/>
          <w:szCs w:val="24"/>
        </w:rPr>
      </w:pPr>
    </w:p>
    <w:p w14:paraId="517A5D7D" w14:textId="375CA393" w:rsidR="00387D53" w:rsidRDefault="00387D53" w:rsidP="00387D53">
      <w:pPr>
        <w:pStyle w:val="Prrafodelista"/>
        <w:jc w:val="both"/>
        <w:rPr>
          <w:rFonts w:ascii="Arial" w:hAnsi="Arial" w:cs="Arial"/>
          <w:sz w:val="24"/>
          <w:szCs w:val="24"/>
        </w:rPr>
      </w:pPr>
      <w:r w:rsidRPr="007D4457">
        <w:rPr>
          <w:rFonts w:ascii="Arial" w:hAnsi="Arial" w:cs="Arial"/>
          <w:sz w:val="24"/>
          <w:szCs w:val="24"/>
        </w:rPr>
        <w:t xml:space="preserve">Si existe debe dejarlo seguir con el proceso. </w:t>
      </w:r>
    </w:p>
    <w:p w14:paraId="6D614563" w14:textId="77FC2128" w:rsidR="00387D53" w:rsidRDefault="00387D53" w:rsidP="00387D53">
      <w:pPr>
        <w:spacing w:after="200" w:line="276" w:lineRule="auto"/>
        <w:jc w:val="both"/>
        <w:rPr>
          <w:rFonts w:ascii="Arial" w:hAnsi="Arial" w:cs="Arial"/>
          <w:sz w:val="24"/>
          <w:szCs w:val="24"/>
        </w:rPr>
      </w:pPr>
    </w:p>
    <w:p w14:paraId="36CEB111" w14:textId="77777777" w:rsidR="00AE7684" w:rsidRPr="007D4457" w:rsidRDefault="00AE7684" w:rsidP="00AE7684">
      <w:pPr>
        <w:pStyle w:val="Prrafodelista"/>
        <w:numPr>
          <w:ilvl w:val="0"/>
          <w:numId w:val="4"/>
        </w:numPr>
        <w:spacing w:after="200" w:line="276" w:lineRule="auto"/>
        <w:jc w:val="both"/>
        <w:rPr>
          <w:rFonts w:ascii="Arial" w:hAnsi="Arial" w:cs="Arial"/>
          <w:sz w:val="24"/>
          <w:szCs w:val="24"/>
        </w:rPr>
      </w:pPr>
      <w:r w:rsidRPr="007D4457">
        <w:rPr>
          <w:rFonts w:ascii="Arial" w:hAnsi="Arial" w:cs="Arial"/>
          <w:sz w:val="24"/>
          <w:szCs w:val="24"/>
        </w:rPr>
        <w:t xml:space="preserve">Que el vehículo tenga todas las vigencias declaradas o prescritas y que no posea ningún tipo de saldos en cartera. Adicionalmente se valida que en caso de que tenga declaraciones de corrección por cada vigencia que tenga declaraciones de corrección generadas debe al menos una encontrarse pagada. Si se encuentran vigencias por presentar o con saldo en cartera se visualizará el siguiente mensaje: </w:t>
      </w:r>
    </w:p>
    <w:p w14:paraId="1E90E4CF" w14:textId="3F7540AE" w:rsidR="00387D53" w:rsidRDefault="00387D53" w:rsidP="00387D53">
      <w:pPr>
        <w:spacing w:after="200" w:line="276" w:lineRule="auto"/>
        <w:jc w:val="both"/>
        <w:rPr>
          <w:rFonts w:ascii="Arial" w:hAnsi="Arial" w:cs="Arial"/>
          <w:sz w:val="24"/>
          <w:szCs w:val="24"/>
        </w:rPr>
      </w:pPr>
    </w:p>
    <w:p w14:paraId="103F3A3E" w14:textId="7E6F6318" w:rsidR="0098103E" w:rsidRDefault="0098103E" w:rsidP="0098103E">
      <w:pPr>
        <w:spacing w:after="200" w:line="276" w:lineRule="auto"/>
        <w:jc w:val="center"/>
        <w:rPr>
          <w:rFonts w:ascii="Arial" w:hAnsi="Arial" w:cs="Arial"/>
          <w:sz w:val="24"/>
          <w:szCs w:val="24"/>
        </w:rPr>
      </w:pPr>
      <w:r w:rsidRPr="00BB0E4B">
        <w:rPr>
          <w:noProof/>
          <w:sz w:val="20"/>
          <w:szCs w:val="20"/>
          <w:lang w:eastAsia="es-CO"/>
        </w:rPr>
        <w:drawing>
          <wp:inline distT="0" distB="0" distL="0" distR="0" wp14:anchorId="64AA06A2" wp14:editId="69466931">
            <wp:extent cx="3670300" cy="1549400"/>
            <wp:effectExtent l="19050" t="19050" r="25400" b="1270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0300" cy="1549400"/>
                    </a:xfrm>
                    <a:prstGeom prst="rect">
                      <a:avLst/>
                    </a:prstGeom>
                    <a:noFill/>
                    <a:ln>
                      <a:solidFill>
                        <a:schemeClr val="accent1"/>
                      </a:solidFill>
                    </a:ln>
                  </pic:spPr>
                </pic:pic>
              </a:graphicData>
            </a:graphic>
          </wp:inline>
        </w:drawing>
      </w:r>
    </w:p>
    <w:p w14:paraId="47612AE4" w14:textId="10914F60" w:rsidR="00B25DC7" w:rsidRDefault="00B25DC7" w:rsidP="00B25DC7">
      <w:pPr>
        <w:pStyle w:val="Descripcin"/>
        <w:jc w:val="center"/>
        <w:rPr>
          <w:i/>
          <w:iCs/>
          <w:color w:val="808080" w:themeColor="background1" w:themeShade="80"/>
          <w:sz w:val="18"/>
          <w:szCs w:val="18"/>
        </w:rPr>
      </w:pPr>
      <w:r>
        <w:rPr>
          <w:i/>
          <w:iCs/>
          <w:color w:val="808080" w:themeColor="background1" w:themeShade="80"/>
          <w:sz w:val="18"/>
          <w:szCs w:val="18"/>
        </w:rPr>
        <w:t>Imagen 6</w:t>
      </w:r>
      <w:r>
        <w:rPr>
          <w:i/>
          <w:iCs/>
          <w:color w:val="808080" w:themeColor="background1" w:themeShade="80"/>
          <w:sz w:val="18"/>
          <w:szCs w:val="18"/>
          <w:lang w:val="es-ES"/>
        </w:rPr>
        <w:t xml:space="preserve"> Verificación de vigencias</w:t>
      </w:r>
    </w:p>
    <w:p w14:paraId="12399DA3" w14:textId="471F920A" w:rsidR="00B25DC7" w:rsidRDefault="00B25DC7" w:rsidP="0098103E">
      <w:pPr>
        <w:spacing w:after="200" w:line="276" w:lineRule="auto"/>
        <w:jc w:val="center"/>
        <w:rPr>
          <w:rFonts w:ascii="Arial" w:hAnsi="Arial" w:cs="Arial"/>
          <w:sz w:val="24"/>
          <w:szCs w:val="24"/>
        </w:rPr>
      </w:pPr>
    </w:p>
    <w:p w14:paraId="25CB62DF" w14:textId="77777777" w:rsidR="005C5D17" w:rsidRDefault="005C5D17" w:rsidP="005C5D17">
      <w:pPr>
        <w:pStyle w:val="Prrafodelista"/>
        <w:jc w:val="both"/>
        <w:rPr>
          <w:rFonts w:ascii="Arial" w:hAnsi="Arial" w:cs="Arial"/>
          <w:sz w:val="24"/>
          <w:szCs w:val="24"/>
        </w:rPr>
      </w:pPr>
      <w:r w:rsidRPr="007D4457">
        <w:rPr>
          <w:rFonts w:ascii="Arial" w:hAnsi="Arial" w:cs="Arial"/>
          <w:sz w:val="24"/>
          <w:szCs w:val="24"/>
        </w:rPr>
        <w:t>Y no le dejara continuar el proceso. En caso de no encontrar vigencias pendientes por pagar, podrá continuar con el proceso.</w:t>
      </w:r>
    </w:p>
    <w:p w14:paraId="213267F8" w14:textId="37A8DB8E" w:rsidR="005C5D17" w:rsidRDefault="005C5D17" w:rsidP="00C61444">
      <w:pPr>
        <w:spacing w:after="200" w:line="276" w:lineRule="auto"/>
        <w:rPr>
          <w:rFonts w:ascii="Arial" w:hAnsi="Arial" w:cs="Arial"/>
          <w:sz w:val="24"/>
          <w:szCs w:val="24"/>
        </w:rPr>
      </w:pPr>
    </w:p>
    <w:p w14:paraId="3F54264E" w14:textId="77777777" w:rsidR="00C61444" w:rsidRDefault="00C61444" w:rsidP="00C61444">
      <w:pPr>
        <w:pStyle w:val="Prrafodelista"/>
        <w:numPr>
          <w:ilvl w:val="0"/>
          <w:numId w:val="4"/>
        </w:numPr>
        <w:spacing w:after="200" w:line="276" w:lineRule="auto"/>
        <w:jc w:val="both"/>
        <w:rPr>
          <w:rFonts w:ascii="Arial" w:hAnsi="Arial" w:cs="Arial"/>
          <w:sz w:val="24"/>
          <w:szCs w:val="24"/>
        </w:rPr>
      </w:pPr>
      <w:r w:rsidRPr="007D4457">
        <w:rPr>
          <w:rFonts w:ascii="Arial" w:hAnsi="Arial" w:cs="Arial"/>
          <w:sz w:val="24"/>
          <w:szCs w:val="24"/>
        </w:rPr>
        <w:lastRenderedPageBreak/>
        <w:t xml:space="preserve">Verifica si tiene generado una solicitud en validación de la vigencia actual, y si ya cuenta con uno debe salir una ventana emergente con el siguiente mensaje: </w:t>
      </w:r>
    </w:p>
    <w:p w14:paraId="63FB972C" w14:textId="715E1C7C" w:rsidR="00C61444" w:rsidRDefault="00DB1D28" w:rsidP="00C61444">
      <w:pPr>
        <w:spacing w:after="200" w:line="276" w:lineRule="auto"/>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14:anchorId="02763C16" wp14:editId="3C7788E8">
            <wp:simplePos x="0" y="0"/>
            <wp:positionH relativeFrom="margin">
              <wp:posOffset>939800</wp:posOffset>
            </wp:positionH>
            <wp:positionV relativeFrom="paragraph">
              <wp:posOffset>170815</wp:posOffset>
            </wp:positionV>
            <wp:extent cx="5347335" cy="1771650"/>
            <wp:effectExtent l="19050" t="19050" r="24765" b="1905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7335" cy="17716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91848B6" w14:textId="4277BD47" w:rsidR="00C61444" w:rsidRDefault="00C61444" w:rsidP="00C61444">
      <w:pPr>
        <w:spacing w:after="200" w:line="276" w:lineRule="auto"/>
        <w:rPr>
          <w:rFonts w:ascii="Arial" w:hAnsi="Arial" w:cs="Arial"/>
          <w:sz w:val="24"/>
          <w:szCs w:val="24"/>
        </w:rPr>
      </w:pPr>
    </w:p>
    <w:p w14:paraId="06A52CEE" w14:textId="01BAB1F5" w:rsidR="00DB1D28" w:rsidRDefault="00DB1D28" w:rsidP="00C61444">
      <w:pPr>
        <w:spacing w:after="200" w:line="276" w:lineRule="auto"/>
        <w:rPr>
          <w:rFonts w:ascii="Arial" w:hAnsi="Arial" w:cs="Arial"/>
          <w:sz w:val="24"/>
          <w:szCs w:val="24"/>
        </w:rPr>
      </w:pPr>
    </w:p>
    <w:p w14:paraId="7249A51F" w14:textId="0E50920B" w:rsidR="00DB1D28" w:rsidRDefault="00DB1D28" w:rsidP="00C61444">
      <w:pPr>
        <w:spacing w:after="200" w:line="276" w:lineRule="auto"/>
        <w:rPr>
          <w:rFonts w:ascii="Arial" w:hAnsi="Arial" w:cs="Arial"/>
          <w:sz w:val="24"/>
          <w:szCs w:val="24"/>
        </w:rPr>
      </w:pPr>
    </w:p>
    <w:p w14:paraId="43FF5EAD" w14:textId="335EB65B" w:rsidR="00DB1D28" w:rsidRDefault="00DB1D28" w:rsidP="00C61444">
      <w:pPr>
        <w:spacing w:after="200" w:line="276" w:lineRule="auto"/>
        <w:rPr>
          <w:rFonts w:ascii="Arial" w:hAnsi="Arial" w:cs="Arial"/>
          <w:sz w:val="24"/>
          <w:szCs w:val="24"/>
        </w:rPr>
      </w:pPr>
    </w:p>
    <w:p w14:paraId="538681F2" w14:textId="77777777" w:rsidR="00E17AC2" w:rsidRDefault="00E17AC2" w:rsidP="00C61444">
      <w:pPr>
        <w:spacing w:after="200" w:line="276" w:lineRule="auto"/>
        <w:rPr>
          <w:rFonts w:ascii="Arial" w:hAnsi="Arial" w:cs="Arial"/>
          <w:sz w:val="24"/>
          <w:szCs w:val="24"/>
        </w:rPr>
      </w:pPr>
    </w:p>
    <w:p w14:paraId="13B7AD70" w14:textId="128C255F" w:rsidR="00DB1D28" w:rsidRDefault="00DB1D28" w:rsidP="00DB1D28">
      <w:pPr>
        <w:pStyle w:val="Descripcin"/>
        <w:jc w:val="center"/>
        <w:rPr>
          <w:i/>
          <w:iCs/>
          <w:color w:val="808080" w:themeColor="background1" w:themeShade="80"/>
          <w:sz w:val="18"/>
          <w:szCs w:val="18"/>
        </w:rPr>
      </w:pPr>
      <w:r>
        <w:rPr>
          <w:i/>
          <w:iCs/>
          <w:color w:val="808080" w:themeColor="background1" w:themeShade="80"/>
          <w:sz w:val="18"/>
          <w:szCs w:val="18"/>
        </w:rPr>
        <w:t>Imagen 7</w:t>
      </w:r>
      <w:r>
        <w:rPr>
          <w:i/>
          <w:iCs/>
          <w:color w:val="808080" w:themeColor="background1" w:themeShade="80"/>
          <w:sz w:val="18"/>
          <w:szCs w:val="18"/>
          <w:lang w:val="es-ES"/>
        </w:rPr>
        <w:t xml:space="preserve"> Verificación de solicitud en validación de la vigencia actual</w:t>
      </w:r>
    </w:p>
    <w:p w14:paraId="40445BDE" w14:textId="22EDD656" w:rsidR="00DB1D28" w:rsidRDefault="00DB1D28" w:rsidP="00C61444">
      <w:pPr>
        <w:spacing w:after="200" w:line="276" w:lineRule="auto"/>
        <w:rPr>
          <w:rFonts w:ascii="Arial" w:hAnsi="Arial" w:cs="Arial"/>
          <w:sz w:val="24"/>
          <w:szCs w:val="24"/>
        </w:rPr>
      </w:pPr>
    </w:p>
    <w:p w14:paraId="69EB90D9" w14:textId="77777777" w:rsidR="00EF4696" w:rsidRPr="00BD37A1" w:rsidRDefault="00EF4696" w:rsidP="00EF4696">
      <w:pPr>
        <w:pStyle w:val="Prrafodelista"/>
        <w:numPr>
          <w:ilvl w:val="0"/>
          <w:numId w:val="4"/>
        </w:numPr>
        <w:spacing w:after="200" w:line="276" w:lineRule="auto"/>
        <w:jc w:val="both"/>
        <w:rPr>
          <w:rFonts w:ascii="Arial" w:hAnsi="Arial" w:cs="Arial"/>
          <w:sz w:val="24"/>
          <w:szCs w:val="24"/>
        </w:rPr>
      </w:pPr>
      <w:r w:rsidRPr="00BD37A1">
        <w:rPr>
          <w:rFonts w:ascii="Arial" w:hAnsi="Arial" w:cs="Arial"/>
          <w:sz w:val="24"/>
          <w:szCs w:val="24"/>
        </w:rPr>
        <w:t>Valida si tiene generado una solicitud en estado aprobada de la vigencia actual, y si ya cuenta con una debe salir una ventana emergente con el mensaje, para que ingrese la contraseña, que es el documento de Identidad del contribuyente</w:t>
      </w:r>
      <w:r>
        <w:rPr>
          <w:rFonts w:ascii="Arial" w:hAnsi="Arial" w:cs="Arial"/>
          <w:sz w:val="24"/>
          <w:szCs w:val="24"/>
        </w:rPr>
        <w:t xml:space="preserve"> que se encuentra registrado en la base de datos del Sistema de Información Tributario City</w:t>
      </w:r>
      <w:r w:rsidRPr="00BD37A1">
        <w:rPr>
          <w:rFonts w:ascii="Arial" w:hAnsi="Arial" w:cs="Arial"/>
          <w:sz w:val="24"/>
          <w:szCs w:val="24"/>
        </w:rPr>
        <w:t>:</w:t>
      </w:r>
    </w:p>
    <w:p w14:paraId="19446581" w14:textId="2F1F576A" w:rsidR="00EF4696" w:rsidRDefault="00EF4696" w:rsidP="00C61444">
      <w:pPr>
        <w:spacing w:after="200" w:line="276" w:lineRule="auto"/>
        <w:rPr>
          <w:rFonts w:ascii="Arial" w:hAnsi="Arial" w:cs="Arial"/>
          <w:sz w:val="24"/>
          <w:szCs w:val="24"/>
        </w:rPr>
      </w:pPr>
    </w:p>
    <w:p w14:paraId="60695612" w14:textId="099AA383" w:rsidR="00EF4696" w:rsidRDefault="00C2376A" w:rsidP="00C2376A">
      <w:pPr>
        <w:spacing w:after="200" w:line="276" w:lineRule="auto"/>
        <w:jc w:val="center"/>
        <w:rPr>
          <w:rFonts w:ascii="Arial" w:hAnsi="Arial" w:cs="Arial"/>
          <w:sz w:val="24"/>
          <w:szCs w:val="24"/>
        </w:rPr>
      </w:pPr>
      <w:r w:rsidRPr="000D499C">
        <w:rPr>
          <w:noProof/>
          <w:sz w:val="20"/>
          <w:szCs w:val="20"/>
          <w:lang w:eastAsia="es-CO"/>
        </w:rPr>
        <w:drawing>
          <wp:inline distT="0" distB="0" distL="0" distR="0" wp14:anchorId="0DA6EDCB" wp14:editId="0672C5B0">
            <wp:extent cx="5876454" cy="2451100"/>
            <wp:effectExtent l="19050" t="19050" r="10160" b="2540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5726" cy="2454968"/>
                    </a:xfrm>
                    <a:prstGeom prst="rect">
                      <a:avLst/>
                    </a:prstGeom>
                    <a:noFill/>
                    <a:ln>
                      <a:solidFill>
                        <a:schemeClr val="accent1"/>
                      </a:solidFill>
                    </a:ln>
                  </pic:spPr>
                </pic:pic>
              </a:graphicData>
            </a:graphic>
          </wp:inline>
        </w:drawing>
      </w:r>
    </w:p>
    <w:p w14:paraId="138C4118" w14:textId="64526D7D" w:rsidR="00C2376A" w:rsidRDefault="00C2376A" w:rsidP="00C2376A">
      <w:pPr>
        <w:pStyle w:val="Descripcin"/>
        <w:jc w:val="center"/>
        <w:rPr>
          <w:i/>
          <w:iCs/>
          <w:color w:val="808080" w:themeColor="background1" w:themeShade="80"/>
          <w:sz w:val="18"/>
          <w:szCs w:val="18"/>
        </w:rPr>
      </w:pPr>
      <w:r>
        <w:rPr>
          <w:i/>
          <w:iCs/>
          <w:color w:val="808080" w:themeColor="background1" w:themeShade="80"/>
          <w:sz w:val="18"/>
          <w:szCs w:val="18"/>
        </w:rPr>
        <w:t>Imagen 8</w:t>
      </w:r>
      <w:r>
        <w:rPr>
          <w:i/>
          <w:iCs/>
          <w:color w:val="808080" w:themeColor="background1" w:themeShade="80"/>
          <w:sz w:val="18"/>
          <w:szCs w:val="18"/>
          <w:lang w:val="es-ES"/>
        </w:rPr>
        <w:t xml:space="preserve"> Verifica</w:t>
      </w:r>
      <w:r w:rsidR="005F12B1">
        <w:rPr>
          <w:i/>
          <w:iCs/>
          <w:color w:val="808080" w:themeColor="background1" w:themeShade="80"/>
          <w:sz w:val="18"/>
          <w:szCs w:val="18"/>
          <w:lang w:val="es-ES"/>
        </w:rPr>
        <w:t xml:space="preserve"> aprobación de vigencia actual</w:t>
      </w:r>
    </w:p>
    <w:p w14:paraId="03C2468B" w14:textId="4F18E1E4" w:rsidR="005F12B1" w:rsidRDefault="005F12B1" w:rsidP="005F12B1">
      <w:pPr>
        <w:spacing w:after="200" w:line="276" w:lineRule="auto"/>
        <w:rPr>
          <w:rFonts w:ascii="Arial" w:hAnsi="Arial" w:cs="Arial"/>
          <w:sz w:val="24"/>
          <w:szCs w:val="24"/>
        </w:rPr>
      </w:pPr>
    </w:p>
    <w:p w14:paraId="2D1164D3" w14:textId="77777777" w:rsidR="00EA094A" w:rsidRPr="00BD37A1" w:rsidRDefault="00EA094A" w:rsidP="00EA094A">
      <w:pPr>
        <w:pStyle w:val="Prrafodelista"/>
        <w:numPr>
          <w:ilvl w:val="0"/>
          <w:numId w:val="4"/>
        </w:numPr>
        <w:spacing w:after="200" w:line="276" w:lineRule="auto"/>
        <w:jc w:val="both"/>
        <w:rPr>
          <w:rFonts w:ascii="Arial" w:hAnsi="Arial" w:cs="Arial"/>
          <w:sz w:val="24"/>
          <w:szCs w:val="24"/>
        </w:rPr>
      </w:pPr>
      <w:r w:rsidRPr="00BD37A1">
        <w:rPr>
          <w:rFonts w:ascii="Arial" w:hAnsi="Arial" w:cs="Arial"/>
          <w:sz w:val="24"/>
          <w:szCs w:val="24"/>
        </w:rPr>
        <w:t xml:space="preserve">Si el vehículo ha realizado una novedad de cambio propietario dentro de la vigencia, no debe visualizar el mensaje anterior y debe continuar normalmente con el proceso, es decir saltaría al punto 2 de este procedimiento. </w:t>
      </w:r>
    </w:p>
    <w:p w14:paraId="089EC5CB" w14:textId="4234E400" w:rsidR="005F12B1" w:rsidRDefault="005F12B1" w:rsidP="005F12B1">
      <w:pPr>
        <w:spacing w:after="200" w:line="276" w:lineRule="auto"/>
        <w:rPr>
          <w:rFonts w:ascii="Arial" w:hAnsi="Arial" w:cs="Arial"/>
          <w:sz w:val="24"/>
          <w:szCs w:val="24"/>
        </w:rPr>
      </w:pPr>
    </w:p>
    <w:p w14:paraId="0C54BB20" w14:textId="77777777" w:rsidR="00EA094A" w:rsidRPr="00EA094A" w:rsidRDefault="00EA094A" w:rsidP="00EA094A">
      <w:pPr>
        <w:spacing w:after="200" w:line="276" w:lineRule="auto"/>
        <w:jc w:val="both"/>
        <w:rPr>
          <w:rFonts w:ascii="Arial" w:hAnsi="Arial" w:cs="Arial"/>
          <w:sz w:val="24"/>
          <w:szCs w:val="24"/>
        </w:rPr>
      </w:pPr>
      <w:r w:rsidRPr="00EA094A">
        <w:rPr>
          <w:rFonts w:ascii="Arial" w:hAnsi="Arial" w:cs="Arial"/>
          <w:sz w:val="24"/>
          <w:szCs w:val="24"/>
        </w:rPr>
        <w:lastRenderedPageBreak/>
        <w:t>En caso de que las validaciones se cumplan, es decir: que el vehículo este registrado en la Base de Datos, que no exista una solicitud aprobada previa en la vigencia, que no tenga pendientes por pagar; se continuara con la visualización de una ventana que pida la siguiente información del contribuyente:</w:t>
      </w:r>
    </w:p>
    <w:p w14:paraId="021BA633" w14:textId="70D47ACD" w:rsidR="00EA094A" w:rsidRDefault="00611DE1" w:rsidP="005F12B1">
      <w:pPr>
        <w:spacing w:after="200" w:line="276" w:lineRule="auto"/>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0CEBD0DE" wp14:editId="3C35AF85">
            <wp:simplePos x="0" y="0"/>
            <wp:positionH relativeFrom="margin">
              <wp:posOffset>641350</wp:posOffset>
            </wp:positionH>
            <wp:positionV relativeFrom="paragraph">
              <wp:posOffset>330835</wp:posOffset>
            </wp:positionV>
            <wp:extent cx="5576570" cy="2215515"/>
            <wp:effectExtent l="19050" t="19050" r="24130" b="1333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6570" cy="22155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474AEF0" w14:textId="3E191A54" w:rsidR="00611DE1" w:rsidRDefault="00611DE1" w:rsidP="005F12B1">
      <w:pPr>
        <w:spacing w:after="200" w:line="276" w:lineRule="auto"/>
        <w:rPr>
          <w:rFonts w:ascii="Arial" w:hAnsi="Arial" w:cs="Arial"/>
          <w:sz w:val="24"/>
          <w:szCs w:val="24"/>
        </w:rPr>
      </w:pPr>
    </w:p>
    <w:p w14:paraId="6413DD1C" w14:textId="0587D42A" w:rsidR="00611DE1" w:rsidRDefault="00611DE1" w:rsidP="005F12B1">
      <w:pPr>
        <w:spacing w:after="200" w:line="276" w:lineRule="auto"/>
        <w:rPr>
          <w:rFonts w:ascii="Arial" w:hAnsi="Arial" w:cs="Arial"/>
          <w:sz w:val="24"/>
          <w:szCs w:val="24"/>
        </w:rPr>
      </w:pPr>
    </w:p>
    <w:p w14:paraId="46E30BCD" w14:textId="0F488853" w:rsidR="00611DE1" w:rsidRDefault="00611DE1" w:rsidP="005F12B1">
      <w:pPr>
        <w:spacing w:after="200" w:line="276" w:lineRule="auto"/>
        <w:rPr>
          <w:rFonts w:ascii="Arial" w:hAnsi="Arial" w:cs="Arial"/>
          <w:sz w:val="24"/>
          <w:szCs w:val="24"/>
        </w:rPr>
      </w:pPr>
    </w:p>
    <w:p w14:paraId="6CA28B40" w14:textId="32C511CF" w:rsidR="00611DE1" w:rsidRDefault="00611DE1" w:rsidP="005F12B1">
      <w:pPr>
        <w:spacing w:after="200" w:line="276" w:lineRule="auto"/>
        <w:rPr>
          <w:rFonts w:ascii="Arial" w:hAnsi="Arial" w:cs="Arial"/>
          <w:sz w:val="24"/>
          <w:szCs w:val="24"/>
        </w:rPr>
      </w:pPr>
    </w:p>
    <w:p w14:paraId="4D48F9E8" w14:textId="03A80C9B" w:rsidR="00611DE1" w:rsidRDefault="00611DE1" w:rsidP="005F12B1">
      <w:pPr>
        <w:spacing w:after="200" w:line="276" w:lineRule="auto"/>
        <w:rPr>
          <w:rFonts w:ascii="Arial" w:hAnsi="Arial" w:cs="Arial"/>
          <w:sz w:val="24"/>
          <w:szCs w:val="24"/>
        </w:rPr>
      </w:pPr>
    </w:p>
    <w:p w14:paraId="60F8492F" w14:textId="301C76BA" w:rsidR="00611DE1" w:rsidRDefault="00611DE1" w:rsidP="005F12B1">
      <w:pPr>
        <w:spacing w:after="200" w:line="276" w:lineRule="auto"/>
        <w:rPr>
          <w:rFonts w:ascii="Arial" w:hAnsi="Arial" w:cs="Arial"/>
          <w:sz w:val="24"/>
          <w:szCs w:val="24"/>
        </w:rPr>
      </w:pPr>
    </w:p>
    <w:p w14:paraId="4F039190" w14:textId="56F432E7" w:rsidR="00611DE1" w:rsidRDefault="00611DE1" w:rsidP="005F12B1">
      <w:pPr>
        <w:spacing w:after="200" w:line="276" w:lineRule="auto"/>
        <w:rPr>
          <w:rFonts w:ascii="Arial" w:hAnsi="Arial" w:cs="Arial"/>
          <w:sz w:val="24"/>
          <w:szCs w:val="24"/>
        </w:rPr>
      </w:pPr>
    </w:p>
    <w:p w14:paraId="3838A9F0" w14:textId="106F0306" w:rsidR="00611DE1" w:rsidRDefault="00611DE1" w:rsidP="00611DE1">
      <w:pPr>
        <w:pStyle w:val="Descripcin"/>
        <w:jc w:val="center"/>
        <w:rPr>
          <w:i/>
          <w:iCs/>
          <w:color w:val="808080" w:themeColor="background1" w:themeShade="80"/>
          <w:sz w:val="18"/>
          <w:szCs w:val="18"/>
        </w:rPr>
      </w:pPr>
      <w:r>
        <w:rPr>
          <w:i/>
          <w:iCs/>
          <w:color w:val="808080" w:themeColor="background1" w:themeShade="80"/>
          <w:sz w:val="18"/>
          <w:szCs w:val="18"/>
        </w:rPr>
        <w:t>Imagen 9</w:t>
      </w:r>
      <w:r>
        <w:rPr>
          <w:i/>
          <w:iCs/>
          <w:color w:val="808080" w:themeColor="background1" w:themeShade="80"/>
          <w:sz w:val="18"/>
          <w:szCs w:val="18"/>
          <w:lang w:val="es-ES"/>
        </w:rPr>
        <w:t xml:space="preserve"> Información-Contribuyente</w:t>
      </w:r>
    </w:p>
    <w:p w14:paraId="7151AFD7" w14:textId="65D3C8D5" w:rsidR="00611DE1" w:rsidRDefault="00611DE1" w:rsidP="005F12B1">
      <w:pPr>
        <w:spacing w:after="200" w:line="276" w:lineRule="auto"/>
        <w:rPr>
          <w:rFonts w:ascii="Arial" w:hAnsi="Arial" w:cs="Arial"/>
          <w:sz w:val="24"/>
          <w:szCs w:val="24"/>
        </w:rPr>
      </w:pPr>
    </w:p>
    <w:p w14:paraId="5581D524" w14:textId="314D085A" w:rsidR="007F485D" w:rsidRPr="007F485D" w:rsidRDefault="007F485D" w:rsidP="007F485D">
      <w:pPr>
        <w:jc w:val="both"/>
        <w:rPr>
          <w:rFonts w:ascii="Arial" w:hAnsi="Arial" w:cs="Arial"/>
          <w:sz w:val="24"/>
          <w:szCs w:val="24"/>
        </w:rPr>
      </w:pPr>
      <w:r w:rsidRPr="007F485D">
        <w:rPr>
          <w:rFonts w:ascii="Arial" w:hAnsi="Arial" w:cs="Arial"/>
          <w:bCs/>
          <w:sz w:val="24"/>
          <w:szCs w:val="24"/>
        </w:rPr>
        <w:t xml:space="preserve">En la opción </w:t>
      </w:r>
      <w:r w:rsidRPr="007F485D">
        <w:rPr>
          <w:rFonts w:ascii="Arial" w:hAnsi="Arial" w:cs="Arial"/>
          <w:bCs/>
          <w:i/>
          <w:sz w:val="24"/>
          <w:szCs w:val="24"/>
        </w:rPr>
        <w:t>Seleccionar archivo</w:t>
      </w:r>
      <w:r w:rsidRPr="007F485D">
        <w:rPr>
          <w:rFonts w:ascii="Arial" w:hAnsi="Arial" w:cs="Arial"/>
          <w:bCs/>
          <w:sz w:val="24"/>
          <w:szCs w:val="24"/>
        </w:rPr>
        <w:t>,</w:t>
      </w:r>
      <w:r w:rsidR="009A6C39">
        <w:rPr>
          <w:rFonts w:ascii="Arial" w:hAnsi="Arial" w:cs="Arial"/>
          <w:bCs/>
          <w:sz w:val="24"/>
          <w:szCs w:val="24"/>
        </w:rPr>
        <w:t xml:space="preserve"> </w:t>
      </w:r>
      <w:r w:rsidRPr="007F485D">
        <w:rPr>
          <w:rFonts w:ascii="Arial" w:hAnsi="Arial" w:cs="Arial"/>
          <w:sz w:val="24"/>
          <w:szCs w:val="24"/>
        </w:rPr>
        <w:t xml:space="preserve">se requiere adjuntar documentos como la </w:t>
      </w:r>
      <w:r w:rsidRPr="007F485D">
        <w:rPr>
          <w:rFonts w:ascii="Arial" w:hAnsi="Arial" w:cs="Arial"/>
          <w:b/>
          <w:sz w:val="24"/>
          <w:szCs w:val="24"/>
        </w:rPr>
        <w:t>tarjeta de propiedad, factura de compra o manifiesto de aduana</w:t>
      </w:r>
      <w:r w:rsidRPr="007F485D">
        <w:rPr>
          <w:rFonts w:ascii="Arial" w:hAnsi="Arial" w:cs="Arial"/>
          <w:sz w:val="24"/>
          <w:szCs w:val="24"/>
        </w:rPr>
        <w:t xml:space="preserve">, todos los campos serán obligatorios y se validara el formato del email y del número de celular. Al dar clic en botón </w:t>
      </w:r>
      <w:r w:rsidRPr="007F485D">
        <w:rPr>
          <w:rFonts w:ascii="Arial" w:hAnsi="Arial" w:cs="Arial"/>
          <w:b/>
          <w:i/>
          <w:sz w:val="24"/>
          <w:szCs w:val="24"/>
        </w:rPr>
        <w:t>Verificar</w:t>
      </w:r>
      <w:r w:rsidRPr="007F485D">
        <w:rPr>
          <w:rFonts w:ascii="Arial" w:hAnsi="Arial" w:cs="Arial"/>
          <w:sz w:val="24"/>
          <w:szCs w:val="24"/>
        </w:rPr>
        <w:t>, y si toda la información esta diligenciada y en su formato correcto, nos debe aparecer una ventana la cual visualizara el siguiente mensaje:</w:t>
      </w:r>
    </w:p>
    <w:p w14:paraId="08CC8BCB" w14:textId="0CE6D6FE" w:rsidR="00611DE1" w:rsidRDefault="00611DE1" w:rsidP="005F12B1">
      <w:pPr>
        <w:spacing w:after="200" w:line="276" w:lineRule="auto"/>
        <w:rPr>
          <w:rFonts w:ascii="Arial" w:hAnsi="Arial" w:cs="Arial"/>
          <w:sz w:val="24"/>
          <w:szCs w:val="24"/>
        </w:rPr>
      </w:pPr>
    </w:p>
    <w:p w14:paraId="0ED282CD" w14:textId="73463012" w:rsidR="007F485D" w:rsidRDefault="007F485D" w:rsidP="007F485D">
      <w:pPr>
        <w:spacing w:after="200" w:line="276" w:lineRule="auto"/>
        <w:jc w:val="center"/>
        <w:rPr>
          <w:rFonts w:ascii="Arial" w:hAnsi="Arial" w:cs="Arial"/>
          <w:sz w:val="24"/>
          <w:szCs w:val="24"/>
        </w:rPr>
      </w:pPr>
      <w:r w:rsidRPr="00FC44B9">
        <w:rPr>
          <w:noProof/>
          <w:lang w:eastAsia="es-CO"/>
        </w:rPr>
        <w:drawing>
          <wp:inline distT="0" distB="0" distL="0" distR="0" wp14:anchorId="3CF0B29D" wp14:editId="18E11331">
            <wp:extent cx="4242692" cy="1974850"/>
            <wp:effectExtent l="19050" t="19050" r="24765" b="2540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l="25020" t="32861" r="20065" b="20911"/>
                    <a:stretch>
                      <a:fillRect/>
                    </a:stretch>
                  </pic:blipFill>
                  <pic:spPr bwMode="auto">
                    <a:xfrm>
                      <a:off x="0" y="0"/>
                      <a:ext cx="4247475" cy="1977076"/>
                    </a:xfrm>
                    <a:prstGeom prst="rect">
                      <a:avLst/>
                    </a:prstGeom>
                    <a:noFill/>
                    <a:ln>
                      <a:solidFill>
                        <a:schemeClr val="accent1"/>
                      </a:solidFill>
                    </a:ln>
                  </pic:spPr>
                </pic:pic>
              </a:graphicData>
            </a:graphic>
          </wp:inline>
        </w:drawing>
      </w:r>
    </w:p>
    <w:p w14:paraId="6647F69D" w14:textId="1130E946" w:rsidR="009A6C39" w:rsidRDefault="009A6C39" w:rsidP="009A6C39">
      <w:pPr>
        <w:pStyle w:val="Descripcin"/>
        <w:jc w:val="center"/>
        <w:rPr>
          <w:i/>
          <w:iCs/>
          <w:color w:val="808080" w:themeColor="background1" w:themeShade="80"/>
          <w:sz w:val="18"/>
          <w:szCs w:val="18"/>
        </w:rPr>
      </w:pPr>
      <w:r>
        <w:rPr>
          <w:i/>
          <w:iCs/>
          <w:color w:val="808080" w:themeColor="background1" w:themeShade="80"/>
          <w:sz w:val="18"/>
          <w:szCs w:val="18"/>
        </w:rPr>
        <w:t>Imagen 10 Confirmación de Datos</w:t>
      </w:r>
    </w:p>
    <w:p w14:paraId="66AF1866" w14:textId="18F381B2" w:rsidR="009A6C39" w:rsidRDefault="009A6C39" w:rsidP="000B03C7">
      <w:pPr>
        <w:spacing w:after="200" w:line="276" w:lineRule="auto"/>
        <w:rPr>
          <w:rFonts w:ascii="Arial" w:hAnsi="Arial" w:cs="Arial"/>
          <w:sz w:val="24"/>
          <w:szCs w:val="24"/>
        </w:rPr>
      </w:pPr>
    </w:p>
    <w:p w14:paraId="7FD4ECF8" w14:textId="77777777" w:rsidR="000B03C7" w:rsidRPr="000B03C7" w:rsidRDefault="000B03C7" w:rsidP="000B03C7">
      <w:pPr>
        <w:jc w:val="both"/>
        <w:rPr>
          <w:rFonts w:ascii="Arial" w:hAnsi="Arial" w:cs="Arial"/>
          <w:sz w:val="24"/>
          <w:szCs w:val="24"/>
        </w:rPr>
      </w:pPr>
      <w:r w:rsidRPr="000B03C7">
        <w:rPr>
          <w:rFonts w:ascii="Arial" w:hAnsi="Arial" w:cs="Arial"/>
          <w:sz w:val="24"/>
          <w:szCs w:val="24"/>
        </w:rPr>
        <w:t xml:space="preserve">Al dar clic en esta el botón </w:t>
      </w:r>
      <w:r w:rsidRPr="000B03C7">
        <w:rPr>
          <w:rFonts w:ascii="Arial" w:hAnsi="Arial" w:cs="Arial"/>
          <w:b/>
          <w:i/>
          <w:sz w:val="24"/>
          <w:szCs w:val="24"/>
        </w:rPr>
        <w:t>Confirmar</w:t>
      </w:r>
      <w:r w:rsidRPr="000B03C7">
        <w:rPr>
          <w:rFonts w:ascii="Arial" w:hAnsi="Arial" w:cs="Arial"/>
          <w:sz w:val="24"/>
          <w:szCs w:val="24"/>
        </w:rPr>
        <w:t xml:space="preserve"> se enviará un correo al contribuyente con un pin asignado para esta solicitud. En esta etapa también el sistema verifica que el propietario ingresado corresponda al </w:t>
      </w:r>
      <w:r w:rsidRPr="000B03C7">
        <w:rPr>
          <w:rFonts w:ascii="Arial" w:hAnsi="Arial" w:cs="Arial"/>
          <w:sz w:val="24"/>
          <w:szCs w:val="24"/>
        </w:rPr>
        <w:lastRenderedPageBreak/>
        <w:t>que está actualmente en la Base de Datos en caso de que no concuerde se visualizara el siguiente mensaje:</w:t>
      </w:r>
    </w:p>
    <w:p w14:paraId="50C33CFD" w14:textId="0DAA05E9" w:rsidR="000B03C7" w:rsidRDefault="000B03C7" w:rsidP="000B03C7">
      <w:pPr>
        <w:spacing w:after="200" w:line="276" w:lineRule="auto"/>
        <w:rPr>
          <w:rFonts w:ascii="Arial" w:hAnsi="Arial" w:cs="Arial"/>
          <w:sz w:val="24"/>
          <w:szCs w:val="24"/>
        </w:rPr>
      </w:pPr>
    </w:p>
    <w:p w14:paraId="4EB17D95" w14:textId="4F910EAF" w:rsidR="000B03C7" w:rsidRDefault="008A1D87" w:rsidP="008A1D87">
      <w:pPr>
        <w:spacing w:after="200" w:line="276" w:lineRule="auto"/>
        <w:jc w:val="center"/>
        <w:rPr>
          <w:rFonts w:ascii="Arial" w:hAnsi="Arial" w:cs="Arial"/>
          <w:sz w:val="24"/>
          <w:szCs w:val="24"/>
        </w:rPr>
      </w:pPr>
      <w:r w:rsidRPr="00FC44B9">
        <w:rPr>
          <w:noProof/>
          <w:lang w:eastAsia="es-CO"/>
        </w:rPr>
        <w:drawing>
          <wp:inline distT="0" distB="0" distL="0" distR="0" wp14:anchorId="3EDD57A0" wp14:editId="69379852">
            <wp:extent cx="5010391" cy="2381250"/>
            <wp:effectExtent l="19050" t="19050" r="19050" b="1905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l="11288" t="24449" r="6239" b="18829"/>
                    <a:stretch>
                      <a:fillRect/>
                    </a:stretch>
                  </pic:blipFill>
                  <pic:spPr bwMode="auto">
                    <a:xfrm>
                      <a:off x="0" y="0"/>
                      <a:ext cx="5020218" cy="2385921"/>
                    </a:xfrm>
                    <a:prstGeom prst="rect">
                      <a:avLst/>
                    </a:prstGeom>
                    <a:noFill/>
                    <a:ln>
                      <a:solidFill>
                        <a:schemeClr val="accent1"/>
                      </a:solidFill>
                    </a:ln>
                  </pic:spPr>
                </pic:pic>
              </a:graphicData>
            </a:graphic>
          </wp:inline>
        </w:drawing>
      </w:r>
    </w:p>
    <w:p w14:paraId="4A5736C7" w14:textId="2F340969" w:rsidR="008A1D87" w:rsidRDefault="008A1D87" w:rsidP="008A1D87">
      <w:pPr>
        <w:pStyle w:val="Descripcin"/>
        <w:jc w:val="center"/>
        <w:rPr>
          <w:i/>
          <w:iCs/>
          <w:color w:val="808080" w:themeColor="background1" w:themeShade="80"/>
          <w:sz w:val="18"/>
          <w:szCs w:val="18"/>
        </w:rPr>
      </w:pPr>
      <w:r>
        <w:rPr>
          <w:i/>
          <w:iCs/>
          <w:color w:val="808080" w:themeColor="background1" w:themeShade="80"/>
          <w:sz w:val="18"/>
          <w:szCs w:val="18"/>
        </w:rPr>
        <w:t xml:space="preserve">Imagen 11 Mensaje confirmación de Datos </w:t>
      </w:r>
      <w:r w:rsidR="00F22CFD">
        <w:rPr>
          <w:i/>
          <w:iCs/>
          <w:color w:val="808080" w:themeColor="background1" w:themeShade="80"/>
          <w:sz w:val="18"/>
          <w:szCs w:val="18"/>
        </w:rPr>
        <w:t>Errónea</w:t>
      </w:r>
    </w:p>
    <w:p w14:paraId="0AED3D59" w14:textId="7A59DB0E" w:rsidR="008A1D87" w:rsidRDefault="008A1D87" w:rsidP="00F22CFD">
      <w:pPr>
        <w:spacing w:after="200" w:line="276" w:lineRule="auto"/>
        <w:rPr>
          <w:rFonts w:ascii="Arial" w:hAnsi="Arial" w:cs="Arial"/>
          <w:sz w:val="24"/>
          <w:szCs w:val="24"/>
        </w:rPr>
      </w:pPr>
    </w:p>
    <w:p w14:paraId="7957F2B2" w14:textId="77777777" w:rsidR="00F22CFD" w:rsidRPr="00F22CFD" w:rsidRDefault="00F22CFD" w:rsidP="00F22CFD">
      <w:pPr>
        <w:jc w:val="both"/>
        <w:rPr>
          <w:rFonts w:ascii="Arial" w:hAnsi="Arial" w:cs="Arial"/>
          <w:sz w:val="24"/>
          <w:szCs w:val="24"/>
        </w:rPr>
      </w:pPr>
      <w:r w:rsidRPr="00F22CFD">
        <w:rPr>
          <w:rFonts w:ascii="Arial" w:hAnsi="Arial" w:cs="Arial"/>
          <w:sz w:val="24"/>
          <w:szCs w:val="24"/>
        </w:rPr>
        <w:t xml:space="preserve">Al dar clic en el botón Actualizar lo llevará a la página de PQRSDF </w:t>
      </w:r>
      <w:hyperlink r:id="rId24" w:history="1">
        <w:r w:rsidRPr="00F22CFD">
          <w:rPr>
            <w:rStyle w:val="Hipervnculo"/>
            <w:rFonts w:ascii="Arial" w:hAnsi="Arial" w:cs="Arial"/>
            <w:sz w:val="24"/>
            <w:szCs w:val="24"/>
          </w:rPr>
          <w:t>https://www.huila.gov.co/publicaciones/9535/pqrsdf/</w:t>
        </w:r>
      </w:hyperlink>
      <w:r w:rsidRPr="00F22CFD">
        <w:rPr>
          <w:rFonts w:ascii="Arial" w:hAnsi="Arial" w:cs="Arial"/>
          <w:sz w:val="24"/>
          <w:szCs w:val="24"/>
        </w:rPr>
        <w:t xml:space="preserve">, y no se continuará con el proceso de solicitud de paz y salvo. </w:t>
      </w:r>
    </w:p>
    <w:p w14:paraId="3E069299" w14:textId="77777777" w:rsidR="00F22CFD" w:rsidRPr="00F22CFD" w:rsidRDefault="00F22CFD" w:rsidP="00F22CFD">
      <w:pPr>
        <w:jc w:val="both"/>
        <w:rPr>
          <w:rFonts w:ascii="Arial" w:hAnsi="Arial" w:cs="Arial"/>
          <w:sz w:val="24"/>
          <w:szCs w:val="24"/>
        </w:rPr>
      </w:pPr>
    </w:p>
    <w:p w14:paraId="1D32BBD8" w14:textId="77777777" w:rsidR="00F22CFD" w:rsidRPr="00F22CFD" w:rsidRDefault="00F22CFD" w:rsidP="00F22CFD">
      <w:pPr>
        <w:jc w:val="both"/>
        <w:rPr>
          <w:rFonts w:ascii="Arial" w:hAnsi="Arial" w:cs="Arial"/>
          <w:sz w:val="24"/>
          <w:szCs w:val="24"/>
        </w:rPr>
      </w:pPr>
      <w:r w:rsidRPr="00F22CFD">
        <w:rPr>
          <w:rFonts w:ascii="Arial" w:hAnsi="Arial" w:cs="Arial"/>
          <w:sz w:val="24"/>
          <w:szCs w:val="24"/>
        </w:rPr>
        <w:t>Si al hacer clic en el botón confirmar la información de la relación propietario placa es consistente, se visualizará el siguiente mensaje:</w:t>
      </w:r>
    </w:p>
    <w:p w14:paraId="6435A716" w14:textId="2BC7838C" w:rsidR="00F22CFD" w:rsidRDefault="00F22CFD" w:rsidP="00F22CFD">
      <w:pPr>
        <w:spacing w:after="200" w:line="276" w:lineRule="auto"/>
        <w:rPr>
          <w:rFonts w:ascii="Arial" w:hAnsi="Arial" w:cs="Arial"/>
          <w:sz w:val="24"/>
          <w:szCs w:val="24"/>
        </w:rPr>
      </w:pPr>
    </w:p>
    <w:p w14:paraId="200E5273" w14:textId="2CA2A092" w:rsidR="00F22CFD" w:rsidRDefault="00F22CFD" w:rsidP="00F22CFD">
      <w:pPr>
        <w:spacing w:after="200" w:line="276" w:lineRule="auto"/>
        <w:jc w:val="center"/>
        <w:rPr>
          <w:rFonts w:ascii="Arial" w:hAnsi="Arial" w:cs="Arial"/>
          <w:sz w:val="24"/>
          <w:szCs w:val="24"/>
        </w:rPr>
      </w:pPr>
      <w:r w:rsidRPr="00135CFF">
        <w:rPr>
          <w:noProof/>
          <w:lang w:eastAsia="es-CO"/>
        </w:rPr>
        <w:drawing>
          <wp:inline distT="0" distB="0" distL="0" distR="0" wp14:anchorId="607DCF48" wp14:editId="7A74D469">
            <wp:extent cx="5546451" cy="2355850"/>
            <wp:effectExtent l="19050" t="19050" r="16510" b="2540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l="11288" t="27888" r="4858" b="20644"/>
                    <a:stretch>
                      <a:fillRect/>
                    </a:stretch>
                  </pic:blipFill>
                  <pic:spPr bwMode="auto">
                    <a:xfrm>
                      <a:off x="0" y="0"/>
                      <a:ext cx="5590288" cy="2374470"/>
                    </a:xfrm>
                    <a:prstGeom prst="rect">
                      <a:avLst/>
                    </a:prstGeom>
                    <a:noFill/>
                    <a:ln>
                      <a:solidFill>
                        <a:schemeClr val="accent1"/>
                      </a:solidFill>
                    </a:ln>
                  </pic:spPr>
                </pic:pic>
              </a:graphicData>
            </a:graphic>
          </wp:inline>
        </w:drawing>
      </w:r>
    </w:p>
    <w:p w14:paraId="75F6CC6A" w14:textId="00050BC5" w:rsidR="00F22CFD" w:rsidRPr="007F0654" w:rsidRDefault="00F22CFD" w:rsidP="007F0654">
      <w:pPr>
        <w:pStyle w:val="Descripcin"/>
        <w:jc w:val="center"/>
        <w:rPr>
          <w:i/>
          <w:iCs/>
          <w:color w:val="808080" w:themeColor="background1" w:themeShade="80"/>
          <w:sz w:val="18"/>
          <w:szCs w:val="18"/>
        </w:rPr>
      </w:pPr>
      <w:r>
        <w:rPr>
          <w:i/>
          <w:iCs/>
          <w:color w:val="808080" w:themeColor="background1" w:themeShade="80"/>
          <w:sz w:val="18"/>
          <w:szCs w:val="18"/>
        </w:rPr>
        <w:t>Imagen 12 Mensaje Confirmación de Datos En Validación</w:t>
      </w:r>
    </w:p>
    <w:p w14:paraId="6C98A3B4" w14:textId="7E148E4D" w:rsidR="00CF5390" w:rsidRDefault="00CF5390" w:rsidP="00CF5390">
      <w:pPr>
        <w:pStyle w:val="Ttulo2"/>
        <w:spacing w:before="0"/>
        <w:rPr>
          <w:rFonts w:cs="Arial"/>
          <w:szCs w:val="24"/>
        </w:rPr>
      </w:pPr>
      <w:bookmarkStart w:id="7" w:name="_Toc92988296"/>
      <w:r w:rsidRPr="00115586">
        <w:rPr>
          <w:rFonts w:cs="Arial"/>
          <w:szCs w:val="24"/>
        </w:rPr>
        <w:lastRenderedPageBreak/>
        <w:t>1.1.</w:t>
      </w:r>
      <w:r>
        <w:rPr>
          <w:rFonts w:cs="Arial"/>
          <w:szCs w:val="24"/>
        </w:rPr>
        <w:t>4</w:t>
      </w:r>
      <w:r w:rsidRPr="00115586">
        <w:rPr>
          <w:rFonts w:cs="Arial"/>
          <w:szCs w:val="24"/>
        </w:rPr>
        <w:t xml:space="preserve">. </w:t>
      </w:r>
      <w:r>
        <w:rPr>
          <w:rFonts w:cs="Arial"/>
          <w:szCs w:val="24"/>
        </w:rPr>
        <w:t>Consulta Estado Actual de Paz y Salvo:</w:t>
      </w:r>
      <w:bookmarkEnd w:id="7"/>
      <w:r>
        <w:rPr>
          <w:rFonts w:cs="Arial"/>
          <w:szCs w:val="24"/>
        </w:rPr>
        <w:t xml:space="preserve"> </w:t>
      </w:r>
    </w:p>
    <w:p w14:paraId="34A468AD" w14:textId="77777777" w:rsidR="006362E0" w:rsidRPr="006362E0" w:rsidRDefault="006362E0" w:rsidP="006362E0">
      <w:pPr>
        <w:jc w:val="both"/>
        <w:rPr>
          <w:rFonts w:ascii="Arial" w:eastAsia="Times New Roman" w:hAnsi="Arial" w:cs="Arial"/>
          <w:color w:val="222222"/>
          <w:sz w:val="24"/>
          <w:szCs w:val="24"/>
          <w:lang w:eastAsia="es-CO"/>
        </w:rPr>
      </w:pPr>
      <w:r w:rsidRPr="006362E0">
        <w:rPr>
          <w:rFonts w:ascii="Arial" w:hAnsi="Arial" w:cs="Arial"/>
          <w:sz w:val="24"/>
          <w:szCs w:val="24"/>
        </w:rPr>
        <w:t xml:space="preserve">Para realizar seguimiento, conocer el estado de la solicitud o descargar </w:t>
      </w:r>
      <w:proofErr w:type="gramStart"/>
      <w:r w:rsidRPr="006362E0">
        <w:rPr>
          <w:rFonts w:ascii="Arial" w:hAnsi="Arial" w:cs="Arial"/>
          <w:sz w:val="24"/>
          <w:szCs w:val="24"/>
        </w:rPr>
        <w:t>el paz</w:t>
      </w:r>
      <w:proofErr w:type="gramEnd"/>
      <w:r w:rsidRPr="006362E0">
        <w:rPr>
          <w:rFonts w:ascii="Arial" w:hAnsi="Arial" w:cs="Arial"/>
          <w:sz w:val="24"/>
          <w:szCs w:val="24"/>
        </w:rPr>
        <w:t xml:space="preserve"> y salvo, el contribuyente podrá ingresar a través del link enviado por el correo o a</w:t>
      </w:r>
      <w:r w:rsidRPr="006362E0">
        <w:rPr>
          <w:rFonts w:ascii="Arial" w:eastAsia="Times New Roman" w:hAnsi="Arial" w:cs="Arial"/>
          <w:color w:val="222222"/>
          <w:sz w:val="24"/>
          <w:szCs w:val="24"/>
          <w:lang w:eastAsia="es-CO"/>
        </w:rPr>
        <w:t xml:space="preserve"> través del proyecto en la opción </w:t>
      </w:r>
      <w:r w:rsidRPr="006362E0">
        <w:rPr>
          <w:rFonts w:ascii="Arial" w:eastAsia="Times New Roman" w:hAnsi="Arial" w:cs="Arial"/>
          <w:b/>
          <w:color w:val="222222"/>
          <w:sz w:val="24"/>
          <w:szCs w:val="24"/>
          <w:lang w:eastAsia="es-CO"/>
        </w:rPr>
        <w:t xml:space="preserve">CONSULTA ESTADO ACTUAL DEL PAZ Y SALVO, </w:t>
      </w:r>
      <w:r w:rsidRPr="006362E0">
        <w:rPr>
          <w:rFonts w:ascii="Arial" w:eastAsia="Times New Roman" w:hAnsi="Arial" w:cs="Arial"/>
          <w:color w:val="222222"/>
          <w:sz w:val="24"/>
          <w:szCs w:val="24"/>
          <w:lang w:eastAsia="es-CO"/>
        </w:rPr>
        <w:t>la cual solicitará digitar el código pin que genero la solicitud:</w:t>
      </w:r>
    </w:p>
    <w:p w14:paraId="4BEC1C22" w14:textId="454B9263" w:rsidR="00CF5390" w:rsidRDefault="00CF5390" w:rsidP="00CF5390">
      <w:pPr>
        <w:spacing w:after="200" w:line="276" w:lineRule="auto"/>
        <w:rPr>
          <w:rFonts w:ascii="Arial" w:hAnsi="Arial" w:cs="Arial"/>
          <w:sz w:val="24"/>
          <w:szCs w:val="24"/>
        </w:rPr>
      </w:pPr>
    </w:p>
    <w:p w14:paraId="59B3FD81" w14:textId="162F0C90" w:rsidR="00D13907" w:rsidRDefault="00D13907" w:rsidP="00CF5390">
      <w:pPr>
        <w:spacing w:after="200" w:line="276" w:lineRule="auto"/>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4DB882F5" wp14:editId="33D5E243">
            <wp:simplePos x="0" y="0"/>
            <wp:positionH relativeFrom="margin">
              <wp:align>center</wp:align>
            </wp:positionH>
            <wp:positionV relativeFrom="paragraph">
              <wp:posOffset>14605</wp:posOffset>
            </wp:positionV>
            <wp:extent cx="5568315" cy="2777490"/>
            <wp:effectExtent l="19050" t="19050" r="13335" b="2286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8315" cy="27774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28D261E" w14:textId="311A04D0" w:rsidR="00D13907" w:rsidRDefault="00D13907" w:rsidP="00CF5390">
      <w:pPr>
        <w:spacing w:after="200" w:line="276" w:lineRule="auto"/>
        <w:rPr>
          <w:rFonts w:ascii="Arial" w:hAnsi="Arial" w:cs="Arial"/>
          <w:sz w:val="24"/>
          <w:szCs w:val="24"/>
        </w:rPr>
      </w:pPr>
    </w:p>
    <w:p w14:paraId="6604B432" w14:textId="0D3A9572" w:rsidR="00D13907" w:rsidRDefault="00D13907" w:rsidP="00CF5390">
      <w:pPr>
        <w:spacing w:after="200" w:line="276" w:lineRule="auto"/>
        <w:rPr>
          <w:rFonts w:ascii="Arial" w:hAnsi="Arial" w:cs="Arial"/>
          <w:sz w:val="24"/>
          <w:szCs w:val="24"/>
        </w:rPr>
      </w:pPr>
    </w:p>
    <w:p w14:paraId="5A99A489" w14:textId="30629238" w:rsidR="00D13907" w:rsidRDefault="00D13907" w:rsidP="00CF5390">
      <w:pPr>
        <w:spacing w:after="200" w:line="276" w:lineRule="auto"/>
        <w:rPr>
          <w:rFonts w:ascii="Arial" w:hAnsi="Arial" w:cs="Arial"/>
          <w:sz w:val="24"/>
          <w:szCs w:val="24"/>
        </w:rPr>
      </w:pPr>
    </w:p>
    <w:p w14:paraId="58C7832D" w14:textId="1BE7E8ED" w:rsidR="00D13907" w:rsidRDefault="00D13907" w:rsidP="00CF5390">
      <w:pPr>
        <w:spacing w:after="200" w:line="276" w:lineRule="auto"/>
        <w:rPr>
          <w:rFonts w:ascii="Arial" w:hAnsi="Arial" w:cs="Arial"/>
          <w:sz w:val="24"/>
          <w:szCs w:val="24"/>
        </w:rPr>
      </w:pPr>
    </w:p>
    <w:p w14:paraId="1A5810FF" w14:textId="11CB5CB7" w:rsidR="00D13907" w:rsidRDefault="00D13907" w:rsidP="00CF5390">
      <w:pPr>
        <w:spacing w:after="200" w:line="276" w:lineRule="auto"/>
        <w:rPr>
          <w:rFonts w:ascii="Arial" w:hAnsi="Arial" w:cs="Arial"/>
          <w:sz w:val="24"/>
          <w:szCs w:val="24"/>
        </w:rPr>
      </w:pPr>
    </w:p>
    <w:p w14:paraId="2FC4B19C" w14:textId="286B28C1" w:rsidR="007F0654" w:rsidRDefault="007F0654" w:rsidP="00CF5390">
      <w:pPr>
        <w:spacing w:after="200" w:line="276" w:lineRule="auto"/>
        <w:rPr>
          <w:rFonts w:ascii="Arial" w:hAnsi="Arial" w:cs="Arial"/>
          <w:sz w:val="24"/>
          <w:szCs w:val="24"/>
        </w:rPr>
      </w:pPr>
    </w:p>
    <w:p w14:paraId="32073DFE" w14:textId="7D54ED4D" w:rsidR="00D13907" w:rsidRDefault="00D13907" w:rsidP="00CF5390">
      <w:pPr>
        <w:spacing w:after="200" w:line="276" w:lineRule="auto"/>
        <w:rPr>
          <w:rFonts w:ascii="Arial" w:hAnsi="Arial" w:cs="Arial"/>
          <w:sz w:val="24"/>
          <w:szCs w:val="24"/>
        </w:rPr>
      </w:pPr>
    </w:p>
    <w:p w14:paraId="3E20A4F9" w14:textId="0565C3FF" w:rsidR="00D13907" w:rsidRDefault="00D13907" w:rsidP="00CF5390">
      <w:pPr>
        <w:spacing w:after="200" w:line="276" w:lineRule="auto"/>
        <w:rPr>
          <w:rFonts w:ascii="Arial" w:hAnsi="Arial" w:cs="Arial"/>
          <w:sz w:val="24"/>
          <w:szCs w:val="24"/>
        </w:rPr>
      </w:pPr>
    </w:p>
    <w:p w14:paraId="7F352EC9" w14:textId="1ED038B0" w:rsidR="00D13907" w:rsidRPr="007F0654" w:rsidRDefault="00D13907" w:rsidP="00D13907">
      <w:pPr>
        <w:pStyle w:val="Descripcin"/>
        <w:jc w:val="center"/>
        <w:rPr>
          <w:i/>
          <w:iCs/>
          <w:color w:val="808080" w:themeColor="background1" w:themeShade="80"/>
          <w:sz w:val="18"/>
          <w:szCs w:val="18"/>
        </w:rPr>
      </w:pPr>
      <w:r>
        <w:rPr>
          <w:i/>
          <w:iCs/>
          <w:color w:val="808080" w:themeColor="background1" w:themeShade="80"/>
          <w:sz w:val="18"/>
          <w:szCs w:val="18"/>
        </w:rPr>
        <w:t>Imagen 1</w:t>
      </w:r>
      <w:r w:rsidR="00434117">
        <w:rPr>
          <w:i/>
          <w:iCs/>
          <w:color w:val="808080" w:themeColor="background1" w:themeShade="80"/>
          <w:sz w:val="18"/>
          <w:szCs w:val="18"/>
        </w:rPr>
        <w:t>3</w:t>
      </w:r>
      <w:r>
        <w:rPr>
          <w:i/>
          <w:iCs/>
          <w:color w:val="808080" w:themeColor="background1" w:themeShade="80"/>
          <w:sz w:val="18"/>
          <w:szCs w:val="18"/>
        </w:rPr>
        <w:t xml:space="preserve"> </w:t>
      </w:r>
      <w:r w:rsidR="00434117">
        <w:rPr>
          <w:i/>
          <w:iCs/>
          <w:color w:val="808080" w:themeColor="background1" w:themeShade="80"/>
          <w:sz w:val="18"/>
          <w:szCs w:val="18"/>
        </w:rPr>
        <w:t>Acceso Consultar Estado Actual de Paz y Salvo</w:t>
      </w:r>
    </w:p>
    <w:p w14:paraId="2C1CB174" w14:textId="63D0823C" w:rsidR="00D13907" w:rsidRDefault="00D13907" w:rsidP="00CF5390">
      <w:pPr>
        <w:spacing w:after="200" w:line="276" w:lineRule="auto"/>
        <w:rPr>
          <w:rFonts w:ascii="Arial" w:hAnsi="Arial" w:cs="Arial"/>
          <w:sz w:val="24"/>
          <w:szCs w:val="24"/>
        </w:rPr>
      </w:pPr>
    </w:p>
    <w:p w14:paraId="5121227E" w14:textId="30525504" w:rsidR="00D13907" w:rsidRDefault="00B827B7" w:rsidP="009B0A3B">
      <w:pPr>
        <w:spacing w:after="200" w:line="276" w:lineRule="auto"/>
        <w:jc w:val="both"/>
        <w:rPr>
          <w:rFonts w:ascii="Arial" w:eastAsia="Times New Roman" w:hAnsi="Arial" w:cs="Arial"/>
          <w:color w:val="222222"/>
          <w:sz w:val="24"/>
          <w:lang w:eastAsia="es-CO"/>
        </w:rPr>
      </w:pPr>
      <w:r w:rsidRPr="00171FDD">
        <w:rPr>
          <w:rFonts w:ascii="Arial" w:eastAsia="Times New Roman" w:hAnsi="Arial" w:cs="Arial"/>
          <w:color w:val="222222"/>
          <w:sz w:val="24"/>
          <w:lang w:eastAsia="es-CO"/>
        </w:rPr>
        <w:t>En el campo PIN, el contribuyente digitara el pin que le fue enviado al correo electrónico suministrado al inicio de la solicitud</w:t>
      </w:r>
      <w:r>
        <w:rPr>
          <w:rFonts w:ascii="Arial" w:eastAsia="Times New Roman" w:hAnsi="Arial" w:cs="Arial"/>
          <w:color w:val="222222"/>
          <w:sz w:val="24"/>
          <w:lang w:eastAsia="es-CO"/>
        </w:rPr>
        <w:t>:</w:t>
      </w:r>
    </w:p>
    <w:p w14:paraId="619458DC" w14:textId="1A9D8DCC" w:rsidR="009B0A3B" w:rsidRDefault="009B0A3B" w:rsidP="00CF5390">
      <w:pPr>
        <w:spacing w:after="200" w:line="276" w:lineRule="auto"/>
        <w:rPr>
          <w:rFonts w:ascii="Arial" w:eastAsia="Times New Roman" w:hAnsi="Arial" w:cs="Arial"/>
          <w:color w:val="222222"/>
          <w:sz w:val="24"/>
          <w:lang w:eastAsia="es-CO"/>
        </w:rPr>
      </w:pPr>
      <w:r>
        <w:rPr>
          <w:rFonts w:ascii="Arial" w:hAnsi="Arial" w:cs="Arial"/>
          <w:noProof/>
          <w:sz w:val="24"/>
          <w:szCs w:val="24"/>
        </w:rPr>
        <w:drawing>
          <wp:anchor distT="0" distB="0" distL="114300" distR="114300" simplePos="0" relativeHeight="251662336" behindDoc="0" locked="0" layoutInCell="1" allowOverlap="1" wp14:anchorId="3A84C537" wp14:editId="29557E36">
            <wp:simplePos x="0" y="0"/>
            <wp:positionH relativeFrom="margin">
              <wp:align>center</wp:align>
            </wp:positionH>
            <wp:positionV relativeFrom="paragraph">
              <wp:posOffset>165100</wp:posOffset>
            </wp:positionV>
            <wp:extent cx="5581650" cy="2388235"/>
            <wp:effectExtent l="19050" t="19050" r="19050" b="1206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3882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7425618" w14:textId="0F53BD9B" w:rsidR="009B0A3B" w:rsidRDefault="009B0A3B" w:rsidP="00CF5390">
      <w:pPr>
        <w:spacing w:after="200" w:line="276" w:lineRule="auto"/>
        <w:rPr>
          <w:rFonts w:ascii="Arial" w:hAnsi="Arial" w:cs="Arial"/>
          <w:sz w:val="24"/>
          <w:szCs w:val="24"/>
        </w:rPr>
      </w:pPr>
    </w:p>
    <w:p w14:paraId="0A17C05B" w14:textId="33EC07B9" w:rsidR="009B0A3B" w:rsidRDefault="009B0A3B" w:rsidP="00CF5390">
      <w:pPr>
        <w:spacing w:after="200" w:line="276" w:lineRule="auto"/>
        <w:rPr>
          <w:rFonts w:ascii="Arial" w:hAnsi="Arial" w:cs="Arial"/>
          <w:sz w:val="24"/>
          <w:szCs w:val="24"/>
        </w:rPr>
      </w:pPr>
    </w:p>
    <w:p w14:paraId="00F120D3" w14:textId="3D84DF3F" w:rsidR="009B0A3B" w:rsidRDefault="009B0A3B" w:rsidP="00CF5390">
      <w:pPr>
        <w:spacing w:after="200" w:line="276" w:lineRule="auto"/>
        <w:rPr>
          <w:rFonts w:ascii="Arial" w:hAnsi="Arial" w:cs="Arial"/>
          <w:sz w:val="24"/>
          <w:szCs w:val="24"/>
        </w:rPr>
      </w:pPr>
    </w:p>
    <w:p w14:paraId="2D754E41" w14:textId="0847D4CE" w:rsidR="009B0A3B" w:rsidRDefault="009B0A3B" w:rsidP="00CF5390">
      <w:pPr>
        <w:spacing w:after="200" w:line="276" w:lineRule="auto"/>
        <w:rPr>
          <w:rFonts w:ascii="Arial" w:hAnsi="Arial" w:cs="Arial"/>
          <w:sz w:val="24"/>
          <w:szCs w:val="24"/>
        </w:rPr>
      </w:pPr>
    </w:p>
    <w:p w14:paraId="46BB975C" w14:textId="25AA8AED" w:rsidR="009B0A3B" w:rsidRDefault="009B0A3B" w:rsidP="00CF5390">
      <w:pPr>
        <w:spacing w:after="200" w:line="276" w:lineRule="auto"/>
        <w:rPr>
          <w:rFonts w:ascii="Arial" w:hAnsi="Arial" w:cs="Arial"/>
          <w:sz w:val="24"/>
          <w:szCs w:val="24"/>
        </w:rPr>
      </w:pPr>
    </w:p>
    <w:p w14:paraId="1AA06C29" w14:textId="17620E01" w:rsidR="009B0A3B" w:rsidRDefault="009B0A3B" w:rsidP="00CF5390">
      <w:pPr>
        <w:spacing w:after="200" w:line="276" w:lineRule="auto"/>
        <w:rPr>
          <w:rFonts w:ascii="Arial" w:hAnsi="Arial" w:cs="Arial"/>
          <w:sz w:val="24"/>
          <w:szCs w:val="24"/>
        </w:rPr>
      </w:pPr>
    </w:p>
    <w:p w14:paraId="10F83839" w14:textId="1D91A6E5" w:rsidR="009B0A3B" w:rsidRDefault="009B0A3B" w:rsidP="00CF5390">
      <w:pPr>
        <w:spacing w:after="200" w:line="276" w:lineRule="auto"/>
        <w:rPr>
          <w:rFonts w:ascii="Arial" w:hAnsi="Arial" w:cs="Arial"/>
          <w:sz w:val="24"/>
          <w:szCs w:val="24"/>
        </w:rPr>
      </w:pPr>
    </w:p>
    <w:p w14:paraId="1AC46953" w14:textId="52D6DF26" w:rsidR="009B0A3B" w:rsidRPr="007F0654" w:rsidRDefault="009B0A3B" w:rsidP="009B0A3B">
      <w:pPr>
        <w:pStyle w:val="Descripcin"/>
        <w:jc w:val="center"/>
        <w:rPr>
          <w:i/>
          <w:iCs/>
          <w:color w:val="808080" w:themeColor="background1" w:themeShade="80"/>
          <w:sz w:val="18"/>
          <w:szCs w:val="18"/>
        </w:rPr>
      </w:pPr>
      <w:r>
        <w:rPr>
          <w:i/>
          <w:iCs/>
          <w:color w:val="808080" w:themeColor="background1" w:themeShade="80"/>
          <w:sz w:val="18"/>
          <w:szCs w:val="18"/>
        </w:rPr>
        <w:t>Imagen 1</w:t>
      </w:r>
      <w:r w:rsidR="00AC16F1">
        <w:rPr>
          <w:i/>
          <w:iCs/>
          <w:color w:val="808080" w:themeColor="background1" w:themeShade="80"/>
          <w:sz w:val="18"/>
          <w:szCs w:val="18"/>
        </w:rPr>
        <w:t>4</w:t>
      </w:r>
      <w:r>
        <w:rPr>
          <w:i/>
          <w:iCs/>
          <w:color w:val="808080" w:themeColor="background1" w:themeShade="80"/>
          <w:sz w:val="18"/>
          <w:szCs w:val="18"/>
        </w:rPr>
        <w:t xml:space="preserve"> </w:t>
      </w:r>
      <w:r w:rsidR="00AC16F1">
        <w:rPr>
          <w:i/>
          <w:iCs/>
          <w:color w:val="808080" w:themeColor="background1" w:themeShade="80"/>
          <w:sz w:val="18"/>
          <w:szCs w:val="18"/>
        </w:rPr>
        <w:t>Realizar Consulta</w:t>
      </w:r>
    </w:p>
    <w:p w14:paraId="77BC5DE7" w14:textId="106B6866" w:rsidR="009B0A3B" w:rsidRDefault="009B0A3B" w:rsidP="00CF5390">
      <w:pPr>
        <w:spacing w:after="200" w:line="276" w:lineRule="auto"/>
        <w:rPr>
          <w:rFonts w:ascii="Arial" w:hAnsi="Arial" w:cs="Arial"/>
          <w:sz w:val="24"/>
          <w:szCs w:val="24"/>
        </w:rPr>
      </w:pPr>
    </w:p>
    <w:p w14:paraId="0390BFBD" w14:textId="206CFF58" w:rsidR="009B0A3B" w:rsidRDefault="009B0A3B" w:rsidP="009B0A3B">
      <w:pPr>
        <w:spacing w:after="200" w:line="276" w:lineRule="auto"/>
        <w:jc w:val="both"/>
        <w:rPr>
          <w:rFonts w:ascii="Arial" w:hAnsi="Arial" w:cs="Arial"/>
          <w:sz w:val="24"/>
          <w:szCs w:val="24"/>
        </w:rPr>
      </w:pPr>
      <w:r w:rsidRPr="00BD37A1">
        <w:rPr>
          <w:rFonts w:ascii="Arial" w:eastAsia="Times New Roman" w:hAnsi="Arial" w:cs="Arial"/>
          <w:color w:val="222222"/>
          <w:sz w:val="24"/>
          <w:szCs w:val="24"/>
          <w:lang w:eastAsia="es-CO"/>
        </w:rPr>
        <w:lastRenderedPageBreak/>
        <w:t xml:space="preserve">Al hacer </w:t>
      </w:r>
      <w:proofErr w:type="spellStart"/>
      <w:proofErr w:type="gramStart"/>
      <w:r w:rsidRPr="00BD37A1">
        <w:rPr>
          <w:rFonts w:ascii="Arial" w:eastAsia="Times New Roman" w:hAnsi="Arial" w:cs="Arial"/>
          <w:color w:val="222222"/>
          <w:sz w:val="24"/>
          <w:szCs w:val="24"/>
          <w:lang w:eastAsia="es-CO"/>
        </w:rPr>
        <w:t>click</w:t>
      </w:r>
      <w:proofErr w:type="spellEnd"/>
      <w:proofErr w:type="gramEnd"/>
      <w:r w:rsidRPr="00BD37A1">
        <w:rPr>
          <w:rFonts w:ascii="Arial" w:eastAsia="Times New Roman" w:hAnsi="Arial" w:cs="Arial"/>
          <w:color w:val="222222"/>
          <w:sz w:val="24"/>
          <w:szCs w:val="24"/>
          <w:lang w:eastAsia="es-CO"/>
        </w:rPr>
        <w:t xml:space="preserve"> en el botón </w:t>
      </w:r>
      <w:r w:rsidRPr="00171FDD">
        <w:rPr>
          <w:rFonts w:ascii="Arial" w:eastAsia="Times New Roman" w:hAnsi="Arial" w:cs="Arial"/>
          <w:b/>
          <w:i/>
          <w:color w:val="222222"/>
          <w:sz w:val="24"/>
          <w:szCs w:val="24"/>
          <w:lang w:eastAsia="es-CO"/>
        </w:rPr>
        <w:t>Consultar</w:t>
      </w:r>
      <w:r w:rsidRPr="00BD37A1">
        <w:rPr>
          <w:rFonts w:ascii="Arial" w:eastAsia="Times New Roman" w:hAnsi="Arial" w:cs="Arial"/>
          <w:color w:val="222222"/>
          <w:sz w:val="24"/>
          <w:szCs w:val="24"/>
          <w:lang w:eastAsia="es-CO"/>
        </w:rPr>
        <w:t xml:space="preserve"> en caso de digitar un pin inválido se mostrará el siguiente mensaje</w:t>
      </w:r>
      <w:r>
        <w:rPr>
          <w:rFonts w:ascii="Arial" w:eastAsia="Times New Roman" w:hAnsi="Arial" w:cs="Arial"/>
          <w:color w:val="222222"/>
          <w:sz w:val="24"/>
          <w:szCs w:val="24"/>
          <w:lang w:eastAsia="es-CO"/>
        </w:rPr>
        <w:t>:</w:t>
      </w:r>
    </w:p>
    <w:p w14:paraId="3B74CAA7" w14:textId="1B351061" w:rsidR="009B0A3B" w:rsidRDefault="00862ACD" w:rsidP="00CF5390">
      <w:pPr>
        <w:spacing w:after="200" w:line="276" w:lineRule="auto"/>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128E9FD5" wp14:editId="1A38BBA6">
            <wp:simplePos x="0" y="0"/>
            <wp:positionH relativeFrom="margin">
              <wp:align>center</wp:align>
            </wp:positionH>
            <wp:positionV relativeFrom="paragraph">
              <wp:posOffset>143510</wp:posOffset>
            </wp:positionV>
            <wp:extent cx="5575300" cy="2449830"/>
            <wp:effectExtent l="19050" t="19050" r="25400" b="2667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300" cy="24498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561A21D" w14:textId="73443869" w:rsidR="009B0A3B" w:rsidRDefault="009B0A3B" w:rsidP="00CF5390">
      <w:pPr>
        <w:spacing w:after="200" w:line="276" w:lineRule="auto"/>
        <w:rPr>
          <w:rFonts w:ascii="Arial" w:hAnsi="Arial" w:cs="Arial"/>
          <w:sz w:val="24"/>
          <w:szCs w:val="24"/>
        </w:rPr>
      </w:pPr>
    </w:p>
    <w:p w14:paraId="5A1CAFA4" w14:textId="0ED3B2E6" w:rsidR="009B0A3B" w:rsidRDefault="009B0A3B" w:rsidP="00CF5390">
      <w:pPr>
        <w:spacing w:after="200" w:line="276" w:lineRule="auto"/>
        <w:rPr>
          <w:rFonts w:ascii="Arial" w:hAnsi="Arial" w:cs="Arial"/>
          <w:sz w:val="24"/>
          <w:szCs w:val="24"/>
        </w:rPr>
      </w:pPr>
    </w:p>
    <w:p w14:paraId="05FA8AC5" w14:textId="2FAEFC88" w:rsidR="009B0A3B" w:rsidRDefault="009B0A3B" w:rsidP="00CF5390">
      <w:pPr>
        <w:spacing w:after="200" w:line="276" w:lineRule="auto"/>
        <w:rPr>
          <w:rFonts w:ascii="Arial" w:hAnsi="Arial" w:cs="Arial"/>
          <w:sz w:val="24"/>
          <w:szCs w:val="24"/>
        </w:rPr>
      </w:pPr>
    </w:p>
    <w:p w14:paraId="671AB45C" w14:textId="7C675124" w:rsidR="00862ACD" w:rsidRDefault="00862ACD" w:rsidP="00CF5390">
      <w:pPr>
        <w:spacing w:after="200" w:line="276" w:lineRule="auto"/>
        <w:rPr>
          <w:rFonts w:ascii="Arial" w:hAnsi="Arial" w:cs="Arial"/>
          <w:sz w:val="24"/>
          <w:szCs w:val="24"/>
        </w:rPr>
      </w:pPr>
    </w:p>
    <w:p w14:paraId="22A0D1E8" w14:textId="0EA186A1" w:rsidR="00862ACD" w:rsidRDefault="00862ACD" w:rsidP="00CF5390">
      <w:pPr>
        <w:spacing w:after="200" w:line="276" w:lineRule="auto"/>
        <w:rPr>
          <w:rFonts w:ascii="Arial" w:hAnsi="Arial" w:cs="Arial"/>
          <w:sz w:val="24"/>
          <w:szCs w:val="24"/>
        </w:rPr>
      </w:pPr>
    </w:p>
    <w:p w14:paraId="65B67DB1" w14:textId="2500D9C7" w:rsidR="00862ACD" w:rsidRDefault="00862ACD" w:rsidP="00CF5390">
      <w:pPr>
        <w:spacing w:after="200" w:line="276" w:lineRule="auto"/>
        <w:rPr>
          <w:rFonts w:ascii="Arial" w:hAnsi="Arial" w:cs="Arial"/>
          <w:sz w:val="24"/>
          <w:szCs w:val="24"/>
        </w:rPr>
      </w:pPr>
    </w:p>
    <w:p w14:paraId="2CAF5F0B" w14:textId="5EDDE1DD" w:rsidR="00862ACD" w:rsidRDefault="00862ACD" w:rsidP="00CF5390">
      <w:pPr>
        <w:spacing w:after="200" w:line="276" w:lineRule="auto"/>
        <w:rPr>
          <w:rFonts w:ascii="Arial" w:hAnsi="Arial" w:cs="Arial"/>
          <w:sz w:val="24"/>
          <w:szCs w:val="24"/>
        </w:rPr>
      </w:pPr>
    </w:p>
    <w:p w14:paraId="7CE0C501" w14:textId="58069A97" w:rsidR="00862ACD" w:rsidRPr="007F0654" w:rsidRDefault="00862ACD" w:rsidP="00862ACD">
      <w:pPr>
        <w:pStyle w:val="Descripcin"/>
        <w:jc w:val="center"/>
        <w:rPr>
          <w:i/>
          <w:iCs/>
          <w:color w:val="808080" w:themeColor="background1" w:themeShade="80"/>
          <w:sz w:val="18"/>
          <w:szCs w:val="18"/>
        </w:rPr>
      </w:pPr>
      <w:r>
        <w:rPr>
          <w:i/>
          <w:iCs/>
          <w:color w:val="808080" w:themeColor="background1" w:themeShade="80"/>
          <w:sz w:val="18"/>
          <w:szCs w:val="18"/>
        </w:rPr>
        <w:t>Imagen 15 Realizar Consulta</w:t>
      </w:r>
    </w:p>
    <w:p w14:paraId="012ED652" w14:textId="10656A60" w:rsidR="00862ACD" w:rsidRDefault="00862ACD" w:rsidP="00CF5390">
      <w:pPr>
        <w:spacing w:after="200" w:line="276" w:lineRule="auto"/>
        <w:rPr>
          <w:rFonts w:ascii="Arial" w:hAnsi="Arial" w:cs="Arial"/>
          <w:sz w:val="24"/>
          <w:szCs w:val="24"/>
        </w:rPr>
      </w:pPr>
    </w:p>
    <w:p w14:paraId="6D8BB4CA" w14:textId="50A598A8" w:rsidR="00862ACD" w:rsidRPr="00862ACD" w:rsidRDefault="00862ACD" w:rsidP="00862ACD">
      <w:pPr>
        <w:rPr>
          <w:rFonts w:ascii="Arial" w:eastAsia="Times New Roman" w:hAnsi="Arial" w:cs="Arial"/>
          <w:color w:val="222222"/>
          <w:sz w:val="24"/>
          <w:szCs w:val="24"/>
          <w:lang w:eastAsia="es-CO"/>
        </w:rPr>
      </w:pPr>
      <w:r w:rsidRPr="00862ACD">
        <w:rPr>
          <w:rFonts w:ascii="Arial" w:eastAsia="Times New Roman" w:hAnsi="Arial" w:cs="Arial"/>
          <w:color w:val="222222"/>
          <w:sz w:val="24"/>
          <w:szCs w:val="24"/>
          <w:lang w:eastAsia="es-CO"/>
        </w:rPr>
        <w:t xml:space="preserve">Cuando el pin sea válido se visualizará el siguiente mensaje de acuerdo con el estado de la solicitud, </w:t>
      </w:r>
    </w:p>
    <w:p w14:paraId="1DAE9E59" w14:textId="11C85B48" w:rsidR="00862ACD" w:rsidRDefault="00862ACD" w:rsidP="00CF5390">
      <w:pPr>
        <w:spacing w:after="200" w:line="276" w:lineRule="auto"/>
        <w:rPr>
          <w:rFonts w:ascii="Arial" w:hAnsi="Arial" w:cs="Arial"/>
          <w:sz w:val="24"/>
          <w:szCs w:val="24"/>
        </w:rPr>
      </w:pPr>
    </w:p>
    <w:p w14:paraId="4E62A056" w14:textId="5D0833C7" w:rsidR="008C056B" w:rsidRDefault="008C056B" w:rsidP="008C056B">
      <w:pPr>
        <w:spacing w:after="200" w:line="276" w:lineRule="auto"/>
        <w:jc w:val="center"/>
        <w:rPr>
          <w:rFonts w:ascii="Arial" w:hAnsi="Arial" w:cs="Arial"/>
          <w:sz w:val="24"/>
          <w:szCs w:val="24"/>
        </w:rPr>
      </w:pPr>
      <w:r w:rsidRPr="006D2124">
        <w:rPr>
          <w:noProof/>
          <w:lang w:eastAsia="es-CO"/>
        </w:rPr>
        <w:drawing>
          <wp:inline distT="0" distB="0" distL="0" distR="0" wp14:anchorId="38ADF283" wp14:editId="05D5C90B">
            <wp:extent cx="5581650" cy="2400300"/>
            <wp:effectExtent l="19050" t="19050" r="19050" b="1905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400300"/>
                    </a:xfrm>
                    <a:prstGeom prst="rect">
                      <a:avLst/>
                    </a:prstGeom>
                    <a:noFill/>
                    <a:ln>
                      <a:solidFill>
                        <a:schemeClr val="accent1"/>
                      </a:solidFill>
                    </a:ln>
                  </pic:spPr>
                </pic:pic>
              </a:graphicData>
            </a:graphic>
          </wp:inline>
        </w:drawing>
      </w:r>
    </w:p>
    <w:p w14:paraId="6BA777A4" w14:textId="166FA2EC" w:rsidR="008C056B" w:rsidRPr="007F0654" w:rsidRDefault="008C056B" w:rsidP="008C056B">
      <w:pPr>
        <w:pStyle w:val="Descripcin"/>
        <w:jc w:val="center"/>
        <w:rPr>
          <w:i/>
          <w:iCs/>
          <w:color w:val="808080" w:themeColor="background1" w:themeShade="80"/>
          <w:sz w:val="18"/>
          <w:szCs w:val="18"/>
        </w:rPr>
      </w:pPr>
      <w:r>
        <w:rPr>
          <w:i/>
          <w:iCs/>
          <w:color w:val="808080" w:themeColor="background1" w:themeShade="80"/>
          <w:sz w:val="18"/>
          <w:szCs w:val="18"/>
        </w:rPr>
        <w:t>Imagen 16 Estado de Solicitud</w:t>
      </w:r>
    </w:p>
    <w:p w14:paraId="1EB74B56" w14:textId="1A4944E1" w:rsidR="008C056B" w:rsidRDefault="008C056B" w:rsidP="00037EA7">
      <w:pPr>
        <w:spacing w:after="200" w:line="276" w:lineRule="auto"/>
        <w:rPr>
          <w:rFonts w:ascii="Arial" w:hAnsi="Arial" w:cs="Arial"/>
          <w:sz w:val="24"/>
          <w:szCs w:val="24"/>
        </w:rPr>
      </w:pPr>
    </w:p>
    <w:p w14:paraId="28867B80" w14:textId="77777777" w:rsidR="00037EA7" w:rsidRPr="00037EA7" w:rsidRDefault="00037EA7" w:rsidP="00037EA7">
      <w:pPr>
        <w:rPr>
          <w:rFonts w:ascii="Arial" w:eastAsia="Times New Roman" w:hAnsi="Arial" w:cs="Arial"/>
          <w:color w:val="222222"/>
          <w:sz w:val="24"/>
          <w:szCs w:val="24"/>
          <w:lang w:eastAsia="es-CO"/>
        </w:rPr>
      </w:pPr>
      <w:r w:rsidRPr="00037EA7">
        <w:rPr>
          <w:rFonts w:ascii="Arial" w:eastAsia="Times New Roman" w:hAnsi="Arial" w:cs="Arial"/>
          <w:color w:val="222222"/>
          <w:sz w:val="24"/>
          <w:szCs w:val="24"/>
          <w:lang w:eastAsia="es-CO"/>
        </w:rPr>
        <w:t xml:space="preserve">Los estados del proceso serán: </w:t>
      </w:r>
    </w:p>
    <w:p w14:paraId="07E423B7" w14:textId="79F65AEC" w:rsidR="00037EA7" w:rsidRDefault="00037EA7" w:rsidP="00037EA7">
      <w:pPr>
        <w:spacing w:after="200" w:line="276" w:lineRule="auto"/>
        <w:rPr>
          <w:rFonts w:ascii="Arial" w:hAnsi="Arial" w:cs="Arial"/>
          <w:sz w:val="24"/>
          <w:szCs w:val="24"/>
        </w:rPr>
      </w:pPr>
    </w:p>
    <w:p w14:paraId="6FC8DA74" w14:textId="77777777" w:rsidR="00750EC0" w:rsidRPr="00BD37A1" w:rsidRDefault="00750EC0" w:rsidP="00750EC0">
      <w:pPr>
        <w:pStyle w:val="Prrafodelista"/>
        <w:numPr>
          <w:ilvl w:val="0"/>
          <w:numId w:val="5"/>
        </w:numPr>
        <w:spacing w:after="200" w:line="276" w:lineRule="auto"/>
        <w:jc w:val="both"/>
        <w:rPr>
          <w:rFonts w:ascii="Arial" w:eastAsia="Times New Roman" w:hAnsi="Arial" w:cs="Arial"/>
          <w:color w:val="222222"/>
          <w:sz w:val="24"/>
          <w:szCs w:val="24"/>
          <w:lang w:eastAsia="es-CO"/>
        </w:rPr>
      </w:pPr>
      <w:r w:rsidRPr="00BD37A1">
        <w:rPr>
          <w:rFonts w:ascii="Arial" w:eastAsia="Times New Roman" w:hAnsi="Arial" w:cs="Arial"/>
          <w:b/>
          <w:bCs/>
          <w:i/>
          <w:iCs/>
          <w:color w:val="222222"/>
          <w:sz w:val="24"/>
          <w:szCs w:val="24"/>
          <w:lang w:eastAsia="es-CO"/>
        </w:rPr>
        <w:t>En Validación</w:t>
      </w:r>
      <w:r w:rsidRPr="00BD37A1">
        <w:rPr>
          <w:rFonts w:ascii="Arial" w:eastAsia="Times New Roman" w:hAnsi="Arial" w:cs="Arial"/>
          <w:color w:val="222222"/>
          <w:sz w:val="24"/>
          <w:szCs w:val="24"/>
          <w:lang w:eastAsia="es-CO"/>
        </w:rPr>
        <w:t>, cuando la solicitud fue creada por el contribuyente y está en espera a respuesta de la administración. Mientras la solicitud se encuentre en este estado el contribuyente tiene la posibilidad de cancelar su solicitud.</w:t>
      </w:r>
    </w:p>
    <w:p w14:paraId="565C9C69" w14:textId="77777777" w:rsidR="00750EC0" w:rsidRPr="00BD37A1" w:rsidRDefault="00750EC0" w:rsidP="00750EC0">
      <w:pPr>
        <w:pStyle w:val="Prrafodelista"/>
        <w:numPr>
          <w:ilvl w:val="0"/>
          <w:numId w:val="5"/>
        </w:numPr>
        <w:spacing w:after="200" w:line="276" w:lineRule="auto"/>
        <w:jc w:val="both"/>
        <w:rPr>
          <w:rFonts w:ascii="Arial" w:eastAsia="Times New Roman" w:hAnsi="Arial" w:cs="Arial"/>
          <w:b/>
          <w:bCs/>
          <w:i/>
          <w:iCs/>
          <w:color w:val="222222"/>
          <w:sz w:val="24"/>
          <w:szCs w:val="24"/>
          <w:lang w:eastAsia="es-CO"/>
        </w:rPr>
      </w:pPr>
      <w:r w:rsidRPr="00BD37A1">
        <w:rPr>
          <w:rFonts w:ascii="Arial" w:eastAsia="Times New Roman" w:hAnsi="Arial" w:cs="Arial"/>
          <w:b/>
          <w:bCs/>
          <w:i/>
          <w:iCs/>
          <w:color w:val="222222"/>
          <w:sz w:val="24"/>
          <w:szCs w:val="24"/>
          <w:lang w:eastAsia="es-CO"/>
        </w:rPr>
        <w:lastRenderedPageBreak/>
        <w:t xml:space="preserve">Completada, </w:t>
      </w:r>
      <w:r w:rsidRPr="00BD37A1">
        <w:rPr>
          <w:rFonts w:ascii="Arial" w:eastAsia="Times New Roman" w:hAnsi="Arial" w:cs="Arial"/>
          <w:color w:val="222222"/>
          <w:sz w:val="24"/>
          <w:szCs w:val="24"/>
          <w:lang w:eastAsia="es-CO"/>
        </w:rPr>
        <w:t xml:space="preserve">cuando la generación </w:t>
      </w:r>
      <w:proofErr w:type="gramStart"/>
      <w:r w:rsidRPr="00BD37A1">
        <w:rPr>
          <w:rFonts w:ascii="Arial" w:eastAsia="Times New Roman" w:hAnsi="Arial" w:cs="Arial"/>
          <w:color w:val="222222"/>
          <w:sz w:val="24"/>
          <w:szCs w:val="24"/>
          <w:lang w:eastAsia="es-CO"/>
        </w:rPr>
        <w:t>del paz</w:t>
      </w:r>
      <w:proofErr w:type="gramEnd"/>
      <w:r w:rsidRPr="00BD37A1">
        <w:rPr>
          <w:rFonts w:ascii="Arial" w:eastAsia="Times New Roman" w:hAnsi="Arial" w:cs="Arial"/>
          <w:color w:val="222222"/>
          <w:sz w:val="24"/>
          <w:szCs w:val="24"/>
          <w:lang w:eastAsia="es-CO"/>
        </w:rPr>
        <w:t xml:space="preserve"> y salvo solicitado por parte del contribuyente se ha realizado con éxito. En esta ventana podrá descargar </w:t>
      </w:r>
      <w:proofErr w:type="gramStart"/>
      <w:r w:rsidRPr="00BD37A1">
        <w:rPr>
          <w:rFonts w:ascii="Arial" w:eastAsia="Times New Roman" w:hAnsi="Arial" w:cs="Arial"/>
          <w:color w:val="222222"/>
          <w:sz w:val="24"/>
          <w:szCs w:val="24"/>
          <w:lang w:eastAsia="es-CO"/>
        </w:rPr>
        <w:t>el paz</w:t>
      </w:r>
      <w:proofErr w:type="gramEnd"/>
      <w:r w:rsidRPr="00BD37A1">
        <w:rPr>
          <w:rFonts w:ascii="Arial" w:eastAsia="Times New Roman" w:hAnsi="Arial" w:cs="Arial"/>
          <w:color w:val="222222"/>
          <w:sz w:val="24"/>
          <w:szCs w:val="24"/>
          <w:lang w:eastAsia="es-CO"/>
        </w:rPr>
        <w:t xml:space="preserve"> y salvo que además previamente le fue enviado al email reportado.</w:t>
      </w:r>
    </w:p>
    <w:p w14:paraId="39E942E2" w14:textId="77777777" w:rsidR="00750EC0" w:rsidRPr="00BD37A1" w:rsidRDefault="00750EC0" w:rsidP="00750EC0">
      <w:pPr>
        <w:pStyle w:val="Prrafodelista"/>
        <w:numPr>
          <w:ilvl w:val="0"/>
          <w:numId w:val="5"/>
        </w:numPr>
        <w:spacing w:after="200" w:line="276" w:lineRule="auto"/>
        <w:jc w:val="both"/>
        <w:rPr>
          <w:rFonts w:ascii="Arial" w:eastAsia="Times New Roman" w:hAnsi="Arial" w:cs="Arial"/>
          <w:b/>
          <w:bCs/>
          <w:i/>
          <w:iCs/>
          <w:color w:val="222222"/>
          <w:sz w:val="24"/>
          <w:szCs w:val="24"/>
          <w:lang w:eastAsia="es-CO"/>
        </w:rPr>
      </w:pPr>
      <w:r w:rsidRPr="00BD37A1">
        <w:rPr>
          <w:rFonts w:ascii="Arial" w:eastAsia="Times New Roman" w:hAnsi="Arial" w:cs="Arial"/>
          <w:b/>
          <w:bCs/>
          <w:i/>
          <w:iCs/>
          <w:color w:val="222222"/>
          <w:sz w:val="24"/>
          <w:szCs w:val="24"/>
          <w:lang w:eastAsia="es-CO"/>
        </w:rPr>
        <w:t xml:space="preserve">Denegada, </w:t>
      </w:r>
      <w:r w:rsidRPr="00BD37A1">
        <w:rPr>
          <w:rFonts w:ascii="Arial" w:eastAsia="Times New Roman" w:hAnsi="Arial" w:cs="Arial"/>
          <w:color w:val="222222"/>
          <w:sz w:val="24"/>
          <w:szCs w:val="24"/>
          <w:lang w:eastAsia="es-CO"/>
        </w:rPr>
        <w:t xml:space="preserve">cuando la generación </w:t>
      </w:r>
      <w:proofErr w:type="gramStart"/>
      <w:r w:rsidRPr="00BD37A1">
        <w:rPr>
          <w:rFonts w:ascii="Arial" w:eastAsia="Times New Roman" w:hAnsi="Arial" w:cs="Arial"/>
          <w:color w:val="222222"/>
          <w:sz w:val="24"/>
          <w:szCs w:val="24"/>
          <w:lang w:eastAsia="es-CO"/>
        </w:rPr>
        <w:t>del paz</w:t>
      </w:r>
      <w:proofErr w:type="gramEnd"/>
      <w:r w:rsidRPr="00BD37A1">
        <w:rPr>
          <w:rFonts w:ascii="Arial" w:eastAsia="Times New Roman" w:hAnsi="Arial" w:cs="Arial"/>
          <w:color w:val="222222"/>
          <w:sz w:val="24"/>
          <w:szCs w:val="24"/>
          <w:lang w:eastAsia="es-CO"/>
        </w:rPr>
        <w:t xml:space="preserve"> y salvo solicitado por parte del contribuyente se ha negado por parte de la administración.</w:t>
      </w:r>
    </w:p>
    <w:p w14:paraId="44B7B0AB" w14:textId="77777777" w:rsidR="00750EC0" w:rsidRPr="00BD37A1" w:rsidRDefault="00750EC0" w:rsidP="00750EC0">
      <w:pPr>
        <w:pStyle w:val="Prrafodelista"/>
        <w:numPr>
          <w:ilvl w:val="0"/>
          <w:numId w:val="5"/>
        </w:numPr>
        <w:spacing w:after="200" w:line="276" w:lineRule="auto"/>
        <w:jc w:val="both"/>
        <w:rPr>
          <w:rFonts w:ascii="Arial" w:eastAsia="Times New Roman" w:hAnsi="Arial" w:cs="Arial"/>
          <w:i/>
          <w:iCs/>
          <w:color w:val="222222"/>
          <w:sz w:val="24"/>
          <w:szCs w:val="24"/>
          <w:lang w:eastAsia="es-CO"/>
        </w:rPr>
      </w:pPr>
      <w:r w:rsidRPr="00BD37A1">
        <w:rPr>
          <w:rFonts w:ascii="Arial" w:eastAsia="Times New Roman" w:hAnsi="Arial" w:cs="Arial"/>
          <w:b/>
          <w:bCs/>
          <w:i/>
          <w:iCs/>
          <w:color w:val="222222"/>
          <w:sz w:val="24"/>
          <w:szCs w:val="24"/>
          <w:lang w:eastAsia="es-CO"/>
        </w:rPr>
        <w:t xml:space="preserve">Cancelada, </w:t>
      </w:r>
      <w:r w:rsidRPr="00BD37A1">
        <w:rPr>
          <w:rFonts w:ascii="Arial" w:eastAsia="Times New Roman" w:hAnsi="Arial" w:cs="Arial"/>
          <w:color w:val="222222"/>
          <w:sz w:val="24"/>
          <w:szCs w:val="24"/>
          <w:lang w:eastAsia="es-CO"/>
        </w:rPr>
        <w:t>cuando el contribuyente cancelo la solicitud realizada.</w:t>
      </w:r>
    </w:p>
    <w:p w14:paraId="7B0AFE40" w14:textId="3B005230" w:rsidR="00750EC0" w:rsidRDefault="00750EC0" w:rsidP="00037EA7">
      <w:pPr>
        <w:spacing w:after="200" w:line="276" w:lineRule="auto"/>
        <w:rPr>
          <w:rFonts w:ascii="Arial" w:hAnsi="Arial" w:cs="Arial"/>
          <w:sz w:val="24"/>
          <w:szCs w:val="24"/>
        </w:rPr>
      </w:pPr>
    </w:p>
    <w:p w14:paraId="2A9D8184" w14:textId="77777777" w:rsidR="00195D83" w:rsidRDefault="00195D83" w:rsidP="00195D83">
      <w:pPr>
        <w:pStyle w:val="Prrafodelista"/>
        <w:ind w:left="0"/>
        <w:jc w:val="both"/>
        <w:rPr>
          <w:rFonts w:ascii="Arial" w:eastAsia="Times New Roman" w:hAnsi="Arial" w:cs="Arial"/>
          <w:iCs/>
          <w:color w:val="222222"/>
          <w:sz w:val="24"/>
          <w:szCs w:val="24"/>
          <w:lang w:eastAsia="es-CO"/>
        </w:rPr>
      </w:pPr>
      <w:r>
        <w:rPr>
          <w:rFonts w:ascii="Arial" w:eastAsia="Times New Roman" w:hAnsi="Arial" w:cs="Arial"/>
          <w:iCs/>
          <w:color w:val="222222"/>
          <w:sz w:val="24"/>
          <w:szCs w:val="24"/>
          <w:lang w:eastAsia="es-CO"/>
        </w:rPr>
        <w:t xml:space="preserve">En la validación del pin, el contribuyente podrá Cancelar el proceso de solicitud de paz y salvo con el fin de anular dicha solicitud. Al presionar </w:t>
      </w:r>
      <w:r w:rsidRPr="00550271">
        <w:rPr>
          <w:rFonts w:ascii="Arial" w:eastAsia="Times New Roman" w:hAnsi="Arial" w:cs="Arial"/>
          <w:i/>
          <w:iCs/>
          <w:color w:val="222222"/>
          <w:sz w:val="24"/>
          <w:szCs w:val="24"/>
          <w:lang w:eastAsia="es-CO"/>
        </w:rPr>
        <w:t>Cancelar</w:t>
      </w:r>
      <w:r>
        <w:rPr>
          <w:rFonts w:ascii="Arial" w:eastAsia="Times New Roman" w:hAnsi="Arial" w:cs="Arial"/>
          <w:iCs/>
          <w:color w:val="222222"/>
          <w:sz w:val="24"/>
          <w:szCs w:val="24"/>
          <w:lang w:eastAsia="es-CO"/>
        </w:rPr>
        <w:t xml:space="preserve">, se </w:t>
      </w:r>
      <w:proofErr w:type="gramStart"/>
      <w:r>
        <w:rPr>
          <w:rFonts w:ascii="Arial" w:eastAsia="Times New Roman" w:hAnsi="Arial" w:cs="Arial"/>
          <w:iCs/>
          <w:color w:val="222222"/>
          <w:sz w:val="24"/>
          <w:szCs w:val="24"/>
          <w:lang w:eastAsia="es-CO"/>
        </w:rPr>
        <w:t>visualizara</w:t>
      </w:r>
      <w:proofErr w:type="gramEnd"/>
      <w:r>
        <w:rPr>
          <w:rFonts w:ascii="Arial" w:eastAsia="Times New Roman" w:hAnsi="Arial" w:cs="Arial"/>
          <w:iCs/>
          <w:color w:val="222222"/>
          <w:sz w:val="24"/>
          <w:szCs w:val="24"/>
          <w:lang w:eastAsia="es-CO"/>
        </w:rPr>
        <w:t xml:space="preserve"> una ventana emergente la cual solicitara la respectiva placa: </w:t>
      </w:r>
    </w:p>
    <w:p w14:paraId="165DE16B" w14:textId="5927063C" w:rsidR="00195D83" w:rsidRDefault="00195D83" w:rsidP="00037EA7">
      <w:pPr>
        <w:spacing w:after="200" w:line="276" w:lineRule="auto"/>
        <w:rPr>
          <w:rFonts w:ascii="Arial" w:hAnsi="Arial" w:cs="Arial"/>
          <w:sz w:val="24"/>
          <w:szCs w:val="24"/>
        </w:rPr>
      </w:pPr>
    </w:p>
    <w:p w14:paraId="68376A1F" w14:textId="4DB913F7" w:rsidR="006F6C37" w:rsidRDefault="006F6C37" w:rsidP="006F6C37">
      <w:pPr>
        <w:spacing w:after="200" w:line="276" w:lineRule="auto"/>
        <w:jc w:val="center"/>
        <w:rPr>
          <w:rFonts w:ascii="Arial" w:hAnsi="Arial" w:cs="Arial"/>
          <w:sz w:val="24"/>
          <w:szCs w:val="24"/>
        </w:rPr>
      </w:pPr>
      <w:r>
        <w:rPr>
          <w:rFonts w:ascii="Arial" w:eastAsia="Times New Roman" w:hAnsi="Arial" w:cs="Arial"/>
          <w:iCs/>
          <w:noProof/>
          <w:color w:val="222222"/>
          <w:sz w:val="24"/>
          <w:szCs w:val="24"/>
          <w:lang w:eastAsia="es-CO"/>
        </w:rPr>
        <w:drawing>
          <wp:inline distT="0" distB="0" distL="0" distR="0" wp14:anchorId="30EF07FF" wp14:editId="556D45B6">
            <wp:extent cx="4699000" cy="1878530"/>
            <wp:effectExtent l="19050" t="19050" r="25400" b="26670"/>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9460" cy="1882711"/>
                    </a:xfrm>
                    <a:prstGeom prst="rect">
                      <a:avLst/>
                    </a:prstGeom>
                    <a:noFill/>
                    <a:ln>
                      <a:solidFill>
                        <a:schemeClr val="accent1"/>
                      </a:solidFill>
                    </a:ln>
                  </pic:spPr>
                </pic:pic>
              </a:graphicData>
            </a:graphic>
          </wp:inline>
        </w:drawing>
      </w:r>
    </w:p>
    <w:p w14:paraId="541BFF8D" w14:textId="48DA4811" w:rsidR="00EF3513" w:rsidRPr="007F0654" w:rsidRDefault="00EF3513" w:rsidP="00EF3513">
      <w:pPr>
        <w:pStyle w:val="Descripcin"/>
        <w:jc w:val="center"/>
        <w:rPr>
          <w:i/>
          <w:iCs/>
          <w:color w:val="808080" w:themeColor="background1" w:themeShade="80"/>
          <w:sz w:val="18"/>
          <w:szCs w:val="18"/>
        </w:rPr>
      </w:pPr>
      <w:r>
        <w:rPr>
          <w:i/>
          <w:iCs/>
          <w:color w:val="808080" w:themeColor="background1" w:themeShade="80"/>
          <w:sz w:val="18"/>
          <w:szCs w:val="18"/>
        </w:rPr>
        <w:t>Imagen 17 Información Estado Paz y Salvo</w:t>
      </w:r>
    </w:p>
    <w:p w14:paraId="4D265F1F" w14:textId="26841170" w:rsidR="00EF3513" w:rsidRDefault="00EF3513" w:rsidP="007E2C3F">
      <w:pPr>
        <w:spacing w:after="200" w:line="276" w:lineRule="auto"/>
        <w:rPr>
          <w:rFonts w:ascii="Arial" w:hAnsi="Arial" w:cs="Arial"/>
          <w:sz w:val="24"/>
          <w:szCs w:val="24"/>
        </w:rPr>
      </w:pPr>
    </w:p>
    <w:p w14:paraId="25BAF67C" w14:textId="2C31FB37" w:rsidR="007E2C3F" w:rsidRDefault="007E2C3F" w:rsidP="007E2C3F">
      <w:pPr>
        <w:pStyle w:val="Prrafodelista"/>
        <w:ind w:left="0"/>
        <w:jc w:val="both"/>
        <w:rPr>
          <w:rFonts w:ascii="Arial" w:eastAsia="Times New Roman" w:hAnsi="Arial" w:cs="Arial"/>
          <w:i/>
          <w:iCs/>
          <w:color w:val="222222"/>
          <w:sz w:val="24"/>
          <w:szCs w:val="24"/>
          <w:lang w:eastAsia="es-CO"/>
        </w:rPr>
      </w:pPr>
      <w:r>
        <w:rPr>
          <w:rFonts w:ascii="Arial" w:eastAsia="Times New Roman" w:hAnsi="Arial" w:cs="Arial"/>
          <w:iCs/>
          <w:color w:val="222222"/>
          <w:sz w:val="24"/>
          <w:szCs w:val="24"/>
          <w:lang w:eastAsia="es-CO"/>
        </w:rPr>
        <w:t xml:space="preserve">En la ventana emergente, se deberá digitar la placa correspondiente y presionar el botón Confirmar Cancelación: </w:t>
      </w:r>
    </w:p>
    <w:p w14:paraId="57F4410F" w14:textId="04A0102D" w:rsidR="007E2C3F" w:rsidRDefault="006E5727" w:rsidP="007E2C3F">
      <w:pPr>
        <w:spacing w:after="200" w:line="276" w:lineRule="auto"/>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0496617C" wp14:editId="7D2F16B1">
            <wp:simplePos x="0" y="0"/>
            <wp:positionH relativeFrom="margin">
              <wp:posOffset>1047750</wp:posOffset>
            </wp:positionH>
            <wp:positionV relativeFrom="paragraph">
              <wp:posOffset>295275</wp:posOffset>
            </wp:positionV>
            <wp:extent cx="4476750" cy="2289810"/>
            <wp:effectExtent l="19050" t="19050" r="19050" b="1524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22898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E704C36" w14:textId="5AFE77F0" w:rsidR="007F2F92" w:rsidRDefault="007F2F92" w:rsidP="007E2C3F">
      <w:pPr>
        <w:spacing w:after="200" w:line="276" w:lineRule="auto"/>
        <w:rPr>
          <w:rFonts w:ascii="Arial" w:hAnsi="Arial" w:cs="Arial"/>
          <w:sz w:val="24"/>
          <w:szCs w:val="24"/>
        </w:rPr>
      </w:pPr>
    </w:p>
    <w:p w14:paraId="6F4C2B92" w14:textId="176989A7" w:rsidR="006E5727" w:rsidRDefault="006E5727" w:rsidP="007E2C3F">
      <w:pPr>
        <w:spacing w:after="200" w:line="276" w:lineRule="auto"/>
        <w:rPr>
          <w:rFonts w:ascii="Arial" w:hAnsi="Arial" w:cs="Arial"/>
          <w:sz w:val="24"/>
          <w:szCs w:val="24"/>
        </w:rPr>
      </w:pPr>
    </w:p>
    <w:p w14:paraId="46D2934D" w14:textId="1769BD54" w:rsidR="006E5727" w:rsidRDefault="006E5727" w:rsidP="007E2C3F">
      <w:pPr>
        <w:spacing w:after="200" w:line="276" w:lineRule="auto"/>
        <w:rPr>
          <w:rFonts w:ascii="Arial" w:hAnsi="Arial" w:cs="Arial"/>
          <w:sz w:val="24"/>
          <w:szCs w:val="24"/>
        </w:rPr>
      </w:pPr>
    </w:p>
    <w:p w14:paraId="4E90F683" w14:textId="2A4DE5DE" w:rsidR="006E5727" w:rsidRDefault="006E5727" w:rsidP="007E2C3F">
      <w:pPr>
        <w:spacing w:after="200" w:line="276" w:lineRule="auto"/>
        <w:rPr>
          <w:rFonts w:ascii="Arial" w:hAnsi="Arial" w:cs="Arial"/>
          <w:sz w:val="24"/>
          <w:szCs w:val="24"/>
        </w:rPr>
      </w:pPr>
    </w:p>
    <w:p w14:paraId="09784D2B" w14:textId="67352417" w:rsidR="006E5727" w:rsidRDefault="006E5727" w:rsidP="007E2C3F">
      <w:pPr>
        <w:spacing w:after="200" w:line="276" w:lineRule="auto"/>
        <w:rPr>
          <w:rFonts w:ascii="Arial" w:hAnsi="Arial" w:cs="Arial"/>
          <w:sz w:val="24"/>
          <w:szCs w:val="24"/>
        </w:rPr>
      </w:pPr>
    </w:p>
    <w:p w14:paraId="7CB66C68" w14:textId="7D69BAC1" w:rsidR="006E5727" w:rsidRDefault="006E5727" w:rsidP="007E2C3F">
      <w:pPr>
        <w:spacing w:after="200" w:line="276" w:lineRule="auto"/>
        <w:rPr>
          <w:rFonts w:ascii="Arial" w:hAnsi="Arial" w:cs="Arial"/>
          <w:sz w:val="24"/>
          <w:szCs w:val="24"/>
        </w:rPr>
      </w:pPr>
    </w:p>
    <w:p w14:paraId="5C2E6A62" w14:textId="7BB41D92" w:rsidR="006E5727" w:rsidRDefault="006E5727" w:rsidP="007E2C3F">
      <w:pPr>
        <w:spacing w:after="200" w:line="276" w:lineRule="auto"/>
        <w:rPr>
          <w:rFonts w:ascii="Arial" w:hAnsi="Arial" w:cs="Arial"/>
          <w:sz w:val="24"/>
          <w:szCs w:val="24"/>
        </w:rPr>
      </w:pPr>
    </w:p>
    <w:p w14:paraId="5C1847A8" w14:textId="4723979E" w:rsidR="006E5727" w:rsidRPr="007F0654" w:rsidRDefault="006E5727" w:rsidP="006E5727">
      <w:pPr>
        <w:pStyle w:val="Descripcin"/>
        <w:jc w:val="center"/>
        <w:rPr>
          <w:i/>
          <w:iCs/>
          <w:color w:val="808080" w:themeColor="background1" w:themeShade="80"/>
          <w:sz w:val="18"/>
          <w:szCs w:val="18"/>
        </w:rPr>
      </w:pPr>
      <w:r>
        <w:rPr>
          <w:i/>
          <w:iCs/>
          <w:color w:val="808080" w:themeColor="background1" w:themeShade="80"/>
          <w:sz w:val="18"/>
          <w:szCs w:val="18"/>
        </w:rPr>
        <w:t>Imagen 18 Cancelación de Paz y Salvo</w:t>
      </w:r>
    </w:p>
    <w:p w14:paraId="75587286" w14:textId="77777777" w:rsidR="00127D83" w:rsidRPr="008B30BC" w:rsidRDefault="00127D83" w:rsidP="00127D83">
      <w:pPr>
        <w:pStyle w:val="Prrafodelista"/>
        <w:ind w:left="0"/>
        <w:rPr>
          <w:rFonts w:ascii="Arial" w:hAnsi="Arial" w:cs="Arial"/>
          <w:bCs/>
          <w:sz w:val="24"/>
          <w:szCs w:val="24"/>
        </w:rPr>
      </w:pPr>
      <w:r>
        <w:rPr>
          <w:rFonts w:ascii="Arial" w:hAnsi="Arial" w:cs="Arial"/>
          <w:bCs/>
          <w:sz w:val="24"/>
          <w:szCs w:val="24"/>
        </w:rPr>
        <w:lastRenderedPageBreak/>
        <w:t xml:space="preserve">Con la confirmación de cancelación, aparecerá una ventana emergente indicando la cancelación de la solicitud. Al presionar ok volverá al menú inicial.  </w:t>
      </w:r>
    </w:p>
    <w:p w14:paraId="47DF606D" w14:textId="0A7097AC" w:rsidR="006E5727" w:rsidRDefault="00682C31" w:rsidP="007E2C3F">
      <w:pPr>
        <w:spacing w:after="200" w:line="276" w:lineRule="auto"/>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14:anchorId="182680E1" wp14:editId="7F80B7EC">
            <wp:simplePos x="0" y="0"/>
            <wp:positionH relativeFrom="margin">
              <wp:posOffset>1460500</wp:posOffset>
            </wp:positionH>
            <wp:positionV relativeFrom="paragraph">
              <wp:posOffset>271780</wp:posOffset>
            </wp:positionV>
            <wp:extent cx="4285615" cy="2787650"/>
            <wp:effectExtent l="19050" t="19050" r="19685" b="1270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15" cy="27876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BCB3E16" w14:textId="2C252EF5" w:rsidR="00682C31" w:rsidRDefault="00682C31" w:rsidP="007E2C3F">
      <w:pPr>
        <w:spacing w:after="200" w:line="276" w:lineRule="auto"/>
        <w:rPr>
          <w:rFonts w:ascii="Arial" w:hAnsi="Arial" w:cs="Arial"/>
          <w:sz w:val="24"/>
          <w:szCs w:val="24"/>
        </w:rPr>
      </w:pPr>
    </w:p>
    <w:p w14:paraId="29874785" w14:textId="37ED9F5D" w:rsidR="00682C31" w:rsidRDefault="00682C31" w:rsidP="007E2C3F">
      <w:pPr>
        <w:spacing w:after="200" w:line="276" w:lineRule="auto"/>
        <w:rPr>
          <w:rFonts w:ascii="Arial" w:hAnsi="Arial" w:cs="Arial"/>
          <w:sz w:val="24"/>
          <w:szCs w:val="24"/>
        </w:rPr>
      </w:pPr>
    </w:p>
    <w:p w14:paraId="32078522" w14:textId="658B34BA" w:rsidR="00682C31" w:rsidRDefault="00682C31" w:rsidP="007E2C3F">
      <w:pPr>
        <w:spacing w:after="200" w:line="276" w:lineRule="auto"/>
        <w:rPr>
          <w:rFonts w:ascii="Arial" w:hAnsi="Arial" w:cs="Arial"/>
          <w:sz w:val="24"/>
          <w:szCs w:val="24"/>
        </w:rPr>
      </w:pPr>
    </w:p>
    <w:p w14:paraId="2872B96F" w14:textId="5440A673" w:rsidR="00682C31" w:rsidRDefault="00682C31" w:rsidP="007E2C3F">
      <w:pPr>
        <w:spacing w:after="200" w:line="276" w:lineRule="auto"/>
        <w:rPr>
          <w:rFonts w:ascii="Arial" w:hAnsi="Arial" w:cs="Arial"/>
          <w:sz w:val="24"/>
          <w:szCs w:val="24"/>
        </w:rPr>
      </w:pPr>
    </w:p>
    <w:p w14:paraId="4F3E5C6C" w14:textId="266C827D" w:rsidR="00682C31" w:rsidRDefault="00682C31" w:rsidP="007E2C3F">
      <w:pPr>
        <w:spacing w:after="200" w:line="276" w:lineRule="auto"/>
        <w:rPr>
          <w:rFonts w:ascii="Arial" w:hAnsi="Arial" w:cs="Arial"/>
          <w:sz w:val="24"/>
          <w:szCs w:val="24"/>
        </w:rPr>
      </w:pPr>
    </w:p>
    <w:p w14:paraId="2BD6B46D" w14:textId="66D48A38" w:rsidR="00682C31" w:rsidRDefault="00682C31" w:rsidP="007E2C3F">
      <w:pPr>
        <w:spacing w:after="200" w:line="276" w:lineRule="auto"/>
        <w:rPr>
          <w:rFonts w:ascii="Arial" w:hAnsi="Arial" w:cs="Arial"/>
          <w:sz w:val="24"/>
          <w:szCs w:val="24"/>
        </w:rPr>
      </w:pPr>
    </w:p>
    <w:p w14:paraId="02C77145" w14:textId="081CC576" w:rsidR="00682C31" w:rsidRDefault="00682C31" w:rsidP="007E2C3F">
      <w:pPr>
        <w:spacing w:after="200" w:line="276" w:lineRule="auto"/>
        <w:rPr>
          <w:rFonts w:ascii="Arial" w:hAnsi="Arial" w:cs="Arial"/>
          <w:sz w:val="24"/>
          <w:szCs w:val="24"/>
        </w:rPr>
      </w:pPr>
    </w:p>
    <w:p w14:paraId="52CFE28F" w14:textId="77777777" w:rsidR="008D4514" w:rsidRDefault="008D4514" w:rsidP="007E2C3F">
      <w:pPr>
        <w:spacing w:after="200" w:line="276" w:lineRule="auto"/>
        <w:rPr>
          <w:rFonts w:ascii="Arial" w:hAnsi="Arial" w:cs="Arial"/>
          <w:sz w:val="24"/>
          <w:szCs w:val="24"/>
        </w:rPr>
      </w:pPr>
    </w:p>
    <w:p w14:paraId="1B2913DA" w14:textId="11EB59C1" w:rsidR="00682C31" w:rsidRDefault="00682C31" w:rsidP="007E2C3F">
      <w:pPr>
        <w:spacing w:after="200" w:line="276" w:lineRule="auto"/>
        <w:rPr>
          <w:rFonts w:ascii="Arial" w:hAnsi="Arial" w:cs="Arial"/>
          <w:sz w:val="24"/>
          <w:szCs w:val="24"/>
        </w:rPr>
      </w:pPr>
    </w:p>
    <w:p w14:paraId="04EDCA65" w14:textId="323A0AE3" w:rsidR="00682C31" w:rsidRPr="007F0654" w:rsidRDefault="00682C31" w:rsidP="00682C31">
      <w:pPr>
        <w:pStyle w:val="Descripcin"/>
        <w:jc w:val="center"/>
        <w:rPr>
          <w:i/>
          <w:iCs/>
          <w:color w:val="808080" w:themeColor="background1" w:themeShade="80"/>
          <w:sz w:val="18"/>
          <w:szCs w:val="18"/>
        </w:rPr>
      </w:pPr>
      <w:r>
        <w:rPr>
          <w:i/>
          <w:iCs/>
          <w:color w:val="808080" w:themeColor="background1" w:themeShade="80"/>
          <w:sz w:val="18"/>
          <w:szCs w:val="18"/>
        </w:rPr>
        <w:t>Imagen 19 Mensaje Confirmación Cancelación</w:t>
      </w:r>
    </w:p>
    <w:p w14:paraId="516C69CC" w14:textId="784F1E22" w:rsidR="00682C31" w:rsidRDefault="00682C31" w:rsidP="007E2C3F">
      <w:pPr>
        <w:spacing w:after="200" w:line="276" w:lineRule="auto"/>
        <w:rPr>
          <w:rFonts w:ascii="Arial" w:hAnsi="Arial" w:cs="Arial"/>
          <w:sz w:val="24"/>
          <w:szCs w:val="24"/>
        </w:rPr>
      </w:pPr>
    </w:p>
    <w:p w14:paraId="62E80F8E" w14:textId="340EC701" w:rsidR="00B8035E" w:rsidRDefault="00B8035E" w:rsidP="00B8035E">
      <w:pPr>
        <w:pStyle w:val="Ttulo2"/>
        <w:spacing w:before="0"/>
        <w:rPr>
          <w:rFonts w:cs="Arial"/>
          <w:szCs w:val="24"/>
        </w:rPr>
      </w:pPr>
      <w:bookmarkStart w:id="8" w:name="_Toc92988297"/>
      <w:r w:rsidRPr="00115586">
        <w:rPr>
          <w:rFonts w:cs="Arial"/>
          <w:szCs w:val="24"/>
        </w:rPr>
        <w:t>1.1.</w:t>
      </w:r>
      <w:r>
        <w:rPr>
          <w:rFonts w:cs="Arial"/>
          <w:szCs w:val="24"/>
        </w:rPr>
        <w:t>5</w:t>
      </w:r>
      <w:r w:rsidRPr="00115586">
        <w:rPr>
          <w:rFonts w:cs="Arial"/>
          <w:szCs w:val="24"/>
        </w:rPr>
        <w:t xml:space="preserve">. </w:t>
      </w:r>
      <w:r>
        <w:rPr>
          <w:rFonts w:cs="Arial"/>
          <w:szCs w:val="24"/>
        </w:rPr>
        <w:t>Consulta Estado Actual de Paz y Salvo:</w:t>
      </w:r>
      <w:bookmarkEnd w:id="8"/>
      <w:r>
        <w:rPr>
          <w:rFonts w:cs="Arial"/>
          <w:szCs w:val="24"/>
        </w:rPr>
        <w:t xml:space="preserve"> </w:t>
      </w:r>
    </w:p>
    <w:p w14:paraId="21E08E96" w14:textId="77777777" w:rsidR="00E87491" w:rsidRPr="00BD37A1" w:rsidRDefault="00E87491" w:rsidP="00E87491">
      <w:pPr>
        <w:pStyle w:val="Prrafodelista"/>
        <w:ind w:left="0"/>
        <w:jc w:val="both"/>
        <w:rPr>
          <w:rFonts w:ascii="Arial" w:hAnsi="Arial" w:cs="Arial"/>
          <w:sz w:val="24"/>
          <w:szCs w:val="24"/>
        </w:rPr>
      </w:pPr>
      <w:r w:rsidRPr="00BD37A1">
        <w:rPr>
          <w:rFonts w:ascii="Arial" w:hAnsi="Arial" w:cs="Arial"/>
          <w:sz w:val="24"/>
          <w:szCs w:val="24"/>
        </w:rPr>
        <w:t xml:space="preserve">Cada vez que el contribuyente crea una solicitud y esta queda en estado “En validación”, al funcionario encargado registrado para la Gestión de paz y salvos le llegara un email indicándole que tiene </w:t>
      </w:r>
      <w:proofErr w:type="gramStart"/>
      <w:r w:rsidRPr="00BD37A1">
        <w:rPr>
          <w:rFonts w:ascii="Arial" w:hAnsi="Arial" w:cs="Arial"/>
          <w:sz w:val="24"/>
          <w:szCs w:val="24"/>
        </w:rPr>
        <w:t>un paz</w:t>
      </w:r>
      <w:proofErr w:type="gramEnd"/>
      <w:r w:rsidRPr="00BD37A1">
        <w:rPr>
          <w:rFonts w:ascii="Arial" w:hAnsi="Arial" w:cs="Arial"/>
          <w:sz w:val="24"/>
          <w:szCs w:val="24"/>
        </w:rPr>
        <w:t xml:space="preserve"> y salvo pendiente por validar.  Para gestionar estas solicitudes el funcionario deberá entrar a la opción “</w:t>
      </w:r>
      <w:r w:rsidRPr="00BD37A1">
        <w:rPr>
          <w:rFonts w:ascii="Arial" w:hAnsi="Arial" w:cs="Arial"/>
          <w:b/>
          <w:bCs/>
          <w:i/>
          <w:iCs/>
          <w:sz w:val="24"/>
          <w:szCs w:val="24"/>
        </w:rPr>
        <w:t>Ingreso administrativo a gestión de paz y salvo”,</w:t>
      </w:r>
      <w:r w:rsidRPr="00BD37A1">
        <w:rPr>
          <w:rFonts w:ascii="Arial" w:hAnsi="Arial" w:cs="Arial"/>
          <w:sz w:val="24"/>
          <w:szCs w:val="24"/>
        </w:rPr>
        <w:t xml:space="preserve"> en esta opción el funcionario se debe </w:t>
      </w:r>
      <w:proofErr w:type="spellStart"/>
      <w:r w:rsidRPr="00BD37A1">
        <w:rPr>
          <w:rFonts w:ascii="Arial" w:hAnsi="Arial" w:cs="Arial"/>
          <w:sz w:val="24"/>
          <w:szCs w:val="24"/>
        </w:rPr>
        <w:t>loguear</w:t>
      </w:r>
      <w:proofErr w:type="spellEnd"/>
      <w:r w:rsidRPr="00BD37A1">
        <w:rPr>
          <w:rFonts w:ascii="Arial" w:hAnsi="Arial" w:cs="Arial"/>
          <w:sz w:val="24"/>
          <w:szCs w:val="24"/>
        </w:rPr>
        <w:t xml:space="preserve"> en una ventana como la siguiente: </w:t>
      </w:r>
    </w:p>
    <w:p w14:paraId="0E4407B3" w14:textId="54B1C8FA" w:rsidR="00B8035E" w:rsidRDefault="00B8035E" w:rsidP="007E2C3F">
      <w:pPr>
        <w:spacing w:after="200" w:line="276" w:lineRule="auto"/>
        <w:rPr>
          <w:rFonts w:ascii="Arial" w:hAnsi="Arial" w:cs="Arial"/>
          <w:sz w:val="24"/>
          <w:szCs w:val="24"/>
        </w:rPr>
      </w:pPr>
    </w:p>
    <w:p w14:paraId="4377F49D" w14:textId="66F2090A" w:rsidR="00E87491" w:rsidRDefault="00E87491" w:rsidP="00E87491">
      <w:pPr>
        <w:spacing w:after="200" w:line="276" w:lineRule="auto"/>
        <w:jc w:val="center"/>
        <w:rPr>
          <w:rFonts w:ascii="Arial" w:hAnsi="Arial" w:cs="Arial"/>
          <w:sz w:val="24"/>
          <w:szCs w:val="24"/>
        </w:rPr>
      </w:pPr>
      <w:r w:rsidRPr="00FC44B9">
        <w:rPr>
          <w:noProof/>
          <w:lang w:eastAsia="es-CO"/>
        </w:rPr>
        <w:drawing>
          <wp:inline distT="0" distB="0" distL="0" distR="0" wp14:anchorId="6BF0040C" wp14:editId="474E701B">
            <wp:extent cx="4135138" cy="1943100"/>
            <wp:effectExtent l="19050" t="19050" r="17780" b="1905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l="11089" t="25310" r="5386" b="17970"/>
                    <a:stretch>
                      <a:fillRect/>
                    </a:stretch>
                  </pic:blipFill>
                  <pic:spPr bwMode="auto">
                    <a:xfrm>
                      <a:off x="0" y="0"/>
                      <a:ext cx="4137388" cy="1944157"/>
                    </a:xfrm>
                    <a:prstGeom prst="rect">
                      <a:avLst/>
                    </a:prstGeom>
                    <a:noFill/>
                    <a:ln>
                      <a:solidFill>
                        <a:schemeClr val="accent1"/>
                      </a:solidFill>
                    </a:ln>
                  </pic:spPr>
                </pic:pic>
              </a:graphicData>
            </a:graphic>
          </wp:inline>
        </w:drawing>
      </w:r>
    </w:p>
    <w:p w14:paraId="4CBAB3CF" w14:textId="48127CC5" w:rsidR="00CA6D9E" w:rsidRPr="007F0654" w:rsidRDefault="00CA6D9E" w:rsidP="00CA6D9E">
      <w:pPr>
        <w:pStyle w:val="Descripcin"/>
        <w:jc w:val="center"/>
        <w:rPr>
          <w:i/>
          <w:iCs/>
          <w:color w:val="808080" w:themeColor="background1" w:themeShade="80"/>
          <w:sz w:val="18"/>
          <w:szCs w:val="18"/>
        </w:rPr>
      </w:pPr>
      <w:r>
        <w:rPr>
          <w:i/>
          <w:iCs/>
          <w:color w:val="808080" w:themeColor="background1" w:themeShade="80"/>
          <w:sz w:val="18"/>
          <w:szCs w:val="18"/>
        </w:rPr>
        <w:t>Imagen 20 Ingreso Panel Administrativo – Paz y Salvo</w:t>
      </w:r>
    </w:p>
    <w:p w14:paraId="449C3084" w14:textId="77777777" w:rsidR="008D4514" w:rsidRDefault="008D4514" w:rsidP="008D4514">
      <w:pPr>
        <w:pStyle w:val="Prrafodelista"/>
        <w:ind w:left="0"/>
        <w:jc w:val="both"/>
        <w:rPr>
          <w:rFonts w:ascii="Arial" w:hAnsi="Arial" w:cs="Arial"/>
          <w:sz w:val="24"/>
          <w:szCs w:val="24"/>
        </w:rPr>
      </w:pPr>
    </w:p>
    <w:p w14:paraId="7E824DCC" w14:textId="6953882E" w:rsidR="008D4514" w:rsidRPr="00BD37A1" w:rsidRDefault="008D4514" w:rsidP="008D4514">
      <w:pPr>
        <w:pStyle w:val="Prrafodelista"/>
        <w:ind w:left="0"/>
        <w:jc w:val="both"/>
        <w:rPr>
          <w:rFonts w:ascii="Arial" w:hAnsi="Arial" w:cs="Arial"/>
          <w:sz w:val="24"/>
          <w:szCs w:val="24"/>
        </w:rPr>
      </w:pPr>
      <w:r w:rsidRPr="00BD37A1">
        <w:rPr>
          <w:rFonts w:ascii="Arial" w:hAnsi="Arial" w:cs="Arial"/>
          <w:sz w:val="24"/>
          <w:szCs w:val="24"/>
        </w:rPr>
        <w:lastRenderedPageBreak/>
        <w:t>Luego que digite correctamente el usuario y contraseña Se visualizara el listado de los paz y salvos pendientes por validar, también permite visualizar los documentos cargados por el contribuyente como son (</w:t>
      </w:r>
      <w:r w:rsidRPr="00BD37A1">
        <w:rPr>
          <w:rFonts w:ascii="Arial" w:hAnsi="Arial" w:cs="Arial"/>
          <w:b/>
          <w:sz w:val="24"/>
          <w:szCs w:val="24"/>
        </w:rPr>
        <w:t>tarjeta de propiedad, factura de compra y manifiesto de aduana</w:t>
      </w:r>
      <w:r w:rsidRPr="00BD37A1">
        <w:rPr>
          <w:rFonts w:ascii="Arial" w:hAnsi="Arial" w:cs="Arial"/>
          <w:sz w:val="24"/>
          <w:szCs w:val="24"/>
        </w:rPr>
        <w:t>):</w:t>
      </w:r>
    </w:p>
    <w:p w14:paraId="41EFEE34" w14:textId="22EA526F" w:rsidR="008D4514" w:rsidRDefault="008D4514" w:rsidP="008D4514">
      <w:pPr>
        <w:spacing w:after="200" w:line="276" w:lineRule="auto"/>
        <w:rPr>
          <w:rFonts w:ascii="Arial" w:hAnsi="Arial" w:cs="Arial"/>
          <w:sz w:val="24"/>
          <w:szCs w:val="24"/>
        </w:rPr>
      </w:pPr>
    </w:p>
    <w:p w14:paraId="12692965" w14:textId="3DCC71B9" w:rsidR="001B7145" w:rsidRDefault="001B7145" w:rsidP="001B7145">
      <w:pPr>
        <w:spacing w:after="200" w:line="276" w:lineRule="auto"/>
        <w:jc w:val="center"/>
        <w:rPr>
          <w:rFonts w:ascii="Arial" w:hAnsi="Arial" w:cs="Arial"/>
          <w:sz w:val="24"/>
          <w:szCs w:val="24"/>
        </w:rPr>
      </w:pPr>
      <w:r w:rsidRPr="00FC44B9">
        <w:rPr>
          <w:noProof/>
          <w:lang w:eastAsia="es-CO"/>
        </w:rPr>
        <w:drawing>
          <wp:inline distT="0" distB="0" distL="0" distR="0" wp14:anchorId="798065D0" wp14:editId="6F004DCC">
            <wp:extent cx="5391150" cy="2368550"/>
            <wp:effectExtent l="19050" t="19050" r="19050" b="12700"/>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l="9705" t="27602" r="4613" b="17970"/>
                    <a:stretch>
                      <a:fillRect/>
                    </a:stretch>
                  </pic:blipFill>
                  <pic:spPr bwMode="auto">
                    <a:xfrm>
                      <a:off x="0" y="0"/>
                      <a:ext cx="5391150" cy="2368550"/>
                    </a:xfrm>
                    <a:prstGeom prst="rect">
                      <a:avLst/>
                    </a:prstGeom>
                    <a:noFill/>
                    <a:ln>
                      <a:solidFill>
                        <a:schemeClr val="accent1"/>
                      </a:solidFill>
                    </a:ln>
                  </pic:spPr>
                </pic:pic>
              </a:graphicData>
            </a:graphic>
          </wp:inline>
        </w:drawing>
      </w:r>
    </w:p>
    <w:p w14:paraId="4C9B9EE3" w14:textId="13420B25" w:rsidR="001B7145" w:rsidRPr="007F0654" w:rsidRDefault="001B7145" w:rsidP="001B7145">
      <w:pPr>
        <w:pStyle w:val="Descripcin"/>
        <w:jc w:val="center"/>
        <w:rPr>
          <w:i/>
          <w:iCs/>
          <w:color w:val="808080" w:themeColor="background1" w:themeShade="80"/>
          <w:sz w:val="18"/>
          <w:szCs w:val="18"/>
        </w:rPr>
      </w:pPr>
      <w:r>
        <w:rPr>
          <w:i/>
          <w:iCs/>
          <w:color w:val="808080" w:themeColor="background1" w:themeShade="80"/>
          <w:sz w:val="18"/>
          <w:szCs w:val="18"/>
        </w:rPr>
        <w:t>Imagen 21 Solicitudes de Paz y Salvo</w:t>
      </w:r>
    </w:p>
    <w:p w14:paraId="67338EA9" w14:textId="1CE099E8" w:rsidR="001B7145" w:rsidRDefault="001B7145" w:rsidP="0014186F">
      <w:pPr>
        <w:spacing w:after="200" w:line="276" w:lineRule="auto"/>
        <w:rPr>
          <w:rFonts w:ascii="Arial" w:hAnsi="Arial" w:cs="Arial"/>
          <w:sz w:val="24"/>
          <w:szCs w:val="24"/>
        </w:rPr>
      </w:pPr>
    </w:p>
    <w:p w14:paraId="025351C7" w14:textId="77777777" w:rsidR="0014186F" w:rsidRPr="0014186F" w:rsidRDefault="0014186F" w:rsidP="0014186F">
      <w:pPr>
        <w:jc w:val="both"/>
        <w:rPr>
          <w:rFonts w:ascii="Arial" w:hAnsi="Arial" w:cs="Arial"/>
          <w:sz w:val="24"/>
          <w:szCs w:val="24"/>
        </w:rPr>
      </w:pPr>
      <w:r w:rsidRPr="0014186F">
        <w:rPr>
          <w:rFonts w:ascii="Arial" w:hAnsi="Arial" w:cs="Arial"/>
          <w:sz w:val="24"/>
          <w:szCs w:val="24"/>
        </w:rPr>
        <w:t xml:space="preserve">En esta fase el administrador escoge si aprueba o deniega </w:t>
      </w:r>
      <w:proofErr w:type="gramStart"/>
      <w:r w:rsidRPr="0014186F">
        <w:rPr>
          <w:rFonts w:ascii="Arial" w:hAnsi="Arial" w:cs="Arial"/>
          <w:sz w:val="24"/>
          <w:szCs w:val="24"/>
        </w:rPr>
        <w:t>el paz</w:t>
      </w:r>
      <w:proofErr w:type="gramEnd"/>
      <w:r w:rsidRPr="0014186F">
        <w:rPr>
          <w:rFonts w:ascii="Arial" w:hAnsi="Arial" w:cs="Arial"/>
          <w:sz w:val="24"/>
          <w:szCs w:val="24"/>
        </w:rPr>
        <w:t xml:space="preserve"> y salvo en caso de aprobar se envía un correo al contribuyente con él .</w:t>
      </w:r>
      <w:proofErr w:type="spellStart"/>
      <w:r w:rsidRPr="0014186F">
        <w:rPr>
          <w:rFonts w:ascii="Arial" w:hAnsi="Arial" w:cs="Arial"/>
          <w:sz w:val="24"/>
          <w:szCs w:val="24"/>
        </w:rPr>
        <w:t>pdf</w:t>
      </w:r>
      <w:proofErr w:type="spellEnd"/>
      <w:r w:rsidRPr="0014186F">
        <w:rPr>
          <w:rFonts w:ascii="Arial" w:hAnsi="Arial" w:cs="Arial"/>
          <w:sz w:val="24"/>
          <w:szCs w:val="24"/>
        </w:rPr>
        <w:t xml:space="preserve"> del paz y salvo y un link que lo lleve a la página web y también podrá imprimirlo.</w:t>
      </w:r>
    </w:p>
    <w:p w14:paraId="5174F816" w14:textId="77777777" w:rsidR="0014186F" w:rsidRPr="0014186F" w:rsidRDefault="0014186F" w:rsidP="0014186F">
      <w:pPr>
        <w:jc w:val="both"/>
        <w:rPr>
          <w:rFonts w:ascii="Arial" w:hAnsi="Arial" w:cs="Arial"/>
          <w:sz w:val="24"/>
          <w:szCs w:val="24"/>
        </w:rPr>
      </w:pPr>
    </w:p>
    <w:p w14:paraId="0F5E5810" w14:textId="77777777" w:rsidR="0014186F" w:rsidRPr="0014186F" w:rsidRDefault="0014186F" w:rsidP="0014186F">
      <w:pPr>
        <w:jc w:val="both"/>
        <w:rPr>
          <w:rFonts w:ascii="Arial" w:hAnsi="Arial" w:cs="Arial"/>
          <w:sz w:val="24"/>
          <w:szCs w:val="24"/>
        </w:rPr>
      </w:pPr>
      <w:r w:rsidRPr="0014186F">
        <w:rPr>
          <w:rFonts w:ascii="Arial" w:hAnsi="Arial" w:cs="Arial"/>
          <w:sz w:val="24"/>
          <w:szCs w:val="24"/>
        </w:rPr>
        <w:t xml:space="preserve">En caso de negarlo se debe solicitar de manera obligatoria que el funcionario registre una observación del por qué se negó </w:t>
      </w:r>
      <w:proofErr w:type="gramStart"/>
      <w:r w:rsidRPr="0014186F">
        <w:rPr>
          <w:rFonts w:ascii="Arial" w:hAnsi="Arial" w:cs="Arial"/>
          <w:sz w:val="24"/>
          <w:szCs w:val="24"/>
        </w:rPr>
        <w:t>el paz</w:t>
      </w:r>
      <w:proofErr w:type="gramEnd"/>
      <w:r w:rsidRPr="0014186F">
        <w:rPr>
          <w:rFonts w:ascii="Arial" w:hAnsi="Arial" w:cs="Arial"/>
          <w:sz w:val="24"/>
          <w:szCs w:val="24"/>
        </w:rPr>
        <w:t xml:space="preserve"> y salvo:</w:t>
      </w:r>
    </w:p>
    <w:p w14:paraId="6F7D0F87" w14:textId="0C57B834" w:rsidR="0014186F" w:rsidRDefault="0014186F" w:rsidP="0014186F">
      <w:pPr>
        <w:spacing w:after="200" w:line="276" w:lineRule="auto"/>
        <w:rPr>
          <w:rFonts w:ascii="Arial" w:hAnsi="Arial" w:cs="Arial"/>
          <w:sz w:val="24"/>
          <w:szCs w:val="24"/>
        </w:rPr>
      </w:pPr>
    </w:p>
    <w:p w14:paraId="1C426BCC" w14:textId="097B4306" w:rsidR="00EA36BE" w:rsidRDefault="00EA36BE" w:rsidP="00EA36BE">
      <w:pPr>
        <w:spacing w:after="200" w:line="276" w:lineRule="auto"/>
        <w:jc w:val="center"/>
        <w:rPr>
          <w:rFonts w:ascii="Arial" w:hAnsi="Arial" w:cs="Arial"/>
          <w:sz w:val="24"/>
          <w:szCs w:val="24"/>
        </w:rPr>
      </w:pPr>
      <w:r>
        <w:rPr>
          <w:rFonts w:ascii="Arial" w:hAnsi="Arial" w:cs="Arial"/>
          <w:noProof/>
          <w:sz w:val="24"/>
          <w:szCs w:val="24"/>
        </w:rPr>
        <w:drawing>
          <wp:inline distT="0" distB="0" distL="0" distR="0" wp14:anchorId="3B2E40D5" wp14:editId="1DB37AD0">
            <wp:extent cx="3549650" cy="1454150"/>
            <wp:effectExtent l="19050" t="19050" r="12700" b="1270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9650" cy="1454150"/>
                    </a:xfrm>
                    <a:prstGeom prst="rect">
                      <a:avLst/>
                    </a:prstGeom>
                    <a:noFill/>
                    <a:ln>
                      <a:solidFill>
                        <a:schemeClr val="accent1"/>
                      </a:solidFill>
                    </a:ln>
                  </pic:spPr>
                </pic:pic>
              </a:graphicData>
            </a:graphic>
          </wp:inline>
        </w:drawing>
      </w:r>
    </w:p>
    <w:p w14:paraId="6F767B31" w14:textId="51A8C023" w:rsidR="00EA36BE" w:rsidRPr="007F0654" w:rsidRDefault="00EA36BE" w:rsidP="00EA36BE">
      <w:pPr>
        <w:pStyle w:val="Descripcin"/>
        <w:jc w:val="center"/>
        <w:rPr>
          <w:i/>
          <w:iCs/>
          <w:color w:val="808080" w:themeColor="background1" w:themeShade="80"/>
          <w:sz w:val="18"/>
          <w:szCs w:val="18"/>
        </w:rPr>
      </w:pPr>
      <w:r>
        <w:rPr>
          <w:i/>
          <w:iCs/>
          <w:color w:val="808080" w:themeColor="background1" w:themeShade="80"/>
          <w:sz w:val="18"/>
          <w:szCs w:val="18"/>
        </w:rPr>
        <w:t>Imagen 22 Motivo de Paz y Salvo</w:t>
      </w:r>
    </w:p>
    <w:p w14:paraId="58C6FF44" w14:textId="15B43D5F" w:rsidR="00EA36BE" w:rsidRDefault="00EA36BE" w:rsidP="0064651B">
      <w:pPr>
        <w:spacing w:after="200" w:line="276" w:lineRule="auto"/>
        <w:rPr>
          <w:rFonts w:ascii="Arial" w:hAnsi="Arial" w:cs="Arial"/>
          <w:sz w:val="24"/>
          <w:szCs w:val="24"/>
        </w:rPr>
      </w:pPr>
    </w:p>
    <w:p w14:paraId="427D6D85" w14:textId="77777777" w:rsidR="0064651B" w:rsidRPr="0064651B" w:rsidRDefault="0064651B" w:rsidP="0064651B">
      <w:pPr>
        <w:jc w:val="both"/>
        <w:rPr>
          <w:rFonts w:ascii="Arial" w:hAnsi="Arial" w:cs="Arial"/>
          <w:sz w:val="24"/>
          <w:szCs w:val="24"/>
        </w:rPr>
      </w:pPr>
      <w:r w:rsidRPr="0064651B">
        <w:rPr>
          <w:rFonts w:ascii="Arial" w:hAnsi="Arial" w:cs="Arial"/>
          <w:sz w:val="24"/>
          <w:szCs w:val="24"/>
        </w:rPr>
        <w:t xml:space="preserve">Se envía el correo al contribuyente con la observación, lo cual incluye el </w:t>
      </w:r>
      <w:proofErr w:type="gramStart"/>
      <w:r w:rsidRPr="0064651B">
        <w:rPr>
          <w:rFonts w:ascii="Arial" w:hAnsi="Arial" w:cs="Arial"/>
          <w:sz w:val="24"/>
          <w:szCs w:val="24"/>
        </w:rPr>
        <w:t>Link</w:t>
      </w:r>
      <w:proofErr w:type="gramEnd"/>
      <w:r w:rsidRPr="0064651B">
        <w:rPr>
          <w:rFonts w:ascii="Arial" w:hAnsi="Arial" w:cs="Arial"/>
          <w:sz w:val="24"/>
          <w:szCs w:val="24"/>
        </w:rPr>
        <w:t xml:space="preserve"> para que descargue y pague en línea su declaración por corrección:</w:t>
      </w:r>
    </w:p>
    <w:p w14:paraId="3EA31DC9" w14:textId="5070CE5E" w:rsidR="0064651B" w:rsidRDefault="0064651B" w:rsidP="0064651B">
      <w:pPr>
        <w:spacing w:after="200" w:line="276" w:lineRule="auto"/>
        <w:jc w:val="center"/>
        <w:rPr>
          <w:rFonts w:ascii="Arial" w:hAnsi="Arial" w:cs="Arial"/>
          <w:sz w:val="24"/>
          <w:szCs w:val="24"/>
        </w:rPr>
      </w:pPr>
      <w:r>
        <w:rPr>
          <w:rFonts w:ascii="Arial" w:hAnsi="Arial" w:cs="Arial"/>
          <w:noProof/>
          <w:sz w:val="24"/>
          <w:szCs w:val="24"/>
        </w:rPr>
        <w:lastRenderedPageBreak/>
        <w:drawing>
          <wp:inline distT="0" distB="0" distL="0" distR="0" wp14:anchorId="61C4E73F" wp14:editId="12063CFE">
            <wp:extent cx="3746500" cy="2774950"/>
            <wp:effectExtent l="19050" t="19050" r="25400" b="2540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6500" cy="2774950"/>
                    </a:xfrm>
                    <a:prstGeom prst="rect">
                      <a:avLst/>
                    </a:prstGeom>
                    <a:noFill/>
                    <a:ln>
                      <a:solidFill>
                        <a:schemeClr val="accent1"/>
                      </a:solidFill>
                    </a:ln>
                  </pic:spPr>
                </pic:pic>
              </a:graphicData>
            </a:graphic>
          </wp:inline>
        </w:drawing>
      </w:r>
    </w:p>
    <w:p w14:paraId="1E794C14" w14:textId="30EEBF79" w:rsidR="0064651B" w:rsidRPr="007F0654" w:rsidRDefault="0064651B" w:rsidP="0064651B">
      <w:pPr>
        <w:pStyle w:val="Descripcin"/>
        <w:jc w:val="center"/>
        <w:rPr>
          <w:i/>
          <w:iCs/>
          <w:color w:val="808080" w:themeColor="background1" w:themeShade="80"/>
          <w:sz w:val="18"/>
          <w:szCs w:val="18"/>
        </w:rPr>
      </w:pPr>
      <w:r>
        <w:rPr>
          <w:i/>
          <w:iCs/>
          <w:color w:val="808080" w:themeColor="background1" w:themeShade="80"/>
          <w:sz w:val="18"/>
          <w:szCs w:val="18"/>
        </w:rPr>
        <w:t xml:space="preserve">Imagen 23 Correo Pago Declaración por Corrección </w:t>
      </w:r>
    </w:p>
    <w:p w14:paraId="12A9D188" w14:textId="70DE3BFD" w:rsidR="0064651B" w:rsidRDefault="0064651B" w:rsidP="00E43344">
      <w:pPr>
        <w:spacing w:after="200" w:line="276" w:lineRule="auto"/>
        <w:rPr>
          <w:rFonts w:ascii="Arial" w:hAnsi="Arial" w:cs="Arial"/>
          <w:sz w:val="24"/>
          <w:szCs w:val="24"/>
        </w:rPr>
      </w:pPr>
    </w:p>
    <w:p w14:paraId="686C2F0B" w14:textId="77777777" w:rsidR="00E43344" w:rsidRPr="00D874D6" w:rsidRDefault="00E43344" w:rsidP="00E43344">
      <w:pPr>
        <w:pStyle w:val="Prrafodelista"/>
        <w:ind w:left="0"/>
        <w:jc w:val="both"/>
        <w:rPr>
          <w:rFonts w:ascii="Arial" w:hAnsi="Arial" w:cs="Arial"/>
          <w:sz w:val="24"/>
          <w:szCs w:val="24"/>
        </w:rPr>
      </w:pPr>
      <w:r>
        <w:rPr>
          <w:rFonts w:ascii="Arial" w:hAnsi="Arial" w:cs="Arial"/>
          <w:sz w:val="24"/>
          <w:szCs w:val="24"/>
        </w:rPr>
        <w:t>C</w:t>
      </w:r>
      <w:r w:rsidRPr="008F6585">
        <w:rPr>
          <w:rFonts w:ascii="Arial" w:hAnsi="Arial" w:cs="Arial"/>
          <w:sz w:val="24"/>
          <w:szCs w:val="24"/>
        </w:rPr>
        <w:t>uando el contribuyente resuelva la situación de la negación deberá realizar una nueva solicitud para la generación de</w:t>
      </w:r>
      <w:r>
        <w:rPr>
          <w:rFonts w:ascii="Arial" w:hAnsi="Arial" w:cs="Arial"/>
          <w:sz w:val="24"/>
          <w:szCs w:val="24"/>
        </w:rPr>
        <w:t>l</w:t>
      </w:r>
      <w:r w:rsidRPr="008F6585">
        <w:rPr>
          <w:rFonts w:ascii="Arial" w:hAnsi="Arial" w:cs="Arial"/>
          <w:sz w:val="24"/>
          <w:szCs w:val="24"/>
        </w:rPr>
        <w:t xml:space="preserve"> respectivo paz y salvo.   </w:t>
      </w:r>
    </w:p>
    <w:p w14:paraId="18B042B6" w14:textId="77777777" w:rsidR="00E43344" w:rsidRPr="00387D53" w:rsidRDefault="00E43344" w:rsidP="00E43344">
      <w:pPr>
        <w:spacing w:after="200" w:line="276" w:lineRule="auto"/>
        <w:rPr>
          <w:rFonts w:ascii="Arial" w:hAnsi="Arial" w:cs="Arial"/>
          <w:sz w:val="24"/>
          <w:szCs w:val="24"/>
        </w:rPr>
      </w:pPr>
    </w:p>
    <w:sectPr w:rsidR="00E43344" w:rsidRPr="00387D53">
      <w:headerReference w:type="default" r:id="rId37"/>
      <w:footerReference w:type="default" r:id="rId38"/>
      <w:pgSz w:w="12240" w:h="15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BBD7D" w14:textId="77777777" w:rsidR="00CA6686" w:rsidRDefault="002277CD">
      <w:pPr>
        <w:spacing w:line="240" w:lineRule="auto"/>
      </w:pPr>
      <w:r>
        <w:separator/>
      </w:r>
    </w:p>
  </w:endnote>
  <w:endnote w:type="continuationSeparator" w:id="0">
    <w:p w14:paraId="420892B0" w14:textId="77777777" w:rsidR="00CA6686" w:rsidRDefault="002277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E6F2" w14:textId="77777777" w:rsidR="00CA6686" w:rsidRDefault="002277CD">
    <w:pPr>
      <w:pStyle w:val="Piedepgina"/>
      <w:jc w:val="right"/>
      <w:rPr>
        <w:rFonts w:asciiTheme="majorHAnsi" w:hAnsiTheme="majorHAnsi" w:cstheme="majorHAnsi"/>
        <w:i/>
        <w:iCs/>
        <w:sz w:val="20"/>
        <w:szCs w:val="20"/>
      </w:rPr>
    </w:pPr>
    <w:r>
      <w:rPr>
        <w:rFonts w:asciiTheme="majorHAnsi" w:hAnsiTheme="majorHAnsi" w:cstheme="majorHAnsi"/>
        <w:i/>
        <w:iCs/>
        <w:sz w:val="20"/>
        <w:szCs w:val="20"/>
        <w:lang w:val="es-ES"/>
      </w:rPr>
      <w:t xml:space="preserve">Informática y Tributos – </w:t>
    </w:r>
    <w:r>
      <w:rPr>
        <w:rFonts w:asciiTheme="majorHAnsi" w:hAnsiTheme="majorHAnsi" w:cstheme="majorHAnsi"/>
        <w:i/>
        <w:iCs/>
        <w:sz w:val="20"/>
        <w:szCs w:val="20"/>
      </w:rPr>
      <w:t>Huila</w:t>
    </w:r>
  </w:p>
  <w:p w14:paraId="05CC8D56" w14:textId="4A9C9FE8" w:rsidR="00CA6686" w:rsidRDefault="00407B68">
    <w:pPr>
      <w:pStyle w:val="Piedepgina"/>
      <w:jc w:val="right"/>
      <w:rPr>
        <w:rFonts w:asciiTheme="majorHAnsi" w:hAnsiTheme="majorHAnsi" w:cstheme="majorHAnsi"/>
        <w:i/>
        <w:iCs/>
        <w:sz w:val="20"/>
        <w:szCs w:val="20"/>
      </w:rPr>
    </w:pPr>
    <w:r>
      <w:rPr>
        <w:rFonts w:asciiTheme="majorHAnsi" w:hAnsiTheme="majorHAnsi" w:cstheme="majorHAnsi"/>
        <w:i/>
        <w:iCs/>
        <w:sz w:val="20"/>
        <w:szCs w:val="20"/>
      </w:rPr>
      <w:t>Paz y Salvos_ Web</w:t>
    </w:r>
    <w:r w:rsidR="002277CD">
      <w:rPr>
        <w:rFonts w:asciiTheme="majorHAnsi" w:hAnsiTheme="majorHAnsi" w:cstheme="majorHAnsi"/>
        <w:i/>
        <w:iCs/>
        <w:sz w:val="20"/>
        <w:szCs w:val="20"/>
      </w:rPr>
      <w:t xml:space="preserve"> </w:t>
    </w:r>
    <w:r w:rsidR="002277CD">
      <w:rPr>
        <w:rFonts w:asciiTheme="majorHAnsi" w:hAnsiTheme="majorHAnsi" w:cstheme="majorHAnsi"/>
        <w:i/>
        <w:iCs/>
        <w:sz w:val="20"/>
        <w:szCs w:val="20"/>
        <w:lang w:val="es-ES"/>
      </w:rPr>
      <w:t xml:space="preserve">– </w:t>
    </w:r>
    <w:r w:rsidR="002277CD">
      <w:rPr>
        <w:rFonts w:asciiTheme="majorHAnsi" w:hAnsiTheme="majorHAnsi" w:cstheme="majorHAnsi"/>
        <w:i/>
        <w:iCs/>
        <w:sz w:val="20"/>
        <w:szCs w:val="20"/>
      </w:rPr>
      <w:t xml:space="preserve">Vehículos.  </w:t>
    </w:r>
    <w:r w:rsidR="002277CD">
      <w:rPr>
        <w:rFonts w:asciiTheme="majorHAnsi" w:eastAsiaTheme="majorEastAsia" w:hAnsiTheme="majorHAnsi" w:cstheme="majorHAnsi"/>
        <w:i/>
        <w:iCs/>
        <w:sz w:val="20"/>
        <w:szCs w:val="20"/>
        <w:lang w:val="es-ES"/>
      </w:rPr>
      <w:t xml:space="preserve">pág. </w:t>
    </w:r>
    <w:r w:rsidR="002277CD">
      <w:rPr>
        <w:rFonts w:asciiTheme="majorHAnsi" w:eastAsiaTheme="minorEastAsia" w:hAnsiTheme="majorHAnsi" w:cstheme="majorHAnsi"/>
        <w:i/>
        <w:iCs/>
        <w:sz w:val="20"/>
        <w:szCs w:val="20"/>
      </w:rPr>
      <w:fldChar w:fldCharType="begin"/>
    </w:r>
    <w:r w:rsidR="002277CD">
      <w:rPr>
        <w:rFonts w:asciiTheme="majorHAnsi" w:hAnsiTheme="majorHAnsi" w:cstheme="majorHAnsi"/>
        <w:i/>
        <w:iCs/>
        <w:sz w:val="20"/>
        <w:szCs w:val="20"/>
      </w:rPr>
      <w:instrText>PAGE    \* MERGEFORMAT</w:instrText>
    </w:r>
    <w:r w:rsidR="002277CD">
      <w:rPr>
        <w:rFonts w:asciiTheme="majorHAnsi" w:eastAsiaTheme="minorEastAsia" w:hAnsiTheme="majorHAnsi" w:cstheme="majorHAnsi"/>
        <w:i/>
        <w:iCs/>
        <w:sz w:val="20"/>
        <w:szCs w:val="20"/>
      </w:rPr>
      <w:fldChar w:fldCharType="separate"/>
    </w:r>
    <w:r w:rsidR="002277CD">
      <w:rPr>
        <w:rFonts w:asciiTheme="majorHAnsi" w:eastAsiaTheme="majorEastAsia" w:hAnsiTheme="majorHAnsi" w:cstheme="majorHAnsi"/>
        <w:i/>
        <w:iCs/>
        <w:sz w:val="20"/>
        <w:szCs w:val="20"/>
        <w:lang w:val="es-ES"/>
      </w:rPr>
      <w:t>2</w:t>
    </w:r>
    <w:r w:rsidR="002277CD">
      <w:rPr>
        <w:rFonts w:asciiTheme="majorHAnsi" w:eastAsiaTheme="majorEastAsia" w:hAnsiTheme="majorHAnsi" w:cstheme="majorHAnsi"/>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A0E80" w14:textId="77777777" w:rsidR="00CA6686" w:rsidRDefault="002277CD">
      <w:pPr>
        <w:spacing w:after="0"/>
      </w:pPr>
      <w:r>
        <w:separator/>
      </w:r>
    </w:p>
  </w:footnote>
  <w:footnote w:type="continuationSeparator" w:id="0">
    <w:p w14:paraId="61A13449" w14:textId="77777777" w:rsidR="00CA6686" w:rsidRDefault="002277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5A2DA" w14:textId="77777777" w:rsidR="00CA6686" w:rsidRDefault="002277CD">
    <w:pPr>
      <w:pStyle w:val="Encabezado"/>
    </w:pPr>
    <w:r>
      <w:rPr>
        <w:noProof/>
      </w:rPr>
      <w:drawing>
        <wp:anchor distT="0" distB="0" distL="114300" distR="114300" simplePos="0" relativeHeight="251669504" behindDoc="1" locked="0" layoutInCell="1" allowOverlap="1" wp14:anchorId="3A672C0C" wp14:editId="23119E74">
          <wp:simplePos x="0" y="0"/>
          <wp:positionH relativeFrom="column">
            <wp:posOffset>1456055</wp:posOffset>
          </wp:positionH>
          <wp:positionV relativeFrom="paragraph">
            <wp:posOffset>1454785</wp:posOffset>
          </wp:positionV>
          <wp:extent cx="3914775" cy="213360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914775" cy="2133600"/>
                  </a:xfrm>
                  <a:prstGeom prst="rect">
                    <a:avLst/>
                  </a:prstGeom>
                </pic:spPr>
              </pic:pic>
            </a:graphicData>
          </a:graphic>
        </wp:anchor>
      </w:drawing>
    </w:r>
    <w:r>
      <w:rPr>
        <w:noProof/>
      </w:rPr>
      <w:drawing>
        <wp:anchor distT="0" distB="0" distL="114300" distR="114300" simplePos="0" relativeHeight="251667456" behindDoc="1" locked="0" layoutInCell="1" allowOverlap="1" wp14:anchorId="75F896AA" wp14:editId="5CB8DF62">
          <wp:simplePos x="0" y="0"/>
          <wp:positionH relativeFrom="column">
            <wp:posOffset>-462915</wp:posOffset>
          </wp:positionH>
          <wp:positionV relativeFrom="paragraph">
            <wp:posOffset>-480060</wp:posOffset>
          </wp:positionV>
          <wp:extent cx="2324100" cy="779526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324100" cy="7795260"/>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3B5E9489" wp14:editId="36750EC2">
          <wp:simplePos x="0" y="0"/>
          <wp:positionH relativeFrom="column">
            <wp:posOffset>-577215</wp:posOffset>
          </wp:positionH>
          <wp:positionV relativeFrom="paragraph">
            <wp:posOffset>1798320</wp:posOffset>
          </wp:positionV>
          <wp:extent cx="2324100" cy="779526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324100" cy="779526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7EA1E" w14:textId="77777777" w:rsidR="00CA6686" w:rsidRDefault="002277CD">
    <w:pPr>
      <w:pStyle w:val="Encabezado"/>
    </w:pPr>
    <w:r>
      <w:rPr>
        <w:noProof/>
      </w:rPr>
      <mc:AlternateContent>
        <mc:Choice Requires="wps">
          <w:drawing>
            <wp:anchor distT="0" distB="0" distL="114300" distR="114300" simplePos="0" relativeHeight="251666432" behindDoc="0" locked="0" layoutInCell="1" allowOverlap="1" wp14:anchorId="43C3EACA" wp14:editId="4E1317B5">
              <wp:simplePos x="0" y="0"/>
              <wp:positionH relativeFrom="column">
                <wp:posOffset>-730250</wp:posOffset>
              </wp:positionH>
              <wp:positionV relativeFrom="paragraph">
                <wp:posOffset>1568450</wp:posOffset>
              </wp:positionV>
              <wp:extent cx="556895" cy="519430"/>
              <wp:effectExtent l="37783" t="38417" r="33337" b="33338"/>
              <wp:wrapNone/>
              <wp:docPr id="37" name="Hexágono 48"/>
              <wp:cNvGraphicFramePr/>
              <a:graphic xmlns:a="http://schemas.openxmlformats.org/drawingml/2006/main">
                <a:graphicData uri="http://schemas.microsoft.com/office/word/2010/wordprocessingShape">
                  <wps:wsp>
                    <wps:cNvSpPr/>
                    <wps:spPr>
                      <a:xfrm rot="5400000">
                        <a:off x="0" y="0"/>
                        <a:ext cx="557141" cy="519641"/>
                      </a:xfrm>
                      <a:prstGeom prst="hexagon">
                        <a:avLst/>
                      </a:prstGeom>
                      <a:noFill/>
                      <a:ln w="76200">
                        <a:solidFill>
                          <a:schemeClr val="accent1"/>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xmlns:wpsCustomData="http://www.wps.cn/officeDocument/2013/wpsCustomData">
          <w:pict>
            <v:shape id="Hexágono 48" o:spid="_x0000_s1026" o:spt="9" type="#_x0000_t9" style="position:absolute;left:0pt;margin-left:-57.5pt;margin-top:123.5pt;height:40.9pt;width:43.85pt;rotation:5898240f;z-index:251666432;v-text-anchor:middle;mso-width-relative:page;mso-height-relative:page;" filled="f" stroked="t" coordsize="21600,21600" o:gfxdata="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rlkvtwAAAAMAQAADwAAAAAAAAABACAAAAAi&#10;AAAAZHJzL2Rvd25yZXYueG1sUEsBAhQAFAAAAAgAh07iQMrFVGbNAQAAigMAAA4AAAAAAAAAAQAg&#10;AAAAKwEAAGRycy9lMm9Eb2MueG1sUEsFBgAAAAAGAAYAWQEAAGoFAAAAAA==&#10;" adj="5036">
              <v:fill on="f" focussize="0,0"/>
              <v:stroke weight="6pt" color="#4472C4 [3204]" joinstyle="round"/>
              <v:imagedata o:title=""/>
              <o:lock v:ext="edit" aspectratio="f"/>
            </v:shape>
          </w:pict>
        </mc:Fallback>
      </mc:AlternateContent>
    </w:r>
    <w:r>
      <w:rPr>
        <w:noProof/>
      </w:rPr>
      <w:drawing>
        <wp:anchor distT="0" distB="0" distL="114300" distR="114300" simplePos="0" relativeHeight="251665408" behindDoc="0" locked="0" layoutInCell="1" allowOverlap="1" wp14:anchorId="4D8149CE" wp14:editId="73F92F83">
          <wp:simplePos x="0" y="0"/>
          <wp:positionH relativeFrom="column">
            <wp:posOffset>-327025</wp:posOffset>
          </wp:positionH>
          <wp:positionV relativeFrom="paragraph">
            <wp:posOffset>1031240</wp:posOffset>
          </wp:positionV>
          <wp:extent cx="447675" cy="447675"/>
          <wp:effectExtent l="0" t="0" r="9525" b="9525"/>
          <wp:wrapNone/>
          <wp:docPr id="67" name="Gráfico 38" descr="Globo terráqueo: Améric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áfico 38" descr="Globo terráqueo: América con relleno sólido"/>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47675" cy="447675"/>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39A09FF6" wp14:editId="62258572">
              <wp:simplePos x="0" y="0"/>
              <wp:positionH relativeFrom="column">
                <wp:posOffset>-426085</wp:posOffset>
              </wp:positionH>
              <wp:positionV relativeFrom="paragraph">
                <wp:posOffset>974090</wp:posOffset>
              </wp:positionV>
              <wp:extent cx="611505" cy="546100"/>
              <wp:effectExtent l="13653" t="24447" r="11747" b="11748"/>
              <wp:wrapNone/>
              <wp:docPr id="52" name="Hexágono 8"/>
              <wp:cNvGraphicFramePr/>
              <a:graphic xmlns:a="http://schemas.openxmlformats.org/drawingml/2006/main">
                <a:graphicData uri="http://schemas.microsoft.com/office/word/2010/wordprocessingShape">
                  <wps:wsp>
                    <wps:cNvSpPr/>
                    <wps:spPr>
                      <a:xfrm rot="5400000">
                        <a:off x="0" y="0"/>
                        <a:ext cx="611505" cy="546188"/>
                      </a:xfrm>
                      <a:prstGeom prst="hexagon">
                        <a:avLst/>
                      </a:prstGeom>
                      <a:noFill/>
                      <a:ln w="38100">
                        <a:solidFill>
                          <a:schemeClr val="bg2"/>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xmlns:wpsCustomData="http://www.wps.cn/officeDocument/2013/wpsCustomData">
          <w:pict>
            <v:shape id="Hexágono 8" o:spid="_x0000_s1026" o:spt="9" type="#_x0000_t9" style="position:absolute;left:0pt;margin-left:-33.55pt;margin-top:76.7pt;height:43pt;width:48.15pt;rotation:5898240f;z-index:251663360;v-text-anchor:middle;mso-width-relative:page;mso-height-relative:page;" filled="f" stroked="t" coordsize="21600,21600" o:gfxdata="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pcdFzbAAAACgEAAA8AAAAAAAAAAQAgAAAAIgAA&#10;AGRycy9kb3ducmV2LnhtbFBLAQIUABQAAAAIAIdO4kD7UdOdzAEAAIkDAAAOAAAAAAAAAAEAIAAA&#10;ACoBAABkcnMvZTJvRG9jLnhtbFBLBQYAAAAABgAGAFkBAABoBQAAAAA=&#10;" adj="4823">
              <v:fill on="f" focussize="0,0"/>
              <v:stroke weight="3pt" color="#E7E6E6 [3214]" joinstyle="round"/>
              <v:imagedata o:title=""/>
              <o:lock v:ext="edit" aspectratio="f"/>
            </v:shape>
          </w:pict>
        </mc:Fallback>
      </mc:AlternateContent>
    </w:r>
    <w:r>
      <w:rPr>
        <w:noProof/>
      </w:rPr>
      <mc:AlternateContent>
        <mc:Choice Requires="wps">
          <w:drawing>
            <wp:anchor distT="0" distB="0" distL="114300" distR="114300" simplePos="0" relativeHeight="251662336" behindDoc="0" locked="0" layoutInCell="1" allowOverlap="1" wp14:anchorId="547D4187" wp14:editId="6447AD16">
              <wp:simplePos x="0" y="0"/>
              <wp:positionH relativeFrom="column">
                <wp:posOffset>-1099185</wp:posOffset>
              </wp:positionH>
              <wp:positionV relativeFrom="paragraph">
                <wp:posOffset>946785</wp:posOffset>
              </wp:positionV>
              <wp:extent cx="647065" cy="577850"/>
              <wp:effectExtent l="15558" t="22542" r="16192" b="16193"/>
              <wp:wrapNone/>
              <wp:docPr id="53" name="Hexágono 7"/>
              <wp:cNvGraphicFramePr/>
              <a:graphic xmlns:a="http://schemas.openxmlformats.org/drawingml/2006/main">
                <a:graphicData uri="http://schemas.microsoft.com/office/word/2010/wordprocessingShape">
                  <wps:wsp>
                    <wps:cNvSpPr/>
                    <wps:spPr>
                      <a:xfrm rot="5400000">
                        <a:off x="0" y="0"/>
                        <a:ext cx="647065" cy="577850"/>
                      </a:xfrm>
                      <a:prstGeom prst="hexagon">
                        <a:avLst/>
                      </a:prstGeom>
                      <a:noFill/>
                      <a:ln w="38100">
                        <a:solidFill>
                          <a:schemeClr val="bg2"/>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xmlns:wpsCustomData="http://www.wps.cn/officeDocument/2013/wpsCustomData">
          <w:pict>
            <v:shape id="Hexágono 7" o:spid="_x0000_s1026" o:spt="9" type="#_x0000_t9" style="position:absolute;left:0pt;margin-left:-86.55pt;margin-top:74.55pt;height:45.5pt;width:50.95pt;rotation:5898240f;z-index:251662336;v-text-anchor:middle;mso-width-relative:page;mso-height-relative:page;" filled="f" stroked="t" coordsize="21600,21600" o:gfxdata="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f3MNjXAAAADAEAAA8AAAAAAAAAAQAgAAAAIgAAAGRy&#10;cy9kb3ducmV2LnhtbFBLAQIUABQAAAAIAIdO4kDjYCQvzQEAAIkDAAAOAAAAAAAAAAEAIAAAACYB&#10;AABkcnMvZTJvRG9jLnhtbFBLBQYAAAAABgAGAFkBAABlBQAAAAA=&#10;" adj="4822">
              <v:fill on="f" focussize="0,0"/>
              <v:stroke weight="3pt" color="#E7E6E6 [3214]" joinstyle="round"/>
              <v:imagedata o:title=""/>
              <o:lock v:ext="edit" aspectratio="f"/>
            </v:shape>
          </w:pict>
        </mc:Fallback>
      </mc:AlternateContent>
    </w:r>
    <w:r>
      <w:rPr>
        <w:noProof/>
      </w:rPr>
      <w:drawing>
        <wp:anchor distT="0" distB="0" distL="114300" distR="114300" simplePos="0" relativeHeight="251664384" behindDoc="0" locked="0" layoutInCell="1" allowOverlap="1" wp14:anchorId="2CC8050D" wp14:editId="10769852">
          <wp:simplePos x="0" y="0"/>
          <wp:positionH relativeFrom="column">
            <wp:posOffset>-1035050</wp:posOffset>
          </wp:positionH>
          <wp:positionV relativeFrom="paragraph">
            <wp:posOffset>981710</wp:posOffset>
          </wp:positionV>
          <wp:extent cx="530225" cy="530225"/>
          <wp:effectExtent l="0" t="0" r="0" b="3175"/>
          <wp:wrapNone/>
          <wp:docPr id="68" name="Gráfico 28" descr="Buena ide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áfico 28" descr="Buena idea contorno"/>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530225" cy="530225"/>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30BE380A" wp14:editId="0C789E98">
              <wp:simplePos x="0" y="0"/>
              <wp:positionH relativeFrom="column">
                <wp:posOffset>-744855</wp:posOffset>
              </wp:positionH>
              <wp:positionV relativeFrom="paragraph">
                <wp:posOffset>347980</wp:posOffset>
              </wp:positionV>
              <wp:extent cx="621665" cy="590550"/>
              <wp:effectExtent l="0" t="3492" r="3492" b="3493"/>
              <wp:wrapNone/>
              <wp:docPr id="54" name="Hexágono 5"/>
              <wp:cNvGraphicFramePr/>
              <a:graphic xmlns:a="http://schemas.openxmlformats.org/drawingml/2006/main">
                <a:graphicData uri="http://schemas.microsoft.com/office/word/2010/wordprocessingShape">
                  <wps:wsp>
                    <wps:cNvSpPr/>
                    <wps:spPr>
                      <a:xfrm rot="5400000">
                        <a:off x="0" y="0"/>
                        <a:ext cx="621665" cy="590550"/>
                      </a:xfrm>
                      <a:prstGeom prst="hexagon">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xmlns:wpsCustomData="http://www.wps.cn/officeDocument/2013/wpsCustomData">
          <w:pict>
            <v:shape id="Hexágono 5" o:spid="_x0000_s1026" o:spt="9" type="#_x0000_t9" style="position:absolute;left:0pt;margin-left:-58.65pt;margin-top:27.4pt;height:46.5pt;width:48.95pt;rotation:5898240f;z-index:251661312;v-text-anchor:middle;mso-width-relative:page;mso-height-relative:page;" fillcolor="#2A4B86 [2148]" filled="t" stroked="f" coordsize="21600,21600" o:gfxdata="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olaqf2QAAAAsBAAAPAAAAAAAA&#10;AAEAIAAAACIAAABkcnMvZG93bnJldi54bWxQSwECFAAUAAAACACHTuJAy685k0oCAADpBAAADgAA&#10;AAAAAAABACAAAAAoAQAAZHJzL2Uyb0RvYy54bWxQSwUGAAAAAAYABgBZAQAA5AUAAAAA&#10;" adj="5130">
              <v:fill type="gradient" on="t" color2="#8FAADC [1940]" colors="0f #2A4B86;31457f #4A76C6;65536f #8FAADC" angle="180" focus="100%" focussize="0,0" rotate="t"/>
              <v:stroke on="f"/>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0A68E139" wp14:editId="7494FD6E">
              <wp:simplePos x="0" y="0"/>
              <wp:positionH relativeFrom="column">
                <wp:posOffset>-1351280</wp:posOffset>
              </wp:positionH>
              <wp:positionV relativeFrom="paragraph">
                <wp:posOffset>-449580</wp:posOffset>
              </wp:positionV>
              <wp:extent cx="907415" cy="810895"/>
              <wp:effectExtent l="29210" t="66040" r="36195" b="55245"/>
              <wp:wrapNone/>
              <wp:docPr id="55" name="Hexágono 4"/>
              <wp:cNvGraphicFramePr/>
              <a:graphic xmlns:a="http://schemas.openxmlformats.org/drawingml/2006/main">
                <a:graphicData uri="http://schemas.microsoft.com/office/word/2010/wordprocessingShape">
                  <wps:wsp>
                    <wps:cNvSpPr/>
                    <wps:spPr>
                      <a:xfrm rot="5400000">
                        <a:off x="0" y="0"/>
                        <a:ext cx="907415" cy="810895"/>
                      </a:xfrm>
                      <a:prstGeom prst="hexagon">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shape id="Hexágono 4" o:spid="_x0000_s1026" o:spt="9" type="#_x0000_t9" style="position:absolute;left:0pt;margin-left:-106.4pt;margin-top:-35.4pt;height:63.85pt;width:71.45pt;rotation:5898240f;z-index:251660288;v-text-anchor:middle;mso-width-relative:page;mso-height-relative:page;" filled="f" stroked="t" coordsize="21600,21600" o:gfxdata="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KNpA22AAAAAsBAAAPAAAAAAAAAAEAIAAAACIAAABkcnMvZG93bnJldi54bWxQSwEC&#10;FAAUAAAACACHTuJAPXkCR/QBAADaAwAADgAAAAAAAAABACAAAAAnAQAAZHJzL2Uyb0RvYy54bWxQ&#10;SwUGAAAAAAYABgBZAQAAjQUAAAAA&#10;" adj="4825">
              <v:fill on="f" focussize="0,0"/>
              <v:stroke weight="6pt" color="#4472C4 [3204]" miterlimit="8" joinstyle="miter"/>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12CB47DF" wp14:editId="1B90E080">
              <wp:simplePos x="0" y="0"/>
              <wp:positionH relativeFrom="column">
                <wp:posOffset>-75565</wp:posOffset>
              </wp:positionH>
              <wp:positionV relativeFrom="paragraph">
                <wp:posOffset>-874395</wp:posOffset>
              </wp:positionV>
              <wp:extent cx="1448435" cy="1248410"/>
              <wp:effectExtent l="23812" t="33338" r="23813" b="42862"/>
              <wp:wrapNone/>
              <wp:docPr id="56" name="Hexágono 2"/>
              <wp:cNvGraphicFramePr/>
              <a:graphic xmlns:a="http://schemas.openxmlformats.org/drawingml/2006/main">
                <a:graphicData uri="http://schemas.microsoft.com/office/word/2010/wordprocessingShape">
                  <wps:wsp>
                    <wps:cNvSpPr/>
                    <wps:spPr>
                      <a:xfrm rot="5400000">
                        <a:off x="0" y="0"/>
                        <a:ext cx="1448126" cy="1248385"/>
                      </a:xfrm>
                      <a:prstGeom prst="hexagon">
                        <a:avLst/>
                      </a:prstGeom>
                      <a:noFill/>
                      <a:ln w="38100">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shape id="Hexágono 2" o:spid="_x0000_s1026" o:spt="9" type="#_x0000_t9" style="position:absolute;left:0pt;margin-left:-5.95pt;margin-top:-68.85pt;height:98.3pt;width:114.05pt;rotation:5898240f;z-index:251659264;v-text-anchor:middle;mso-width-relative:page;mso-height-relative:page;" filled="f" stroked="t" coordsize="21600,21600" o:gfxdata="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Zh282gAAAAsBAAAPAAAAAAAAAAEAIAAAACIAAABkcnMvZG93bnJldi54&#10;bWxQSwECFAAUAAAACACHTuJA42Pr8/gBAADcAwAADgAAAAAAAAABACAAAAApAQAAZHJzL2Uyb0Rv&#10;Yy54bWxQSwUGAAAAAAYABgBZAQAAkwUAAAAA&#10;" adj="4655">
              <v:fill on="f" focussize="0,0"/>
              <v:stroke weight="3pt" color="#E7E6E6 [3214]" miterlimit="8" joinstyle="miter"/>
              <v:imagedata o:title=""/>
              <o:lock v:ext="edit" aspectratio="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8EE5A"/>
    <w:multiLevelType w:val="multilevel"/>
    <w:tmpl w:val="8AC8EE5A"/>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10A37A76"/>
    <w:multiLevelType w:val="hybridMultilevel"/>
    <w:tmpl w:val="34B097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DFE4557"/>
    <w:multiLevelType w:val="hybridMultilevel"/>
    <w:tmpl w:val="F9F618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A36183A"/>
    <w:multiLevelType w:val="hybridMultilevel"/>
    <w:tmpl w:val="41D4E286"/>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0A07E71"/>
    <w:multiLevelType w:val="hybridMultilevel"/>
    <w:tmpl w:val="B1FC94D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37EA7"/>
    <w:rsid w:val="00042831"/>
    <w:rsid w:val="00073477"/>
    <w:rsid w:val="000B03C7"/>
    <w:rsid w:val="00115586"/>
    <w:rsid w:val="00127D83"/>
    <w:rsid w:val="0014186F"/>
    <w:rsid w:val="00172A27"/>
    <w:rsid w:val="00195D83"/>
    <w:rsid w:val="001B0203"/>
    <w:rsid w:val="001B7145"/>
    <w:rsid w:val="001D4F0C"/>
    <w:rsid w:val="001F04D2"/>
    <w:rsid w:val="001F5BAE"/>
    <w:rsid w:val="002277CD"/>
    <w:rsid w:val="00355D76"/>
    <w:rsid w:val="00386159"/>
    <w:rsid w:val="00387D53"/>
    <w:rsid w:val="003F769F"/>
    <w:rsid w:val="00407B68"/>
    <w:rsid w:val="00411659"/>
    <w:rsid w:val="00417C8E"/>
    <w:rsid w:val="00421BA7"/>
    <w:rsid w:val="00433E9C"/>
    <w:rsid w:val="00434117"/>
    <w:rsid w:val="004D43B2"/>
    <w:rsid w:val="004F04E9"/>
    <w:rsid w:val="00522D58"/>
    <w:rsid w:val="00524FDD"/>
    <w:rsid w:val="00555A3E"/>
    <w:rsid w:val="00594CA7"/>
    <w:rsid w:val="005C5D17"/>
    <w:rsid w:val="005D1F07"/>
    <w:rsid w:val="005F12B1"/>
    <w:rsid w:val="00611DE1"/>
    <w:rsid w:val="006362E0"/>
    <w:rsid w:val="0064651B"/>
    <w:rsid w:val="00674269"/>
    <w:rsid w:val="00681E40"/>
    <w:rsid w:val="00682C31"/>
    <w:rsid w:val="006D60DD"/>
    <w:rsid w:val="006E5727"/>
    <w:rsid w:val="006F6C37"/>
    <w:rsid w:val="007179AD"/>
    <w:rsid w:val="00736FAD"/>
    <w:rsid w:val="00750EC0"/>
    <w:rsid w:val="00752E66"/>
    <w:rsid w:val="00783BF4"/>
    <w:rsid w:val="007E2C3F"/>
    <w:rsid w:val="007F0654"/>
    <w:rsid w:val="007F2F92"/>
    <w:rsid w:val="007F485D"/>
    <w:rsid w:val="0080320D"/>
    <w:rsid w:val="00803633"/>
    <w:rsid w:val="0082420D"/>
    <w:rsid w:val="00825AF6"/>
    <w:rsid w:val="00833260"/>
    <w:rsid w:val="00862ACD"/>
    <w:rsid w:val="008A1D87"/>
    <w:rsid w:val="008C056B"/>
    <w:rsid w:val="008D4514"/>
    <w:rsid w:val="008F473B"/>
    <w:rsid w:val="00946E77"/>
    <w:rsid w:val="00974BF6"/>
    <w:rsid w:val="0098103E"/>
    <w:rsid w:val="009973D9"/>
    <w:rsid w:val="009A6C39"/>
    <w:rsid w:val="009B060C"/>
    <w:rsid w:val="009B0A3B"/>
    <w:rsid w:val="009B1FF6"/>
    <w:rsid w:val="00A049EA"/>
    <w:rsid w:val="00A85557"/>
    <w:rsid w:val="00AC16F1"/>
    <w:rsid w:val="00AC767E"/>
    <w:rsid w:val="00AE7684"/>
    <w:rsid w:val="00B25DC7"/>
    <w:rsid w:val="00B8035E"/>
    <w:rsid w:val="00B827B7"/>
    <w:rsid w:val="00BA46BF"/>
    <w:rsid w:val="00BA674C"/>
    <w:rsid w:val="00C2376A"/>
    <w:rsid w:val="00C61444"/>
    <w:rsid w:val="00C72EE0"/>
    <w:rsid w:val="00CA3079"/>
    <w:rsid w:val="00CA6686"/>
    <w:rsid w:val="00CA6D9E"/>
    <w:rsid w:val="00CF5390"/>
    <w:rsid w:val="00D13907"/>
    <w:rsid w:val="00DB1D28"/>
    <w:rsid w:val="00DC34A7"/>
    <w:rsid w:val="00DE63C9"/>
    <w:rsid w:val="00E016ED"/>
    <w:rsid w:val="00E17AC2"/>
    <w:rsid w:val="00E43344"/>
    <w:rsid w:val="00E87491"/>
    <w:rsid w:val="00EA094A"/>
    <w:rsid w:val="00EA36BE"/>
    <w:rsid w:val="00EF3513"/>
    <w:rsid w:val="00EF4696"/>
    <w:rsid w:val="00F03A02"/>
    <w:rsid w:val="00F079BF"/>
    <w:rsid w:val="00F22CFD"/>
    <w:rsid w:val="00F36AB1"/>
    <w:rsid w:val="00F41DF3"/>
    <w:rsid w:val="00F63150"/>
    <w:rsid w:val="012762C1"/>
    <w:rsid w:val="01356B57"/>
    <w:rsid w:val="017C59AE"/>
    <w:rsid w:val="018138BC"/>
    <w:rsid w:val="01887070"/>
    <w:rsid w:val="02707865"/>
    <w:rsid w:val="02CE5FCE"/>
    <w:rsid w:val="02D03CAC"/>
    <w:rsid w:val="03016CF5"/>
    <w:rsid w:val="030A4AB2"/>
    <w:rsid w:val="03BA20A0"/>
    <w:rsid w:val="03F97623"/>
    <w:rsid w:val="04373979"/>
    <w:rsid w:val="0472112A"/>
    <w:rsid w:val="0472396C"/>
    <w:rsid w:val="047658C8"/>
    <w:rsid w:val="04AF5FCD"/>
    <w:rsid w:val="04B538E5"/>
    <w:rsid w:val="05551D8E"/>
    <w:rsid w:val="057B5B98"/>
    <w:rsid w:val="060704D4"/>
    <w:rsid w:val="061E3FF9"/>
    <w:rsid w:val="0647004E"/>
    <w:rsid w:val="06607782"/>
    <w:rsid w:val="06686D1B"/>
    <w:rsid w:val="06835468"/>
    <w:rsid w:val="07116107"/>
    <w:rsid w:val="07200DA3"/>
    <w:rsid w:val="075D7D17"/>
    <w:rsid w:val="07681E25"/>
    <w:rsid w:val="080B6F30"/>
    <w:rsid w:val="088B3ED3"/>
    <w:rsid w:val="08DF71E2"/>
    <w:rsid w:val="08ED21FE"/>
    <w:rsid w:val="09411F54"/>
    <w:rsid w:val="09652381"/>
    <w:rsid w:val="098149E6"/>
    <w:rsid w:val="09942A15"/>
    <w:rsid w:val="09C4551E"/>
    <w:rsid w:val="0A7C3A74"/>
    <w:rsid w:val="0ABF1ECC"/>
    <w:rsid w:val="0ACC78D8"/>
    <w:rsid w:val="0B172B7F"/>
    <w:rsid w:val="0CB72639"/>
    <w:rsid w:val="0CCA6F6A"/>
    <w:rsid w:val="0CF46474"/>
    <w:rsid w:val="0D194462"/>
    <w:rsid w:val="0D212A22"/>
    <w:rsid w:val="0D592C8A"/>
    <w:rsid w:val="0DCB0A56"/>
    <w:rsid w:val="0E1D3570"/>
    <w:rsid w:val="0E2229E0"/>
    <w:rsid w:val="0E6146F3"/>
    <w:rsid w:val="0E684D1F"/>
    <w:rsid w:val="0E760C16"/>
    <w:rsid w:val="0E8D1DC8"/>
    <w:rsid w:val="0E926CFF"/>
    <w:rsid w:val="0EA87D07"/>
    <w:rsid w:val="0EE24322"/>
    <w:rsid w:val="0EFD6356"/>
    <w:rsid w:val="0F1B49BA"/>
    <w:rsid w:val="0F3F3112"/>
    <w:rsid w:val="0F600F08"/>
    <w:rsid w:val="0F833706"/>
    <w:rsid w:val="10654A1B"/>
    <w:rsid w:val="1096672C"/>
    <w:rsid w:val="10A04F87"/>
    <w:rsid w:val="112C76E2"/>
    <w:rsid w:val="11442AAB"/>
    <w:rsid w:val="119D0979"/>
    <w:rsid w:val="11AD7B50"/>
    <w:rsid w:val="11D42BC7"/>
    <w:rsid w:val="11D50342"/>
    <w:rsid w:val="11EC041F"/>
    <w:rsid w:val="1281778C"/>
    <w:rsid w:val="12985139"/>
    <w:rsid w:val="12C11706"/>
    <w:rsid w:val="12CA19FD"/>
    <w:rsid w:val="134A2D25"/>
    <w:rsid w:val="13B46E99"/>
    <w:rsid w:val="13BC3160"/>
    <w:rsid w:val="13CB3B08"/>
    <w:rsid w:val="13DC12ED"/>
    <w:rsid w:val="13EA5BC1"/>
    <w:rsid w:val="14583D39"/>
    <w:rsid w:val="148C7106"/>
    <w:rsid w:val="14CC3949"/>
    <w:rsid w:val="14CC46EE"/>
    <w:rsid w:val="15825409"/>
    <w:rsid w:val="15B6473A"/>
    <w:rsid w:val="15F3725D"/>
    <w:rsid w:val="160B7BD5"/>
    <w:rsid w:val="16105F12"/>
    <w:rsid w:val="168250AE"/>
    <w:rsid w:val="16952A56"/>
    <w:rsid w:val="16B23BC2"/>
    <w:rsid w:val="16CE3DA9"/>
    <w:rsid w:val="16EF0BEF"/>
    <w:rsid w:val="16FA4102"/>
    <w:rsid w:val="170133B4"/>
    <w:rsid w:val="170A4821"/>
    <w:rsid w:val="17201571"/>
    <w:rsid w:val="173F27A8"/>
    <w:rsid w:val="17420507"/>
    <w:rsid w:val="182A1F47"/>
    <w:rsid w:val="18342970"/>
    <w:rsid w:val="184C085F"/>
    <w:rsid w:val="18751548"/>
    <w:rsid w:val="18906FA8"/>
    <w:rsid w:val="18DE304A"/>
    <w:rsid w:val="19376E2A"/>
    <w:rsid w:val="19954419"/>
    <w:rsid w:val="19F75913"/>
    <w:rsid w:val="1A034A2F"/>
    <w:rsid w:val="1A0A1BCD"/>
    <w:rsid w:val="1A2118FA"/>
    <w:rsid w:val="1A575BDA"/>
    <w:rsid w:val="1A7437A6"/>
    <w:rsid w:val="1AB41DE3"/>
    <w:rsid w:val="1BC12E52"/>
    <w:rsid w:val="1C0D0971"/>
    <w:rsid w:val="1C3F0805"/>
    <w:rsid w:val="1C8B5031"/>
    <w:rsid w:val="1D0043B4"/>
    <w:rsid w:val="1D0917B2"/>
    <w:rsid w:val="1D3230E5"/>
    <w:rsid w:val="1D7B1F48"/>
    <w:rsid w:val="1D996D16"/>
    <w:rsid w:val="1DE66F23"/>
    <w:rsid w:val="1E27743A"/>
    <w:rsid w:val="1E4E46E3"/>
    <w:rsid w:val="1EF1321B"/>
    <w:rsid w:val="1F0B6F66"/>
    <w:rsid w:val="1F9D1DD6"/>
    <w:rsid w:val="1FA35A27"/>
    <w:rsid w:val="1FE86298"/>
    <w:rsid w:val="1FF66A6B"/>
    <w:rsid w:val="1FFE517B"/>
    <w:rsid w:val="20CD225F"/>
    <w:rsid w:val="20E83F30"/>
    <w:rsid w:val="213D7A0E"/>
    <w:rsid w:val="216604C7"/>
    <w:rsid w:val="21A75B00"/>
    <w:rsid w:val="21C318B7"/>
    <w:rsid w:val="21EC2667"/>
    <w:rsid w:val="222E4968"/>
    <w:rsid w:val="22C37366"/>
    <w:rsid w:val="22C65936"/>
    <w:rsid w:val="232133E8"/>
    <w:rsid w:val="23587E95"/>
    <w:rsid w:val="23714091"/>
    <w:rsid w:val="24180CB7"/>
    <w:rsid w:val="244608B6"/>
    <w:rsid w:val="250F1C56"/>
    <w:rsid w:val="25161F23"/>
    <w:rsid w:val="2621733A"/>
    <w:rsid w:val="266E6E6D"/>
    <w:rsid w:val="26E7378B"/>
    <w:rsid w:val="272960B9"/>
    <w:rsid w:val="273A440D"/>
    <w:rsid w:val="27487499"/>
    <w:rsid w:val="27786F89"/>
    <w:rsid w:val="27A9525B"/>
    <w:rsid w:val="27C36E8F"/>
    <w:rsid w:val="27D945F4"/>
    <w:rsid w:val="27F01075"/>
    <w:rsid w:val="28017367"/>
    <w:rsid w:val="28301116"/>
    <w:rsid w:val="28615969"/>
    <w:rsid w:val="288A5E3F"/>
    <w:rsid w:val="289D7FC3"/>
    <w:rsid w:val="28B478DC"/>
    <w:rsid w:val="28CB692C"/>
    <w:rsid w:val="290D1E1D"/>
    <w:rsid w:val="29105C6A"/>
    <w:rsid w:val="291F0B54"/>
    <w:rsid w:val="294340D6"/>
    <w:rsid w:val="29A02451"/>
    <w:rsid w:val="29C42853"/>
    <w:rsid w:val="29F23893"/>
    <w:rsid w:val="29F54DBE"/>
    <w:rsid w:val="2A1E0E44"/>
    <w:rsid w:val="2A623F40"/>
    <w:rsid w:val="2AA05B77"/>
    <w:rsid w:val="2ABF4989"/>
    <w:rsid w:val="2B5373AE"/>
    <w:rsid w:val="2B5E15BA"/>
    <w:rsid w:val="2B7F4D4B"/>
    <w:rsid w:val="2BBD158D"/>
    <w:rsid w:val="2BBD2918"/>
    <w:rsid w:val="2BEE5852"/>
    <w:rsid w:val="2BFD0563"/>
    <w:rsid w:val="2C7A4741"/>
    <w:rsid w:val="2CE43669"/>
    <w:rsid w:val="2CFE69D0"/>
    <w:rsid w:val="2D042A18"/>
    <w:rsid w:val="2D052566"/>
    <w:rsid w:val="2D0B263A"/>
    <w:rsid w:val="2D3C2E26"/>
    <w:rsid w:val="2D484C78"/>
    <w:rsid w:val="2D557EA4"/>
    <w:rsid w:val="2D656495"/>
    <w:rsid w:val="2D6B724D"/>
    <w:rsid w:val="2D9C323F"/>
    <w:rsid w:val="2E092C39"/>
    <w:rsid w:val="2E506B8C"/>
    <w:rsid w:val="2E5A3BF5"/>
    <w:rsid w:val="2EB95E0A"/>
    <w:rsid w:val="2EFD77B8"/>
    <w:rsid w:val="2F590445"/>
    <w:rsid w:val="2F6F208A"/>
    <w:rsid w:val="2F7B7773"/>
    <w:rsid w:val="2F7F7739"/>
    <w:rsid w:val="2F9E123B"/>
    <w:rsid w:val="2FB037C0"/>
    <w:rsid w:val="30281438"/>
    <w:rsid w:val="31723045"/>
    <w:rsid w:val="31A10E76"/>
    <w:rsid w:val="321D426A"/>
    <w:rsid w:val="32212096"/>
    <w:rsid w:val="32556245"/>
    <w:rsid w:val="32FF03EF"/>
    <w:rsid w:val="338D1A6E"/>
    <w:rsid w:val="33A44190"/>
    <w:rsid w:val="33B9365D"/>
    <w:rsid w:val="33BC3F44"/>
    <w:rsid w:val="33D57811"/>
    <w:rsid w:val="341D3DEE"/>
    <w:rsid w:val="34621172"/>
    <w:rsid w:val="34A94BA5"/>
    <w:rsid w:val="34BD70C4"/>
    <w:rsid w:val="34ED2079"/>
    <w:rsid w:val="352538ED"/>
    <w:rsid w:val="367D38B3"/>
    <w:rsid w:val="36B73257"/>
    <w:rsid w:val="37743389"/>
    <w:rsid w:val="37CA000C"/>
    <w:rsid w:val="37E45D03"/>
    <w:rsid w:val="3811573D"/>
    <w:rsid w:val="3836380C"/>
    <w:rsid w:val="38764D55"/>
    <w:rsid w:val="38A43162"/>
    <w:rsid w:val="38C51B3C"/>
    <w:rsid w:val="38E84639"/>
    <w:rsid w:val="399259BE"/>
    <w:rsid w:val="39C66B42"/>
    <w:rsid w:val="3A165C61"/>
    <w:rsid w:val="3A436F93"/>
    <w:rsid w:val="3A5834B9"/>
    <w:rsid w:val="3AA27453"/>
    <w:rsid w:val="3B2850DF"/>
    <w:rsid w:val="3B74690F"/>
    <w:rsid w:val="3B7F452B"/>
    <w:rsid w:val="3B8056E5"/>
    <w:rsid w:val="3B8F06CD"/>
    <w:rsid w:val="3B9C0360"/>
    <w:rsid w:val="3BBF248C"/>
    <w:rsid w:val="3CEB549F"/>
    <w:rsid w:val="3D020ECC"/>
    <w:rsid w:val="3D7D544C"/>
    <w:rsid w:val="3E273F4C"/>
    <w:rsid w:val="3EB21ABC"/>
    <w:rsid w:val="3EF45569"/>
    <w:rsid w:val="3F1D12C4"/>
    <w:rsid w:val="3F273A94"/>
    <w:rsid w:val="3FBA76F7"/>
    <w:rsid w:val="3FF76A24"/>
    <w:rsid w:val="400624D5"/>
    <w:rsid w:val="40082E55"/>
    <w:rsid w:val="40207CBE"/>
    <w:rsid w:val="40764BA5"/>
    <w:rsid w:val="408D4172"/>
    <w:rsid w:val="40934FF1"/>
    <w:rsid w:val="4118630C"/>
    <w:rsid w:val="411D789C"/>
    <w:rsid w:val="412141C4"/>
    <w:rsid w:val="41290B62"/>
    <w:rsid w:val="412C6E1E"/>
    <w:rsid w:val="415E7175"/>
    <w:rsid w:val="42153F72"/>
    <w:rsid w:val="42463303"/>
    <w:rsid w:val="427B6968"/>
    <w:rsid w:val="42DB0647"/>
    <w:rsid w:val="43C96D96"/>
    <w:rsid w:val="43F21769"/>
    <w:rsid w:val="4431143D"/>
    <w:rsid w:val="447B3CF6"/>
    <w:rsid w:val="44AA708D"/>
    <w:rsid w:val="44BB41C2"/>
    <w:rsid w:val="453C3A2F"/>
    <w:rsid w:val="454B6ACE"/>
    <w:rsid w:val="45B73827"/>
    <w:rsid w:val="45CB76BF"/>
    <w:rsid w:val="45D75786"/>
    <w:rsid w:val="45F57209"/>
    <w:rsid w:val="46381AFE"/>
    <w:rsid w:val="468B4486"/>
    <w:rsid w:val="469A4603"/>
    <w:rsid w:val="46A85E13"/>
    <w:rsid w:val="47631748"/>
    <w:rsid w:val="47921365"/>
    <w:rsid w:val="47FE42A7"/>
    <w:rsid w:val="48471121"/>
    <w:rsid w:val="48847CC1"/>
    <w:rsid w:val="488D6562"/>
    <w:rsid w:val="48904C92"/>
    <w:rsid w:val="48990B20"/>
    <w:rsid w:val="48EA718F"/>
    <w:rsid w:val="497E1B09"/>
    <w:rsid w:val="49E430B1"/>
    <w:rsid w:val="4A3155C2"/>
    <w:rsid w:val="4A6950BE"/>
    <w:rsid w:val="4ABB01BC"/>
    <w:rsid w:val="4AEA5CA5"/>
    <w:rsid w:val="4AEC1E08"/>
    <w:rsid w:val="4B116D14"/>
    <w:rsid w:val="4B2B2279"/>
    <w:rsid w:val="4B5A3030"/>
    <w:rsid w:val="4B88378A"/>
    <w:rsid w:val="4BE07B96"/>
    <w:rsid w:val="4BE52A5F"/>
    <w:rsid w:val="4C0D2CA8"/>
    <w:rsid w:val="4C3C2620"/>
    <w:rsid w:val="4C671FA3"/>
    <w:rsid w:val="4C6F0B8F"/>
    <w:rsid w:val="4D7F1953"/>
    <w:rsid w:val="4E7D33F0"/>
    <w:rsid w:val="4EAE2AB1"/>
    <w:rsid w:val="4EC165E1"/>
    <w:rsid w:val="4F2512F1"/>
    <w:rsid w:val="4F3F5D19"/>
    <w:rsid w:val="4F716E29"/>
    <w:rsid w:val="4F9E12BA"/>
    <w:rsid w:val="4FA75DDB"/>
    <w:rsid w:val="4FAF1043"/>
    <w:rsid w:val="4FCD7AD8"/>
    <w:rsid w:val="502C240D"/>
    <w:rsid w:val="5097119E"/>
    <w:rsid w:val="50F524CB"/>
    <w:rsid w:val="51293854"/>
    <w:rsid w:val="51412545"/>
    <w:rsid w:val="51741BE7"/>
    <w:rsid w:val="519C184E"/>
    <w:rsid w:val="51A2005D"/>
    <w:rsid w:val="51E15BFC"/>
    <w:rsid w:val="52535E0E"/>
    <w:rsid w:val="52BA4C86"/>
    <w:rsid w:val="52DC7EC6"/>
    <w:rsid w:val="52FE4D9A"/>
    <w:rsid w:val="530B5EEE"/>
    <w:rsid w:val="540535E1"/>
    <w:rsid w:val="540B3888"/>
    <w:rsid w:val="54245746"/>
    <w:rsid w:val="548F00D5"/>
    <w:rsid w:val="54C47F88"/>
    <w:rsid w:val="54D42D7E"/>
    <w:rsid w:val="552B3E4D"/>
    <w:rsid w:val="55375048"/>
    <w:rsid w:val="557A5983"/>
    <w:rsid w:val="55AF1E7E"/>
    <w:rsid w:val="55B93306"/>
    <w:rsid w:val="55D140FB"/>
    <w:rsid w:val="56E0412E"/>
    <w:rsid w:val="57BE62A5"/>
    <w:rsid w:val="57F86D1F"/>
    <w:rsid w:val="57FF212E"/>
    <w:rsid w:val="58B85C84"/>
    <w:rsid w:val="597D6255"/>
    <w:rsid w:val="59821673"/>
    <w:rsid w:val="59910DEA"/>
    <w:rsid w:val="59F8344D"/>
    <w:rsid w:val="5A43553E"/>
    <w:rsid w:val="5A47622C"/>
    <w:rsid w:val="5A65093E"/>
    <w:rsid w:val="5A6D2580"/>
    <w:rsid w:val="5A757597"/>
    <w:rsid w:val="5AA414F6"/>
    <w:rsid w:val="5AE135D0"/>
    <w:rsid w:val="5B8167E8"/>
    <w:rsid w:val="5BB343AD"/>
    <w:rsid w:val="5BE11F49"/>
    <w:rsid w:val="5BE410F1"/>
    <w:rsid w:val="5BFE5CAA"/>
    <w:rsid w:val="5C4936FC"/>
    <w:rsid w:val="5C6314DB"/>
    <w:rsid w:val="5C760AAF"/>
    <w:rsid w:val="5D3E66A7"/>
    <w:rsid w:val="5D906EEC"/>
    <w:rsid w:val="5DC64BAE"/>
    <w:rsid w:val="5E427AE8"/>
    <w:rsid w:val="5F1647D2"/>
    <w:rsid w:val="5F742577"/>
    <w:rsid w:val="5FAE2043"/>
    <w:rsid w:val="5FE4222A"/>
    <w:rsid w:val="6082518F"/>
    <w:rsid w:val="611856C0"/>
    <w:rsid w:val="61635AF6"/>
    <w:rsid w:val="617E5FD1"/>
    <w:rsid w:val="61B06DCA"/>
    <w:rsid w:val="61D6373A"/>
    <w:rsid w:val="61F908EC"/>
    <w:rsid w:val="62187C6E"/>
    <w:rsid w:val="627A23EE"/>
    <w:rsid w:val="628D2613"/>
    <w:rsid w:val="63254BA7"/>
    <w:rsid w:val="63450A73"/>
    <w:rsid w:val="63DD38FD"/>
    <w:rsid w:val="63F25D2D"/>
    <w:rsid w:val="641A2277"/>
    <w:rsid w:val="641A2CD2"/>
    <w:rsid w:val="646049F7"/>
    <w:rsid w:val="64612DFA"/>
    <w:rsid w:val="646B3A07"/>
    <w:rsid w:val="64704E5F"/>
    <w:rsid w:val="649C79ED"/>
    <w:rsid w:val="64A05ADB"/>
    <w:rsid w:val="64E20F04"/>
    <w:rsid w:val="64FD6835"/>
    <w:rsid w:val="65190796"/>
    <w:rsid w:val="65262B83"/>
    <w:rsid w:val="65524FB8"/>
    <w:rsid w:val="6596645B"/>
    <w:rsid w:val="66103F76"/>
    <w:rsid w:val="66234C74"/>
    <w:rsid w:val="6648290F"/>
    <w:rsid w:val="66724580"/>
    <w:rsid w:val="668B1C71"/>
    <w:rsid w:val="66992F59"/>
    <w:rsid w:val="66BA23F9"/>
    <w:rsid w:val="66C80F2B"/>
    <w:rsid w:val="670D6B70"/>
    <w:rsid w:val="67497513"/>
    <w:rsid w:val="679E6031"/>
    <w:rsid w:val="67A212BF"/>
    <w:rsid w:val="67AE5C90"/>
    <w:rsid w:val="67D6059D"/>
    <w:rsid w:val="67ED3FB7"/>
    <w:rsid w:val="68394EFC"/>
    <w:rsid w:val="684F2507"/>
    <w:rsid w:val="689F0232"/>
    <w:rsid w:val="699E4089"/>
    <w:rsid w:val="69BB10D7"/>
    <w:rsid w:val="6A1D468D"/>
    <w:rsid w:val="6A4F4594"/>
    <w:rsid w:val="6A710615"/>
    <w:rsid w:val="6AAD4B15"/>
    <w:rsid w:val="6B4B054E"/>
    <w:rsid w:val="6B9E476E"/>
    <w:rsid w:val="6BC6698F"/>
    <w:rsid w:val="6BD65F02"/>
    <w:rsid w:val="6C1A7423"/>
    <w:rsid w:val="6C5A2B5C"/>
    <w:rsid w:val="6CC41683"/>
    <w:rsid w:val="6D1936CA"/>
    <w:rsid w:val="6D1940FB"/>
    <w:rsid w:val="6D3F37BE"/>
    <w:rsid w:val="6D4C135B"/>
    <w:rsid w:val="6DA1087E"/>
    <w:rsid w:val="6DCD337A"/>
    <w:rsid w:val="6E20655C"/>
    <w:rsid w:val="6E257D7A"/>
    <w:rsid w:val="6E4F2832"/>
    <w:rsid w:val="6E982F95"/>
    <w:rsid w:val="6EF0240B"/>
    <w:rsid w:val="6F2F7E8A"/>
    <w:rsid w:val="6F305408"/>
    <w:rsid w:val="6F533E6E"/>
    <w:rsid w:val="6F753F20"/>
    <w:rsid w:val="6F7B4DC3"/>
    <w:rsid w:val="6F921CA8"/>
    <w:rsid w:val="6FFE77AF"/>
    <w:rsid w:val="70390741"/>
    <w:rsid w:val="707D36E5"/>
    <w:rsid w:val="70911577"/>
    <w:rsid w:val="70A464B7"/>
    <w:rsid w:val="70CA5D47"/>
    <w:rsid w:val="70D83839"/>
    <w:rsid w:val="71780474"/>
    <w:rsid w:val="717E6E2D"/>
    <w:rsid w:val="71F975CC"/>
    <w:rsid w:val="72021E5C"/>
    <w:rsid w:val="723B6DD6"/>
    <w:rsid w:val="727C6C4A"/>
    <w:rsid w:val="728A5A89"/>
    <w:rsid w:val="73601D58"/>
    <w:rsid w:val="736B6DB9"/>
    <w:rsid w:val="737025A5"/>
    <w:rsid w:val="73BF4B35"/>
    <w:rsid w:val="750A5280"/>
    <w:rsid w:val="751229C7"/>
    <w:rsid w:val="751460B4"/>
    <w:rsid w:val="752C13D5"/>
    <w:rsid w:val="75D663A5"/>
    <w:rsid w:val="7609632E"/>
    <w:rsid w:val="762D65B7"/>
    <w:rsid w:val="764168C0"/>
    <w:rsid w:val="76754FA2"/>
    <w:rsid w:val="769578D0"/>
    <w:rsid w:val="76B45ECE"/>
    <w:rsid w:val="76CC0D62"/>
    <w:rsid w:val="76CC564E"/>
    <w:rsid w:val="77054BAD"/>
    <w:rsid w:val="776B120B"/>
    <w:rsid w:val="777558ED"/>
    <w:rsid w:val="778F47BB"/>
    <w:rsid w:val="77B56964"/>
    <w:rsid w:val="77FE17B6"/>
    <w:rsid w:val="781A0A3D"/>
    <w:rsid w:val="781B381E"/>
    <w:rsid w:val="782C0FF4"/>
    <w:rsid w:val="78502A8F"/>
    <w:rsid w:val="78862344"/>
    <w:rsid w:val="78D43FE0"/>
    <w:rsid w:val="78E02CD0"/>
    <w:rsid w:val="78E40DD3"/>
    <w:rsid w:val="791945D3"/>
    <w:rsid w:val="79613E23"/>
    <w:rsid w:val="799364FE"/>
    <w:rsid w:val="79A61915"/>
    <w:rsid w:val="7A6B12A6"/>
    <w:rsid w:val="7AB12AD4"/>
    <w:rsid w:val="7AC520C2"/>
    <w:rsid w:val="7AE41DFF"/>
    <w:rsid w:val="7AF91320"/>
    <w:rsid w:val="7B1F52AB"/>
    <w:rsid w:val="7B504B4E"/>
    <w:rsid w:val="7BBC462E"/>
    <w:rsid w:val="7C51605C"/>
    <w:rsid w:val="7D2F1950"/>
    <w:rsid w:val="7DCB4E26"/>
    <w:rsid w:val="7E0250FE"/>
    <w:rsid w:val="7E134B1D"/>
    <w:rsid w:val="7E1C2967"/>
    <w:rsid w:val="7E560486"/>
    <w:rsid w:val="7E5D1445"/>
    <w:rsid w:val="7E8D0268"/>
    <w:rsid w:val="7F7E74FD"/>
    <w:rsid w:val="7F855BAA"/>
    <w:rsid w:val="7FEB0E56"/>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8623"/>
  <w15:docId w15:val="{AEA2C212-FD8E-4CB3-B4F5-42FB024EC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pPr>
      <w:keepNext/>
      <w:keepLines/>
      <w:spacing w:before="240" w:after="0" w:line="360" w:lineRule="auto"/>
      <w:jc w:val="center"/>
      <w:outlineLvl w:val="0"/>
    </w:pPr>
    <w:rPr>
      <w:rFonts w:ascii="Arial" w:eastAsiaTheme="majorEastAsia" w:hAnsi="Arial" w:cstheme="majorBidi"/>
      <w:b/>
      <w:color w:val="4472C4" w:themeColor="accent1"/>
      <w:sz w:val="28"/>
      <w:szCs w:val="32"/>
    </w:rPr>
  </w:style>
  <w:style w:type="paragraph" w:styleId="Ttulo2">
    <w:name w:val="heading 2"/>
    <w:basedOn w:val="Normal"/>
    <w:next w:val="Normal"/>
    <w:link w:val="Ttulo2Car"/>
    <w:uiPriority w:val="9"/>
    <w:unhideWhenUsed/>
    <w:qFormat/>
    <w:pPr>
      <w:keepNext/>
      <w:keepLines/>
      <w:spacing w:before="40" w:after="0" w:line="360" w:lineRule="auto"/>
      <w:jc w:val="both"/>
      <w:outlineLvl w:val="1"/>
    </w:pPr>
    <w:rPr>
      <w:rFonts w:ascii="Arial" w:eastAsiaTheme="majorEastAsia" w:hAnsi="Arial" w:cstheme="majorBidi"/>
      <w:b/>
      <w:color w:val="4472C4" w:themeColor="accent1"/>
      <w:sz w:val="24"/>
      <w:szCs w:val="26"/>
    </w:rPr>
  </w:style>
  <w:style w:type="paragraph" w:styleId="Ttulo3">
    <w:name w:val="heading 3"/>
    <w:basedOn w:val="Normal"/>
    <w:next w:val="Normal"/>
    <w:link w:val="Ttulo3Car"/>
    <w:uiPriority w:val="9"/>
    <w:unhideWhenUsed/>
    <w:qFormat/>
    <w:pPr>
      <w:keepNext/>
      <w:keepLines/>
      <w:spacing w:before="40" w:after="0" w:line="360" w:lineRule="auto"/>
      <w:jc w:val="both"/>
      <w:outlineLvl w:val="2"/>
    </w:pPr>
    <w:rPr>
      <w:rFonts w:ascii="Arial" w:eastAsiaTheme="majorEastAsia" w:hAnsi="Arial" w:cstheme="majorBidi"/>
      <w:b/>
      <w:color w:val="4472C4"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Pr>
      <w:rFonts w:ascii="Arial" w:eastAsia="SimHei" w:hAnsi="Arial" w:cs="Arial"/>
      <w:sz w:val="20"/>
    </w:r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pPr>
      <w:spacing w:after="0" w:line="240" w:lineRule="auto"/>
      <w:contextualSpacing/>
      <w:jc w:val="both"/>
    </w:pPr>
    <w:rPr>
      <w:rFonts w:ascii="Arial" w:eastAsiaTheme="majorEastAsia" w:hAnsi="Arial" w:cstheme="majorBidi"/>
      <w:b/>
      <w:color w:val="4472C4" w:themeColor="accent1"/>
      <w:spacing w:val="-10"/>
      <w:kern w:val="28"/>
      <w:sz w:val="24"/>
      <w:szCs w:val="56"/>
    </w:rPr>
  </w:style>
  <w:style w:type="paragraph" w:styleId="TDC1">
    <w:name w:val="toc 1"/>
    <w:basedOn w:val="Normal"/>
    <w:next w:val="Normal"/>
    <w:uiPriority w:val="39"/>
    <w:unhideWhenUsed/>
    <w:qFormat/>
  </w:style>
  <w:style w:type="paragraph" w:styleId="TDC2">
    <w:name w:val="toc 2"/>
    <w:basedOn w:val="Normal"/>
    <w:next w:val="Normal"/>
    <w:uiPriority w:val="39"/>
    <w:unhideWhenUsed/>
    <w:qFormat/>
    <w:pPr>
      <w:ind w:leftChars="200" w:left="420"/>
    </w:p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tulo1Car">
    <w:name w:val="Título 1 Car"/>
    <w:basedOn w:val="Fuentedeprrafopredeter"/>
    <w:link w:val="Ttulo1"/>
    <w:uiPriority w:val="9"/>
    <w:qFormat/>
    <w:rPr>
      <w:rFonts w:ascii="Arial" w:eastAsiaTheme="majorEastAsia" w:hAnsi="Arial" w:cstheme="majorBidi"/>
      <w:b/>
      <w:color w:val="4472C4" w:themeColor="accent1"/>
      <w:sz w:val="28"/>
      <w:szCs w:val="32"/>
    </w:rPr>
  </w:style>
  <w:style w:type="character" w:customStyle="1" w:styleId="Ttulo2Car">
    <w:name w:val="Título 2 Car"/>
    <w:basedOn w:val="Fuentedeprrafopredeter"/>
    <w:link w:val="Ttulo2"/>
    <w:uiPriority w:val="9"/>
    <w:qFormat/>
    <w:rPr>
      <w:rFonts w:ascii="Arial" w:eastAsiaTheme="majorEastAsia" w:hAnsi="Arial" w:cstheme="majorBidi"/>
      <w:b/>
      <w:color w:val="4472C4" w:themeColor="accent1"/>
      <w:sz w:val="24"/>
      <w:szCs w:val="26"/>
    </w:rPr>
  </w:style>
  <w:style w:type="character" w:customStyle="1" w:styleId="TtuloCar">
    <w:name w:val="Título Car"/>
    <w:basedOn w:val="Fuentedeprrafopredeter"/>
    <w:link w:val="Ttulo"/>
    <w:uiPriority w:val="10"/>
    <w:qFormat/>
    <w:rPr>
      <w:rFonts w:ascii="Arial" w:eastAsiaTheme="majorEastAsia" w:hAnsi="Arial" w:cstheme="majorBidi"/>
      <w:b/>
      <w:color w:val="4472C4" w:themeColor="accent1"/>
      <w:spacing w:val="-10"/>
      <w:kern w:val="28"/>
      <w:sz w:val="24"/>
      <w:szCs w:val="56"/>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qFormat/>
    <w:rPr>
      <w:rFonts w:ascii="Arial" w:eastAsiaTheme="majorEastAsia" w:hAnsi="Arial" w:cstheme="majorBidi"/>
      <w:b/>
      <w:color w:val="4472C4" w:themeColor="accent1"/>
      <w:sz w:val="24"/>
      <w:szCs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HMNormal1">
    <w:name w:val="H&amp;M Normal1"/>
    <w:basedOn w:val="Normal"/>
    <w:link w:val="HMNormal"/>
    <w:uiPriority w:val="9"/>
    <w:qFormat/>
    <w:pPr>
      <w:spacing w:after="0" w:line="360" w:lineRule="auto"/>
      <w:jc w:val="both"/>
    </w:pPr>
    <w:rPr>
      <w:rFonts w:ascii="Calibri Light" w:hAnsi="Calibri Light"/>
    </w:rPr>
  </w:style>
  <w:style w:type="character" w:customStyle="1" w:styleId="HMNormal">
    <w:name w:val="H&amp;M Normal"/>
    <w:basedOn w:val="Fuentedeprrafopredeter"/>
    <w:link w:val="HMNormal1"/>
    <w:uiPriority w:val="9"/>
    <w:qFormat/>
    <w:rPr>
      <w:rFonts w:ascii="Calibri Light" w:hAnsi="Calibri Light"/>
    </w:rPr>
  </w:style>
  <w:style w:type="paragraph" w:customStyle="1" w:styleId="TtuloTDC1">
    <w:name w:val="Título TDC1"/>
    <w:basedOn w:val="Ttulo1"/>
    <w:next w:val="Normal"/>
    <w:uiPriority w:val="39"/>
    <w:unhideWhenUsed/>
    <w:qFormat/>
    <w:pPr>
      <w:spacing w:line="259" w:lineRule="auto"/>
      <w:jc w:val="left"/>
      <w:outlineLvl w:val="9"/>
    </w:pPr>
    <w:rPr>
      <w:rFonts w:asciiTheme="majorHAnsi" w:hAnsiTheme="majorHAnsi"/>
      <w:b w:val="0"/>
      <w:color w:val="2F5496" w:themeColor="accent1" w:themeShade="BF"/>
      <w:sz w:val="32"/>
      <w:lang w:eastAsia="es-CO"/>
    </w:rPr>
  </w:style>
  <w:style w:type="character" w:styleId="Hipervnculo">
    <w:name w:val="Hyperlink"/>
    <w:uiPriority w:val="99"/>
    <w:rsid w:val="00042831"/>
    <w:rPr>
      <w:color w:val="0000FF"/>
      <w:u w:val="single"/>
    </w:rPr>
  </w:style>
  <w:style w:type="character" w:styleId="Mencinsinresolver">
    <w:name w:val="Unresolved Mention"/>
    <w:basedOn w:val="Fuentedeprrafopredeter"/>
    <w:uiPriority w:val="99"/>
    <w:semiHidden/>
    <w:unhideWhenUsed/>
    <w:rsid w:val="00522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vehiculos.huila.gobiernoit.com/HUIVehiculo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huila.gov.co/publicaciones/9535/pqrsdf/" TargetMode="External"/><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impuestos.huila.gov.co/RenHuila/"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pazysalvos.vehiculos-Huila.gobiernoit.com/PazYSalvo/MenuPazYSalvo.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svg"/><Relationship Id="rId1" Type="http://schemas.openxmlformats.org/officeDocument/2006/relationships/image" Target="media/image26.png"/><Relationship Id="rId4" Type="http://schemas.openxmlformats.org/officeDocument/2006/relationships/image" Target="media/image29.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CEC3BCB0-ED86-4ACD-886B-1E277EB72096}">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15</Pages>
  <Words>1586</Words>
  <Characters>8725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Alberto Martínez Ortega</dc:creator>
  <cp:lastModifiedBy>HUGO ALBERTO MARTINEZ ORTEGA</cp:lastModifiedBy>
  <cp:revision>109</cp:revision>
  <cp:lastPrinted>2022-01-13T22:51:00Z</cp:lastPrinted>
  <dcterms:created xsi:type="dcterms:W3CDTF">2021-06-12T23:59:00Z</dcterms:created>
  <dcterms:modified xsi:type="dcterms:W3CDTF">2022-01-13T22:52:00Z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3082-11.2.0.10323</vt:lpwstr>
  </property>
  <property fmtid="{D5CDD505-2E9C-101B-9397-08002B2CF9AE}" pid="3" name="ICV">
    <vt:lpwstr>4C469F2459F5449E906C4D0B8A300DEF</vt:lpwstr>
  </property>
</Properties>
</file>