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1B42" w14:textId="77777777" w:rsidR="007F200B" w:rsidRDefault="007F200B" w:rsidP="003F281A">
      <w:pPr>
        <w:spacing w:after="0" w:line="360" w:lineRule="auto"/>
        <w:jc w:val="center"/>
      </w:pPr>
    </w:p>
    <w:p w14:paraId="5F056AE0" w14:textId="77777777" w:rsidR="007F200B" w:rsidRDefault="007F200B" w:rsidP="003F281A">
      <w:pPr>
        <w:spacing w:after="0" w:line="360" w:lineRule="auto"/>
        <w:jc w:val="center"/>
      </w:pPr>
    </w:p>
    <w:p w14:paraId="6DE1F12F" w14:textId="77777777" w:rsidR="007F200B" w:rsidRDefault="007F200B" w:rsidP="003F281A">
      <w:pPr>
        <w:spacing w:after="0" w:line="360" w:lineRule="auto"/>
        <w:jc w:val="center"/>
      </w:pPr>
    </w:p>
    <w:p w14:paraId="0FEE81CD" w14:textId="77777777" w:rsidR="007F200B" w:rsidRDefault="007F200B" w:rsidP="003F281A">
      <w:pPr>
        <w:spacing w:after="0" w:line="360" w:lineRule="auto"/>
        <w:jc w:val="center"/>
      </w:pPr>
    </w:p>
    <w:p w14:paraId="4BF65456" w14:textId="77777777" w:rsidR="007F200B" w:rsidRDefault="007F200B" w:rsidP="003F281A">
      <w:pPr>
        <w:spacing w:after="0" w:line="360" w:lineRule="auto"/>
        <w:jc w:val="center"/>
      </w:pPr>
    </w:p>
    <w:p w14:paraId="440E504B" w14:textId="77777777" w:rsidR="007F200B" w:rsidRDefault="007F200B" w:rsidP="003F281A">
      <w:pPr>
        <w:spacing w:after="0" w:line="360" w:lineRule="auto"/>
        <w:jc w:val="center"/>
      </w:pPr>
    </w:p>
    <w:p w14:paraId="742B1A0B" w14:textId="77777777" w:rsidR="007F200B" w:rsidRDefault="007F200B" w:rsidP="003F281A">
      <w:pPr>
        <w:spacing w:after="0" w:line="360" w:lineRule="auto"/>
        <w:jc w:val="center"/>
      </w:pPr>
    </w:p>
    <w:p w14:paraId="34931F2B" w14:textId="77777777" w:rsidR="007F200B" w:rsidRDefault="007F200B" w:rsidP="003F281A">
      <w:pPr>
        <w:spacing w:after="0" w:line="360" w:lineRule="auto"/>
        <w:jc w:val="center"/>
      </w:pPr>
    </w:p>
    <w:p w14:paraId="0B1F822D" w14:textId="77777777" w:rsidR="007F200B" w:rsidRDefault="007F200B" w:rsidP="003F281A">
      <w:pPr>
        <w:spacing w:after="0" w:line="360" w:lineRule="auto"/>
        <w:jc w:val="center"/>
      </w:pPr>
    </w:p>
    <w:p w14:paraId="52D1ABBF" w14:textId="77777777" w:rsidR="007F200B" w:rsidRDefault="007F200B" w:rsidP="003F281A">
      <w:pPr>
        <w:spacing w:after="0" w:line="360" w:lineRule="auto"/>
        <w:jc w:val="center"/>
      </w:pPr>
    </w:p>
    <w:p w14:paraId="50B6AF74" w14:textId="77777777" w:rsidR="007F200B" w:rsidRDefault="007F200B" w:rsidP="003F281A">
      <w:pPr>
        <w:spacing w:after="0" w:line="360" w:lineRule="auto"/>
        <w:jc w:val="center"/>
      </w:pPr>
    </w:p>
    <w:p w14:paraId="0B75D2A8" w14:textId="77777777" w:rsidR="007F200B" w:rsidRDefault="007F200B" w:rsidP="003F281A">
      <w:pPr>
        <w:spacing w:after="0" w:line="360" w:lineRule="auto"/>
        <w:jc w:val="center"/>
      </w:pPr>
    </w:p>
    <w:p w14:paraId="421F1E85" w14:textId="77777777" w:rsidR="007F200B" w:rsidRDefault="0094306C" w:rsidP="003F281A">
      <w:pPr>
        <w:spacing w:after="0" w:line="360" w:lineRule="auto"/>
        <w:jc w:val="center"/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MANUAL DE USUARIO</w:t>
      </w:r>
    </w:p>
    <w:p w14:paraId="3EE2A397" w14:textId="77777777" w:rsidR="007F200B" w:rsidRDefault="0094306C" w:rsidP="003F281A">
      <w:pPr>
        <w:spacing w:after="0" w:line="360" w:lineRule="auto"/>
        <w:jc w:val="center"/>
        <w:rPr>
          <w:color w:val="4472C4" w:themeColor="accent1"/>
          <w:sz w:val="72"/>
          <w:szCs w:val="72"/>
          <w:lang w:val="es-ES"/>
        </w:rPr>
        <w:sectPr w:rsidR="007F200B">
          <w:headerReference w:type="default" r:id="rId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color w:val="4472C4" w:themeColor="accent1"/>
          <w:sz w:val="72"/>
          <w:szCs w:val="72"/>
        </w:rPr>
        <w:t xml:space="preserve">TAXATION </w:t>
      </w:r>
      <w:r>
        <w:rPr>
          <w:color w:val="4472C4" w:themeColor="accent1"/>
          <w:sz w:val="72"/>
          <w:szCs w:val="72"/>
          <w:lang w:val="es-ES"/>
        </w:rPr>
        <w:t>V3</w:t>
      </w:r>
    </w:p>
    <w:p w14:paraId="17AAB871" w14:textId="77777777" w:rsidR="007F200B" w:rsidRDefault="0094306C" w:rsidP="003F281A">
      <w:pPr>
        <w:spacing w:after="0" w:line="360" w:lineRule="auto"/>
        <w:rPr>
          <w:b/>
          <w:bCs/>
          <w:color w:val="4472C4" w:themeColor="accent1"/>
          <w:sz w:val="32"/>
          <w:szCs w:val="32"/>
          <w:lang w:val="es-ES"/>
        </w:rPr>
      </w:pPr>
      <w:r w:rsidRPr="003F281A">
        <w:rPr>
          <w:b/>
          <w:bCs/>
          <w:color w:val="4472C4" w:themeColor="accent1"/>
          <w:sz w:val="32"/>
          <w:szCs w:val="32"/>
        </w:rPr>
        <w:lastRenderedPageBreak/>
        <w:t xml:space="preserve">MANUAL DE USUARIO – TAXATION </w:t>
      </w:r>
      <w:r>
        <w:rPr>
          <w:b/>
          <w:bCs/>
          <w:color w:val="4472C4" w:themeColor="accent1"/>
          <w:sz w:val="32"/>
          <w:szCs w:val="32"/>
          <w:lang w:val="es-ES"/>
        </w:rPr>
        <w:t>V3</w:t>
      </w:r>
    </w:p>
    <w:p w14:paraId="0B727FB3" w14:textId="189E3602" w:rsidR="007F200B" w:rsidRDefault="0094306C" w:rsidP="003F281A">
      <w:pPr>
        <w:spacing w:after="0" w:line="360" w:lineRule="auto"/>
        <w:rPr>
          <w:b/>
          <w:bCs/>
          <w:color w:val="4472C4" w:themeColor="accent1"/>
          <w:sz w:val="32"/>
          <w:szCs w:val="32"/>
          <w:lang w:val="es-ES"/>
        </w:rPr>
      </w:pPr>
      <w:r>
        <w:rPr>
          <w:b/>
          <w:bCs/>
          <w:color w:val="4472C4" w:themeColor="accent1"/>
          <w:sz w:val="32"/>
          <w:szCs w:val="32"/>
          <w:lang w:val="es-ES"/>
        </w:rPr>
        <w:t>CERTIFICADO DE PAZ Y SALVO</w:t>
      </w:r>
      <w:r w:rsidR="003F281A">
        <w:rPr>
          <w:b/>
          <w:bCs/>
          <w:color w:val="4472C4" w:themeColor="accent1"/>
          <w:sz w:val="32"/>
          <w:szCs w:val="32"/>
          <w:lang w:val="es-ES"/>
        </w:rPr>
        <w:t>S</w:t>
      </w:r>
      <w:r>
        <w:rPr>
          <w:b/>
          <w:bCs/>
          <w:color w:val="4472C4" w:themeColor="accent1"/>
          <w:sz w:val="32"/>
          <w:szCs w:val="32"/>
          <w:lang w:val="es-ES"/>
        </w:rPr>
        <w:t xml:space="preserve"> - RENTA</w:t>
      </w:r>
      <w:r w:rsidR="003F281A">
        <w:rPr>
          <w:b/>
          <w:bCs/>
          <w:color w:val="4472C4" w:themeColor="accent1"/>
          <w:sz w:val="32"/>
          <w:szCs w:val="32"/>
          <w:lang w:val="es-ES"/>
        </w:rPr>
        <w:t>S</w:t>
      </w:r>
    </w:p>
    <w:p w14:paraId="4299B5CB" w14:textId="77777777" w:rsidR="007F200B" w:rsidRDefault="0094306C" w:rsidP="003F281A">
      <w:pPr>
        <w:spacing w:after="0"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Informática y Tributos SAS ®</w:t>
      </w:r>
    </w:p>
    <w:p w14:paraId="1DDFF654" w14:textId="77777777" w:rsidR="007F200B" w:rsidRDefault="007F200B" w:rsidP="003F281A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33F9B63B" w14:textId="7A61A223" w:rsidR="007F200B" w:rsidRDefault="0094306C" w:rsidP="003F281A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Ninguna parte de esta obra puede ser </w:t>
      </w:r>
      <w:r w:rsidR="00DF348C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eproducida de ninguna forma o por cualquier medio - </w:t>
      </w:r>
      <w:r>
        <w:rPr>
          <w:rFonts w:ascii="Arial" w:hAnsi="Arial" w:cs="Arial"/>
          <w:sz w:val="28"/>
          <w:szCs w:val="28"/>
          <w:lang w:val="es-ES"/>
        </w:rPr>
        <w:t>gráfico</w:t>
      </w:r>
      <w:r>
        <w:rPr>
          <w:rFonts w:ascii="Arial" w:hAnsi="Arial" w:cs="Arial"/>
          <w:sz w:val="28"/>
          <w:szCs w:val="28"/>
        </w:rPr>
        <w:t>, electrónico mecánico, incluyendo fotocopias, grabación o almacenamiento de información y sistemas de recuperación de información - sin la autorización por escrito de la editorial.</w:t>
      </w:r>
    </w:p>
    <w:p w14:paraId="0DD0B460" w14:textId="77777777" w:rsidR="007F200B" w:rsidRDefault="007F200B" w:rsidP="003F281A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1AA49088" w14:textId="77777777" w:rsidR="007F200B" w:rsidRDefault="0094306C" w:rsidP="003F281A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productos que se mencionan en este documento pueden ser marcas comerciales y/o marcas registradas de sus respectivos propietarios. El editor y el autor no pretenden estas marcas.</w:t>
      </w:r>
    </w:p>
    <w:p w14:paraId="36497A16" w14:textId="77777777" w:rsidR="007F200B" w:rsidRDefault="007F200B" w:rsidP="003F281A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3BDD7F2D" w14:textId="77777777" w:rsidR="007F200B" w:rsidRDefault="0094306C" w:rsidP="003F281A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3B64AB61" w14:textId="77777777" w:rsidR="007F200B" w:rsidRDefault="0094306C" w:rsidP="003F281A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00F6D66" w14:textId="77777777" w:rsidR="007F200B" w:rsidRDefault="0094306C" w:rsidP="003F281A">
      <w:pPr>
        <w:spacing w:after="0" w:line="360" w:lineRule="auto"/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>TABLA DE CONTENIDO</w:t>
      </w:r>
    </w:p>
    <w:p w14:paraId="0AE4AEA3" w14:textId="77777777" w:rsidR="007F200B" w:rsidRDefault="0094306C" w:rsidP="003F281A">
      <w:pPr>
        <w:spacing w:after="0" w:line="360" w:lineRule="auto"/>
        <w:jc w:val="right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Pág.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398262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D9A1E" w14:textId="2EAD8550" w:rsidR="00107ACD" w:rsidRPr="00107ACD" w:rsidRDefault="00107ACD" w:rsidP="003F281A">
          <w:pPr>
            <w:pStyle w:val="TtuloTDC"/>
            <w:spacing w:before="0" w:line="360" w:lineRule="auto"/>
            <w:rPr>
              <w:rFonts w:ascii="Arial" w:hAnsi="Arial" w:cs="Arial"/>
              <w:sz w:val="24"/>
              <w:szCs w:val="24"/>
            </w:rPr>
          </w:pPr>
        </w:p>
        <w:p w14:paraId="1628E74A" w14:textId="35E690B5" w:rsidR="00107ACD" w:rsidRPr="00107ACD" w:rsidRDefault="00107ACD" w:rsidP="003F281A">
          <w:pPr>
            <w:pStyle w:val="TDC1"/>
            <w:rPr>
              <w:noProof/>
            </w:rPr>
          </w:pPr>
          <w:r w:rsidRPr="00107ACD">
            <w:fldChar w:fldCharType="begin"/>
          </w:r>
          <w:r w:rsidRPr="00107ACD">
            <w:instrText xml:space="preserve"> TOC \o "1-3" \h \z \u </w:instrText>
          </w:r>
          <w:r w:rsidRPr="00107ACD">
            <w:fldChar w:fldCharType="separate"/>
          </w:r>
          <w:hyperlink w:anchor="_Toc75952355" w:history="1">
            <w:r w:rsidRPr="00107AC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</w:t>
            </w:r>
            <w:r w:rsidRPr="00107ACD">
              <w:rPr>
                <w:noProof/>
              </w:rPr>
              <w:tab/>
            </w:r>
            <w:r w:rsidRPr="00107ACD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/>
              </w:rPr>
              <w:t>PAZ Y SALVO</w:t>
            </w:r>
            <w:r w:rsidRPr="00107ACD">
              <w:rPr>
                <w:noProof/>
                <w:webHidden/>
              </w:rPr>
              <w:tab/>
            </w:r>
            <w:r w:rsidRPr="00107ACD">
              <w:rPr>
                <w:noProof/>
                <w:webHidden/>
              </w:rPr>
              <w:fldChar w:fldCharType="begin"/>
            </w:r>
            <w:r w:rsidRPr="00107ACD">
              <w:rPr>
                <w:noProof/>
                <w:webHidden/>
              </w:rPr>
              <w:instrText xml:space="preserve"> PAGEREF _Toc75952355 \h </w:instrText>
            </w:r>
            <w:r w:rsidRPr="00107ACD">
              <w:rPr>
                <w:noProof/>
                <w:webHidden/>
              </w:rPr>
            </w:r>
            <w:r w:rsidRPr="00107ACD">
              <w:rPr>
                <w:noProof/>
                <w:webHidden/>
              </w:rPr>
              <w:fldChar w:fldCharType="separate"/>
            </w:r>
            <w:r w:rsidRPr="00107ACD">
              <w:rPr>
                <w:noProof/>
                <w:webHidden/>
              </w:rPr>
              <w:t>1</w:t>
            </w:r>
            <w:r w:rsidRPr="00107ACD">
              <w:rPr>
                <w:noProof/>
                <w:webHidden/>
              </w:rPr>
              <w:fldChar w:fldCharType="end"/>
            </w:r>
          </w:hyperlink>
        </w:p>
        <w:p w14:paraId="3A3DB210" w14:textId="5366BFA6" w:rsidR="00107ACD" w:rsidRPr="00107ACD" w:rsidRDefault="003F281A" w:rsidP="003F281A">
          <w:pPr>
            <w:pStyle w:val="TDC2"/>
            <w:tabs>
              <w:tab w:val="left" w:pos="880"/>
              <w:tab w:val="right" w:leader="dot" w:pos="10790"/>
            </w:tabs>
            <w:spacing w:after="0" w:line="360" w:lineRule="auto"/>
            <w:ind w:left="0"/>
            <w:rPr>
              <w:rFonts w:ascii="Arial" w:hAnsi="Arial" w:cs="Arial"/>
              <w:noProof/>
              <w:sz w:val="24"/>
              <w:szCs w:val="24"/>
            </w:rPr>
          </w:pPr>
          <w:hyperlink w:anchor="_Toc75952356" w:history="1">
            <w:r w:rsidR="00107ACD" w:rsidRPr="00107AC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</w:t>
            </w:r>
            <w:r w:rsidR="00107ACD" w:rsidRPr="00107ACD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107ACD" w:rsidRPr="00107ACD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/>
              </w:rPr>
              <w:t>ACCESO A LA OPCIÓN</w:t>
            </w:r>
            <w:r w:rsidR="00107ACD" w:rsidRPr="00107AC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07ACD" w:rsidRPr="00107AC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07ACD" w:rsidRPr="00107AC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_Toc75952356 \h </w:instrText>
            </w:r>
            <w:r w:rsidR="00107ACD" w:rsidRPr="00107AC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07ACD" w:rsidRPr="00107AC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7ACD" w:rsidRPr="00107ACD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107ACD" w:rsidRPr="00107AC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E4E1C8" w14:textId="4D8F1A57" w:rsidR="00107ACD" w:rsidRPr="00107ACD" w:rsidRDefault="003F281A" w:rsidP="003F281A">
          <w:pPr>
            <w:pStyle w:val="TDC2"/>
            <w:tabs>
              <w:tab w:val="left" w:pos="880"/>
              <w:tab w:val="right" w:leader="dot" w:pos="10790"/>
            </w:tabs>
            <w:spacing w:after="0" w:line="360" w:lineRule="auto"/>
            <w:ind w:left="0"/>
            <w:rPr>
              <w:rFonts w:ascii="Arial" w:hAnsi="Arial" w:cs="Arial"/>
              <w:noProof/>
              <w:sz w:val="24"/>
              <w:szCs w:val="24"/>
            </w:rPr>
          </w:pPr>
          <w:hyperlink w:anchor="_Toc75952357" w:history="1">
            <w:r w:rsidR="00107ACD" w:rsidRPr="00107AC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1.2.</w:t>
            </w:r>
            <w:r w:rsidR="00107ACD" w:rsidRPr="00107ACD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107ACD" w:rsidRPr="00107ACD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/>
              </w:rPr>
              <w:t>FUNCIONALIDAD</w:t>
            </w:r>
            <w:r w:rsidR="00107ACD" w:rsidRPr="00107AC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07ACD" w:rsidRPr="00107AC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07ACD" w:rsidRPr="00107AC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_Toc75952357 \h </w:instrText>
            </w:r>
            <w:r w:rsidR="00107ACD" w:rsidRPr="00107AC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07ACD" w:rsidRPr="00107AC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7ACD" w:rsidRPr="00107ACD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107ACD" w:rsidRPr="00107AC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FEE07" w14:textId="22CE8A36" w:rsidR="007F200B" w:rsidRPr="0094306C" w:rsidRDefault="00107ACD" w:rsidP="003F281A">
          <w:pPr>
            <w:spacing w:after="0" w:line="360" w:lineRule="auto"/>
            <w:rPr>
              <w:rFonts w:ascii="Arial" w:hAnsi="Arial" w:cs="Arial"/>
              <w:sz w:val="24"/>
              <w:szCs w:val="24"/>
            </w:rPr>
          </w:pPr>
          <w:r w:rsidRPr="00107ACD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16B5B30" w14:textId="77777777" w:rsidR="007F200B" w:rsidRDefault="007F200B" w:rsidP="003F281A">
      <w:pPr>
        <w:spacing w:after="0" w:line="360" w:lineRule="auto"/>
        <w:rPr>
          <w:rFonts w:ascii="Arial" w:hAnsi="Arial" w:cs="Arial"/>
          <w:sz w:val="28"/>
          <w:szCs w:val="28"/>
        </w:rPr>
        <w:sectPr w:rsidR="007F200B">
          <w:headerReference w:type="default" r:id="rId10"/>
          <w:footerReference w:type="default" r:id="rId11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E960658" w14:textId="77777777" w:rsidR="007F200B" w:rsidRDefault="0094306C" w:rsidP="003F281A">
      <w:pPr>
        <w:pStyle w:val="Ttulo1"/>
        <w:numPr>
          <w:ilvl w:val="0"/>
          <w:numId w:val="1"/>
        </w:numPr>
        <w:spacing w:before="0"/>
        <w:ind w:left="0" w:firstLine="0"/>
      </w:pPr>
      <w:bookmarkStart w:id="0" w:name="_Toc75952355"/>
      <w:r>
        <w:rPr>
          <w:lang w:val="es-ES"/>
        </w:rPr>
        <w:lastRenderedPageBreak/>
        <w:t>PAZ Y SALVO</w:t>
      </w:r>
      <w:bookmarkEnd w:id="0"/>
    </w:p>
    <w:p w14:paraId="3C7E49DE" w14:textId="77777777" w:rsidR="007F200B" w:rsidRDefault="007F200B" w:rsidP="003F281A">
      <w:pPr>
        <w:spacing w:after="0" w:line="360" w:lineRule="auto"/>
      </w:pPr>
    </w:p>
    <w:p w14:paraId="53E492B4" w14:textId="77777777" w:rsidR="007F200B" w:rsidRDefault="0094306C" w:rsidP="003F281A">
      <w:pPr>
        <w:pStyle w:val="Ttulo2"/>
        <w:numPr>
          <w:ilvl w:val="1"/>
          <w:numId w:val="1"/>
        </w:numPr>
        <w:spacing w:before="0"/>
        <w:ind w:left="0" w:firstLine="0"/>
      </w:pPr>
      <w:bookmarkStart w:id="1" w:name="_Toc75952356"/>
      <w:r>
        <w:rPr>
          <w:lang w:val="es-ES"/>
        </w:rPr>
        <w:t>ACCESO A LA OPCIÓN</w:t>
      </w:r>
      <w:bookmarkEnd w:id="1"/>
    </w:p>
    <w:p w14:paraId="02DCE10E" w14:textId="77777777" w:rsidR="007F200B" w:rsidRDefault="0094306C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acceder al módulo de </w:t>
      </w:r>
      <w:r>
        <w:rPr>
          <w:rFonts w:ascii="Arial" w:hAnsi="Arial" w:cs="Arial"/>
          <w:sz w:val="24"/>
          <w:szCs w:val="24"/>
          <w:lang w:val="es-ES"/>
        </w:rPr>
        <w:t>Paz y Salvo</w:t>
      </w:r>
      <w:r>
        <w:rPr>
          <w:rFonts w:ascii="Arial" w:hAnsi="Arial" w:cs="Arial"/>
          <w:sz w:val="24"/>
          <w:szCs w:val="24"/>
        </w:rPr>
        <w:t xml:space="preserve">, debe ingresar por la siguiente ruta: </w:t>
      </w:r>
      <w:r>
        <w:rPr>
          <w:rFonts w:ascii="Arial" w:hAnsi="Arial" w:cs="Arial"/>
          <w:b/>
          <w:bCs/>
          <w:sz w:val="24"/>
          <w:szCs w:val="24"/>
        </w:rPr>
        <w:t>Procesos 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Usuario &gt; </w:t>
      </w:r>
      <w:r>
        <w:rPr>
          <w:rFonts w:ascii="Arial" w:hAnsi="Arial" w:cs="Arial"/>
          <w:b/>
          <w:bCs/>
          <w:sz w:val="24"/>
          <w:szCs w:val="24"/>
          <w:lang w:val="es-ES"/>
        </w:rPr>
        <w:t>Certificado de Paz y Salvo</w:t>
      </w:r>
      <w:r>
        <w:rPr>
          <w:rFonts w:ascii="Arial" w:hAnsi="Arial" w:cs="Arial"/>
          <w:sz w:val="24"/>
          <w:szCs w:val="24"/>
        </w:rPr>
        <w:t>, tal como se observa en la imagen a continuación:</w:t>
      </w:r>
    </w:p>
    <w:p w14:paraId="6EB28B82" w14:textId="77777777" w:rsidR="007F200B" w:rsidRDefault="007F200B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9EE7A0" w14:textId="7777777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noProof/>
          <w:color w:val="44546A" w:themeColor="text2"/>
          <w:sz w:val="18"/>
          <w:szCs w:val="18"/>
          <w:lang w:val="es-ES"/>
        </w:rPr>
        <w:drawing>
          <wp:inline distT="0" distB="0" distL="114300" distR="114300" wp14:anchorId="2B98B8CC" wp14:editId="1CF62B4D">
            <wp:extent cx="2940050" cy="666115"/>
            <wp:effectExtent l="9525" t="9525" r="22225" b="10160"/>
            <wp:docPr id="1" name="Imagen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66611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528B72C" w14:textId="7777777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1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. Ruta de acceso a la opción</w:t>
      </w:r>
    </w:p>
    <w:p w14:paraId="7607E8D9" w14:textId="77777777" w:rsidR="007F200B" w:rsidRDefault="007F200B" w:rsidP="003F281A">
      <w:pPr>
        <w:spacing w:after="0" w:line="360" w:lineRule="auto"/>
      </w:pPr>
    </w:p>
    <w:p w14:paraId="287CD32E" w14:textId="77777777" w:rsidR="007F200B" w:rsidRDefault="0094306C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haber hecho clic en la opción, se mostrará la siguiente ventana.</w:t>
      </w:r>
    </w:p>
    <w:p w14:paraId="57BE5969" w14:textId="77777777" w:rsidR="007F200B" w:rsidRDefault="007F200B" w:rsidP="003F281A">
      <w:pPr>
        <w:spacing w:after="0" w:line="360" w:lineRule="auto"/>
      </w:pPr>
    </w:p>
    <w:p w14:paraId="3C78F8D9" w14:textId="7777777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noProof/>
          <w:color w:val="44546A" w:themeColor="text2"/>
          <w:sz w:val="18"/>
          <w:szCs w:val="18"/>
          <w:lang w:val="es-ES"/>
        </w:rPr>
        <w:drawing>
          <wp:inline distT="0" distB="0" distL="114300" distR="114300" wp14:anchorId="2AE7DD80" wp14:editId="1C2937A4">
            <wp:extent cx="4077335" cy="3620135"/>
            <wp:effectExtent l="0" t="0" r="18415" b="18415"/>
            <wp:docPr id="2" name="Imagen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5F4C" w14:textId="7777777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2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. Información Certificado de Paz y Salvo</w:t>
      </w:r>
    </w:p>
    <w:p w14:paraId="05279E83" w14:textId="77777777" w:rsidR="007F200B" w:rsidRDefault="0094306C" w:rsidP="003F281A">
      <w:pPr>
        <w:spacing w:after="0" w:line="360" w:lineRule="auto"/>
        <w:rPr>
          <w:rFonts w:ascii="Arial" w:hAnsi="Arial" w:cs="Arial"/>
          <w:i/>
          <w:iCs/>
          <w:color w:val="44546A" w:themeColor="text2"/>
          <w:sz w:val="18"/>
          <w:szCs w:val="18"/>
          <w:lang w:val="es-ES"/>
        </w:rPr>
      </w:pPr>
      <w:r>
        <w:rPr>
          <w:rFonts w:ascii="Arial" w:hAnsi="Arial" w:cs="Arial"/>
          <w:i/>
          <w:iCs/>
          <w:color w:val="44546A" w:themeColor="text2"/>
          <w:sz w:val="18"/>
          <w:szCs w:val="18"/>
          <w:lang w:val="es-ES"/>
        </w:rPr>
        <w:br w:type="page"/>
      </w:r>
    </w:p>
    <w:p w14:paraId="5BF8A808" w14:textId="77777777" w:rsidR="007F200B" w:rsidRDefault="0094306C" w:rsidP="003F281A">
      <w:pPr>
        <w:pStyle w:val="Ttulo2"/>
        <w:numPr>
          <w:ilvl w:val="1"/>
          <w:numId w:val="1"/>
        </w:numPr>
        <w:spacing w:before="0"/>
        <w:ind w:left="0" w:firstLine="0"/>
      </w:pPr>
      <w:bookmarkStart w:id="2" w:name="_Toc75952357"/>
      <w:r>
        <w:rPr>
          <w:lang w:val="es-ES"/>
        </w:rPr>
        <w:lastRenderedPageBreak/>
        <w:t>FUNCIONALIDAD</w:t>
      </w:r>
      <w:bookmarkEnd w:id="2"/>
    </w:p>
    <w:p w14:paraId="6D532DB2" w14:textId="77777777" w:rsidR="007F200B" w:rsidRDefault="0094306C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En la </w:t>
      </w:r>
      <w:r>
        <w:rPr>
          <w:rFonts w:ascii="Arial" w:hAnsi="Arial" w:cs="Arial"/>
          <w:sz w:val="24"/>
          <w:szCs w:val="24"/>
          <w:lang w:val="es-ES"/>
        </w:rPr>
        <w:t>sección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Declarante</w:t>
      </w:r>
      <w:r>
        <w:rPr>
          <w:rFonts w:ascii="Arial" w:hAnsi="Arial" w:cs="Arial"/>
          <w:sz w:val="24"/>
          <w:szCs w:val="24"/>
        </w:rPr>
        <w:t xml:space="preserve"> deberá digitar la </w:t>
      </w:r>
      <w:r>
        <w:rPr>
          <w:rFonts w:ascii="Arial" w:hAnsi="Arial" w:cs="Arial"/>
          <w:sz w:val="24"/>
          <w:szCs w:val="24"/>
          <w:lang w:val="es-ES"/>
        </w:rPr>
        <w:t>identificación del declarante</w:t>
      </w:r>
      <w:r>
        <w:rPr>
          <w:rFonts w:ascii="Arial" w:hAnsi="Arial" w:cs="Arial"/>
          <w:sz w:val="24"/>
          <w:szCs w:val="24"/>
        </w:rPr>
        <w:t xml:space="preserve"> y presionar la tecla </w:t>
      </w:r>
      <w:r>
        <w:rPr>
          <w:rFonts w:ascii="Arial" w:hAnsi="Arial" w:cs="Arial"/>
          <w:b/>
          <w:bCs/>
          <w:sz w:val="24"/>
          <w:szCs w:val="24"/>
        </w:rPr>
        <w:t>Enter</w:t>
      </w:r>
      <w:r>
        <w:rPr>
          <w:rFonts w:ascii="Arial" w:hAnsi="Arial" w:cs="Arial"/>
          <w:sz w:val="24"/>
          <w:szCs w:val="24"/>
        </w:rPr>
        <w:t xml:space="preserve"> del teclado</w:t>
      </w:r>
      <w:r>
        <w:rPr>
          <w:rFonts w:ascii="Arial" w:hAnsi="Arial" w:cs="Arial"/>
          <w:sz w:val="24"/>
          <w:szCs w:val="24"/>
          <w:lang w:val="es-ES"/>
        </w:rPr>
        <w:t xml:space="preserve"> para poder ejecutar la búsqueda.</w:t>
      </w:r>
    </w:p>
    <w:p w14:paraId="2B0CE9FF" w14:textId="77777777" w:rsidR="007F200B" w:rsidRDefault="007F200B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9799782" w14:textId="7777777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noProof/>
          <w:color w:val="44546A" w:themeColor="text2"/>
          <w:sz w:val="18"/>
          <w:szCs w:val="18"/>
          <w:lang w:val="es-ES"/>
        </w:rPr>
        <w:drawing>
          <wp:inline distT="0" distB="0" distL="114300" distR="114300" wp14:anchorId="744854A2" wp14:editId="548C983F">
            <wp:extent cx="2396069" cy="491225"/>
            <wp:effectExtent l="19050" t="19050" r="23495" b="23495"/>
            <wp:docPr id="3" name="Imagen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3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4152" t="21063"/>
                    <a:stretch/>
                  </pic:blipFill>
                  <pic:spPr bwMode="auto">
                    <a:xfrm>
                      <a:off x="0" y="0"/>
                      <a:ext cx="2414724" cy="4950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60EB9" w14:textId="7777777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3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. Campo para la Identificación del Declarante</w:t>
      </w:r>
    </w:p>
    <w:p w14:paraId="3B5FA766" w14:textId="77777777" w:rsidR="007F200B" w:rsidRDefault="007F200B" w:rsidP="003F281A">
      <w:pPr>
        <w:spacing w:after="0" w:line="360" w:lineRule="auto"/>
      </w:pPr>
    </w:p>
    <w:p w14:paraId="5FA5C5E0" w14:textId="77777777" w:rsidR="007F200B" w:rsidRDefault="0094306C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Automáticamente el sistema iniciará la consulta relacionada a</w:t>
      </w:r>
      <w:r>
        <w:rPr>
          <w:rFonts w:ascii="Arial" w:hAnsi="Arial" w:cs="Arial"/>
          <w:sz w:val="24"/>
          <w:szCs w:val="24"/>
          <w:lang w:val="es-ES"/>
        </w:rPr>
        <w:t xml:space="preserve"> la identificación del declarante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>y posteriormente cargará toda la información relacionada,</w:t>
      </w:r>
      <w:r>
        <w:rPr>
          <w:rFonts w:ascii="Arial" w:hAnsi="Arial" w:cs="Arial"/>
          <w:sz w:val="24"/>
          <w:szCs w:val="24"/>
        </w:rPr>
        <w:t xml:space="preserve"> tal como se observa en la imagen a continuación: </w:t>
      </w:r>
    </w:p>
    <w:p w14:paraId="75A509B3" w14:textId="77777777" w:rsidR="007F200B" w:rsidRDefault="007F200B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72045F" w14:textId="7777777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noProof/>
          <w:color w:val="44546A" w:themeColor="text2"/>
          <w:sz w:val="18"/>
          <w:szCs w:val="18"/>
          <w:lang w:val="es-ES"/>
        </w:rPr>
        <w:drawing>
          <wp:inline distT="0" distB="0" distL="114300" distR="114300" wp14:anchorId="5DFD54E6" wp14:editId="1720052D">
            <wp:extent cx="3474777" cy="945319"/>
            <wp:effectExtent l="19050" t="19050" r="11430" b="26670"/>
            <wp:docPr id="4" name="Imagen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4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b="67058"/>
                    <a:stretch/>
                  </pic:blipFill>
                  <pic:spPr bwMode="auto">
                    <a:xfrm>
                      <a:off x="0" y="0"/>
                      <a:ext cx="3496367" cy="9511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EA387" w14:textId="7777777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6"/>
          <w:szCs w:val="16"/>
          <w:lang w:val="es-ES"/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4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. Formulario de Certificación de Paz y Salvo</w:t>
      </w:r>
    </w:p>
    <w:p w14:paraId="4E7444EA" w14:textId="4A162232" w:rsidR="007F200B" w:rsidRDefault="007F200B" w:rsidP="003F281A">
      <w:pPr>
        <w:spacing w:after="0" w:line="360" w:lineRule="auto"/>
        <w:rPr>
          <w:lang w:val="es-ES"/>
        </w:rPr>
      </w:pPr>
    </w:p>
    <w:p w14:paraId="5D849ACD" w14:textId="4515E601" w:rsidR="007F200B" w:rsidRDefault="0094306C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generar el respectivo paz y salvo se debe dar clic en el botón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114300" distR="114300" wp14:anchorId="0303556C" wp14:editId="31F0D52B">
            <wp:extent cx="228600" cy="2190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"/>
        </w:rPr>
        <w:t xml:space="preserve"> del formulario, automáticamente se generará una ventana emergente llamada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Listado de Rentas Impuesto</w:t>
      </w:r>
      <w:r>
        <w:rPr>
          <w:rFonts w:ascii="Arial" w:hAnsi="Arial" w:cs="Arial"/>
          <w:sz w:val="24"/>
          <w:szCs w:val="24"/>
          <w:lang w:val="es-ES"/>
        </w:rPr>
        <w:t>, como en la imagen a continuación:</w:t>
      </w:r>
    </w:p>
    <w:p w14:paraId="4333837D" w14:textId="33AE2A4A" w:rsidR="007F200B" w:rsidRDefault="007F200B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A482429" w14:textId="03D9E149" w:rsidR="007F200B" w:rsidRDefault="00DF348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noProof/>
          <w:color w:val="44546A" w:themeColor="text2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44E90" wp14:editId="46F1FE05">
                <wp:simplePos x="0" y="0"/>
                <wp:positionH relativeFrom="column">
                  <wp:posOffset>2552700</wp:posOffset>
                </wp:positionH>
                <wp:positionV relativeFrom="paragraph">
                  <wp:posOffset>686118</wp:posOffset>
                </wp:positionV>
                <wp:extent cx="95250" cy="90487"/>
                <wp:effectExtent l="0" t="0" r="19050" b="2413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0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8A293" id="Rectángulo 23" o:spid="_x0000_s1026" style="position:absolute;margin-left:201pt;margin-top:54.05pt;width:7.5pt;height: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" filled="f" strokecolor="red" strokeweight="1pt"/>
            </w:pict>
          </mc:Fallback>
        </mc:AlternateContent>
      </w:r>
      <w:r w:rsidR="0094306C">
        <w:rPr>
          <w:rFonts w:eastAsiaTheme="minorHAnsi"/>
          <w:i/>
          <w:iCs/>
          <w:noProof/>
          <w:color w:val="44546A" w:themeColor="text2"/>
          <w:sz w:val="18"/>
          <w:szCs w:val="18"/>
          <w:lang w:val="es-ES"/>
        </w:rPr>
        <w:drawing>
          <wp:inline distT="0" distB="0" distL="114300" distR="114300" wp14:anchorId="43B0B5C5" wp14:editId="57EC83A9">
            <wp:extent cx="2903632" cy="2505785"/>
            <wp:effectExtent l="19050" t="19050" r="11430" b="27940"/>
            <wp:docPr id="6" name="Imagen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9505" cy="252811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C9FF2E4" w14:textId="7777777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5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. Listado de rentas de impuesto</w:t>
      </w:r>
    </w:p>
    <w:p w14:paraId="20B642F4" w14:textId="6E4AB836" w:rsidR="007F200B" w:rsidRDefault="0094306C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Luego debe seleccionar la opción con la cual quiere generar el </w:t>
      </w:r>
      <w:r w:rsidR="003F281A">
        <w:rPr>
          <w:rFonts w:ascii="Arial" w:hAnsi="Arial" w:cs="Arial"/>
          <w:sz w:val="24"/>
          <w:szCs w:val="24"/>
          <w:lang w:val="es-ES"/>
        </w:rPr>
        <w:t xml:space="preserve">certificado de </w:t>
      </w:r>
      <w:r>
        <w:rPr>
          <w:rFonts w:ascii="Arial" w:hAnsi="Arial" w:cs="Arial"/>
          <w:sz w:val="24"/>
          <w:szCs w:val="24"/>
          <w:lang w:val="es-ES"/>
        </w:rPr>
        <w:t xml:space="preserve">paz y salvo, </w:t>
      </w:r>
      <w:r w:rsidR="00DF348C">
        <w:rPr>
          <w:rFonts w:ascii="Arial" w:hAnsi="Arial" w:cs="Arial"/>
          <w:sz w:val="24"/>
          <w:szCs w:val="24"/>
          <w:lang w:val="es-ES"/>
        </w:rPr>
        <w:t>y posteriormente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DF348C">
        <w:rPr>
          <w:rFonts w:ascii="Arial" w:hAnsi="Arial" w:cs="Arial"/>
          <w:sz w:val="24"/>
          <w:szCs w:val="24"/>
          <w:lang w:val="es-ES"/>
        </w:rPr>
        <w:t>hacer</w:t>
      </w:r>
      <w:r>
        <w:rPr>
          <w:rFonts w:ascii="Arial" w:hAnsi="Arial" w:cs="Arial"/>
          <w:sz w:val="24"/>
          <w:szCs w:val="24"/>
          <w:lang w:val="es-ES"/>
        </w:rPr>
        <w:t xml:space="preserve"> clic en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114300" distR="114300" wp14:anchorId="6C8C49D6" wp14:editId="5CF97F91">
            <wp:extent cx="527685" cy="227330"/>
            <wp:effectExtent l="0" t="0" r="5715" b="127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1BE10333" w14:textId="77777777" w:rsidR="00107ACD" w:rsidRDefault="00107ACD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B33531A" w14:textId="1F7AA96D" w:rsidR="007F200B" w:rsidRDefault="00107ACD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Finalmente,</w:t>
      </w:r>
      <w:r w:rsidR="00DF348C">
        <w:rPr>
          <w:rFonts w:ascii="Arial" w:hAnsi="Arial" w:cs="Arial"/>
          <w:sz w:val="24"/>
          <w:szCs w:val="24"/>
          <w:lang w:val="es-ES"/>
        </w:rPr>
        <w:t xml:space="preserve"> para ejecutar la consulta debe hacer</w:t>
      </w:r>
      <w:r w:rsidR="0094306C">
        <w:rPr>
          <w:rFonts w:ascii="Arial" w:hAnsi="Arial" w:cs="Arial"/>
          <w:sz w:val="24"/>
          <w:szCs w:val="24"/>
          <w:lang w:val="es-ES"/>
        </w:rPr>
        <w:t xml:space="preserve"> clic en </w:t>
      </w:r>
      <w:r w:rsidR="0094306C">
        <w:rPr>
          <w:rFonts w:ascii="Arial" w:hAnsi="Arial" w:cs="Arial"/>
          <w:noProof/>
          <w:sz w:val="24"/>
          <w:szCs w:val="24"/>
        </w:rPr>
        <w:drawing>
          <wp:inline distT="0" distB="0" distL="114300" distR="114300" wp14:anchorId="6A9FBC02" wp14:editId="0CFC8CDE">
            <wp:extent cx="1083310" cy="210185"/>
            <wp:effectExtent l="0" t="0" r="2540" b="18415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06C">
        <w:rPr>
          <w:rFonts w:ascii="Arial" w:hAnsi="Arial" w:cs="Arial"/>
          <w:sz w:val="24"/>
          <w:szCs w:val="24"/>
          <w:lang w:val="es-ES"/>
        </w:rPr>
        <w:t xml:space="preserve">, esta acción generará la búsqueda de información, la cual se </w:t>
      </w:r>
      <w:r w:rsidR="00DF348C">
        <w:rPr>
          <w:rFonts w:ascii="Arial" w:hAnsi="Arial" w:cs="Arial"/>
          <w:sz w:val="24"/>
          <w:szCs w:val="24"/>
          <w:lang w:val="es-ES"/>
        </w:rPr>
        <w:t>verá</w:t>
      </w:r>
      <w:r w:rsidR="0094306C">
        <w:rPr>
          <w:rFonts w:ascii="Arial" w:hAnsi="Arial" w:cs="Arial"/>
          <w:sz w:val="24"/>
          <w:szCs w:val="24"/>
          <w:lang w:val="es-ES"/>
        </w:rPr>
        <w:t xml:space="preserve"> reflejada en el formulario de la siguiente manera:</w:t>
      </w:r>
    </w:p>
    <w:p w14:paraId="4B07B25C" w14:textId="77777777" w:rsidR="007F200B" w:rsidRDefault="007F200B" w:rsidP="003F281A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14:paraId="015249D1" w14:textId="77777777" w:rsidR="007F200B" w:rsidRDefault="0094306C" w:rsidP="003F281A">
      <w:pPr>
        <w:pStyle w:val="Descripcin"/>
        <w:spacing w:after="0" w:line="360" w:lineRule="auto"/>
        <w:jc w:val="center"/>
        <w:rPr>
          <w:sz w:val="18"/>
          <w:szCs w:val="18"/>
          <w:lang w:val="es-ES"/>
        </w:rPr>
      </w:pPr>
      <w:r>
        <w:rPr>
          <w:rFonts w:eastAsiaTheme="minorHAnsi"/>
          <w:i/>
          <w:iCs/>
          <w:noProof/>
          <w:color w:val="44546A" w:themeColor="text2"/>
          <w:sz w:val="24"/>
          <w:szCs w:val="24"/>
          <w:lang w:val="es-ES"/>
        </w:rPr>
        <w:drawing>
          <wp:inline distT="0" distB="0" distL="114300" distR="114300" wp14:anchorId="4FB4E8F4" wp14:editId="1AB320F0">
            <wp:extent cx="3902075" cy="3045350"/>
            <wp:effectExtent l="0" t="0" r="3175" b="3175"/>
            <wp:docPr id="10" name="Imagen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7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b="10941"/>
                    <a:stretch/>
                  </pic:blipFill>
                  <pic:spPr bwMode="auto">
                    <a:xfrm>
                      <a:off x="0" y="0"/>
                      <a:ext cx="3902075" cy="304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69AF6" w14:textId="436B9962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6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. Visualización de la Información</w:t>
      </w:r>
    </w:p>
    <w:p w14:paraId="11E827A9" w14:textId="77777777" w:rsidR="00107ACD" w:rsidRPr="00107ACD" w:rsidRDefault="00107ACD" w:rsidP="003F281A">
      <w:pPr>
        <w:spacing w:after="0" w:line="360" w:lineRule="auto"/>
        <w:rPr>
          <w:lang w:val="es-ES"/>
        </w:rPr>
      </w:pPr>
    </w:p>
    <w:p w14:paraId="63A7B80B" w14:textId="0FFA505A" w:rsidR="007F200B" w:rsidRDefault="0094306C" w:rsidP="003F281A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Luego, debe seleccionar </w:t>
      </w:r>
      <w:r>
        <w:rPr>
          <w:noProof/>
        </w:rPr>
        <w:drawing>
          <wp:inline distT="0" distB="0" distL="114300" distR="114300" wp14:anchorId="0FC1B79B" wp14:editId="15AD7899">
            <wp:extent cx="190500" cy="171450"/>
            <wp:effectExtent l="0" t="0" r="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"/>
        </w:rPr>
        <w:t xml:space="preserve"> los pago a los cuales se debe generar los respectivos paz y salvo.</w:t>
      </w:r>
    </w:p>
    <w:p w14:paraId="344C70A3" w14:textId="77777777" w:rsidR="007F200B" w:rsidRDefault="007F200B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389F39B" w14:textId="7777777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83D67" wp14:editId="1DA30BBB">
                <wp:simplePos x="0" y="0"/>
                <wp:positionH relativeFrom="column">
                  <wp:posOffset>4767943</wp:posOffset>
                </wp:positionH>
                <wp:positionV relativeFrom="paragraph">
                  <wp:posOffset>1639092</wp:posOffset>
                </wp:positionV>
                <wp:extent cx="118753" cy="700644"/>
                <wp:effectExtent l="0" t="0" r="14605" b="234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" cy="7006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46175" id="Rectángulo 15" o:spid="_x0000_s1026" style="position:absolute;margin-left:375.45pt;margin-top:129.05pt;width:9.35pt;height:5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" filled="f" strokecolor="red" strokeweight="1pt"/>
            </w:pict>
          </mc:Fallback>
        </mc:AlternateContent>
      </w:r>
      <w:r>
        <w:rPr>
          <w:rFonts w:eastAsiaTheme="minorHAnsi"/>
          <w:i/>
          <w:iCs/>
          <w:noProof/>
          <w:color w:val="44546A" w:themeColor="text2"/>
          <w:sz w:val="18"/>
          <w:szCs w:val="18"/>
          <w:lang w:val="es-ES"/>
        </w:rPr>
        <w:drawing>
          <wp:inline distT="0" distB="0" distL="114300" distR="114300" wp14:anchorId="3DFE6A4F" wp14:editId="5508B0C4">
            <wp:extent cx="5106390" cy="2379717"/>
            <wp:effectExtent l="0" t="0" r="0" b="1905"/>
            <wp:docPr id="14" name="Imagen 1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9"/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b="46243"/>
                    <a:stretch/>
                  </pic:blipFill>
                  <pic:spPr bwMode="auto">
                    <a:xfrm>
                      <a:off x="0" y="0"/>
                      <a:ext cx="5147857" cy="2399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36BB6" w14:textId="3FC2793D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7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 xml:space="preserve">. </w:t>
      </w:r>
      <w:proofErr w:type="spellStart"/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CheckList</w:t>
      </w:r>
      <w:proofErr w:type="spellEnd"/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 xml:space="preserve"> para genera los Paz y Salvos</w:t>
      </w:r>
    </w:p>
    <w:p w14:paraId="11B5958D" w14:textId="75BFF22D" w:rsidR="007F200B" w:rsidRDefault="00DF348C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Para imprimir el </w:t>
      </w:r>
      <w:r w:rsidR="003F281A">
        <w:rPr>
          <w:rFonts w:ascii="Arial" w:hAnsi="Arial" w:cs="Arial"/>
          <w:sz w:val="24"/>
          <w:szCs w:val="24"/>
          <w:lang w:val="es-ES"/>
        </w:rPr>
        <w:t xml:space="preserve">certificado de </w:t>
      </w:r>
      <w:r w:rsidR="00107ACD">
        <w:rPr>
          <w:rFonts w:ascii="Arial" w:hAnsi="Arial" w:cs="Arial"/>
          <w:sz w:val="24"/>
          <w:szCs w:val="24"/>
          <w:lang w:val="es-ES"/>
        </w:rPr>
        <w:t>p</w:t>
      </w:r>
      <w:r>
        <w:rPr>
          <w:rFonts w:ascii="Arial" w:hAnsi="Arial" w:cs="Arial"/>
          <w:sz w:val="24"/>
          <w:szCs w:val="24"/>
          <w:lang w:val="es-ES"/>
        </w:rPr>
        <w:t xml:space="preserve">az y </w:t>
      </w:r>
      <w:r w:rsidR="00107ACD">
        <w:rPr>
          <w:rFonts w:ascii="Arial" w:hAnsi="Arial" w:cs="Arial"/>
          <w:sz w:val="24"/>
          <w:szCs w:val="24"/>
          <w:lang w:val="es-ES"/>
        </w:rPr>
        <w:t>salvo,</w:t>
      </w:r>
      <w:r w:rsidR="0094306C">
        <w:rPr>
          <w:rFonts w:ascii="Arial" w:hAnsi="Arial" w:cs="Arial"/>
          <w:sz w:val="24"/>
          <w:szCs w:val="24"/>
          <w:lang w:val="es-ES"/>
        </w:rPr>
        <w:t xml:space="preserve"> debe dar clic en el botón </w:t>
      </w:r>
      <w:r w:rsidR="0094306C">
        <w:rPr>
          <w:rFonts w:ascii="Arial" w:hAnsi="Arial" w:cs="Arial"/>
          <w:noProof/>
          <w:sz w:val="24"/>
          <w:szCs w:val="24"/>
        </w:rPr>
        <w:drawing>
          <wp:inline distT="0" distB="0" distL="114300" distR="114300" wp14:anchorId="35C0B859" wp14:editId="3D6CF477">
            <wp:extent cx="1036955" cy="199390"/>
            <wp:effectExtent l="0" t="0" r="10795" b="10160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06C">
        <w:rPr>
          <w:rFonts w:ascii="Arial" w:hAnsi="Arial" w:cs="Arial"/>
          <w:sz w:val="24"/>
          <w:szCs w:val="24"/>
          <w:lang w:val="es-ES"/>
        </w:rPr>
        <w:t xml:space="preserve">, el cual </w:t>
      </w:r>
      <w:r>
        <w:rPr>
          <w:rFonts w:ascii="Arial" w:hAnsi="Arial" w:cs="Arial"/>
          <w:sz w:val="24"/>
          <w:szCs w:val="24"/>
          <w:lang w:val="es-ES"/>
        </w:rPr>
        <w:t>está</w:t>
      </w:r>
      <w:r w:rsidR="0094306C">
        <w:rPr>
          <w:rFonts w:ascii="Arial" w:hAnsi="Arial" w:cs="Arial"/>
          <w:sz w:val="24"/>
          <w:szCs w:val="24"/>
          <w:lang w:val="es-ES"/>
        </w:rPr>
        <w:t xml:space="preserve"> ubicado en la parte inferior izquierda del formulario, tal como se muestra en la imagen a continuación:</w:t>
      </w:r>
    </w:p>
    <w:p w14:paraId="7E36F026" w14:textId="77777777" w:rsidR="007F200B" w:rsidRDefault="007F200B" w:rsidP="003F281A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14:paraId="1CA7EF46" w14:textId="21E29308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B53AC" wp14:editId="6420788F">
                <wp:simplePos x="0" y="0"/>
                <wp:positionH relativeFrom="column">
                  <wp:posOffset>1744345</wp:posOffset>
                </wp:positionH>
                <wp:positionV relativeFrom="paragraph">
                  <wp:posOffset>2722550</wp:posOffset>
                </wp:positionV>
                <wp:extent cx="760730" cy="161290"/>
                <wp:effectExtent l="19050" t="19050" r="20320" b="1016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12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75513" id="Rectángulo 22" o:spid="_x0000_s1026" style="position:absolute;margin-left:137.35pt;margin-top:214.35pt;width:59.9pt;height:1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" filled="f" fillcolor="#4472c4 [3204]" strokecolor="red" strokeweight="2.25pt"/>
            </w:pict>
          </mc:Fallback>
        </mc:AlternateContent>
      </w:r>
      <w:r>
        <w:rPr>
          <w:rFonts w:eastAsiaTheme="minorHAnsi"/>
          <w:i/>
          <w:iCs/>
          <w:noProof/>
          <w:color w:val="44546A" w:themeColor="text2"/>
          <w:sz w:val="18"/>
          <w:szCs w:val="18"/>
          <w:lang w:val="es-ES"/>
        </w:rPr>
        <w:drawing>
          <wp:inline distT="0" distB="0" distL="114300" distR="114300" wp14:anchorId="26261959" wp14:editId="0C2F5FE5">
            <wp:extent cx="3789045" cy="3330575"/>
            <wp:effectExtent l="9525" t="9525" r="11430" b="12700"/>
            <wp:docPr id="12" name="Imagen 1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33305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1930181" w14:textId="4CBDE748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8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. Opción para imprimir la información</w:t>
      </w:r>
    </w:p>
    <w:p w14:paraId="2C5E8D20" w14:textId="77777777" w:rsidR="00107ACD" w:rsidRPr="00107ACD" w:rsidRDefault="00107ACD" w:rsidP="003F281A">
      <w:pPr>
        <w:spacing w:after="0" w:line="360" w:lineRule="auto"/>
        <w:rPr>
          <w:lang w:val="es-ES"/>
        </w:rPr>
      </w:pPr>
    </w:p>
    <w:p w14:paraId="2FADB118" w14:textId="77777777" w:rsidR="007F200B" w:rsidRDefault="0094306C" w:rsidP="003F281A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Posteriormente le saldrá una ventana emergente, en esta debe dar clic en el botón </w:t>
      </w:r>
      <w:r>
        <w:rPr>
          <w:rFonts w:ascii="Arial" w:hAnsi="Arial" w:cs="Arial"/>
          <w:b/>
          <w:bCs/>
          <w:sz w:val="24"/>
          <w:szCs w:val="24"/>
          <w:lang w:val="es-ES"/>
        </w:rPr>
        <w:t>OK</w:t>
      </w:r>
      <w:r>
        <w:rPr>
          <w:rFonts w:ascii="Arial" w:hAnsi="Arial" w:cs="Arial"/>
          <w:sz w:val="24"/>
          <w:szCs w:val="24"/>
          <w:lang w:val="es-ES"/>
        </w:rPr>
        <w:t>, tal como se muestra en la imagen a continuación:</w:t>
      </w:r>
    </w:p>
    <w:p w14:paraId="356FA9AE" w14:textId="77777777" w:rsidR="007F200B" w:rsidRDefault="007F200B" w:rsidP="003F281A">
      <w:pPr>
        <w:spacing w:after="0" w:line="360" w:lineRule="auto"/>
        <w:rPr>
          <w:lang w:val="es-ES"/>
        </w:rPr>
      </w:pPr>
    </w:p>
    <w:p w14:paraId="17CD4863" w14:textId="7777777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noProof/>
          <w:color w:val="44546A" w:themeColor="text2"/>
          <w:sz w:val="18"/>
          <w:szCs w:val="18"/>
          <w:lang w:val="es-ES"/>
        </w:rPr>
        <w:drawing>
          <wp:inline distT="0" distB="0" distL="114300" distR="114300" wp14:anchorId="0E4CC63E" wp14:editId="325DF345">
            <wp:extent cx="3735070" cy="1301115"/>
            <wp:effectExtent l="9525" t="9525" r="27305" b="22860"/>
            <wp:docPr id="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13011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95EBF14" w14:textId="7777777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9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. Ventana de confirmación</w:t>
      </w:r>
    </w:p>
    <w:p w14:paraId="02D53630" w14:textId="4258C18B" w:rsidR="00107ACD" w:rsidRDefault="00107ACD" w:rsidP="003F281A">
      <w:pPr>
        <w:spacing w:after="0" w:line="360" w:lineRule="auto"/>
        <w:rPr>
          <w:lang w:val="es-ES"/>
        </w:rPr>
      </w:pPr>
      <w:r>
        <w:rPr>
          <w:lang w:val="es-ES"/>
        </w:rPr>
        <w:br w:type="page"/>
      </w:r>
    </w:p>
    <w:p w14:paraId="488C93B2" w14:textId="77777777" w:rsidR="007F200B" w:rsidRDefault="0094306C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Después de haber hecho clic en </w:t>
      </w:r>
      <w:r>
        <w:rPr>
          <w:rFonts w:ascii="Arial" w:hAnsi="Arial" w:cs="Arial"/>
          <w:b/>
          <w:bCs/>
          <w:sz w:val="24"/>
          <w:szCs w:val="24"/>
        </w:rPr>
        <w:t xml:space="preserve">OK, </w:t>
      </w:r>
      <w:r>
        <w:rPr>
          <w:rFonts w:ascii="Arial" w:hAnsi="Arial" w:cs="Arial"/>
          <w:sz w:val="24"/>
          <w:szCs w:val="24"/>
        </w:rPr>
        <w:t xml:space="preserve">en la </w:t>
      </w:r>
      <w:r>
        <w:rPr>
          <w:rFonts w:ascii="Arial" w:hAnsi="Arial" w:cs="Arial"/>
          <w:sz w:val="24"/>
          <w:szCs w:val="24"/>
          <w:lang w:val="es-ES"/>
        </w:rPr>
        <w:t>ventana emergente,</w:t>
      </w:r>
      <w:r>
        <w:rPr>
          <w:rFonts w:ascii="Arial" w:hAnsi="Arial" w:cs="Arial"/>
          <w:sz w:val="24"/>
          <w:szCs w:val="24"/>
        </w:rPr>
        <w:t xml:space="preserve"> deberá presionar las teclas </w:t>
      </w:r>
      <w:r>
        <w:rPr>
          <w:rFonts w:ascii="Arial" w:hAnsi="Arial" w:cs="Arial"/>
          <w:b/>
          <w:bCs/>
          <w:sz w:val="24"/>
          <w:szCs w:val="24"/>
        </w:rPr>
        <w:t>Alt + Tab</w:t>
      </w:r>
      <w:r>
        <w:rPr>
          <w:rFonts w:ascii="Arial" w:hAnsi="Arial" w:cs="Arial"/>
          <w:sz w:val="24"/>
          <w:szCs w:val="24"/>
        </w:rPr>
        <w:t xml:space="preserve"> en su teclado como se muestra en la siguiente imagen.</w:t>
      </w:r>
    </w:p>
    <w:p w14:paraId="540AFFB6" w14:textId="77777777" w:rsidR="007F200B" w:rsidRDefault="007F200B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00D71D" w14:textId="7777777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noProof/>
          <w:color w:val="44546A" w:themeColor="text2"/>
          <w:sz w:val="18"/>
          <w:szCs w:val="18"/>
          <w:lang w:val="es-ES"/>
        </w:rPr>
        <w:drawing>
          <wp:inline distT="0" distB="0" distL="0" distR="0" wp14:anchorId="594A6120" wp14:editId="157CF845">
            <wp:extent cx="2366645" cy="1725930"/>
            <wp:effectExtent l="9525" t="9525" r="24130" b="17145"/>
            <wp:docPr id="70" name="Imagen 70" descr="\\192.168.11.2\requerimientos\GUIAS-MANUALES DE USO\HELP &amp; MANUAL\RIOHACHA\PAZ Y SALVO\RENTA\IMG\Imagen1.png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70" descr="\\192.168.11.2\requerimientos\GUIAS-MANUALES DE USO\HELP &amp; MANUAL\RIOHACHA\PAZ Y SALVO\RENTA\IMG\Imagen1.pngImagen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172812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C493FE3" w14:textId="7777777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bookmarkStart w:id="3" w:name="_Toc74816148"/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10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. Combinación de teclas Alt + Tab</w:t>
      </w:r>
      <w:bookmarkEnd w:id="3"/>
    </w:p>
    <w:p w14:paraId="6A9FB8ED" w14:textId="77777777" w:rsidR="007F200B" w:rsidRDefault="007F200B" w:rsidP="003F281A">
      <w:pPr>
        <w:spacing w:after="0" w:line="360" w:lineRule="auto"/>
      </w:pPr>
    </w:p>
    <w:p w14:paraId="0C8659FB" w14:textId="77777777" w:rsidR="007F200B" w:rsidRDefault="0094306C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realizar la combinación de teclas mencionada deberá buscar una ventana definida como Delimitadores de registro inicial. Al encontrarla deberá ubicarse en la lista de selección </w:t>
      </w:r>
      <w:r>
        <w:rPr>
          <w:rFonts w:ascii="Arial" w:hAnsi="Arial" w:cs="Arial"/>
          <w:b/>
          <w:bCs/>
          <w:sz w:val="24"/>
          <w:szCs w:val="24"/>
        </w:rPr>
        <w:t>Delimitador de Campo</w:t>
      </w:r>
      <w:r>
        <w:rPr>
          <w:rFonts w:ascii="Arial" w:hAnsi="Arial" w:cs="Arial"/>
          <w:sz w:val="24"/>
          <w:szCs w:val="24"/>
        </w:rPr>
        <w:t xml:space="preserve"> y buscar la virgulilla (</w:t>
      </w:r>
      <w:r>
        <w:rPr>
          <w:rFonts w:ascii="Arial" w:hAnsi="Arial" w:cs="Arial"/>
          <w:b/>
          <w:bCs/>
          <w:sz w:val="24"/>
          <w:szCs w:val="24"/>
        </w:rPr>
        <w:t>~</w:t>
      </w:r>
      <w:r>
        <w:rPr>
          <w:rFonts w:ascii="Arial" w:hAnsi="Arial" w:cs="Arial"/>
          <w:sz w:val="24"/>
          <w:szCs w:val="24"/>
        </w:rPr>
        <w:t xml:space="preserve">), y en el </w:t>
      </w:r>
      <w:r>
        <w:rPr>
          <w:rFonts w:ascii="Arial" w:hAnsi="Arial" w:cs="Arial"/>
          <w:b/>
          <w:bCs/>
          <w:sz w:val="24"/>
          <w:szCs w:val="24"/>
        </w:rPr>
        <w:t>Delimitador De Registro</w:t>
      </w:r>
      <w:r>
        <w:rPr>
          <w:rFonts w:ascii="Arial" w:hAnsi="Arial" w:cs="Arial"/>
          <w:sz w:val="24"/>
          <w:szCs w:val="24"/>
        </w:rPr>
        <w:t xml:space="preserve"> el acento circunflejo (</w:t>
      </w:r>
      <w:r>
        <w:rPr>
          <w:rFonts w:ascii="Arial" w:hAnsi="Arial" w:cs="Arial"/>
          <w:b/>
          <w:bCs/>
          <w:sz w:val="24"/>
          <w:szCs w:val="24"/>
        </w:rPr>
        <w:t>^</w:t>
      </w:r>
      <w:r>
        <w:rPr>
          <w:rFonts w:ascii="Arial" w:hAnsi="Arial" w:cs="Arial"/>
          <w:sz w:val="24"/>
          <w:szCs w:val="24"/>
        </w:rPr>
        <w:t xml:space="preserve">). Después de seleccionado los dos delimitadores, deberá hacer clic en el botón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4D3B44" wp14:editId="0BE7957E">
            <wp:extent cx="681355" cy="206375"/>
            <wp:effectExtent l="0" t="0" r="4445" b="3175"/>
            <wp:docPr id="76" name="Imagen 76" descr="\\192.168.11.2\requerimientos\GUIAS-MANUALES DE USO\HELP &amp; MANUAL\RIOHACHA\PAZ Y SALVO\IMG\8.pn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n 76" descr="\\192.168.11.2\requerimientos\GUIAS-MANUALES DE USO\HELP &amp; MANUAL\RIOHACHA\PAZ Y SALVO\IMG\8.png8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355" cy="20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como se muestra en la siguiente imagen.</w:t>
      </w:r>
    </w:p>
    <w:p w14:paraId="1936ABA8" w14:textId="77777777" w:rsidR="007F200B" w:rsidRDefault="007F200B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640BB8" w14:textId="7777777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noProof/>
          <w:color w:val="44546A" w:themeColor="text2"/>
          <w:sz w:val="18"/>
          <w:szCs w:val="18"/>
          <w:lang w:val="es-ES"/>
        </w:rPr>
        <w:drawing>
          <wp:inline distT="0" distB="0" distL="0" distR="0" wp14:anchorId="4E5ECAEE" wp14:editId="5CF520ED">
            <wp:extent cx="2879090" cy="2362835"/>
            <wp:effectExtent l="9525" t="9525" r="26035" b="27940"/>
            <wp:docPr id="75" name="Imagen 75" descr="\\192.168.11.2\requerimientos\GUIAS-MANUALES DE USO\HELP &amp; MANUAL\RIOHACHA\PAZ Y SALVO\IMG\9.pn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n 75" descr="\\192.168.11.2\requerimientos\GUIAS-MANUALES DE USO\HELP &amp; MANUAL\RIOHACHA\PAZ Y SALVO\IMG\9.png9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236283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56227AD1" w14:textId="7777777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bookmarkStart w:id="4" w:name="_Toc74816149"/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11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 xml:space="preserve">. Delimitador de registro inicial </w:t>
      </w:r>
      <w:bookmarkEnd w:id="4"/>
    </w:p>
    <w:p w14:paraId="03CE9020" w14:textId="42FD1816" w:rsidR="00107ACD" w:rsidRDefault="00107ACD" w:rsidP="003F281A">
      <w:pPr>
        <w:spacing w:after="0"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267BDA31" w14:textId="77777777" w:rsidR="007F200B" w:rsidRPr="00107ACD" w:rsidRDefault="0094306C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07ACD">
        <w:rPr>
          <w:rFonts w:ascii="Arial" w:hAnsi="Arial" w:cs="Arial"/>
          <w:sz w:val="24"/>
          <w:szCs w:val="24"/>
          <w:lang w:val="es-ES"/>
        </w:rPr>
        <w:lastRenderedPageBreak/>
        <w:t>Cuando se haya realizado el proceso anteriormente mencionado, se mostrará una ventada emergente mostrando lo siguiente:</w:t>
      </w:r>
    </w:p>
    <w:p w14:paraId="786E56F9" w14:textId="77777777" w:rsidR="007F200B" w:rsidRDefault="007F200B" w:rsidP="003F281A">
      <w:pPr>
        <w:spacing w:after="0" w:line="360" w:lineRule="auto"/>
        <w:rPr>
          <w:sz w:val="24"/>
          <w:szCs w:val="24"/>
          <w:lang w:val="es-ES"/>
        </w:rPr>
      </w:pPr>
    </w:p>
    <w:p w14:paraId="3C0B921B" w14:textId="7777777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noProof/>
          <w:color w:val="44546A" w:themeColor="text2"/>
          <w:sz w:val="18"/>
          <w:szCs w:val="18"/>
          <w:lang w:val="es-ES"/>
        </w:rPr>
        <w:drawing>
          <wp:inline distT="0" distB="0" distL="114300" distR="114300" wp14:anchorId="68690EF2" wp14:editId="6C0885FC">
            <wp:extent cx="3518535" cy="1090295"/>
            <wp:effectExtent l="9525" t="9525" r="15240" b="24130"/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10902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22F0F532" w14:textId="7D1F7BB5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12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 xml:space="preserve">. Mensaje de confirmación </w:t>
      </w:r>
    </w:p>
    <w:p w14:paraId="3BD9DB52" w14:textId="77777777" w:rsidR="00107ACD" w:rsidRPr="00107ACD" w:rsidRDefault="00107ACD" w:rsidP="003F281A">
      <w:pPr>
        <w:spacing w:after="0" w:line="360" w:lineRule="auto"/>
        <w:rPr>
          <w:lang w:val="es-ES"/>
        </w:rPr>
      </w:pPr>
    </w:p>
    <w:p w14:paraId="01FCC8DA" w14:textId="26754D34" w:rsidR="007F200B" w:rsidRPr="00107ACD" w:rsidRDefault="0094306C" w:rsidP="003F281A">
      <w:pPr>
        <w:spacing w:after="0" w:line="360" w:lineRule="auto"/>
        <w:rPr>
          <w:rFonts w:ascii="Arial" w:hAnsi="Arial" w:cs="Arial"/>
          <w:i/>
          <w:iCs/>
          <w:color w:val="44546A" w:themeColor="text2"/>
          <w:sz w:val="18"/>
          <w:szCs w:val="18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IMPORTANTE</w:t>
      </w:r>
    </w:p>
    <w:p w14:paraId="59B20087" w14:textId="2287B236" w:rsidR="007F200B" w:rsidRDefault="0094306C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 xml:space="preserve">Es de suma importancia crear una carpeta en el disco local </w:t>
      </w:r>
      <w:r>
        <w:rPr>
          <w:rFonts w:ascii="Arial" w:hAnsi="Arial" w:cs="Arial"/>
          <w:b/>
          <w:bCs/>
          <w:sz w:val="24"/>
          <w:szCs w:val="24"/>
          <w:lang w:val="es-ES"/>
        </w:rPr>
        <w:t>C:\</w:t>
      </w:r>
      <w:r>
        <w:rPr>
          <w:rFonts w:ascii="Arial" w:hAnsi="Arial" w:cs="Arial"/>
          <w:sz w:val="24"/>
          <w:szCs w:val="24"/>
          <w:lang w:val="es-ES"/>
        </w:rPr>
        <w:t xml:space="preserve">, esta debe ser llamada </w:t>
      </w:r>
      <w:r>
        <w:rPr>
          <w:rFonts w:ascii="Arial" w:hAnsi="Arial" w:cs="Arial"/>
          <w:b/>
          <w:bCs/>
          <w:sz w:val="24"/>
          <w:szCs w:val="24"/>
          <w:lang w:val="es-ES"/>
        </w:rPr>
        <w:t>PAZSALVOS</w:t>
      </w:r>
      <w:r>
        <w:rPr>
          <w:rFonts w:ascii="Arial" w:hAnsi="Arial" w:cs="Arial"/>
          <w:sz w:val="24"/>
          <w:szCs w:val="24"/>
          <w:lang w:val="es-ES"/>
        </w:rPr>
        <w:t>, de lo contrario no podrá efectuarse la solicitud correctamente</w:t>
      </w:r>
      <w:r w:rsidR="00107ACD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107ACD">
        <w:rPr>
          <w:rFonts w:ascii="Arial" w:hAnsi="Arial" w:cs="Arial"/>
          <w:sz w:val="24"/>
          <w:szCs w:val="24"/>
          <w:lang w:val="es-ES"/>
        </w:rPr>
        <w:t xml:space="preserve">Ver </w:t>
      </w:r>
      <w:r>
        <w:rPr>
          <w:rFonts w:ascii="Arial" w:hAnsi="Arial" w:cs="Arial"/>
          <w:sz w:val="24"/>
          <w:szCs w:val="24"/>
        </w:rPr>
        <w:t>imagen a continuación</w:t>
      </w:r>
      <w:r w:rsidR="00107ACD">
        <w:rPr>
          <w:rFonts w:ascii="Arial" w:hAnsi="Arial" w:cs="Arial"/>
          <w:sz w:val="24"/>
          <w:szCs w:val="24"/>
        </w:rPr>
        <w:t>:</w:t>
      </w:r>
    </w:p>
    <w:p w14:paraId="1CCB10C4" w14:textId="77777777" w:rsidR="007F200B" w:rsidRDefault="007F200B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54EF1E4" w14:textId="7777777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noProof/>
          <w:color w:val="44546A" w:themeColor="text2"/>
          <w:sz w:val="18"/>
          <w:szCs w:val="18"/>
          <w:lang w:val="es-ES"/>
        </w:rPr>
        <w:drawing>
          <wp:inline distT="0" distB="0" distL="114300" distR="114300" wp14:anchorId="44630ACA" wp14:editId="7E9C03F1">
            <wp:extent cx="4307205" cy="2595245"/>
            <wp:effectExtent l="9525" t="9525" r="26670" b="24130"/>
            <wp:docPr id="19" name="Imagen 19" descr="\\192.168.11.2\requerimientos\GUIAS-MANUALES DE USO\HELP &amp; MANUAL\RIOHACHA\PAZ Y SALVO\IMG\12.png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\\192.168.11.2\requerimientos\GUIAS-MANUALES DE USO\HELP &amp; MANUAL\RIOHACHA\PAZ Y SALVO\IMG\12.png12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259524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0A284A2" w14:textId="7777777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11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. Ruta para guardar el archivo</w:t>
      </w:r>
    </w:p>
    <w:p w14:paraId="65C6F54B" w14:textId="77777777" w:rsidR="007F200B" w:rsidRDefault="007F200B" w:rsidP="003F281A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14:paraId="1BD08D2C" w14:textId="77777777" w:rsidR="00107ACD" w:rsidRDefault="00107ACD" w:rsidP="003F281A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1CBD322A" w14:textId="425040BE" w:rsidR="007F200B" w:rsidRDefault="0094306C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Luego de haber creado la carpeta en la ruta indicada anteriormente, debe guardar la plantilla de Paz y Salvo dentro de la misma.</w:t>
      </w:r>
    </w:p>
    <w:p w14:paraId="213A28A9" w14:textId="77777777" w:rsidR="007F200B" w:rsidRDefault="007F200B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36A619" w14:textId="7777777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noProof/>
          <w:color w:val="44546A" w:themeColor="text2"/>
          <w:sz w:val="18"/>
          <w:szCs w:val="18"/>
          <w:lang w:val="es-ES"/>
        </w:rPr>
        <w:drawing>
          <wp:inline distT="0" distB="0" distL="114300" distR="114300" wp14:anchorId="28C5FF21" wp14:editId="4ED94F6F">
            <wp:extent cx="5144135" cy="2482215"/>
            <wp:effectExtent l="9525" t="9525" r="27940" b="22860"/>
            <wp:docPr id="20" name="Imagen 20" descr="\\192.168.11.2\requerimientos\GUIAS-MANUALES DE USO\HELP &amp; MANUAL\RIOHACHA\PAZ Y SALVO\RENTA\IMG\10.png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\\192.168.11.2\requerimientos\GUIAS-MANUALES DE USO\HELP &amp; MANUAL\RIOHACHA\PAZ Y SALVO\RENTA\IMG\10.png10"/>
                    <pic:cNvPicPr>
                      <a:picLocks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48221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E8EEA97" w14:textId="5B3C5FD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12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 xml:space="preserve">. Ubicación de la plantilla </w:t>
      </w:r>
    </w:p>
    <w:p w14:paraId="3635A79A" w14:textId="77777777" w:rsidR="00107ACD" w:rsidRPr="00107ACD" w:rsidRDefault="00107ACD" w:rsidP="003F281A">
      <w:pPr>
        <w:spacing w:after="0" w:line="360" w:lineRule="auto"/>
        <w:rPr>
          <w:lang w:val="es-ES"/>
        </w:rPr>
      </w:pPr>
    </w:p>
    <w:p w14:paraId="36125CE4" w14:textId="66D02C32" w:rsidR="007F200B" w:rsidRPr="00107ACD" w:rsidRDefault="0094306C" w:rsidP="003F281A">
      <w:pPr>
        <w:spacing w:after="0" w:line="360" w:lineRule="auto"/>
        <w:rPr>
          <w:rFonts w:ascii="Arial" w:hAnsi="Arial" w:cs="Arial"/>
          <w:i/>
          <w:iCs/>
          <w:color w:val="44546A" w:themeColor="text2"/>
          <w:sz w:val="18"/>
          <w:szCs w:val="18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Realizado todo el proceso correspondiente, podrá ingresar a la ruta </w:t>
      </w:r>
      <w:r>
        <w:rPr>
          <w:rFonts w:ascii="Arial" w:hAnsi="Arial" w:cs="Arial"/>
          <w:b/>
          <w:bCs/>
          <w:sz w:val="24"/>
          <w:szCs w:val="24"/>
          <w:lang w:val="es-ES"/>
        </w:rPr>
        <w:t>C:\PAZSALVOS</w:t>
      </w:r>
      <w:r>
        <w:rPr>
          <w:rFonts w:ascii="Arial" w:hAnsi="Arial" w:cs="Arial"/>
          <w:sz w:val="24"/>
          <w:szCs w:val="24"/>
          <w:lang w:val="es-ES"/>
        </w:rPr>
        <w:t xml:space="preserve"> y visualizar el archivo de Paz y Salvo generado. </w:t>
      </w:r>
    </w:p>
    <w:p w14:paraId="79825803" w14:textId="77777777" w:rsidR="007F200B" w:rsidRDefault="007F200B" w:rsidP="003F281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8776C58" w14:textId="7777777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noProof/>
          <w:color w:val="44546A" w:themeColor="text2"/>
          <w:sz w:val="18"/>
          <w:szCs w:val="18"/>
          <w:lang w:val="es-ES"/>
        </w:rPr>
        <w:drawing>
          <wp:inline distT="0" distB="0" distL="0" distR="0" wp14:anchorId="01C922E1" wp14:editId="1C4BC524">
            <wp:extent cx="5936615" cy="2914015"/>
            <wp:effectExtent l="9525" t="9525" r="16510" b="10160"/>
            <wp:docPr id="21" name="Imagen 21" descr="\\192.168.11.2\requerimientos\GUIAS-MANUALES DE USO\HELP &amp; MANUAL\RIOHACHA\PAZ Y SALVO\RENTA\IMG\11.png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\\192.168.11.2\requerimientos\GUIAS-MANUALES DE USO\HELP &amp; MANUAL\RIOHACHA\PAZ Y SALVO\RENTA\IMG\11.png11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1401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8842C2F" w14:textId="77777777" w:rsidR="007F200B" w:rsidRDefault="0094306C" w:rsidP="003F281A">
      <w:pPr>
        <w:pStyle w:val="Descripcin"/>
        <w:spacing w:after="0" w:line="360" w:lineRule="auto"/>
        <w:jc w:val="center"/>
        <w:rPr>
          <w:rFonts w:eastAsiaTheme="minorHAnsi"/>
          <w:i/>
          <w:iCs/>
          <w:color w:val="44546A" w:themeColor="text2"/>
          <w:sz w:val="18"/>
          <w:szCs w:val="18"/>
          <w:lang w:val="es-ES"/>
        </w:rPr>
      </w:pP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 xml:space="preserve">Imagen 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begin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instrText xml:space="preserve"> SEQ Imagen \* ARABIC </w:instrTex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separate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14</w:t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fldChar w:fldCharType="end"/>
      </w:r>
      <w:r>
        <w:rPr>
          <w:rFonts w:eastAsiaTheme="minorHAnsi"/>
          <w:i/>
          <w:iCs/>
          <w:color w:val="44546A" w:themeColor="text2"/>
          <w:sz w:val="18"/>
          <w:szCs w:val="18"/>
          <w:lang w:val="es-ES"/>
        </w:rPr>
        <w:t>. Ruta de Paz y Salvo</w:t>
      </w:r>
    </w:p>
    <w:p w14:paraId="419FD41A" w14:textId="77777777" w:rsidR="007F200B" w:rsidRDefault="007F200B" w:rsidP="003F281A">
      <w:pPr>
        <w:spacing w:after="0" w:line="360" w:lineRule="auto"/>
        <w:rPr>
          <w:rFonts w:ascii="Arial" w:hAnsi="Arial" w:cs="Arial"/>
          <w:i/>
          <w:iCs/>
          <w:color w:val="44546A" w:themeColor="text2"/>
          <w:sz w:val="18"/>
          <w:szCs w:val="18"/>
          <w:lang w:val="es-ES"/>
        </w:rPr>
      </w:pPr>
    </w:p>
    <w:sectPr w:rsidR="007F200B">
      <w:pgSz w:w="12240" w:h="15840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5D843" w14:textId="77777777" w:rsidR="007F200B" w:rsidRDefault="0094306C">
      <w:pPr>
        <w:spacing w:line="240" w:lineRule="auto"/>
      </w:pPr>
      <w:r>
        <w:separator/>
      </w:r>
    </w:p>
  </w:endnote>
  <w:endnote w:type="continuationSeparator" w:id="0">
    <w:p w14:paraId="0015E347" w14:textId="77777777" w:rsidR="007F200B" w:rsidRDefault="009430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0073" w14:textId="77777777" w:rsidR="007F200B" w:rsidRDefault="0094306C">
    <w:pPr>
      <w:pStyle w:val="Piedepgina"/>
      <w:wordWrap w:val="0"/>
      <w:jc w:val="right"/>
      <w:rPr>
        <w:rFonts w:asciiTheme="majorHAnsi" w:hAnsiTheme="majorHAnsi" w:cstheme="majorHAnsi"/>
        <w:i/>
        <w:iCs/>
        <w:sz w:val="20"/>
        <w:szCs w:val="20"/>
        <w:lang w:val="es-ES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>Informática y Tributos – Alcaldía de Riohacha</w:t>
    </w:r>
  </w:p>
  <w:p w14:paraId="5B5B080E" w14:textId="77777777" w:rsidR="007F200B" w:rsidRDefault="0094306C">
    <w:pPr>
      <w:pStyle w:val="Piedepgina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eastAsiaTheme="majorEastAsia" w:hAnsiTheme="majorHAnsi" w:cstheme="majorHAnsi"/>
        <w:i/>
        <w:iCs/>
        <w:sz w:val="20"/>
        <w:szCs w:val="20"/>
        <w:lang w:val="es-ES"/>
      </w:rPr>
      <w:t xml:space="preserve">Certificado de Paz y Salvo - Renta. </w:t>
    </w:r>
    <w:r>
      <w:rPr>
        <w:rFonts w:asciiTheme="majorHAnsi" w:eastAsiaTheme="minorEastAsia" w:hAnsiTheme="majorHAnsi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>PAGE    \* MERGEFORMAT</w:instrText>
    </w:r>
    <w:r>
      <w:rPr>
        <w:rFonts w:asciiTheme="majorHAnsi" w:eastAsiaTheme="minorEastAsia" w:hAnsiTheme="majorHAnsi" w:cstheme="majorHAnsi"/>
        <w:i/>
        <w:iCs/>
        <w:sz w:val="20"/>
        <w:szCs w:val="20"/>
      </w:rPr>
      <w:fldChar w:fldCharType="separate"/>
    </w:r>
    <w:r>
      <w:rPr>
        <w:rFonts w:asciiTheme="majorHAnsi" w:eastAsiaTheme="majorEastAsia" w:hAnsiTheme="majorHAnsi" w:cstheme="majorHAnsi"/>
        <w:i/>
        <w:iCs/>
        <w:sz w:val="20"/>
        <w:szCs w:val="20"/>
        <w:lang w:val="es-ES"/>
      </w:rPr>
      <w:t>2</w:t>
    </w:r>
    <w:r>
      <w:rPr>
        <w:rFonts w:asciiTheme="majorHAnsi" w:eastAsiaTheme="majorEastAsia" w:hAnsiTheme="majorHAnsi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6C0C9" w14:textId="77777777" w:rsidR="007F200B" w:rsidRDefault="0094306C">
      <w:pPr>
        <w:spacing w:after="0" w:line="240" w:lineRule="auto"/>
      </w:pPr>
      <w:r>
        <w:separator/>
      </w:r>
    </w:p>
  </w:footnote>
  <w:footnote w:type="continuationSeparator" w:id="0">
    <w:p w14:paraId="363635C5" w14:textId="77777777" w:rsidR="007F200B" w:rsidRDefault="00943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3DB72" w14:textId="77777777" w:rsidR="007F200B" w:rsidRDefault="0094306C">
    <w:pPr>
      <w:pStyle w:val="Encabezado"/>
    </w:pPr>
    <w:r>
      <w:rPr>
        <w:noProof/>
      </w:rPr>
      <w:drawing>
        <wp:anchor distT="0" distB="0" distL="114300" distR="114300" simplePos="0" relativeHeight="251669504" behindDoc="1" locked="0" layoutInCell="1" allowOverlap="1" wp14:anchorId="2C1D62FD" wp14:editId="7E6B40E6">
          <wp:simplePos x="0" y="0"/>
          <wp:positionH relativeFrom="column">
            <wp:posOffset>1656080</wp:posOffset>
          </wp:positionH>
          <wp:positionV relativeFrom="paragraph">
            <wp:posOffset>1388110</wp:posOffset>
          </wp:positionV>
          <wp:extent cx="3914775" cy="2133600"/>
          <wp:effectExtent l="0" t="0" r="9525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4775" cy="21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73A5B236" wp14:editId="36B2A8CB">
          <wp:simplePos x="0" y="0"/>
          <wp:positionH relativeFrom="column">
            <wp:posOffset>-462915</wp:posOffset>
          </wp:positionH>
          <wp:positionV relativeFrom="paragraph">
            <wp:posOffset>-480060</wp:posOffset>
          </wp:positionV>
          <wp:extent cx="2324100" cy="779526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n 3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0528" behindDoc="1" locked="0" layoutInCell="1" allowOverlap="1" wp14:anchorId="7F02523A" wp14:editId="17197D26">
          <wp:simplePos x="0" y="0"/>
          <wp:positionH relativeFrom="column">
            <wp:posOffset>-577215</wp:posOffset>
          </wp:positionH>
          <wp:positionV relativeFrom="paragraph">
            <wp:posOffset>1798320</wp:posOffset>
          </wp:positionV>
          <wp:extent cx="2324100" cy="7795260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FC679" w14:textId="77777777" w:rsidR="007F200B" w:rsidRDefault="0094306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E2DADE" wp14:editId="64F35C19">
              <wp:simplePos x="0" y="0"/>
              <wp:positionH relativeFrom="column">
                <wp:posOffset>-730250</wp:posOffset>
              </wp:positionH>
              <wp:positionV relativeFrom="paragraph">
                <wp:posOffset>1568450</wp:posOffset>
              </wp:positionV>
              <wp:extent cx="556895" cy="519430"/>
              <wp:effectExtent l="37783" t="38417" r="33337" b="33338"/>
              <wp:wrapNone/>
              <wp:docPr id="37" name="Hexágon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57141" cy="519641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48" o:spid="_x0000_s1026" o:spt="9" type="#_x0000_t9" style="position:absolute;left:0pt;margin-left:-57.5pt;margin-top:123.5pt;height:40.9pt;width:43.85pt;rotation:5898240f;z-index:251667456;v-text-anchor:middle;mso-width-relative:page;mso-height-relative:page;" filled="f" stroked="t" coordsize="21600,21600" o:gfxdata="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rlkvtwAAAAMAQAADwAAAAAAAAABACAAAAAi&#10;AAAAZHJzL2Rvd25yZXYueG1sUEsBAhQAFAAAAAgAh07iQMrFVGbNAQAAigMAAA4AAAAAAAAAAQAg&#10;AAAAKwEAAGRycy9lMm9Eb2MueG1sUEsFBgAAAAAGAAYAWQEAAGoFAAAAAA==&#10;" adj="5036">
              <v:fill on="f" focussize="0,0"/>
              <v:stroke weight="6pt" color="#4472C4 [3204]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67212909" wp14:editId="7E302511">
          <wp:simplePos x="0" y="0"/>
          <wp:positionH relativeFrom="column">
            <wp:posOffset>-327025</wp:posOffset>
          </wp:positionH>
          <wp:positionV relativeFrom="paragraph">
            <wp:posOffset>1031240</wp:posOffset>
          </wp:positionV>
          <wp:extent cx="447675" cy="447675"/>
          <wp:effectExtent l="0" t="0" r="9525" b="9525"/>
          <wp:wrapNone/>
          <wp:docPr id="25" name="Gráfico 38" descr="Globo terráqueo: América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Gráfico 38" descr="Globo terráqueo: América con relleno sólid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0B0579" wp14:editId="79DDB604">
              <wp:simplePos x="0" y="0"/>
              <wp:positionH relativeFrom="column">
                <wp:posOffset>-426085</wp:posOffset>
              </wp:positionH>
              <wp:positionV relativeFrom="paragraph">
                <wp:posOffset>974090</wp:posOffset>
              </wp:positionV>
              <wp:extent cx="611505" cy="546100"/>
              <wp:effectExtent l="13653" t="24447" r="11747" b="11748"/>
              <wp:wrapNone/>
              <wp:docPr id="52" name="Hexágon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11505" cy="546188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8" o:spid="_x0000_s1026" o:spt="9" type="#_x0000_t9" style="position:absolute;left:0pt;margin-left:-33.55pt;margin-top:76.7pt;height:43pt;width:48.15pt;rotation:5898240f;z-index:251664384;v-text-anchor:middle;mso-width-relative:page;mso-height-relative:page;" filled="f" stroked="t" coordsize="21600,21600" o:gfxdata="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pcdFzbAAAACgEAAA8AAAAAAAAAAQAgAAAAIgAA&#10;AGRycy9kb3ducmV2LnhtbFBLAQIUABQAAAAIAIdO4kD7UdOdzAEAAIkDAAAOAAAAAAAAAAEAIAAA&#10;ACoBAABkcnMvZTJvRG9jLnhtbFBLBQYAAAAABgAGAFkBAABoBQAAAAA=&#10;" adj="4823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9CA719" wp14:editId="19C33670">
              <wp:simplePos x="0" y="0"/>
              <wp:positionH relativeFrom="column">
                <wp:posOffset>-1099185</wp:posOffset>
              </wp:positionH>
              <wp:positionV relativeFrom="paragraph">
                <wp:posOffset>946785</wp:posOffset>
              </wp:positionV>
              <wp:extent cx="647065" cy="577850"/>
              <wp:effectExtent l="15558" t="22542" r="16192" b="16193"/>
              <wp:wrapNone/>
              <wp:docPr id="53" name="Hexágon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47065" cy="577850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7" o:spid="_x0000_s1026" o:spt="9" type="#_x0000_t9" style="position:absolute;left:0pt;margin-left:-86.55pt;margin-top:74.55pt;height:45.5pt;width:50.95pt;rotation:5898240f;z-index:251663360;v-text-anchor:middle;mso-width-relative:page;mso-height-relative:page;" filled="f" stroked="t" coordsize="21600,21600" o:gfxdata="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f3MNjXAAAADAEAAA8AAAAAAAAAAQAgAAAAIgAAAGRy&#10;cy9kb3ducmV2LnhtbFBLAQIUABQAAAAIAIdO4kDjYCQvzQEAAIkDAAAOAAAAAAAAAAEAIAAAACYB&#10;AABkcnMvZTJvRG9jLnhtbFBLBQYAAAAABgAGAFkBAABlBQAAAAA=&#10;" adj="4822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710C1DAF" wp14:editId="78DBA8D9">
          <wp:simplePos x="0" y="0"/>
          <wp:positionH relativeFrom="column">
            <wp:posOffset>-1035050</wp:posOffset>
          </wp:positionH>
          <wp:positionV relativeFrom="paragraph">
            <wp:posOffset>981710</wp:posOffset>
          </wp:positionV>
          <wp:extent cx="530225" cy="530225"/>
          <wp:effectExtent l="0" t="0" r="0" b="3175"/>
          <wp:wrapNone/>
          <wp:docPr id="26" name="Gráfico 28" descr="Buena idea conto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Gráfico 28" descr="Buena idea contorno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22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E98ACA" wp14:editId="237E27E6">
              <wp:simplePos x="0" y="0"/>
              <wp:positionH relativeFrom="column">
                <wp:posOffset>-744855</wp:posOffset>
              </wp:positionH>
              <wp:positionV relativeFrom="paragraph">
                <wp:posOffset>347980</wp:posOffset>
              </wp:positionV>
              <wp:extent cx="621665" cy="590550"/>
              <wp:effectExtent l="0" t="3492" r="3492" b="3493"/>
              <wp:wrapNone/>
              <wp:docPr id="54" name="Hexágon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21665" cy="590550"/>
                      </a:xfrm>
                      <a:prstGeom prst="hexagon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5" o:spid="_x0000_s1026" o:spt="9" type="#_x0000_t9" style="position:absolute;left:0pt;margin-left:-58.65pt;margin-top:27.4pt;height:46.5pt;width:48.95pt;rotation:5898240f;z-index:251662336;v-text-anchor:middle;mso-width-relative:page;mso-height-relative:page;" fillcolor="#2A4B86 [2148]" filled="t" stroked="f" coordsize="21600,21600" o:gfxdata="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laqf2QAAAAsBAAAPAAAAAAAA&#10;AAEAIAAAACIAAABkcnMvZG93bnJldi54bWxQSwECFAAUAAAACACHTuJAy685k0oCAADpBAAADgAA&#10;AAAAAAABACAAAAAoAQAAZHJzL2Uyb0RvYy54bWxQSwUGAAAAAAYABgBZAQAA5AUAAAAA&#10;" adj="5130">
              <v:fill type="gradient" on="t" color2="#8FAADC [1940]" colors="0f #2A4B86;31457f #4A76C6;65536f #8FAADC" angle="18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CD6517" wp14:editId="17AC0896">
              <wp:simplePos x="0" y="0"/>
              <wp:positionH relativeFrom="column">
                <wp:posOffset>-1351280</wp:posOffset>
              </wp:positionH>
              <wp:positionV relativeFrom="paragraph">
                <wp:posOffset>-449580</wp:posOffset>
              </wp:positionV>
              <wp:extent cx="907415" cy="810895"/>
              <wp:effectExtent l="29210" t="66040" r="36195" b="55245"/>
              <wp:wrapNone/>
              <wp:docPr id="55" name="Hexágon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07415" cy="810895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4" o:spid="_x0000_s1026" o:spt="9" type="#_x0000_t9" style="position:absolute;left:0pt;margin-left:-106.4pt;margin-top:-35.4pt;height:63.85pt;width:71.45pt;rotation:5898240f;z-index:251661312;v-text-anchor:middle;mso-width-relative:page;mso-height-relative:page;" filled="f" stroked="t" coordsize="21600,21600" o:gfxdata="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NpA22AAAAAsBAAAPAAAAAAAAAAEAIAAAACIAAABkcnMvZG93bnJldi54bWxQSwEC&#10;FAAUAAAACACHTuJAPXkCR/QBAADaAwAADgAAAAAAAAABACAAAAAnAQAAZHJzL2Uyb0RvYy54bWxQ&#10;SwUGAAAAAAYABgBZAQAAjQUAAAAA&#10;" adj="4825">
              <v:fill on="f" focussize="0,0"/>
              <v:stroke weight="6pt" color="#4472C4 [3204]" miterlimit="8" joinstyle="miter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D2252E" wp14:editId="41E92283">
              <wp:simplePos x="0" y="0"/>
              <wp:positionH relativeFrom="column">
                <wp:posOffset>-75565</wp:posOffset>
              </wp:positionH>
              <wp:positionV relativeFrom="paragraph">
                <wp:posOffset>-874395</wp:posOffset>
              </wp:positionV>
              <wp:extent cx="1448435" cy="1248410"/>
              <wp:effectExtent l="23812" t="33338" r="23813" b="42862"/>
              <wp:wrapNone/>
              <wp:docPr id="56" name="Hexágon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48126" cy="1248385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Hexágono 2" o:spid="_x0000_s1026" o:spt="9" type="#_x0000_t9" style="position:absolute;left:0pt;margin-left:-5.95pt;margin-top:-68.85pt;height:98.3pt;width:114.05pt;rotation:5898240f;z-index:251660288;v-text-anchor:middle;mso-width-relative:page;mso-height-relative:page;" filled="f" stroked="t" coordsize="21600,21600" o:gfxdata="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Zh282gAAAAsBAAAPAAAAAAAAAAEAIAAAACIAAABkcnMvZG93bnJldi54&#10;bWxQSwECFAAUAAAACACHTuJA42Pr8/gBAADcAwAADgAAAAAAAAABACAAAAApAQAAZHJzL2Uyb0Rv&#10;Yy54bWxQSwUGAAAAAAYABgBZAQAAkwUAAAAA&#10;" adj="4655">
              <v:fill on="f" focussize="0,0"/>
              <v:stroke weight="3pt" color="#E7E6E6 [3214]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80061"/>
    <w:multiLevelType w:val="multilevel"/>
    <w:tmpl w:val="3A0800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73477"/>
    <w:rsid w:val="00107ACD"/>
    <w:rsid w:val="001B0203"/>
    <w:rsid w:val="001F5BAE"/>
    <w:rsid w:val="00355D76"/>
    <w:rsid w:val="003F281A"/>
    <w:rsid w:val="00411659"/>
    <w:rsid w:val="00417C8E"/>
    <w:rsid w:val="00433E9C"/>
    <w:rsid w:val="004D43B2"/>
    <w:rsid w:val="00524FDD"/>
    <w:rsid w:val="00674269"/>
    <w:rsid w:val="006D60DD"/>
    <w:rsid w:val="007F200B"/>
    <w:rsid w:val="0080320D"/>
    <w:rsid w:val="00803633"/>
    <w:rsid w:val="0082420D"/>
    <w:rsid w:val="00825AF6"/>
    <w:rsid w:val="008F473B"/>
    <w:rsid w:val="0094306C"/>
    <w:rsid w:val="00946E77"/>
    <w:rsid w:val="00974BF6"/>
    <w:rsid w:val="00BA46BF"/>
    <w:rsid w:val="00BA674C"/>
    <w:rsid w:val="00CA3079"/>
    <w:rsid w:val="00DF348C"/>
    <w:rsid w:val="00E016ED"/>
    <w:rsid w:val="00F079BF"/>
    <w:rsid w:val="00F36AB1"/>
    <w:rsid w:val="00F63150"/>
    <w:rsid w:val="01AD692E"/>
    <w:rsid w:val="01F114B2"/>
    <w:rsid w:val="041F0901"/>
    <w:rsid w:val="0438512D"/>
    <w:rsid w:val="044B3869"/>
    <w:rsid w:val="083A588E"/>
    <w:rsid w:val="0850177F"/>
    <w:rsid w:val="08B2417A"/>
    <w:rsid w:val="09E85B5D"/>
    <w:rsid w:val="0A2929E1"/>
    <w:rsid w:val="0EF7151E"/>
    <w:rsid w:val="117C0B40"/>
    <w:rsid w:val="11AE0ECE"/>
    <w:rsid w:val="11DA7A57"/>
    <w:rsid w:val="11E73996"/>
    <w:rsid w:val="15AB157F"/>
    <w:rsid w:val="15EC10AC"/>
    <w:rsid w:val="176F6B73"/>
    <w:rsid w:val="177B3B25"/>
    <w:rsid w:val="181C22C7"/>
    <w:rsid w:val="18CA14ED"/>
    <w:rsid w:val="190B0A4B"/>
    <w:rsid w:val="193948C5"/>
    <w:rsid w:val="1977297F"/>
    <w:rsid w:val="1AB459EE"/>
    <w:rsid w:val="1B98609C"/>
    <w:rsid w:val="1E157D60"/>
    <w:rsid w:val="219C0107"/>
    <w:rsid w:val="24E41262"/>
    <w:rsid w:val="252F7FE0"/>
    <w:rsid w:val="25621CBB"/>
    <w:rsid w:val="284A6770"/>
    <w:rsid w:val="29B4719F"/>
    <w:rsid w:val="2A6B6D16"/>
    <w:rsid w:val="2A6E5B02"/>
    <w:rsid w:val="2BFB5A3D"/>
    <w:rsid w:val="2CDC57B5"/>
    <w:rsid w:val="34D37FF8"/>
    <w:rsid w:val="3533003E"/>
    <w:rsid w:val="36FA3B9F"/>
    <w:rsid w:val="38DB3563"/>
    <w:rsid w:val="39C2621A"/>
    <w:rsid w:val="3BCB3EF4"/>
    <w:rsid w:val="3BD64AD9"/>
    <w:rsid w:val="3D065115"/>
    <w:rsid w:val="3E474811"/>
    <w:rsid w:val="40002840"/>
    <w:rsid w:val="42A07739"/>
    <w:rsid w:val="4301002F"/>
    <w:rsid w:val="43303230"/>
    <w:rsid w:val="435349A7"/>
    <w:rsid w:val="436171D0"/>
    <w:rsid w:val="458B2F1F"/>
    <w:rsid w:val="494C4B3A"/>
    <w:rsid w:val="4B1A6153"/>
    <w:rsid w:val="4B253290"/>
    <w:rsid w:val="4CF960B8"/>
    <w:rsid w:val="4D3135E9"/>
    <w:rsid w:val="4DD8396C"/>
    <w:rsid w:val="4F3D216B"/>
    <w:rsid w:val="500762CA"/>
    <w:rsid w:val="51F23CAC"/>
    <w:rsid w:val="521109A3"/>
    <w:rsid w:val="52266D2D"/>
    <w:rsid w:val="52BD29B2"/>
    <w:rsid w:val="530D4395"/>
    <w:rsid w:val="552B25C3"/>
    <w:rsid w:val="56656AF5"/>
    <w:rsid w:val="5782355E"/>
    <w:rsid w:val="58DB5D89"/>
    <w:rsid w:val="58DC5BCD"/>
    <w:rsid w:val="5A0C390F"/>
    <w:rsid w:val="5AA4490D"/>
    <w:rsid w:val="5C421B23"/>
    <w:rsid w:val="5F61736A"/>
    <w:rsid w:val="5FE25F51"/>
    <w:rsid w:val="603628C0"/>
    <w:rsid w:val="61143E89"/>
    <w:rsid w:val="61F67D4A"/>
    <w:rsid w:val="65227795"/>
    <w:rsid w:val="66301B36"/>
    <w:rsid w:val="67BF5972"/>
    <w:rsid w:val="6BE25379"/>
    <w:rsid w:val="6CF3289F"/>
    <w:rsid w:val="6DFA6120"/>
    <w:rsid w:val="71603511"/>
    <w:rsid w:val="727471AF"/>
    <w:rsid w:val="754E7164"/>
    <w:rsid w:val="773029D1"/>
    <w:rsid w:val="784C2135"/>
    <w:rsid w:val="786E7D52"/>
    <w:rsid w:val="78E85404"/>
    <w:rsid w:val="79837323"/>
    <w:rsid w:val="7C516DA3"/>
    <w:rsid w:val="7ED7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55D029C"/>
  <w15:docId w15:val="{E5E7ACFC-13BD-454A-BAA0-07E10294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 w:line="360" w:lineRule="auto"/>
      <w:jc w:val="both"/>
      <w:outlineLvl w:val="2"/>
    </w:pPr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  <w:jc w:val="both"/>
    </w:pPr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07AC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4306C"/>
    <w:pPr>
      <w:tabs>
        <w:tab w:val="left" w:pos="440"/>
        <w:tab w:val="right" w:leader="dot" w:pos="10790"/>
      </w:tabs>
      <w:spacing w:after="0" w:line="36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107AC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07A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numbering" Target="numbering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header" Target="header2.xml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EC3BCB0-ED86-4ACD-886B-1E277EB72096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800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HUGO ALBERTO MARTINEZ ORTEGA</cp:lastModifiedBy>
  <cp:revision>13</cp:revision>
  <dcterms:created xsi:type="dcterms:W3CDTF">2021-06-12T23:59:00Z</dcterms:created>
  <dcterms:modified xsi:type="dcterms:W3CDTF">2021-07-02T14:32:00Z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3082-11.2.0.10176</vt:lpwstr>
  </property>
</Properties>
</file>