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0B63" w14:textId="77777777" w:rsidR="00EC3EE8" w:rsidRDefault="00EC3EE8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35B2D52B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8A8A45F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8B68A81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DEC6755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144F402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D51B92F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33A0C5B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F8AF16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361C965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977EF79" w14:textId="77777777" w:rsidR="00EC3EE8" w:rsidRDefault="00EC3EE8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92ACF40" w14:textId="77777777" w:rsidR="00EC3EE8" w:rsidRDefault="00EC3EE8">
      <w:pPr>
        <w:spacing w:after="240" w:line="240" w:lineRule="auto"/>
        <w:jc w:val="center"/>
        <w:rPr>
          <w:rFonts w:cstheme="minorHAnsi"/>
          <w:szCs w:val="24"/>
        </w:rPr>
      </w:pPr>
    </w:p>
    <w:p w14:paraId="1A5D7902" w14:textId="77777777" w:rsidR="00EC3EE8" w:rsidRDefault="00EC3EE8">
      <w:pPr>
        <w:spacing w:after="240" w:line="240" w:lineRule="auto"/>
        <w:jc w:val="center"/>
        <w:rPr>
          <w:rFonts w:cstheme="minorHAnsi"/>
          <w:szCs w:val="24"/>
        </w:rPr>
      </w:pPr>
    </w:p>
    <w:p w14:paraId="0EF80265" w14:textId="77777777" w:rsidR="00EC3EE8" w:rsidRDefault="00EC3EE8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B8086CD" w14:textId="77777777" w:rsidR="00EC3EE8" w:rsidRDefault="00EC3EE8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6CC04375" w14:textId="77777777" w:rsidR="00EC3EE8" w:rsidRDefault="00EC3EE8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6E8C94E" w14:textId="77777777" w:rsidR="00EC3EE8" w:rsidRDefault="00EC3EE8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4B7F7B18" w14:textId="77777777" w:rsidR="00EC3EE8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74A225AD" w14:textId="77777777" w:rsidR="00EC3EE8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EC3EE8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Liquidación - Rentas</w:t>
      </w:r>
    </w:p>
    <w:p w14:paraId="0B8C5583" w14:textId="77777777" w:rsidR="00EC3EE8" w:rsidRDefault="00EC3EE8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5AD92B2E" w14:textId="77777777" w:rsidR="00985163" w:rsidRDefault="00985163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21B93937" w14:textId="706B2E39" w:rsidR="00EC3EE8" w:rsidRPr="00114F77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114F77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59D4B66A" w14:textId="77777777" w:rsidR="00EC3EE8" w:rsidRDefault="00EC3EE8">
      <w:pPr>
        <w:tabs>
          <w:tab w:val="left" w:pos="831"/>
          <w:tab w:val="left" w:pos="2911"/>
          <w:tab w:val="right" w:pos="9120"/>
        </w:tabs>
        <w:spacing w:after="240" w:line="240" w:lineRule="auto"/>
        <w:ind w:left="284" w:rightChars="213" w:right="511"/>
        <w:jc w:val="right"/>
        <w:rPr>
          <w:rFonts w:cs="Arial"/>
          <w:b/>
          <w:bCs/>
          <w:color w:val="002060"/>
          <w:szCs w:val="24"/>
        </w:rPr>
      </w:pPr>
    </w:p>
    <w:p w14:paraId="450484DB" w14:textId="710FE4E4" w:rsidR="00985163" w:rsidRDefault="00000000" w:rsidP="00985163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53436729" w:history="1">
        <w:r w:rsidR="00985163" w:rsidRPr="00DC627B">
          <w:rPr>
            <w:rStyle w:val="Hipervnculo"/>
            <w:noProof/>
            <w:lang w:val="es-ES"/>
          </w:rPr>
          <w:t>LIQUIDACIÓN</w:t>
        </w:r>
        <w:r w:rsidR="00985163">
          <w:rPr>
            <w:noProof/>
          </w:rPr>
          <w:tab/>
        </w:r>
        <w:r w:rsidR="00985163">
          <w:rPr>
            <w:noProof/>
          </w:rPr>
          <w:fldChar w:fldCharType="begin"/>
        </w:r>
        <w:r w:rsidR="00985163">
          <w:rPr>
            <w:noProof/>
          </w:rPr>
          <w:instrText xml:space="preserve"> PAGEREF _Toc153436729 \h </w:instrText>
        </w:r>
        <w:r w:rsidR="00985163">
          <w:rPr>
            <w:noProof/>
          </w:rPr>
        </w:r>
        <w:r w:rsidR="00985163">
          <w:rPr>
            <w:noProof/>
          </w:rPr>
          <w:fldChar w:fldCharType="separate"/>
        </w:r>
        <w:r w:rsidR="00985163">
          <w:rPr>
            <w:noProof/>
          </w:rPr>
          <w:t>3</w:t>
        </w:r>
        <w:r w:rsidR="00985163">
          <w:rPr>
            <w:noProof/>
          </w:rPr>
          <w:fldChar w:fldCharType="end"/>
        </w:r>
      </w:hyperlink>
    </w:p>
    <w:p w14:paraId="5969B187" w14:textId="27CB9DAE" w:rsidR="00985163" w:rsidRDefault="00000000" w:rsidP="00985163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3436730" w:history="1">
        <w:r w:rsidR="00985163" w:rsidRPr="00DC627B">
          <w:rPr>
            <w:rStyle w:val="Hipervnculo"/>
            <w:rFonts w:eastAsia="Arial MT" w:cs="Arial"/>
            <w:noProof/>
            <w:lang w:val="es-ES" w:eastAsia="zh-CN"/>
          </w:rPr>
          <w:t xml:space="preserve">1. </w:t>
        </w:r>
        <w:r w:rsidR="00985163" w:rsidRPr="00985163">
          <w:rPr>
            <w:rStyle w:val="Hipervnculo"/>
            <w:noProof/>
            <w:lang w:val="es-ES" w:eastAsia="zh-CN"/>
          </w:rPr>
          <w:t>Liquidación</w:t>
        </w:r>
        <w:r w:rsidR="00985163">
          <w:rPr>
            <w:noProof/>
          </w:rPr>
          <w:tab/>
        </w:r>
        <w:r w:rsidR="00985163">
          <w:rPr>
            <w:noProof/>
          </w:rPr>
          <w:fldChar w:fldCharType="begin"/>
        </w:r>
        <w:r w:rsidR="00985163">
          <w:rPr>
            <w:noProof/>
          </w:rPr>
          <w:instrText xml:space="preserve"> PAGEREF _Toc153436730 \h </w:instrText>
        </w:r>
        <w:r w:rsidR="00985163">
          <w:rPr>
            <w:noProof/>
          </w:rPr>
        </w:r>
        <w:r w:rsidR="00985163">
          <w:rPr>
            <w:noProof/>
          </w:rPr>
          <w:fldChar w:fldCharType="separate"/>
        </w:r>
        <w:r w:rsidR="00985163">
          <w:rPr>
            <w:noProof/>
          </w:rPr>
          <w:t>3</w:t>
        </w:r>
        <w:r w:rsidR="00985163">
          <w:rPr>
            <w:noProof/>
          </w:rPr>
          <w:fldChar w:fldCharType="end"/>
        </w:r>
      </w:hyperlink>
    </w:p>
    <w:p w14:paraId="46CC7E6E" w14:textId="15887B55" w:rsidR="00985163" w:rsidRDefault="00000000" w:rsidP="00985163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3436731" w:history="1">
        <w:r w:rsidR="00985163" w:rsidRPr="00DC627B">
          <w:rPr>
            <w:rStyle w:val="Hipervnculo"/>
            <w:rFonts w:cs="Arial"/>
            <w:noProof/>
            <w:lang w:val="es-ES" w:eastAsia="zh-CN"/>
          </w:rPr>
          <w:t>1.1.</w:t>
        </w:r>
        <w:r w:rsidR="00985163" w:rsidRPr="00DC627B">
          <w:rPr>
            <w:rStyle w:val="Hipervnculo"/>
            <w:noProof/>
            <w:lang w:val="es-ES" w:eastAsia="zh-CN"/>
          </w:rPr>
          <w:t xml:space="preserve"> Acceso a la opción liquidación</w:t>
        </w:r>
        <w:r w:rsidR="00985163">
          <w:rPr>
            <w:noProof/>
          </w:rPr>
          <w:tab/>
        </w:r>
        <w:r w:rsidR="00985163">
          <w:rPr>
            <w:noProof/>
          </w:rPr>
          <w:fldChar w:fldCharType="begin"/>
        </w:r>
        <w:r w:rsidR="00985163">
          <w:rPr>
            <w:noProof/>
          </w:rPr>
          <w:instrText xml:space="preserve"> PAGEREF _Toc153436731 \h </w:instrText>
        </w:r>
        <w:r w:rsidR="00985163">
          <w:rPr>
            <w:noProof/>
          </w:rPr>
        </w:r>
        <w:r w:rsidR="00985163">
          <w:rPr>
            <w:noProof/>
          </w:rPr>
          <w:fldChar w:fldCharType="separate"/>
        </w:r>
        <w:r w:rsidR="00985163">
          <w:rPr>
            <w:noProof/>
          </w:rPr>
          <w:t>3</w:t>
        </w:r>
        <w:r w:rsidR="00985163">
          <w:rPr>
            <w:noProof/>
          </w:rPr>
          <w:fldChar w:fldCharType="end"/>
        </w:r>
      </w:hyperlink>
    </w:p>
    <w:p w14:paraId="2E1B1B80" w14:textId="40DD296C" w:rsidR="00985163" w:rsidRDefault="00000000" w:rsidP="00985163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3436732" w:history="1">
        <w:r w:rsidR="00985163" w:rsidRPr="00DC627B">
          <w:rPr>
            <w:rStyle w:val="Hipervnculo"/>
            <w:rFonts w:cs="Arial"/>
            <w:noProof/>
            <w:lang w:val="es-ES" w:eastAsia="zh-CN"/>
          </w:rPr>
          <w:t>1.2.</w:t>
        </w:r>
        <w:r w:rsidR="00985163" w:rsidRPr="00DC627B">
          <w:rPr>
            <w:rStyle w:val="Hipervnculo"/>
            <w:noProof/>
            <w:lang w:val="es-ES" w:eastAsia="zh-CN"/>
          </w:rPr>
          <w:t xml:space="preserve"> Funcionalidad</w:t>
        </w:r>
        <w:r w:rsidR="00985163">
          <w:rPr>
            <w:noProof/>
          </w:rPr>
          <w:tab/>
        </w:r>
        <w:r w:rsidR="00985163">
          <w:rPr>
            <w:noProof/>
          </w:rPr>
          <w:fldChar w:fldCharType="begin"/>
        </w:r>
        <w:r w:rsidR="00985163">
          <w:rPr>
            <w:noProof/>
          </w:rPr>
          <w:instrText xml:space="preserve"> PAGEREF _Toc153436732 \h </w:instrText>
        </w:r>
        <w:r w:rsidR="00985163">
          <w:rPr>
            <w:noProof/>
          </w:rPr>
        </w:r>
        <w:r w:rsidR="00985163">
          <w:rPr>
            <w:noProof/>
          </w:rPr>
          <w:fldChar w:fldCharType="separate"/>
        </w:r>
        <w:r w:rsidR="00985163">
          <w:rPr>
            <w:noProof/>
          </w:rPr>
          <w:t>4</w:t>
        </w:r>
        <w:r w:rsidR="00985163">
          <w:rPr>
            <w:noProof/>
          </w:rPr>
          <w:fldChar w:fldCharType="end"/>
        </w:r>
      </w:hyperlink>
    </w:p>
    <w:p w14:paraId="4713A665" w14:textId="60FAD9A9" w:rsidR="00EC3EE8" w:rsidRDefault="00000000">
      <w:pPr>
        <w:pStyle w:val="TDC3"/>
        <w:tabs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57E33A92" w14:textId="77777777" w:rsidR="00EC3EE8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7A3E7285" w14:textId="77777777" w:rsidR="003848F9" w:rsidRDefault="003848F9" w:rsidP="003848F9">
      <w:pPr>
        <w:ind w:leftChars="236" w:left="566" w:rightChars="213" w:right="511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</w:p>
    <w:p w14:paraId="434AD0A0" w14:textId="651BE574" w:rsidR="00EC3EE8" w:rsidRDefault="00000000" w:rsidP="003848F9">
      <w:pPr>
        <w:ind w:leftChars="236" w:left="566" w:rightChars="213" w:right="511"/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color w:val="2F5496" w:themeColor="accent1" w:themeShade="BF"/>
          <w:szCs w:val="24"/>
          <w:lang w:val="es-ES"/>
        </w:rPr>
        <w:t>MANUAL DE USUARIO – MÓDULO DE LIQUIDACIÓN - RENTAS</w:t>
      </w:r>
    </w:p>
    <w:p w14:paraId="28325EF2" w14:textId="4476445E" w:rsidR="00EC3EE8" w:rsidRDefault="00000000" w:rsidP="003848F9">
      <w:pPr>
        <w:ind w:leftChars="236" w:left="566" w:rightChars="213" w:right="511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  <w:lang w:val="es-ES"/>
        </w:rPr>
        <w:t>INFORMATICA</w:t>
      </w:r>
      <w:r>
        <w:rPr>
          <w:b/>
          <w:bCs/>
          <w:color w:val="2F5496" w:themeColor="accent1" w:themeShade="BF"/>
          <w:szCs w:val="24"/>
        </w:rPr>
        <w:t xml:space="preserve"> Y TRIBUTOS S.A.S</w:t>
      </w:r>
    </w:p>
    <w:p w14:paraId="2F713512" w14:textId="77777777" w:rsidR="00EC3EE8" w:rsidRDefault="00EC3EE8">
      <w:pPr>
        <w:ind w:leftChars="200" w:left="480" w:rightChars="213" w:right="511"/>
        <w:rPr>
          <w:bCs/>
          <w:szCs w:val="24"/>
          <w:lang w:eastAsia="zh-CN"/>
        </w:rPr>
      </w:pPr>
    </w:p>
    <w:p w14:paraId="250DAE23" w14:textId="77777777" w:rsidR="00EC3EE8" w:rsidRDefault="00000000">
      <w:pPr>
        <w:ind w:leftChars="236" w:left="566" w:rightChars="233" w:right="559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 xml:space="preserve">, electrónico mecánico, incluyendo </w:t>
      </w:r>
      <w:r>
        <w:rPr>
          <w:rFonts w:cs="Arial"/>
          <w:szCs w:val="24"/>
          <w:lang w:eastAsia="zh-CN"/>
        </w:rPr>
        <w:t>fotocopias</w:t>
      </w:r>
      <w:r>
        <w:rPr>
          <w:rFonts w:cs="Arial"/>
          <w:szCs w:val="24"/>
        </w:rPr>
        <w:t>, grabación o almacenamiento de información y sistemas de recuperación de información - sin la autorización por escrito de la editorial.</w:t>
      </w:r>
    </w:p>
    <w:p w14:paraId="18DE29D7" w14:textId="77777777" w:rsidR="00EC3EE8" w:rsidRDefault="00EC3EE8">
      <w:pPr>
        <w:ind w:leftChars="200" w:left="480" w:rightChars="213" w:right="511"/>
        <w:rPr>
          <w:rFonts w:cs="Arial"/>
          <w:szCs w:val="24"/>
        </w:rPr>
      </w:pPr>
    </w:p>
    <w:p w14:paraId="1DF7EEA1" w14:textId="77777777" w:rsidR="00EC3EE8" w:rsidRDefault="00000000">
      <w:pPr>
        <w:ind w:leftChars="236" w:left="566" w:rightChars="233" w:right="559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4B8A61F1" w14:textId="77777777" w:rsidR="00EC3EE8" w:rsidRDefault="00EC3EE8">
      <w:pPr>
        <w:ind w:leftChars="200" w:left="480" w:rightChars="213" w:right="511"/>
        <w:rPr>
          <w:rFonts w:cs="Arial"/>
          <w:szCs w:val="24"/>
          <w:lang w:eastAsia="zh-CN"/>
        </w:rPr>
      </w:pPr>
    </w:p>
    <w:p w14:paraId="16DC3105" w14:textId="77777777" w:rsidR="00EC3EE8" w:rsidRDefault="00000000">
      <w:pPr>
        <w:ind w:leftChars="236" w:left="566" w:rightChars="233" w:right="559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185157D3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03A2E650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B6A486E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76974BC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03B022CC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7339F10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269F012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52BB26A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868581D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6090E93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4810687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4E43CE3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300B41E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7D0AD336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355C99C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D243D6A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254D9E2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C378CCA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A210B7C" w14:textId="77777777" w:rsidR="00EC3EE8" w:rsidRDefault="00EC3EE8">
      <w:pPr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0C24F51" w14:textId="77777777" w:rsidR="00EC3EE8" w:rsidRDefault="00EC3EE8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4969A3E7" w14:textId="77777777" w:rsidR="00EC3EE8" w:rsidRDefault="00000000">
      <w:pPr>
        <w:pStyle w:val="Ttulo1"/>
        <w:ind w:left="0"/>
        <w:rPr>
          <w:color w:val="2F5496" w:themeColor="accent1" w:themeShade="BF"/>
          <w:lang w:val="es-ES"/>
        </w:rPr>
      </w:pPr>
      <w:bookmarkStart w:id="2" w:name="_Toc153436729"/>
      <w:r>
        <w:rPr>
          <w:color w:val="2F5496" w:themeColor="accent1" w:themeShade="BF"/>
          <w:lang w:val="es-ES"/>
        </w:rPr>
        <w:lastRenderedPageBreak/>
        <w:t>LIQUIDACIÓN</w:t>
      </w:r>
      <w:bookmarkEnd w:id="2"/>
    </w:p>
    <w:p w14:paraId="74C1A7B6" w14:textId="77777777" w:rsidR="00EC3EE8" w:rsidRDefault="00000000">
      <w:pPr>
        <w:pStyle w:val="Ttulo2"/>
        <w:numPr>
          <w:ilvl w:val="0"/>
          <w:numId w:val="2"/>
        </w:numPr>
        <w:ind w:leftChars="236" w:left="566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3" w:name="_Toc153436730"/>
      <w:bookmarkEnd w:id="1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Liquidación</w:t>
      </w:r>
      <w:bookmarkEnd w:id="3"/>
    </w:p>
    <w:p w14:paraId="444BE64E" w14:textId="77777777" w:rsidR="00EC3EE8" w:rsidRDefault="00000000">
      <w:pPr>
        <w:pStyle w:val="Ttulo2"/>
        <w:numPr>
          <w:ilvl w:val="1"/>
          <w:numId w:val="2"/>
        </w:numPr>
        <w:ind w:left="567"/>
        <w:rPr>
          <w:color w:val="2F5496" w:themeColor="accent1" w:themeShade="BF"/>
          <w:lang w:val="es-ES" w:eastAsia="zh-CN"/>
        </w:rPr>
      </w:pPr>
      <w:bookmarkStart w:id="4" w:name="_Toc14114"/>
      <w:bookmarkStart w:id="5" w:name="_Toc150439214"/>
      <w:bookmarkStart w:id="6" w:name="_Toc153436731"/>
      <w:bookmarkStart w:id="7" w:name="_Toc144450404"/>
      <w:r>
        <w:rPr>
          <w:color w:val="2F5496" w:themeColor="accent1" w:themeShade="BF"/>
          <w:lang w:val="es-ES" w:eastAsia="zh-CN"/>
        </w:rPr>
        <w:t xml:space="preserve">Acceso a la opción </w:t>
      </w:r>
      <w:bookmarkEnd w:id="4"/>
      <w:bookmarkEnd w:id="5"/>
      <w:r>
        <w:rPr>
          <w:color w:val="2F5496" w:themeColor="accent1" w:themeShade="BF"/>
          <w:lang w:val="es-ES" w:eastAsia="zh-CN"/>
        </w:rPr>
        <w:t>liquidación</w:t>
      </w:r>
      <w:bookmarkEnd w:id="6"/>
      <w:r>
        <w:rPr>
          <w:color w:val="2F5496" w:themeColor="accent1" w:themeShade="BF"/>
          <w:lang w:val="es-ES" w:eastAsia="zh-CN"/>
        </w:rPr>
        <w:t xml:space="preserve"> </w:t>
      </w:r>
      <w:bookmarkEnd w:id="7"/>
    </w:p>
    <w:p w14:paraId="2ECF1B79" w14:textId="77777777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5A5DC254" w14:textId="77777777" w:rsidR="00EC3EE8" w:rsidRDefault="00000000">
      <w:pPr>
        <w:ind w:leftChars="236" w:left="566" w:rightChars="233" w:right="559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Procesos de Usuario &gt; </w:t>
      </w:r>
      <w:r>
        <w:rPr>
          <w:b/>
          <w:bCs/>
          <w:lang w:val="es-ES" w:eastAsia="zh-CN"/>
        </w:rPr>
        <w:t>Liquidación.</w:t>
      </w:r>
    </w:p>
    <w:p w14:paraId="59F4F465" w14:textId="77777777" w:rsidR="00EC3EE8" w:rsidRDefault="00000000">
      <w:pPr>
        <w:spacing w:line="240" w:lineRule="auto"/>
        <w:ind w:leftChars="200" w:left="480"/>
        <w:jc w:val="center"/>
        <w:rPr>
          <w:rFonts w:eastAsia="Calibri" w:cs="Times New Roman"/>
          <w:b/>
          <w:bCs/>
          <w:szCs w:val="24"/>
          <w:lang w:val="es-ES" w:eastAsia="zh-CN" w:bidi="ar"/>
        </w:rPr>
      </w:pPr>
      <w:r>
        <w:rPr>
          <w:rFonts w:eastAsia="Calibri" w:cs="Times New Roman"/>
          <w:b/>
          <w:bCs/>
          <w:noProof/>
          <w:szCs w:val="24"/>
          <w:lang w:val="es-ES" w:eastAsia="zh-CN" w:bidi="ar"/>
        </w:rPr>
        <w:drawing>
          <wp:inline distT="0" distB="0" distL="114300" distR="114300" wp14:anchorId="70F9F39E" wp14:editId="4003E52A">
            <wp:extent cx="2867025" cy="688340"/>
            <wp:effectExtent l="38100" t="38100" r="47625" b="35560"/>
            <wp:docPr id="6" name="Picture 6" descr="l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871" cy="696466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50A567" w14:textId="77777777" w:rsidR="00EC3EE8" w:rsidRPr="003848F9" w:rsidRDefault="00000000">
      <w:pPr>
        <w:pStyle w:val="Descripcin"/>
        <w:ind w:leftChars="200" w:left="480"/>
        <w:jc w:val="center"/>
        <w:rPr>
          <w:rFonts w:eastAsia="Calibri" w:cs="Times New Roman"/>
          <w:b/>
          <w:bCs/>
          <w:i/>
          <w:iCs/>
          <w:color w:val="0070C0"/>
          <w:sz w:val="22"/>
          <w:lang w:val="es-ES" w:eastAsia="zh-CN" w:bidi="ar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</w:rPr>
        <w:fldChar w:fldCharType="begin"/>
      </w:r>
      <w:r w:rsidRPr="003848F9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848F9">
        <w:rPr>
          <w:i/>
          <w:iCs/>
          <w:color w:val="0070C0"/>
          <w:sz w:val="18"/>
          <w:szCs w:val="20"/>
        </w:rPr>
        <w:fldChar w:fldCharType="separate"/>
      </w:r>
      <w:r w:rsidRPr="003848F9">
        <w:rPr>
          <w:i/>
          <w:iCs/>
          <w:color w:val="0070C0"/>
          <w:sz w:val="18"/>
          <w:szCs w:val="20"/>
        </w:rPr>
        <w:t>1</w:t>
      </w:r>
      <w:r w:rsidRPr="003848F9">
        <w:rPr>
          <w:i/>
          <w:iCs/>
          <w:color w:val="0070C0"/>
          <w:sz w:val="18"/>
          <w:szCs w:val="20"/>
        </w:rPr>
        <w:fldChar w:fldCharType="end"/>
      </w:r>
      <w:r w:rsidRPr="003848F9">
        <w:rPr>
          <w:i/>
          <w:iCs/>
          <w:color w:val="0070C0"/>
          <w:sz w:val="18"/>
          <w:szCs w:val="20"/>
          <w:lang w:val="es-ES"/>
        </w:rPr>
        <w:t xml:space="preserve"> - Acceso A Liquidación.</w:t>
      </w:r>
    </w:p>
    <w:p w14:paraId="21E62AAD" w14:textId="77777777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707B6455" wp14:editId="48C4F62F">
            <wp:extent cx="1076325" cy="266700"/>
            <wp:effectExtent l="12700" t="12700" r="15875" b="254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15FFE28D" w14:textId="77777777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lang w:val="es-ES" w:eastAsia="zh-CN"/>
        </w:rPr>
        <w:t>Se visualiza la siguiente pantalla:</w:t>
      </w:r>
    </w:p>
    <w:p w14:paraId="14A2FB70" w14:textId="77777777" w:rsidR="00EC3EE8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472532BB" wp14:editId="2188B164">
            <wp:extent cx="4800600" cy="3330575"/>
            <wp:effectExtent l="38100" t="38100" r="38100" b="41275"/>
            <wp:docPr id="5" name="Picture 5" descr="rut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uta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757" cy="334614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94C4B7" w14:textId="77777777" w:rsidR="00EC3EE8" w:rsidRPr="003848F9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</w:rPr>
        <w:fldChar w:fldCharType="begin"/>
      </w:r>
      <w:r w:rsidRPr="003848F9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848F9">
        <w:rPr>
          <w:i/>
          <w:iCs/>
          <w:color w:val="0070C0"/>
          <w:sz w:val="18"/>
          <w:szCs w:val="20"/>
        </w:rPr>
        <w:fldChar w:fldCharType="separate"/>
      </w:r>
      <w:r w:rsidRPr="003848F9">
        <w:rPr>
          <w:i/>
          <w:iCs/>
          <w:color w:val="0070C0"/>
          <w:sz w:val="18"/>
          <w:szCs w:val="20"/>
        </w:rPr>
        <w:t>2</w:t>
      </w:r>
      <w:r w:rsidRPr="003848F9">
        <w:rPr>
          <w:i/>
          <w:iCs/>
          <w:color w:val="0070C0"/>
          <w:sz w:val="18"/>
          <w:szCs w:val="20"/>
        </w:rPr>
        <w:fldChar w:fldCharType="end"/>
      </w:r>
      <w:r w:rsidRPr="003848F9">
        <w:rPr>
          <w:i/>
          <w:iCs/>
          <w:color w:val="0070C0"/>
          <w:sz w:val="18"/>
          <w:szCs w:val="20"/>
          <w:lang w:val="es-ES"/>
        </w:rPr>
        <w:t xml:space="preserve"> - Liquidación De Impuestos Actos.</w:t>
      </w:r>
    </w:p>
    <w:p w14:paraId="254B6FD5" w14:textId="77777777" w:rsidR="00EC3EE8" w:rsidRDefault="00EC3EE8">
      <w:pPr>
        <w:ind w:leftChars="200" w:left="480"/>
      </w:pPr>
    </w:p>
    <w:p w14:paraId="5A0DFF91" w14:textId="77777777" w:rsidR="00EC3EE8" w:rsidRDefault="00EC3EE8">
      <w:pPr>
        <w:ind w:leftChars="200" w:left="480"/>
      </w:pPr>
    </w:p>
    <w:p w14:paraId="7DED08DB" w14:textId="77777777" w:rsidR="003848F9" w:rsidRDefault="003848F9">
      <w:pPr>
        <w:ind w:leftChars="200" w:left="480"/>
      </w:pPr>
    </w:p>
    <w:p w14:paraId="66123890" w14:textId="77777777" w:rsidR="00EC3EE8" w:rsidRDefault="00EC3EE8">
      <w:pPr>
        <w:ind w:leftChars="200" w:left="480"/>
      </w:pPr>
    </w:p>
    <w:p w14:paraId="6410D2D0" w14:textId="77777777" w:rsidR="00EC3EE8" w:rsidRDefault="00EC3EE8">
      <w:pPr>
        <w:ind w:left="0"/>
        <w:rPr>
          <w:lang w:val="es-ES" w:eastAsia="zh-CN"/>
        </w:rPr>
      </w:pPr>
    </w:p>
    <w:p w14:paraId="747461FB" w14:textId="77777777" w:rsidR="00EC3EE8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8" w:name="_Toc153436732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8"/>
    </w:p>
    <w:p w14:paraId="2FDFD405" w14:textId="77777777" w:rsidR="00EC3EE8" w:rsidRDefault="00000000">
      <w:pPr>
        <w:ind w:leftChars="236" w:left="566" w:rightChars="233" w:right="559"/>
        <w:rPr>
          <w:bCs/>
          <w:lang w:val="es-ES" w:eastAsia="zh-CN"/>
        </w:rPr>
      </w:pPr>
      <w:r>
        <w:rPr>
          <w:lang w:val="es-ES" w:eastAsia="zh-CN"/>
        </w:rPr>
        <w:t>Para</w:t>
      </w:r>
      <w:r>
        <w:rPr>
          <w:bCs/>
          <w:lang w:val="es-ES" w:eastAsia="zh-CN"/>
        </w:rPr>
        <w:t xml:space="preserve"> realizar la liquidación seguir los siguientes pasos:</w:t>
      </w:r>
    </w:p>
    <w:p w14:paraId="38D584C8" w14:textId="77777777" w:rsidR="00EC3EE8" w:rsidRDefault="00000000">
      <w:pPr>
        <w:numPr>
          <w:ilvl w:val="0"/>
          <w:numId w:val="3"/>
        </w:numPr>
        <w:ind w:leftChars="200" w:left="480" w:firstLine="87"/>
        <w:rPr>
          <w:bCs/>
          <w:lang w:val="es-ES" w:eastAsia="zh-CN"/>
        </w:rPr>
      </w:pPr>
      <w:r>
        <w:rPr>
          <w:bCs/>
          <w:lang w:val="es-ES" w:eastAsia="zh-CN"/>
        </w:rPr>
        <w:t xml:space="preserve">Ingresar </w:t>
      </w:r>
      <w:r>
        <w:rPr>
          <w:b/>
          <w:lang w:val="es-ES" w:eastAsia="zh-CN"/>
        </w:rPr>
        <w:t xml:space="preserve">identificación </w:t>
      </w:r>
      <w:r>
        <w:rPr>
          <w:bCs/>
          <w:lang w:val="es-ES" w:eastAsia="zh-CN"/>
        </w:rPr>
        <w:t>del contribuyente.</w:t>
      </w:r>
    </w:p>
    <w:p w14:paraId="7253B2A3" w14:textId="77777777" w:rsidR="00EC3EE8" w:rsidRDefault="00000000">
      <w:pPr>
        <w:numPr>
          <w:ilvl w:val="0"/>
          <w:numId w:val="3"/>
        </w:numPr>
        <w:ind w:leftChars="236" w:left="566" w:firstLine="1"/>
        <w:rPr>
          <w:b/>
          <w:lang w:val="es-ES" w:eastAsia="zh-CN"/>
        </w:rPr>
      </w:pPr>
      <w:r>
        <w:rPr>
          <w:bCs/>
          <w:lang w:val="es-ES" w:eastAsia="zh-CN"/>
        </w:rPr>
        <w:t xml:space="preserve">Clic en la tecla </w:t>
      </w:r>
      <w:r>
        <w:rPr>
          <w:b/>
          <w:lang w:val="es-ES" w:eastAsia="zh-CN"/>
        </w:rPr>
        <w:t>ENTER.</w:t>
      </w:r>
    </w:p>
    <w:p w14:paraId="0FF90A15" w14:textId="77777777" w:rsidR="00EC3EE8" w:rsidRDefault="00000000">
      <w:pPr>
        <w:numPr>
          <w:ilvl w:val="0"/>
          <w:numId w:val="3"/>
        </w:numPr>
        <w:ind w:leftChars="236" w:left="566" w:firstLine="1"/>
        <w:rPr>
          <w:bCs/>
          <w:lang w:val="es-ES" w:eastAsia="zh-CN"/>
        </w:rPr>
      </w:pPr>
      <w:r>
        <w:rPr>
          <w:bCs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7A98038" wp14:editId="2CA8AE73">
            <wp:extent cx="196215" cy="176530"/>
            <wp:effectExtent l="12700" t="12700" r="19685" b="2032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65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seleccionar el </w:t>
      </w:r>
      <w:r>
        <w:rPr>
          <w:b/>
          <w:bCs/>
          <w:lang w:val="es-ES"/>
        </w:rPr>
        <w:t>Impuesto</w:t>
      </w:r>
      <w:r>
        <w:rPr>
          <w:lang w:val="es-ES"/>
        </w:rPr>
        <w:t xml:space="preserve"> a liquidar </w:t>
      </w:r>
      <w:r>
        <w:rPr>
          <w:noProof/>
        </w:rPr>
        <w:drawing>
          <wp:inline distT="0" distB="0" distL="114300" distR="114300" wp14:anchorId="5E393DE7" wp14:editId="5508B5BC">
            <wp:extent cx="542925" cy="228600"/>
            <wp:effectExtent l="12700" t="12700" r="15875" b="2540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60048CA3" w14:textId="77777777" w:rsidR="00EC3EE8" w:rsidRDefault="00000000">
      <w:pPr>
        <w:numPr>
          <w:ilvl w:val="0"/>
          <w:numId w:val="3"/>
        </w:numPr>
        <w:ind w:leftChars="236" w:left="566" w:firstLine="1"/>
        <w:rPr>
          <w:bCs/>
          <w:lang w:val="es-ES" w:eastAsia="zh-CN"/>
        </w:rPr>
      </w:pPr>
      <w:r>
        <w:rPr>
          <w:bCs/>
          <w:lang w:val="es-ES" w:eastAsia="zh-CN"/>
        </w:rPr>
        <w:t xml:space="preserve">Agregar el </w:t>
      </w:r>
      <w:r>
        <w:rPr>
          <w:b/>
          <w:lang w:val="es-ES" w:eastAsia="zh-CN"/>
        </w:rPr>
        <w:t>Acto</w:t>
      </w:r>
      <w:r>
        <w:rPr>
          <w:bCs/>
          <w:lang w:val="es-ES" w:eastAsia="zh-CN"/>
        </w:rPr>
        <w:t xml:space="preserve"> a liquidar.</w:t>
      </w:r>
    </w:p>
    <w:p w14:paraId="29942E38" w14:textId="77777777" w:rsidR="00EC3EE8" w:rsidRDefault="00000000">
      <w:pPr>
        <w:numPr>
          <w:ilvl w:val="0"/>
          <w:numId w:val="3"/>
        </w:numPr>
        <w:ind w:leftChars="236" w:left="566" w:firstLine="1"/>
        <w:rPr>
          <w:bCs/>
          <w:lang w:val="es-ES" w:eastAsia="zh-CN"/>
        </w:rPr>
      </w:pPr>
      <w:r>
        <w:rPr>
          <w:bCs/>
          <w:lang w:val="es-ES" w:eastAsia="zh-CN"/>
        </w:rPr>
        <w:t xml:space="preserve">Seleccionar el </w:t>
      </w:r>
      <w:r>
        <w:rPr>
          <w:b/>
          <w:lang w:val="es-ES" w:eastAsia="zh-CN"/>
        </w:rPr>
        <w:t>Tipo</w:t>
      </w:r>
      <w:r>
        <w:rPr>
          <w:bCs/>
          <w:lang w:val="es-ES" w:eastAsia="zh-CN"/>
        </w:rPr>
        <w:t xml:space="preserve"> de soporte.</w:t>
      </w:r>
    </w:p>
    <w:p w14:paraId="34BDEE7D" w14:textId="77777777" w:rsidR="00EC3EE8" w:rsidRDefault="00000000">
      <w:pPr>
        <w:numPr>
          <w:ilvl w:val="0"/>
          <w:numId w:val="3"/>
        </w:numPr>
        <w:ind w:leftChars="236" w:left="566" w:firstLine="1"/>
        <w:rPr>
          <w:bCs/>
          <w:lang w:val="es-ES" w:eastAsia="zh-CN"/>
        </w:rPr>
      </w:pPr>
      <w:r>
        <w:rPr>
          <w:bCs/>
          <w:lang w:val="es-ES" w:eastAsia="zh-CN"/>
        </w:rPr>
        <w:t>Ingresar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número de soporte.</w:t>
      </w:r>
    </w:p>
    <w:p w14:paraId="75730A92" w14:textId="77777777" w:rsidR="00EC3EE8" w:rsidRDefault="00000000">
      <w:pPr>
        <w:numPr>
          <w:ilvl w:val="0"/>
          <w:numId w:val="3"/>
        </w:numPr>
        <w:ind w:leftChars="236" w:left="566" w:firstLine="1"/>
        <w:rPr>
          <w:bCs/>
          <w:lang w:val="es-ES" w:eastAsia="zh-CN"/>
        </w:rPr>
      </w:pPr>
      <w:r>
        <w:rPr>
          <w:bCs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A30DFF0" wp14:editId="500BD094">
            <wp:extent cx="148590" cy="141605"/>
            <wp:effectExtent l="12700" t="12700" r="29210" b="1714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16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seleccionar la </w:t>
      </w:r>
      <w:r>
        <w:rPr>
          <w:b/>
          <w:bCs/>
          <w:lang w:val="es-ES"/>
        </w:rPr>
        <w:t>fecha de suscripción.</w:t>
      </w:r>
    </w:p>
    <w:p w14:paraId="59698916" w14:textId="77777777" w:rsidR="00EC3EE8" w:rsidRDefault="00000000">
      <w:pPr>
        <w:numPr>
          <w:ilvl w:val="0"/>
          <w:numId w:val="3"/>
        </w:numPr>
        <w:ind w:leftChars="236" w:left="566" w:firstLine="1"/>
        <w:rPr>
          <w:bCs/>
          <w:lang w:val="es-ES" w:eastAsia="zh-CN"/>
        </w:rPr>
      </w:pPr>
      <w:r>
        <w:rPr>
          <w:bCs/>
          <w:lang w:val="es-ES" w:eastAsia="zh-CN"/>
        </w:rPr>
        <w:t>Ingresar</w:t>
      </w:r>
      <w:r>
        <w:rPr>
          <w:lang w:val="es-ES"/>
        </w:rPr>
        <w:t xml:space="preserve"> la </w:t>
      </w:r>
      <w:r>
        <w:rPr>
          <w:b/>
          <w:bCs/>
          <w:lang w:val="es-ES"/>
        </w:rPr>
        <w:t>base gravable.</w:t>
      </w:r>
    </w:p>
    <w:p w14:paraId="40BCE92F" w14:textId="77777777" w:rsidR="00EC3EE8" w:rsidRDefault="00000000">
      <w:pPr>
        <w:numPr>
          <w:ilvl w:val="0"/>
          <w:numId w:val="3"/>
        </w:numPr>
        <w:ind w:leftChars="236" w:left="566" w:firstLine="1"/>
        <w:rPr>
          <w:b/>
          <w:lang w:val="es-ES" w:eastAsia="zh-CN"/>
        </w:rPr>
      </w:pPr>
      <w:r>
        <w:rPr>
          <w:bCs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04DA829" wp14:editId="6E392A66">
            <wp:extent cx="148590" cy="141605"/>
            <wp:effectExtent l="12700" t="12700" r="29210" b="17145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16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seleccionar la</w:t>
      </w:r>
      <w:r>
        <w:rPr>
          <w:bCs/>
          <w:lang w:val="es-ES" w:eastAsia="zh-CN"/>
        </w:rPr>
        <w:t xml:space="preserve"> </w:t>
      </w:r>
      <w:r>
        <w:rPr>
          <w:b/>
          <w:lang w:val="es-ES" w:eastAsia="zh-CN"/>
        </w:rPr>
        <w:t>fecha de vencimiento.</w:t>
      </w:r>
    </w:p>
    <w:p w14:paraId="2A4A81E6" w14:textId="77777777" w:rsidR="00EC3EE8" w:rsidRDefault="00000000">
      <w:pPr>
        <w:numPr>
          <w:ilvl w:val="0"/>
          <w:numId w:val="3"/>
        </w:numPr>
        <w:ind w:leftChars="236" w:left="566" w:firstLine="1"/>
        <w:rPr>
          <w:lang w:val="es-ES" w:eastAsia="zh-CN"/>
        </w:rPr>
      </w:pPr>
      <w:r>
        <w:rPr>
          <w:bCs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21C6E7D" wp14:editId="37C76663">
            <wp:extent cx="1000125" cy="177800"/>
            <wp:effectExtent l="12700" t="12700" r="15875" b="1905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7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Cs/>
          <w:lang w:val="es-ES" w:eastAsia="zh-CN"/>
        </w:rPr>
        <w:t>.</w:t>
      </w:r>
    </w:p>
    <w:p w14:paraId="07661585" w14:textId="34A05AAB" w:rsidR="00EC3EE8" w:rsidRDefault="005D3A38">
      <w:pPr>
        <w:spacing w:line="240" w:lineRule="auto"/>
        <w:ind w:leftChars="236" w:left="566"/>
        <w:jc w:val="center"/>
        <w:rPr>
          <w:b/>
          <w:lang w:val="es-ES" w:eastAsia="zh-CN"/>
        </w:rPr>
      </w:pPr>
      <w:r>
        <w:rPr>
          <w:b/>
          <w:noProof/>
          <w:lang w:val="es-ES"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C325E5" wp14:editId="5A1CE30E">
                <wp:simplePos x="0" y="0"/>
                <wp:positionH relativeFrom="column">
                  <wp:posOffset>1457960</wp:posOffset>
                </wp:positionH>
                <wp:positionV relativeFrom="paragraph">
                  <wp:posOffset>520065</wp:posOffset>
                </wp:positionV>
                <wp:extent cx="629384" cy="121919"/>
                <wp:effectExtent l="0" t="0" r="18415" b="12065"/>
                <wp:wrapNone/>
                <wp:docPr id="45027210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84" cy="121919"/>
                          <a:chOff x="0" y="0"/>
                          <a:chExt cx="629384" cy="121919"/>
                        </a:xfrm>
                      </wpg:grpSpPr>
                      <wps:wsp>
                        <wps:cNvPr id="1281650619" name="Cuadro de texto 1"/>
                        <wps:cNvSpPr txBox="1"/>
                        <wps:spPr>
                          <a:xfrm>
                            <a:off x="0" y="76200"/>
                            <a:ext cx="629384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994213" w14:textId="77777777" w:rsidR="00FB5C77" w:rsidRDefault="00FB5C77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857604" name="Cuadro de texto 1"/>
                        <wps:cNvSpPr txBox="1"/>
                        <wps:spPr>
                          <a:xfrm>
                            <a:off x="38100" y="0"/>
                            <a:ext cx="33591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1E9A90A" w14:textId="77777777" w:rsidR="005D3A38" w:rsidRDefault="005D3A38" w:rsidP="005D3A38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325E5" id="Grupo 2" o:spid="_x0000_s1026" style="position:absolute;left:0;text-align:left;margin-left:114.8pt;margin-top:40.95pt;width:49.55pt;height:9.6pt;z-index:251669504" coordsize="6293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762;width:629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" fillcolor="#bfbfbf [2412]" strokecolor="#747070 [1614]" strokeweight=".5pt">
                  <v:textbox>
                    <w:txbxContent>
                      <w:p w14:paraId="5B994213" w14:textId="77777777" w:rsidR="00FB5C77" w:rsidRDefault="00FB5C77">
                        <w:pPr>
                          <w:ind w:left="0"/>
                        </w:pPr>
                      </w:p>
                    </w:txbxContent>
                  </v:textbox>
                </v:shape>
                <v:shape id="_x0000_s1028" type="#_x0000_t202" style="position:absolute;left:381;width:335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" fillcolor="#bfbfbf [2412]" strokecolor="#747070 [1614]" strokeweight=".5pt">
                  <v:textbox>
                    <w:txbxContent>
                      <w:p w14:paraId="71E9A90A" w14:textId="77777777" w:rsidR="005D3A38" w:rsidRDefault="005D3A38" w:rsidP="005D3A38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s-ES" w:eastAsia="zh-CN"/>
        </w:rPr>
        <w:drawing>
          <wp:inline distT="0" distB="0" distL="114300" distR="114300" wp14:anchorId="77AFA78C" wp14:editId="3103873A">
            <wp:extent cx="4610100" cy="2052320"/>
            <wp:effectExtent l="38100" t="38100" r="38100" b="43180"/>
            <wp:docPr id="10" name="Picture 1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391" cy="206126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54554C" w14:textId="77777777" w:rsidR="00EC3EE8" w:rsidRPr="003848F9" w:rsidRDefault="00000000">
      <w:pPr>
        <w:pStyle w:val="Descripcin"/>
        <w:ind w:leftChars="200" w:left="480"/>
        <w:jc w:val="center"/>
        <w:rPr>
          <w:bCs/>
          <w:color w:val="2F5496" w:themeColor="accent1" w:themeShade="BF"/>
          <w:sz w:val="18"/>
          <w:szCs w:val="20"/>
          <w:lang w:val="es-ES" w:eastAsia="zh-CN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</w:rPr>
        <w:fldChar w:fldCharType="begin"/>
      </w:r>
      <w:r w:rsidRPr="003848F9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848F9">
        <w:rPr>
          <w:i/>
          <w:iCs/>
          <w:color w:val="0070C0"/>
          <w:sz w:val="18"/>
          <w:szCs w:val="20"/>
        </w:rPr>
        <w:fldChar w:fldCharType="separate"/>
      </w:r>
      <w:r w:rsidRPr="003848F9">
        <w:rPr>
          <w:i/>
          <w:iCs/>
          <w:color w:val="0070C0"/>
          <w:sz w:val="18"/>
          <w:szCs w:val="20"/>
        </w:rPr>
        <w:t>3</w:t>
      </w:r>
      <w:r w:rsidRPr="003848F9">
        <w:rPr>
          <w:i/>
          <w:iCs/>
          <w:color w:val="0070C0"/>
          <w:sz w:val="18"/>
          <w:szCs w:val="20"/>
        </w:rPr>
        <w:fldChar w:fldCharType="end"/>
      </w:r>
      <w:r w:rsidRPr="003848F9">
        <w:rPr>
          <w:i/>
          <w:iCs/>
          <w:color w:val="0070C0"/>
          <w:sz w:val="18"/>
          <w:szCs w:val="20"/>
          <w:lang w:val="es-ES"/>
        </w:rPr>
        <w:t xml:space="preserve"> - Realizar Liquidación. </w:t>
      </w:r>
    </w:p>
    <w:p w14:paraId="2859377A" w14:textId="77777777" w:rsidR="00EC3EE8" w:rsidRDefault="00000000">
      <w:pPr>
        <w:ind w:leftChars="236" w:left="566" w:rightChars="233" w:right="559"/>
        <w:rPr>
          <w:bCs/>
          <w:color w:val="2F5496" w:themeColor="accent1" w:themeShade="BF"/>
          <w:lang w:val="es-ES" w:eastAsia="zh-CN"/>
        </w:rPr>
      </w:pPr>
      <w:r>
        <w:rPr>
          <w:lang w:val="es-ES" w:eastAsia="zh-CN"/>
        </w:rPr>
        <w:t xml:space="preserve">A </w:t>
      </w:r>
      <w:r>
        <w:rPr>
          <w:bCs/>
          <w:lang w:val="es-ES" w:eastAsia="zh-CN"/>
        </w:rPr>
        <w:t>continuación</w:t>
      </w:r>
      <w:r>
        <w:rPr>
          <w:lang w:val="es-ES" w:eastAsia="zh-CN"/>
        </w:rPr>
        <w:t>, se visualiza ventana de advertencia:</w:t>
      </w:r>
    </w:p>
    <w:p w14:paraId="01B20855" w14:textId="77777777" w:rsidR="00EC3EE8" w:rsidRDefault="00000000">
      <w:pPr>
        <w:ind w:leftChars="236" w:left="566" w:rightChars="233" w:right="559"/>
        <w:rPr>
          <w:lang w:val="es-ES"/>
        </w:rPr>
      </w:pPr>
      <w:r>
        <w:rPr>
          <w:bCs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0F2D02A" wp14:editId="3E28B446">
            <wp:extent cx="362585" cy="157480"/>
            <wp:effectExtent l="19050" t="19050" r="37465" b="3302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15748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 proceso de pre-liquidación.</w:t>
      </w:r>
    </w:p>
    <w:p w14:paraId="25F66385" w14:textId="77777777" w:rsidR="00EC3EE8" w:rsidRDefault="00000000">
      <w:pPr>
        <w:tabs>
          <w:tab w:val="left" w:pos="2410"/>
        </w:tabs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3A98B32D" wp14:editId="0F1EA5B5">
            <wp:extent cx="3707130" cy="1152525"/>
            <wp:effectExtent l="38100" t="38100" r="45720" b="28575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386" cy="115524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54B976" w14:textId="77777777" w:rsidR="00EC3EE8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lang w:val="es-ES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</w:rPr>
        <w:fldChar w:fldCharType="begin"/>
      </w:r>
      <w:r w:rsidRPr="003848F9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848F9">
        <w:rPr>
          <w:i/>
          <w:iCs/>
          <w:color w:val="0070C0"/>
          <w:sz w:val="18"/>
          <w:szCs w:val="20"/>
        </w:rPr>
        <w:fldChar w:fldCharType="separate"/>
      </w:r>
      <w:r w:rsidRPr="003848F9">
        <w:rPr>
          <w:i/>
          <w:iCs/>
          <w:color w:val="0070C0"/>
          <w:sz w:val="18"/>
          <w:szCs w:val="20"/>
        </w:rPr>
        <w:t>4</w:t>
      </w:r>
      <w:r w:rsidRPr="003848F9">
        <w:rPr>
          <w:i/>
          <w:iCs/>
          <w:color w:val="0070C0"/>
          <w:sz w:val="18"/>
          <w:szCs w:val="20"/>
        </w:rPr>
        <w:fldChar w:fldCharType="end"/>
      </w:r>
      <w:r w:rsidRPr="003848F9">
        <w:rPr>
          <w:i/>
          <w:iCs/>
          <w:color w:val="0070C0"/>
          <w:sz w:val="18"/>
          <w:szCs w:val="20"/>
          <w:lang w:val="es-ES"/>
        </w:rPr>
        <w:t xml:space="preserve"> - Mensaje De Confirmación.</w:t>
      </w:r>
    </w:p>
    <w:p w14:paraId="655BD408" w14:textId="77777777" w:rsidR="00EC3EE8" w:rsidRDefault="00EC3EE8">
      <w:pPr>
        <w:rPr>
          <w:lang w:val="es-ES"/>
        </w:rPr>
      </w:pPr>
    </w:p>
    <w:p w14:paraId="0EE233F7" w14:textId="77777777" w:rsidR="00EC3EE8" w:rsidRDefault="00EC3EE8">
      <w:pPr>
        <w:rPr>
          <w:lang w:val="es-ES"/>
        </w:rPr>
      </w:pPr>
    </w:p>
    <w:p w14:paraId="16F04447" w14:textId="3488A167" w:rsidR="00EC3EE8" w:rsidRDefault="00000000">
      <w:pPr>
        <w:ind w:leftChars="236" w:left="566" w:rightChars="233" w:right="559"/>
        <w:rPr>
          <w:i/>
          <w:iCs/>
          <w:color w:val="0070C0"/>
          <w:lang w:val="es-ES"/>
        </w:rPr>
      </w:pPr>
      <w:r>
        <w:rPr>
          <w:lang w:val="es-ES"/>
        </w:rPr>
        <w:lastRenderedPageBreak/>
        <w:t xml:space="preserve">Se </w:t>
      </w:r>
      <w:r w:rsidR="00210B06">
        <w:rPr>
          <w:lang w:val="es-ES"/>
        </w:rPr>
        <w:t>genera una</w:t>
      </w:r>
      <w:r>
        <w:rPr>
          <w:lang w:val="es-ES"/>
        </w:rPr>
        <w:t xml:space="preserve"> </w:t>
      </w:r>
      <w:r w:rsidR="00210B06">
        <w:rPr>
          <w:lang w:val="es-ES"/>
        </w:rPr>
        <w:t>ventana</w:t>
      </w:r>
      <w:r>
        <w:rPr>
          <w:lang w:val="es-ES"/>
        </w:rPr>
        <w:t xml:space="preserve"> emergente con el cálculo de la liquidación.</w:t>
      </w:r>
    </w:p>
    <w:p w14:paraId="1A781E74" w14:textId="77777777" w:rsidR="00EC3EE8" w:rsidRDefault="00000000">
      <w:pPr>
        <w:ind w:leftChars="236" w:left="566" w:rightChars="233" w:right="559"/>
        <w:rPr>
          <w:lang w:val="es-ES"/>
        </w:rPr>
      </w:pPr>
      <w:r>
        <w:rPr>
          <w:bCs/>
          <w:lang w:val="es-ES" w:eastAsia="zh-CN"/>
        </w:rPr>
        <w:t>Clic</w:t>
      </w:r>
      <w:r>
        <w:rPr>
          <w:lang w:val="es-ES" w:eastAsia="zh-CN"/>
        </w:rPr>
        <w:t xml:space="preserve"> </w:t>
      </w:r>
      <w:r>
        <w:rPr>
          <w:noProof/>
        </w:rPr>
        <w:drawing>
          <wp:inline distT="0" distB="0" distL="114300" distR="114300" wp14:anchorId="25C7DADC" wp14:editId="7F23F60C">
            <wp:extent cx="777875" cy="149860"/>
            <wp:effectExtent l="19050" t="19050" r="22225" b="2159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498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liquidar.</w:t>
      </w:r>
    </w:p>
    <w:p w14:paraId="0D3506A2" w14:textId="21F8EB1F" w:rsidR="00EC3EE8" w:rsidRDefault="00C43EF9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0CC57" wp14:editId="79BA70DA">
                <wp:simplePos x="0" y="0"/>
                <wp:positionH relativeFrom="column">
                  <wp:posOffset>1781810</wp:posOffset>
                </wp:positionH>
                <wp:positionV relativeFrom="paragraph">
                  <wp:posOffset>462280</wp:posOffset>
                </wp:positionV>
                <wp:extent cx="952500" cy="57150"/>
                <wp:effectExtent l="0" t="0" r="19050" b="19050"/>
                <wp:wrapNone/>
                <wp:docPr id="55527831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85DA20E" w14:textId="77777777" w:rsidR="00C43EF9" w:rsidRDefault="00C43EF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0CC57" id="Cuadro de texto 1" o:spid="_x0000_s1029" type="#_x0000_t202" style="position:absolute;left:0;text-align:left;margin-left:140.3pt;margin-top:36.4pt;width:75pt;height: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" fillcolor="#bfbfbf [2412]" strokecolor="#747070 [1614]" strokeweight=".5pt">
                <v:textbox>
                  <w:txbxContent>
                    <w:p w14:paraId="385DA20E" w14:textId="77777777" w:rsidR="00C43EF9" w:rsidRDefault="00C43EF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1A3192E" wp14:editId="0909C611">
            <wp:extent cx="4743450" cy="1695450"/>
            <wp:effectExtent l="38100" t="38100" r="38100" b="38100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020" cy="1702468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64C3B0F" w14:textId="77777777" w:rsidR="00EC3EE8" w:rsidRPr="003848F9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</w:rPr>
        <w:fldChar w:fldCharType="begin"/>
      </w:r>
      <w:r w:rsidRPr="003848F9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848F9">
        <w:rPr>
          <w:i/>
          <w:iCs/>
          <w:color w:val="0070C0"/>
          <w:sz w:val="18"/>
          <w:szCs w:val="20"/>
        </w:rPr>
        <w:fldChar w:fldCharType="separate"/>
      </w:r>
      <w:r w:rsidRPr="003848F9">
        <w:rPr>
          <w:i/>
          <w:iCs/>
          <w:color w:val="0070C0"/>
          <w:sz w:val="18"/>
          <w:szCs w:val="20"/>
        </w:rPr>
        <w:t>5</w:t>
      </w:r>
      <w:r w:rsidRPr="003848F9">
        <w:rPr>
          <w:i/>
          <w:iCs/>
          <w:color w:val="0070C0"/>
          <w:sz w:val="18"/>
          <w:szCs w:val="20"/>
        </w:rPr>
        <w:fldChar w:fldCharType="end"/>
      </w:r>
      <w:r w:rsidRPr="003848F9">
        <w:rPr>
          <w:i/>
          <w:iCs/>
          <w:color w:val="0070C0"/>
          <w:sz w:val="18"/>
          <w:szCs w:val="20"/>
          <w:lang w:val="es-ES"/>
        </w:rPr>
        <w:t xml:space="preserve"> - Liquidar Impuesto.</w:t>
      </w:r>
    </w:p>
    <w:p w14:paraId="75828FDA" w14:textId="77777777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bCs/>
          <w:lang w:val="es-ES" w:eastAsia="zh-CN"/>
        </w:rPr>
        <w:t>Clic</w:t>
      </w:r>
      <w:r>
        <w:rPr>
          <w:lang w:val="es-ES" w:eastAsia="zh-CN"/>
        </w:rPr>
        <w:t xml:space="preserve"> </w:t>
      </w:r>
      <w:r>
        <w:rPr>
          <w:noProof/>
        </w:rPr>
        <w:drawing>
          <wp:inline distT="0" distB="0" distL="114300" distR="114300" wp14:anchorId="5700312C" wp14:editId="3D6B4B43">
            <wp:extent cx="379095" cy="162560"/>
            <wp:effectExtent l="19050" t="19050" r="20955" b="2794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625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realizar la liquidación.</w:t>
      </w:r>
    </w:p>
    <w:p w14:paraId="2CD5A37F" w14:textId="7D817093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lang w:val="es-ES" w:eastAsia="zh-CN"/>
        </w:rPr>
        <w:t xml:space="preserve">A continuación, se </w:t>
      </w:r>
      <w:r w:rsidR="005D3A38">
        <w:rPr>
          <w:lang w:val="es-ES" w:eastAsia="zh-CN"/>
        </w:rPr>
        <w:t>despliega</w:t>
      </w:r>
      <w:r>
        <w:rPr>
          <w:lang w:val="es-ES" w:eastAsia="zh-CN"/>
        </w:rPr>
        <w:t xml:space="preserve"> ventana de advertencia para generar liquidación:</w:t>
      </w:r>
    </w:p>
    <w:p w14:paraId="1AEDF803" w14:textId="77777777" w:rsidR="00EC3EE8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83320DB" wp14:editId="3C805164">
            <wp:extent cx="3677285" cy="1219200"/>
            <wp:effectExtent l="38100" t="38100" r="37465" b="3810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1284" cy="1220501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503965" w14:textId="77777777" w:rsidR="00EC3EE8" w:rsidRPr="003848F9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</w:rPr>
        <w:fldChar w:fldCharType="begin"/>
      </w:r>
      <w:r w:rsidRPr="003848F9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848F9">
        <w:rPr>
          <w:i/>
          <w:iCs/>
          <w:color w:val="0070C0"/>
          <w:sz w:val="18"/>
          <w:szCs w:val="20"/>
        </w:rPr>
        <w:fldChar w:fldCharType="separate"/>
      </w:r>
      <w:r w:rsidRPr="003848F9">
        <w:rPr>
          <w:i/>
          <w:iCs/>
          <w:color w:val="0070C0"/>
          <w:sz w:val="18"/>
          <w:szCs w:val="20"/>
        </w:rPr>
        <w:t>6</w:t>
      </w:r>
      <w:r w:rsidRPr="003848F9">
        <w:rPr>
          <w:i/>
          <w:iCs/>
          <w:color w:val="0070C0"/>
          <w:sz w:val="18"/>
          <w:szCs w:val="20"/>
        </w:rPr>
        <w:fldChar w:fldCharType="end"/>
      </w:r>
      <w:r w:rsidRPr="003848F9">
        <w:rPr>
          <w:i/>
          <w:iCs/>
          <w:color w:val="0070C0"/>
          <w:sz w:val="18"/>
          <w:szCs w:val="20"/>
          <w:lang w:val="es-ES"/>
        </w:rPr>
        <w:t xml:space="preserve"> - Confirmación De La Liquidación.</w:t>
      </w:r>
    </w:p>
    <w:p w14:paraId="3EB6BB46" w14:textId="69C8A9AA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lang w:val="es-ES" w:eastAsia="zh-CN"/>
        </w:rPr>
        <w:t>Se visualiza confirmación liquidación generada:</w:t>
      </w:r>
    </w:p>
    <w:p w14:paraId="033B2F45" w14:textId="77777777" w:rsidR="00EC3EE8" w:rsidRDefault="00000000">
      <w:pPr>
        <w:ind w:leftChars="236" w:left="566" w:rightChars="233" w:right="559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1BF4F62" wp14:editId="43552537">
            <wp:extent cx="379095" cy="162560"/>
            <wp:effectExtent l="19050" t="19050" r="20955" b="27940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6256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finalizar.</w:t>
      </w:r>
    </w:p>
    <w:p w14:paraId="10911E72" w14:textId="77777777" w:rsidR="00EC3EE8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348174D1" wp14:editId="656B347D">
            <wp:extent cx="3773170" cy="1066800"/>
            <wp:effectExtent l="38100" t="38100" r="36830" b="3810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530" cy="1071581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49AD9F" w14:textId="77777777" w:rsidR="00EC3EE8" w:rsidRPr="003848F9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  <w:lang w:val="es-ES"/>
        </w:rPr>
        <w:t>7 - Liquidación Generada Exitosamente.</w:t>
      </w:r>
    </w:p>
    <w:p w14:paraId="67966BB3" w14:textId="77777777" w:rsidR="00EC3EE8" w:rsidRDefault="00EC3EE8">
      <w:pPr>
        <w:ind w:leftChars="200" w:left="480"/>
        <w:jc w:val="center"/>
        <w:rPr>
          <w:lang w:val="es-ES"/>
        </w:rPr>
      </w:pPr>
    </w:p>
    <w:p w14:paraId="10AEA20C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168B6F0B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7E2FB3D0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071222F5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5DD3D629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22CBD5D6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00D73EA6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5C8B19DB" w14:textId="77777777" w:rsidR="00EC3EE8" w:rsidRDefault="00EC3EE8">
      <w:pPr>
        <w:spacing w:line="240" w:lineRule="auto"/>
        <w:ind w:leftChars="200" w:left="480"/>
        <w:jc w:val="center"/>
        <w:rPr>
          <w:i/>
          <w:iCs/>
          <w:color w:val="0070C0"/>
          <w:lang w:val="es-ES" w:eastAsia="zh-CN"/>
        </w:rPr>
      </w:pPr>
    </w:p>
    <w:p w14:paraId="5F6BBF33" w14:textId="095BA204" w:rsidR="00EC3EE8" w:rsidRDefault="00985163">
      <w:pPr>
        <w:ind w:leftChars="236" w:left="566" w:rightChars="233" w:right="559"/>
        <w:rPr>
          <w:b/>
          <w:bCs/>
          <w:i/>
          <w:iCs/>
          <w:color w:val="808080" w:themeColor="background1" w:themeShade="80"/>
          <w:sz w:val="20"/>
          <w:szCs w:val="20"/>
          <w:lang w:val="es-ES" w:eastAsia="zh-CN"/>
        </w:rPr>
      </w:pPr>
      <w:r>
        <w:rPr>
          <w:b/>
          <w:bCs/>
          <w:i/>
          <w:iCs/>
          <w:color w:val="808080" w:themeColor="background1" w:themeShade="80"/>
          <w:sz w:val="20"/>
          <w:szCs w:val="20"/>
          <w:lang w:val="es-ES" w:eastAsia="zh-CN"/>
        </w:rPr>
        <w:lastRenderedPageBreak/>
        <w:t>Nota: En el recibo de la liquidación se visualizan los datos del contribuyente, descripción del concepto y el total concepto:</w:t>
      </w:r>
    </w:p>
    <w:p w14:paraId="4392E843" w14:textId="0A96740F" w:rsidR="00EC3EE8" w:rsidRDefault="00985163">
      <w:pPr>
        <w:spacing w:line="240" w:lineRule="auto"/>
        <w:ind w:left="0"/>
        <w:jc w:val="center"/>
        <w:rPr>
          <w:i/>
          <w:iCs/>
          <w:color w:val="0070C0"/>
          <w:lang w:val="es-ES" w:eastAsia="zh-CN"/>
        </w:rPr>
      </w:pPr>
      <w:r>
        <w:rPr>
          <w:i/>
          <w:iCs/>
          <w:noProof/>
          <w:color w:val="0070C0"/>
          <w:lang w:val="es-ES"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8EF13DA" wp14:editId="79F567CA">
                <wp:simplePos x="0" y="0"/>
                <wp:positionH relativeFrom="column">
                  <wp:posOffset>1124585</wp:posOffset>
                </wp:positionH>
                <wp:positionV relativeFrom="paragraph">
                  <wp:posOffset>654685</wp:posOffset>
                </wp:positionV>
                <wp:extent cx="1743075" cy="3419475"/>
                <wp:effectExtent l="0" t="0" r="28575" b="28575"/>
                <wp:wrapNone/>
                <wp:docPr id="73338865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3419475"/>
                          <a:chOff x="0" y="0"/>
                          <a:chExt cx="1743075" cy="3419475"/>
                        </a:xfrm>
                      </wpg:grpSpPr>
                      <wps:wsp>
                        <wps:cNvPr id="492223413" name="Rectángulo 1"/>
                        <wps:cNvSpPr/>
                        <wps:spPr>
                          <a:xfrm>
                            <a:off x="0" y="9525"/>
                            <a:ext cx="381000" cy="1047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9139C" w14:textId="77777777" w:rsidR="00EC3EE8" w:rsidRDefault="00EC3E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7678027" name="Rectángulo 1"/>
                        <wps:cNvSpPr/>
                        <wps:spPr>
                          <a:xfrm>
                            <a:off x="714375" y="0"/>
                            <a:ext cx="1028700" cy="114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D30D19" w14:textId="77777777" w:rsidR="00EC3EE8" w:rsidRDefault="00EC3E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683163" name="Rectángulo 1"/>
                        <wps:cNvSpPr/>
                        <wps:spPr>
                          <a:xfrm>
                            <a:off x="714375" y="152400"/>
                            <a:ext cx="304800" cy="1047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160F0" w14:textId="77777777" w:rsidR="00EC3EE8" w:rsidRDefault="00EC3E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1072929" name="Rectángulo 1"/>
                        <wps:cNvSpPr/>
                        <wps:spPr>
                          <a:xfrm>
                            <a:off x="0" y="3152775"/>
                            <a:ext cx="381000" cy="952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AFE0F" w14:textId="77777777" w:rsidR="00EC3EE8" w:rsidRDefault="00EC3E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0594187" name="Rectángulo 1"/>
                        <wps:cNvSpPr/>
                        <wps:spPr>
                          <a:xfrm>
                            <a:off x="714375" y="3152775"/>
                            <a:ext cx="1028700" cy="114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F57E7" w14:textId="77777777" w:rsidR="005D3A38" w:rsidRDefault="005D3A38" w:rsidP="005D3A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2902699" name="Rectángulo 1"/>
                        <wps:cNvSpPr/>
                        <wps:spPr>
                          <a:xfrm>
                            <a:off x="704850" y="3314700"/>
                            <a:ext cx="304800" cy="1047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9D25AF" w14:textId="77777777" w:rsidR="005D3A38" w:rsidRDefault="005D3A38" w:rsidP="005D3A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F13DA" id="Grupo 3" o:spid="_x0000_s1030" style="position:absolute;left:0;text-align:left;margin-left:88.55pt;margin-top:51.55pt;width:137.25pt;height:269.25pt;z-index:251674624" coordsize="17430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">
                <v:rect id="Rectángulo 1" o:spid="_x0000_s1031" style="position:absolute;top:95;width:381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" fillcolor="#aeaaaa [2414]" strokecolor="#09101d [484]" strokeweight="1pt">
                  <v:textbox>
                    <w:txbxContent>
                      <w:p w14:paraId="5FD9139C" w14:textId="77777777" w:rsidR="00EC3EE8" w:rsidRDefault="00EC3EE8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2" style="position:absolute;left:7143;width:1028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" fillcolor="#aeaaaa [2414]" strokecolor="#09101d [484]" strokeweight="1pt">
                  <v:textbox>
                    <w:txbxContent>
                      <w:p w14:paraId="57D30D19" w14:textId="77777777" w:rsidR="00EC3EE8" w:rsidRDefault="00EC3EE8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3" style="position:absolute;left:7143;top:1524;width:3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" fillcolor="#aeaaaa [2414]" strokecolor="#09101d [484]" strokeweight="1pt">
                  <v:textbox>
                    <w:txbxContent>
                      <w:p w14:paraId="230160F0" w14:textId="77777777" w:rsidR="00EC3EE8" w:rsidRDefault="00EC3EE8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4" style="position:absolute;top:31527;width:3810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" fillcolor="#aeaaaa [2414]" strokecolor="#09101d [484]" strokeweight="1pt">
                  <v:textbox>
                    <w:txbxContent>
                      <w:p w14:paraId="613AFE0F" w14:textId="77777777" w:rsidR="00EC3EE8" w:rsidRDefault="00EC3EE8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5" style="position:absolute;left:7143;top:31527;width:1028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" fillcolor="#aeaaaa [2414]" strokecolor="#09101d [484]" strokeweight="1pt">
                  <v:textbox>
                    <w:txbxContent>
                      <w:p w14:paraId="715F57E7" w14:textId="77777777" w:rsidR="005D3A38" w:rsidRDefault="005D3A38" w:rsidP="005D3A38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6" style="position:absolute;left:7048;top:33147;width:3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" fillcolor="#aeaaaa [2414]" strokecolor="#09101d [484]" strokeweight="1pt">
                  <v:textbox>
                    <w:txbxContent>
                      <w:p w14:paraId="759D25AF" w14:textId="77777777" w:rsidR="005D3A38" w:rsidRDefault="005D3A38" w:rsidP="005D3A3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i/>
          <w:iCs/>
          <w:noProof/>
          <w:color w:val="0070C0"/>
          <w:lang w:val="es-ES" w:eastAsia="zh-CN"/>
        </w:rPr>
        <w:drawing>
          <wp:inline distT="0" distB="0" distL="114300" distR="114300" wp14:anchorId="696F945B" wp14:editId="039D8001">
            <wp:extent cx="5133975" cy="5848350"/>
            <wp:effectExtent l="38100" t="38100" r="28575" b="38100"/>
            <wp:docPr id="18" name="Imagen 18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8306" cy="5865158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E518EB" w14:textId="77777777" w:rsidR="00EC3EE8" w:rsidRPr="003848F9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0"/>
          <w:lang w:val="es-ES"/>
        </w:rPr>
      </w:pPr>
      <w:r w:rsidRPr="003848F9">
        <w:rPr>
          <w:i/>
          <w:iCs/>
          <w:color w:val="0070C0"/>
          <w:sz w:val="18"/>
          <w:szCs w:val="20"/>
        </w:rPr>
        <w:t xml:space="preserve">Imagen </w:t>
      </w:r>
      <w:r w:rsidRPr="003848F9">
        <w:rPr>
          <w:i/>
          <w:iCs/>
          <w:color w:val="0070C0"/>
          <w:sz w:val="18"/>
          <w:szCs w:val="20"/>
          <w:lang w:val="es-ES"/>
        </w:rPr>
        <w:t>8 - Recibo De La liquidación Generado.</w:t>
      </w:r>
    </w:p>
    <w:sectPr w:rsidR="00EC3EE8" w:rsidRPr="003848F9">
      <w:headerReference w:type="default" r:id="rId26"/>
      <w:footerReference w:type="default" r:id="rId27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8FD6" w14:textId="77777777" w:rsidR="00706500" w:rsidRDefault="00706500">
      <w:pPr>
        <w:spacing w:line="240" w:lineRule="auto"/>
      </w:pPr>
      <w:r>
        <w:separator/>
      </w:r>
    </w:p>
  </w:endnote>
  <w:endnote w:type="continuationSeparator" w:id="0">
    <w:p w14:paraId="69612B0A" w14:textId="77777777" w:rsidR="00706500" w:rsidRDefault="00706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EC3EE8" w14:paraId="6E2AF27B" w14:textId="77777777">
      <w:trPr>
        <w:trHeight w:hRule="exact" w:val="257"/>
        <w:jc w:val="center"/>
      </w:trPr>
      <w:tc>
        <w:tcPr>
          <w:tcW w:w="3529" w:type="dxa"/>
        </w:tcPr>
        <w:p w14:paraId="7FB51F74" w14:textId="77777777" w:rsidR="00EC3EE8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6284A677" w14:textId="77777777" w:rsidR="00EC3EE8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15F310DA" w14:textId="77777777" w:rsidR="00EC3EE8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28DA4B12" w14:textId="77777777" w:rsidR="00EC3EE8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597EBD24" w14:textId="77777777" w:rsidR="00EC3EE8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EC3EE8" w14:paraId="44B3545B" w14:textId="77777777">
      <w:trPr>
        <w:trHeight w:hRule="exact" w:val="478"/>
        <w:jc w:val="center"/>
      </w:trPr>
      <w:tc>
        <w:tcPr>
          <w:tcW w:w="3529" w:type="dxa"/>
        </w:tcPr>
        <w:p w14:paraId="00A541D0" w14:textId="77777777" w:rsidR="00EC3EE8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5EDA760B" w14:textId="77777777" w:rsidR="00EC3EE8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7DEF67A6" w14:textId="77777777" w:rsidR="00EC3EE8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646846EF" w14:textId="77777777" w:rsidR="00EC3EE8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0F7633F1" w14:textId="77777777" w:rsidR="00EC3EE8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eastAsiaTheme="majorEastAsia" w:cs="Arial"/>
              <w:noProof/>
              <w:sz w:val="16"/>
              <w:szCs w:val="16"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21CEBA32" wp14:editId="12C9C298">
                    <wp:simplePos x="0" y="0"/>
                    <wp:positionH relativeFrom="margin">
                      <wp:posOffset>17145</wp:posOffset>
                    </wp:positionH>
                    <wp:positionV relativeFrom="paragraph">
                      <wp:posOffset>258445</wp:posOffset>
                    </wp:positionV>
                    <wp:extent cx="933450" cy="219075"/>
                    <wp:effectExtent l="0" t="0" r="0" b="952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3450" cy="219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E905975" w14:textId="77777777" w:rsidR="00EC3EE8" w:rsidRDefault="00000000">
                                <w:pPr>
                                  <w:pStyle w:val="Piedepgina"/>
                                  <w:jc w:val="left"/>
                                  <w:rPr>
                                    <w:rFonts w:eastAsiaTheme="majorEastAsia" w:cs="Arial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="Arial"/>
                                      <w:sz w:val="16"/>
                                      <w:szCs w:val="16"/>
                                      <w:lang w:val="es-ES"/>
                                    </w:rPr>
                                    <w:id w:val="516121082"/>
                                    <w:docPartObj>
                                      <w:docPartGallery w:val="AutoText"/>
                                    </w:docPartObj>
                                  </w:sdtPr>
                                  <w:sdtEndPr>
                                    <w:rPr>
                                      <w:lang w:val="es-CO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p>
                              <w:p w14:paraId="02C4E222" w14:textId="77777777" w:rsidR="00EC3EE8" w:rsidRDefault="00EC3EE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1CEBA3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7" type="#_x0000_t202" style="position:absolute;left:0;text-align:left;margin-left:1.35pt;margin-top:20.35pt;width:73.5pt;height:17.25pt;z-index:-25165209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" stroked="f">
                    <v:textbox>
                      <w:txbxContent>
                        <w:p w14:paraId="7E905975" w14:textId="77777777" w:rsidR="00EC3EE8" w:rsidRDefault="00000000">
                          <w:pPr>
                            <w:pStyle w:val="Piedepgina"/>
                            <w:jc w:val="left"/>
                            <w:rPr>
                              <w:rFonts w:eastAsiaTheme="majorEastAsia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eastAsiaTheme="majorEastAsia" w:cs="Arial"/>
                                <w:sz w:val="16"/>
                                <w:szCs w:val="16"/>
                                <w:lang w:val="es-ES"/>
                              </w:rPr>
                              <w:id w:val="516121082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lang w:val="es-CO"/>
                              </w:rPr>
                            </w:sdtEndPr>
                            <w:sdtContent>
                              <w:r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2C4E222" w14:textId="77777777" w:rsidR="00EC3EE8" w:rsidRDefault="00EC3EE8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10"/>
  </w:tbl>
  <w:p w14:paraId="2EB7FC8E" w14:textId="77777777" w:rsidR="00EC3EE8" w:rsidRDefault="00EC3EE8">
    <w:pPr>
      <w:pStyle w:val="Piedepgina"/>
      <w:ind w:left="0"/>
      <w:rPr>
        <w:rFonts w:eastAsiaTheme="majorEastAsia" w:cs="Arial"/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927F" w14:textId="77777777" w:rsidR="00706500" w:rsidRDefault="00706500">
      <w:r>
        <w:separator/>
      </w:r>
    </w:p>
  </w:footnote>
  <w:footnote w:type="continuationSeparator" w:id="0">
    <w:p w14:paraId="33169E03" w14:textId="77777777" w:rsidR="00706500" w:rsidRDefault="0070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7204" w14:textId="77777777" w:rsidR="00EC3EE8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6C0C455" wp14:editId="6C38C91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86895C" wp14:editId="195075C0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EC3EE8" w14:paraId="080D1C32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" w:name="_Hlk112412813"/>
        <w:p w14:paraId="51A80B6E" w14:textId="77777777" w:rsidR="00EC3EE8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C20CBC" wp14:editId="356F54CD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36CB6AE8" w14:textId="77777777" w:rsidR="00EC3EE8" w:rsidRDefault="00EC3EE8">
          <w:pPr>
            <w:rPr>
              <w:rFonts w:ascii="Franklin Gothic Book" w:hAnsi="Franklin Gothic Book"/>
              <w:lang w:eastAsia="es-ES"/>
            </w:rPr>
          </w:pPr>
        </w:p>
        <w:p w14:paraId="34D107FF" w14:textId="77777777" w:rsidR="00EC3EE8" w:rsidRDefault="00EC3EE8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522C8093" w14:textId="77777777" w:rsidR="00EC3EE8" w:rsidRDefault="00EC3EE8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104D776C" w14:textId="77777777" w:rsidR="00EC3EE8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06EB32EB" w14:textId="77777777" w:rsidR="00EC3EE8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0B150169" wp14:editId="3FE3D0D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C3EE8" w14:paraId="5F9AF4E3" w14:textId="77777777">
      <w:trPr>
        <w:trHeight w:val="56"/>
        <w:jc w:val="center"/>
      </w:trPr>
      <w:tc>
        <w:tcPr>
          <w:tcW w:w="2528" w:type="dxa"/>
          <w:vMerge/>
        </w:tcPr>
        <w:p w14:paraId="79FF4DD4" w14:textId="77777777" w:rsidR="00EC3EE8" w:rsidRDefault="00EC3EE8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5259A989" w14:textId="77777777" w:rsidR="00EC3EE8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54C9DFC9" w14:textId="77777777" w:rsidR="00EC3EE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EC3EE8" w14:paraId="2A433411" w14:textId="77777777">
      <w:trPr>
        <w:trHeight w:val="102"/>
        <w:jc w:val="center"/>
      </w:trPr>
      <w:tc>
        <w:tcPr>
          <w:tcW w:w="2528" w:type="dxa"/>
          <w:vMerge/>
        </w:tcPr>
        <w:p w14:paraId="56B1A49F" w14:textId="77777777" w:rsidR="00EC3EE8" w:rsidRDefault="00EC3EE8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80540C6" w14:textId="77777777" w:rsidR="00EC3EE8" w:rsidRDefault="00EC3EE8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7C92E409" w14:textId="77777777" w:rsidR="00EC3EE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EC3EE8" w14:paraId="36B435E6" w14:textId="77777777">
      <w:trPr>
        <w:trHeight w:val="102"/>
        <w:jc w:val="center"/>
      </w:trPr>
      <w:tc>
        <w:tcPr>
          <w:tcW w:w="2528" w:type="dxa"/>
          <w:vMerge/>
        </w:tcPr>
        <w:p w14:paraId="6F314152" w14:textId="77777777" w:rsidR="00EC3EE8" w:rsidRDefault="00EC3EE8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4FA3DC20" w14:textId="77777777" w:rsidR="00EC3EE8" w:rsidRDefault="00EC3EE8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C40A2D9" w14:textId="77777777" w:rsidR="00EC3EE8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 w14:paraId="3A8494F1" w14:textId="77777777" w:rsidR="00EC3EE8" w:rsidRDefault="00EC3EE8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E2D6DEE"/>
    <w:multiLevelType w:val="singleLevel"/>
    <w:tmpl w:val="6E2D6DEE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 w:val="0"/>
        <w:bCs w:val="0"/>
        <w:sz w:val="24"/>
        <w:szCs w:val="24"/>
      </w:rPr>
    </w:lvl>
  </w:abstractNum>
  <w:num w:numId="1" w16cid:durableId="830828196">
    <w:abstractNumId w:val="1"/>
  </w:num>
  <w:num w:numId="2" w16cid:durableId="1817986816">
    <w:abstractNumId w:val="0"/>
  </w:num>
  <w:num w:numId="3" w16cid:durableId="1114249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19F0"/>
    <w:rsid w:val="00024C15"/>
    <w:rsid w:val="000255D0"/>
    <w:rsid w:val="000262AB"/>
    <w:rsid w:val="000275E8"/>
    <w:rsid w:val="000358BF"/>
    <w:rsid w:val="00036792"/>
    <w:rsid w:val="00042DFE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5BC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1B6C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4F77"/>
    <w:rsid w:val="00120DFB"/>
    <w:rsid w:val="001256C0"/>
    <w:rsid w:val="0012637A"/>
    <w:rsid w:val="00127E8C"/>
    <w:rsid w:val="0013093F"/>
    <w:rsid w:val="00130A4E"/>
    <w:rsid w:val="00131D13"/>
    <w:rsid w:val="00133E33"/>
    <w:rsid w:val="0014029A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4A1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B4AD3"/>
    <w:rsid w:val="001B78CB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0B06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2CF8"/>
    <w:rsid w:val="00266F9E"/>
    <w:rsid w:val="00267A37"/>
    <w:rsid w:val="002717B2"/>
    <w:rsid w:val="002728B9"/>
    <w:rsid w:val="00274274"/>
    <w:rsid w:val="002753C0"/>
    <w:rsid w:val="002770C0"/>
    <w:rsid w:val="00277F1B"/>
    <w:rsid w:val="00281E8E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48F9"/>
    <w:rsid w:val="0038528D"/>
    <w:rsid w:val="00386E5D"/>
    <w:rsid w:val="003909EB"/>
    <w:rsid w:val="00391D5C"/>
    <w:rsid w:val="0039729E"/>
    <w:rsid w:val="003A3C6F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27C5E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8A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2191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69F3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A38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25B2D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86D6B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06500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2CA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0094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85163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347D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B73DC"/>
    <w:rsid w:val="00AC562D"/>
    <w:rsid w:val="00AD12A4"/>
    <w:rsid w:val="00AE0378"/>
    <w:rsid w:val="00AE31E2"/>
    <w:rsid w:val="00AE3537"/>
    <w:rsid w:val="00AE61E6"/>
    <w:rsid w:val="00AF01AB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6E40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3EF9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4B10"/>
    <w:rsid w:val="00D37D4A"/>
    <w:rsid w:val="00D43000"/>
    <w:rsid w:val="00D4533A"/>
    <w:rsid w:val="00D46398"/>
    <w:rsid w:val="00D464BC"/>
    <w:rsid w:val="00D4679E"/>
    <w:rsid w:val="00D4722A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3EE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5C77"/>
    <w:rsid w:val="00FB7745"/>
    <w:rsid w:val="00FB7934"/>
    <w:rsid w:val="00FC0063"/>
    <w:rsid w:val="00FC4A1F"/>
    <w:rsid w:val="00FC7B61"/>
    <w:rsid w:val="00FD250E"/>
    <w:rsid w:val="00FD4A92"/>
    <w:rsid w:val="00FD514D"/>
    <w:rsid w:val="00FD561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3E79BD"/>
    <w:rsid w:val="024E4B4B"/>
    <w:rsid w:val="0334745E"/>
    <w:rsid w:val="03B933C5"/>
    <w:rsid w:val="03D031B4"/>
    <w:rsid w:val="03DC1D72"/>
    <w:rsid w:val="04657F2A"/>
    <w:rsid w:val="049F221F"/>
    <w:rsid w:val="05031C1C"/>
    <w:rsid w:val="055406CA"/>
    <w:rsid w:val="0583779A"/>
    <w:rsid w:val="05CF2A54"/>
    <w:rsid w:val="05E042B0"/>
    <w:rsid w:val="06603905"/>
    <w:rsid w:val="06D418A0"/>
    <w:rsid w:val="071B4038"/>
    <w:rsid w:val="074C5682"/>
    <w:rsid w:val="07705CC0"/>
    <w:rsid w:val="07740BAF"/>
    <w:rsid w:val="079D4E7C"/>
    <w:rsid w:val="07AB2622"/>
    <w:rsid w:val="07E14CFA"/>
    <w:rsid w:val="07E8634C"/>
    <w:rsid w:val="080E48C5"/>
    <w:rsid w:val="08822685"/>
    <w:rsid w:val="08950866"/>
    <w:rsid w:val="08F81F38"/>
    <w:rsid w:val="09331ABF"/>
    <w:rsid w:val="093B655A"/>
    <w:rsid w:val="095F763D"/>
    <w:rsid w:val="09827358"/>
    <w:rsid w:val="0983332C"/>
    <w:rsid w:val="09D04097"/>
    <w:rsid w:val="09D5642F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8D3125"/>
    <w:rsid w:val="0C9E0E40"/>
    <w:rsid w:val="0CB72639"/>
    <w:rsid w:val="0CC06DF7"/>
    <w:rsid w:val="0CF167FE"/>
    <w:rsid w:val="0D592C8A"/>
    <w:rsid w:val="0DBA7538"/>
    <w:rsid w:val="0E2D7E37"/>
    <w:rsid w:val="0E3167A6"/>
    <w:rsid w:val="0E8D6D9D"/>
    <w:rsid w:val="0E924DD0"/>
    <w:rsid w:val="0F131BCA"/>
    <w:rsid w:val="0F4C5227"/>
    <w:rsid w:val="0F890124"/>
    <w:rsid w:val="0FD146C5"/>
    <w:rsid w:val="0FDC09B1"/>
    <w:rsid w:val="10961D46"/>
    <w:rsid w:val="10A36995"/>
    <w:rsid w:val="10A87133"/>
    <w:rsid w:val="10B97633"/>
    <w:rsid w:val="10EC5C5A"/>
    <w:rsid w:val="112F6066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892176"/>
    <w:rsid w:val="129A7E91"/>
    <w:rsid w:val="12B54E1B"/>
    <w:rsid w:val="132316DC"/>
    <w:rsid w:val="132A4818"/>
    <w:rsid w:val="133236CD"/>
    <w:rsid w:val="133B1E2D"/>
    <w:rsid w:val="139B0D39"/>
    <w:rsid w:val="13B93E4B"/>
    <w:rsid w:val="14534C64"/>
    <w:rsid w:val="14830684"/>
    <w:rsid w:val="148B2B79"/>
    <w:rsid w:val="148B60D9"/>
    <w:rsid w:val="14BA53E4"/>
    <w:rsid w:val="14D077C8"/>
    <w:rsid w:val="14ED4E63"/>
    <w:rsid w:val="14EF7AC7"/>
    <w:rsid w:val="15281B22"/>
    <w:rsid w:val="15DD476B"/>
    <w:rsid w:val="15EC2259"/>
    <w:rsid w:val="15EE7EC6"/>
    <w:rsid w:val="1614723C"/>
    <w:rsid w:val="162566F0"/>
    <w:rsid w:val="162F0CF2"/>
    <w:rsid w:val="16370525"/>
    <w:rsid w:val="167C182F"/>
    <w:rsid w:val="168250AE"/>
    <w:rsid w:val="169564AB"/>
    <w:rsid w:val="16F861BD"/>
    <w:rsid w:val="17137512"/>
    <w:rsid w:val="17507ED0"/>
    <w:rsid w:val="17677F76"/>
    <w:rsid w:val="17681DB3"/>
    <w:rsid w:val="1776002C"/>
    <w:rsid w:val="17864A64"/>
    <w:rsid w:val="17FB2C27"/>
    <w:rsid w:val="180052A4"/>
    <w:rsid w:val="182300F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535F3F"/>
    <w:rsid w:val="1A7B3BAB"/>
    <w:rsid w:val="1A912116"/>
    <w:rsid w:val="1A922009"/>
    <w:rsid w:val="1AA43102"/>
    <w:rsid w:val="1ABE55EE"/>
    <w:rsid w:val="1AC623DE"/>
    <w:rsid w:val="1AF26BB7"/>
    <w:rsid w:val="1B286171"/>
    <w:rsid w:val="1B6F1962"/>
    <w:rsid w:val="1B841B34"/>
    <w:rsid w:val="1BBB7A8F"/>
    <w:rsid w:val="1BC2741A"/>
    <w:rsid w:val="1BEA548C"/>
    <w:rsid w:val="1C4C57FF"/>
    <w:rsid w:val="1C71170A"/>
    <w:rsid w:val="1C7A6810"/>
    <w:rsid w:val="1C7F3E27"/>
    <w:rsid w:val="1CC63804"/>
    <w:rsid w:val="1CD5383D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52934"/>
    <w:rsid w:val="1E3B1FCF"/>
    <w:rsid w:val="1E62130A"/>
    <w:rsid w:val="1E921EBF"/>
    <w:rsid w:val="1ED2581E"/>
    <w:rsid w:val="1EE537BF"/>
    <w:rsid w:val="1EE876ED"/>
    <w:rsid w:val="1EFA11B1"/>
    <w:rsid w:val="1F28772C"/>
    <w:rsid w:val="1F2E5690"/>
    <w:rsid w:val="1F3B7074"/>
    <w:rsid w:val="1F6D7F66"/>
    <w:rsid w:val="1F813A12"/>
    <w:rsid w:val="1F850966"/>
    <w:rsid w:val="1FC43615"/>
    <w:rsid w:val="20895274"/>
    <w:rsid w:val="21117017"/>
    <w:rsid w:val="211605E1"/>
    <w:rsid w:val="2170678C"/>
    <w:rsid w:val="219C1E6A"/>
    <w:rsid w:val="21A75B00"/>
    <w:rsid w:val="21D92068"/>
    <w:rsid w:val="22205764"/>
    <w:rsid w:val="222B739A"/>
    <w:rsid w:val="223C6B10"/>
    <w:rsid w:val="224750CA"/>
    <w:rsid w:val="224D11D2"/>
    <w:rsid w:val="22C3716D"/>
    <w:rsid w:val="22EF5136"/>
    <w:rsid w:val="23995058"/>
    <w:rsid w:val="23B84510"/>
    <w:rsid w:val="242157C3"/>
    <w:rsid w:val="247B17E7"/>
    <w:rsid w:val="24885889"/>
    <w:rsid w:val="2584600A"/>
    <w:rsid w:val="25875AFA"/>
    <w:rsid w:val="25945044"/>
    <w:rsid w:val="259F1096"/>
    <w:rsid w:val="25A91F14"/>
    <w:rsid w:val="25CE3392"/>
    <w:rsid w:val="26467B59"/>
    <w:rsid w:val="264E03C6"/>
    <w:rsid w:val="26E81B00"/>
    <w:rsid w:val="27174C5C"/>
    <w:rsid w:val="272C0707"/>
    <w:rsid w:val="2749248E"/>
    <w:rsid w:val="27A02EA3"/>
    <w:rsid w:val="27B34984"/>
    <w:rsid w:val="27BB437C"/>
    <w:rsid w:val="287560DE"/>
    <w:rsid w:val="29051210"/>
    <w:rsid w:val="292A6A05"/>
    <w:rsid w:val="293715E5"/>
    <w:rsid w:val="29464CEE"/>
    <w:rsid w:val="29C33313"/>
    <w:rsid w:val="29D60DFE"/>
    <w:rsid w:val="29E11C7D"/>
    <w:rsid w:val="29F02501"/>
    <w:rsid w:val="2A111E36"/>
    <w:rsid w:val="2A2B114A"/>
    <w:rsid w:val="2A3C7759"/>
    <w:rsid w:val="2A9F62C6"/>
    <w:rsid w:val="2AD42605"/>
    <w:rsid w:val="2B5E15BA"/>
    <w:rsid w:val="2B7A3BD3"/>
    <w:rsid w:val="2BE61A7E"/>
    <w:rsid w:val="2BE64493"/>
    <w:rsid w:val="2C2F7B89"/>
    <w:rsid w:val="2C3562B0"/>
    <w:rsid w:val="2C7502FD"/>
    <w:rsid w:val="2CC56979"/>
    <w:rsid w:val="2CC63ADB"/>
    <w:rsid w:val="2D0A3299"/>
    <w:rsid w:val="2D325A39"/>
    <w:rsid w:val="2D3A4BC3"/>
    <w:rsid w:val="2D7E4062"/>
    <w:rsid w:val="2D8F379E"/>
    <w:rsid w:val="2E162111"/>
    <w:rsid w:val="2E1E4E36"/>
    <w:rsid w:val="2E6573AE"/>
    <w:rsid w:val="2E935510"/>
    <w:rsid w:val="2EB95E0A"/>
    <w:rsid w:val="2EBB4BB5"/>
    <w:rsid w:val="2EBD258D"/>
    <w:rsid w:val="2EF36113"/>
    <w:rsid w:val="2F843483"/>
    <w:rsid w:val="300968BC"/>
    <w:rsid w:val="30420F9B"/>
    <w:rsid w:val="30424B3B"/>
    <w:rsid w:val="30B005FB"/>
    <w:rsid w:val="30BD6A03"/>
    <w:rsid w:val="30DC0713"/>
    <w:rsid w:val="30EE2A56"/>
    <w:rsid w:val="30F310DC"/>
    <w:rsid w:val="31152A06"/>
    <w:rsid w:val="312915B6"/>
    <w:rsid w:val="314A1AEA"/>
    <w:rsid w:val="317503B0"/>
    <w:rsid w:val="31AC410D"/>
    <w:rsid w:val="31D021BE"/>
    <w:rsid w:val="31D73965"/>
    <w:rsid w:val="320C542C"/>
    <w:rsid w:val="32326DEE"/>
    <w:rsid w:val="32601BAD"/>
    <w:rsid w:val="32651C03"/>
    <w:rsid w:val="32680401"/>
    <w:rsid w:val="32B153AC"/>
    <w:rsid w:val="32B471A5"/>
    <w:rsid w:val="32DF2AD1"/>
    <w:rsid w:val="32F83B93"/>
    <w:rsid w:val="32F9052C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E46DD3"/>
    <w:rsid w:val="34F031C1"/>
    <w:rsid w:val="34F06469"/>
    <w:rsid w:val="351F5DF1"/>
    <w:rsid w:val="354A1FFA"/>
    <w:rsid w:val="355E0C9B"/>
    <w:rsid w:val="35895362"/>
    <w:rsid w:val="361631CB"/>
    <w:rsid w:val="364315C9"/>
    <w:rsid w:val="3677196E"/>
    <w:rsid w:val="369C03D8"/>
    <w:rsid w:val="36AB56CE"/>
    <w:rsid w:val="36FC2B7D"/>
    <w:rsid w:val="370276D6"/>
    <w:rsid w:val="370A653A"/>
    <w:rsid w:val="372D1296"/>
    <w:rsid w:val="37506ECC"/>
    <w:rsid w:val="378036DE"/>
    <w:rsid w:val="38D428CC"/>
    <w:rsid w:val="38F41E5C"/>
    <w:rsid w:val="39663F4D"/>
    <w:rsid w:val="39B47582"/>
    <w:rsid w:val="39B6763B"/>
    <w:rsid w:val="39D32C64"/>
    <w:rsid w:val="39F03816"/>
    <w:rsid w:val="39FC21BB"/>
    <w:rsid w:val="3A06128C"/>
    <w:rsid w:val="3A1B4080"/>
    <w:rsid w:val="3A824DB6"/>
    <w:rsid w:val="3AAF36D1"/>
    <w:rsid w:val="3B2F036E"/>
    <w:rsid w:val="3B4F195B"/>
    <w:rsid w:val="3B9C0360"/>
    <w:rsid w:val="3BEB0739"/>
    <w:rsid w:val="3BFA3CF7"/>
    <w:rsid w:val="3C027831"/>
    <w:rsid w:val="3C21415B"/>
    <w:rsid w:val="3CCF3AAB"/>
    <w:rsid w:val="3D430101"/>
    <w:rsid w:val="3D666AC7"/>
    <w:rsid w:val="3D6A0C22"/>
    <w:rsid w:val="3D6E1622"/>
    <w:rsid w:val="3D7A0FEB"/>
    <w:rsid w:val="3D7C2FEC"/>
    <w:rsid w:val="3D9A3A9E"/>
    <w:rsid w:val="3DA9265A"/>
    <w:rsid w:val="3DD27E02"/>
    <w:rsid w:val="3E23065E"/>
    <w:rsid w:val="3E686071"/>
    <w:rsid w:val="3E6B5B61"/>
    <w:rsid w:val="3E725142"/>
    <w:rsid w:val="3E883317"/>
    <w:rsid w:val="3EA370A9"/>
    <w:rsid w:val="3F4E21EB"/>
    <w:rsid w:val="3F5213D1"/>
    <w:rsid w:val="3F7A3FE3"/>
    <w:rsid w:val="3FFD6B0B"/>
    <w:rsid w:val="401F6C03"/>
    <w:rsid w:val="407A1F1C"/>
    <w:rsid w:val="407E7DCE"/>
    <w:rsid w:val="417B6F7C"/>
    <w:rsid w:val="41CE5702"/>
    <w:rsid w:val="41DE7BBA"/>
    <w:rsid w:val="42087E65"/>
    <w:rsid w:val="42224789"/>
    <w:rsid w:val="423430DF"/>
    <w:rsid w:val="426F0B0E"/>
    <w:rsid w:val="4286740D"/>
    <w:rsid w:val="429554CB"/>
    <w:rsid w:val="436D4129"/>
    <w:rsid w:val="43842BD5"/>
    <w:rsid w:val="43C14C38"/>
    <w:rsid w:val="43CE06CA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8C2B4D"/>
    <w:rsid w:val="46B138F5"/>
    <w:rsid w:val="46D30747"/>
    <w:rsid w:val="473F384E"/>
    <w:rsid w:val="47486A40"/>
    <w:rsid w:val="475D1BA0"/>
    <w:rsid w:val="47727F60"/>
    <w:rsid w:val="47AB6FCE"/>
    <w:rsid w:val="47BE6D02"/>
    <w:rsid w:val="47D613CB"/>
    <w:rsid w:val="47D75053"/>
    <w:rsid w:val="47FA65A7"/>
    <w:rsid w:val="481728B6"/>
    <w:rsid w:val="483F6B36"/>
    <w:rsid w:val="489A151D"/>
    <w:rsid w:val="489D07F2"/>
    <w:rsid w:val="48A35491"/>
    <w:rsid w:val="48E32CA1"/>
    <w:rsid w:val="49025314"/>
    <w:rsid w:val="491C39C9"/>
    <w:rsid w:val="493337BF"/>
    <w:rsid w:val="494A394A"/>
    <w:rsid w:val="494D658F"/>
    <w:rsid w:val="49852879"/>
    <w:rsid w:val="498F2ACA"/>
    <w:rsid w:val="49951CE4"/>
    <w:rsid w:val="49CA7BE0"/>
    <w:rsid w:val="49D203AB"/>
    <w:rsid w:val="49FC225B"/>
    <w:rsid w:val="49FE24F4"/>
    <w:rsid w:val="49FE7262"/>
    <w:rsid w:val="4A031344"/>
    <w:rsid w:val="4A1E2A29"/>
    <w:rsid w:val="4A286FFC"/>
    <w:rsid w:val="4A4C0075"/>
    <w:rsid w:val="4A541B9F"/>
    <w:rsid w:val="4A8C441B"/>
    <w:rsid w:val="4AC00FE3"/>
    <w:rsid w:val="4AE44C2B"/>
    <w:rsid w:val="4B554CA4"/>
    <w:rsid w:val="4BA34B8C"/>
    <w:rsid w:val="4BCB700B"/>
    <w:rsid w:val="4BF034D2"/>
    <w:rsid w:val="4C6023E1"/>
    <w:rsid w:val="4CC56D84"/>
    <w:rsid w:val="4CFD466D"/>
    <w:rsid w:val="4D0861D9"/>
    <w:rsid w:val="4D1107FD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5A4EBF"/>
    <w:rsid w:val="4FA5502F"/>
    <w:rsid w:val="4FBB7FCB"/>
    <w:rsid w:val="5019366F"/>
    <w:rsid w:val="50267A8B"/>
    <w:rsid w:val="504771A6"/>
    <w:rsid w:val="50605116"/>
    <w:rsid w:val="509A682D"/>
    <w:rsid w:val="50B10CF4"/>
    <w:rsid w:val="50C23060"/>
    <w:rsid w:val="50E772C9"/>
    <w:rsid w:val="50F556CC"/>
    <w:rsid w:val="50F86586"/>
    <w:rsid w:val="51455CE4"/>
    <w:rsid w:val="51463765"/>
    <w:rsid w:val="51B15B29"/>
    <w:rsid w:val="51CD2963"/>
    <w:rsid w:val="51D35A9F"/>
    <w:rsid w:val="51DD691E"/>
    <w:rsid w:val="51FF6894"/>
    <w:rsid w:val="521066B1"/>
    <w:rsid w:val="528A0854"/>
    <w:rsid w:val="52A44127"/>
    <w:rsid w:val="52D91ABF"/>
    <w:rsid w:val="52E53FE1"/>
    <w:rsid w:val="52F66048"/>
    <w:rsid w:val="53052F13"/>
    <w:rsid w:val="53065945"/>
    <w:rsid w:val="5334770E"/>
    <w:rsid w:val="5335518F"/>
    <w:rsid w:val="5354269D"/>
    <w:rsid w:val="5362532D"/>
    <w:rsid w:val="53671FD0"/>
    <w:rsid w:val="53722A75"/>
    <w:rsid w:val="543547EF"/>
    <w:rsid w:val="54D1276A"/>
    <w:rsid w:val="54D371BA"/>
    <w:rsid w:val="550659D2"/>
    <w:rsid w:val="55125758"/>
    <w:rsid w:val="552B3E4D"/>
    <w:rsid w:val="554B6139"/>
    <w:rsid w:val="554C3600"/>
    <w:rsid w:val="55792855"/>
    <w:rsid w:val="55801A9A"/>
    <w:rsid w:val="55822BB4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1D7CF8"/>
    <w:rsid w:val="596D0588"/>
    <w:rsid w:val="598E5B28"/>
    <w:rsid w:val="59A044B9"/>
    <w:rsid w:val="59A73A9A"/>
    <w:rsid w:val="59AF0BA0"/>
    <w:rsid w:val="59C92530"/>
    <w:rsid w:val="59E62115"/>
    <w:rsid w:val="5A0148B9"/>
    <w:rsid w:val="5A0C5FF2"/>
    <w:rsid w:val="5ABB717D"/>
    <w:rsid w:val="5B011B2F"/>
    <w:rsid w:val="5B076A0D"/>
    <w:rsid w:val="5B220ED9"/>
    <w:rsid w:val="5BE467FC"/>
    <w:rsid w:val="5C5975F3"/>
    <w:rsid w:val="5C9127FB"/>
    <w:rsid w:val="5CAB38A1"/>
    <w:rsid w:val="5D156F6C"/>
    <w:rsid w:val="5D1839D2"/>
    <w:rsid w:val="5D1A27D4"/>
    <w:rsid w:val="5D3259F5"/>
    <w:rsid w:val="5D5E4749"/>
    <w:rsid w:val="5D6D0B56"/>
    <w:rsid w:val="5D72616D"/>
    <w:rsid w:val="5DE51034"/>
    <w:rsid w:val="5E0C0BDB"/>
    <w:rsid w:val="5E192A8C"/>
    <w:rsid w:val="5E2E0AD9"/>
    <w:rsid w:val="5EA143E3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1B256D1"/>
    <w:rsid w:val="620713E0"/>
    <w:rsid w:val="621E4888"/>
    <w:rsid w:val="623D76BC"/>
    <w:rsid w:val="626B6F06"/>
    <w:rsid w:val="628B0304"/>
    <w:rsid w:val="62D23905"/>
    <w:rsid w:val="62E775FD"/>
    <w:rsid w:val="62EC69C1"/>
    <w:rsid w:val="62F36A46"/>
    <w:rsid w:val="62F54CD7"/>
    <w:rsid w:val="63827325"/>
    <w:rsid w:val="63A2338B"/>
    <w:rsid w:val="63B90618"/>
    <w:rsid w:val="63C2380A"/>
    <w:rsid w:val="63EC16D0"/>
    <w:rsid w:val="64B82FFF"/>
    <w:rsid w:val="64EB7B44"/>
    <w:rsid w:val="6531196D"/>
    <w:rsid w:val="656655EA"/>
    <w:rsid w:val="657048C7"/>
    <w:rsid w:val="65AC068A"/>
    <w:rsid w:val="65C07C91"/>
    <w:rsid w:val="65E23D4C"/>
    <w:rsid w:val="66103F76"/>
    <w:rsid w:val="668D04BB"/>
    <w:rsid w:val="669E696B"/>
    <w:rsid w:val="679A69EC"/>
    <w:rsid w:val="67B13D35"/>
    <w:rsid w:val="67F26434"/>
    <w:rsid w:val="682664D1"/>
    <w:rsid w:val="685079F2"/>
    <w:rsid w:val="686B1DF6"/>
    <w:rsid w:val="687C1A19"/>
    <w:rsid w:val="692A1518"/>
    <w:rsid w:val="69323E39"/>
    <w:rsid w:val="696F5C56"/>
    <w:rsid w:val="69A81DE6"/>
    <w:rsid w:val="69FE14F0"/>
    <w:rsid w:val="6A035D70"/>
    <w:rsid w:val="6A161030"/>
    <w:rsid w:val="6A773014"/>
    <w:rsid w:val="6A911D64"/>
    <w:rsid w:val="6A9661EC"/>
    <w:rsid w:val="6B437609"/>
    <w:rsid w:val="6B52582F"/>
    <w:rsid w:val="6B76049D"/>
    <w:rsid w:val="6BC27ED8"/>
    <w:rsid w:val="6C264CF2"/>
    <w:rsid w:val="6C2F41E1"/>
    <w:rsid w:val="6C3C2767"/>
    <w:rsid w:val="6C625BAA"/>
    <w:rsid w:val="6CB73B9C"/>
    <w:rsid w:val="6D5835D1"/>
    <w:rsid w:val="6D8617C0"/>
    <w:rsid w:val="6DDA7AE3"/>
    <w:rsid w:val="6E091601"/>
    <w:rsid w:val="6E121C57"/>
    <w:rsid w:val="6E250FD9"/>
    <w:rsid w:val="6E3B578B"/>
    <w:rsid w:val="6E570482"/>
    <w:rsid w:val="6E61247B"/>
    <w:rsid w:val="6E8E6B7E"/>
    <w:rsid w:val="6E9E14B7"/>
    <w:rsid w:val="6EB8009F"/>
    <w:rsid w:val="6F0C33FE"/>
    <w:rsid w:val="6F394D3C"/>
    <w:rsid w:val="6F457799"/>
    <w:rsid w:val="6F571666"/>
    <w:rsid w:val="6F7D3806"/>
    <w:rsid w:val="70716FD7"/>
    <w:rsid w:val="70730722"/>
    <w:rsid w:val="70761FC0"/>
    <w:rsid w:val="709674C6"/>
    <w:rsid w:val="70A15959"/>
    <w:rsid w:val="70C57C29"/>
    <w:rsid w:val="70E71112"/>
    <w:rsid w:val="70FF3672"/>
    <w:rsid w:val="711205DD"/>
    <w:rsid w:val="716024DB"/>
    <w:rsid w:val="717C3606"/>
    <w:rsid w:val="71D63A61"/>
    <w:rsid w:val="71DD525F"/>
    <w:rsid w:val="721101F2"/>
    <w:rsid w:val="72232150"/>
    <w:rsid w:val="722C0861"/>
    <w:rsid w:val="724539F8"/>
    <w:rsid w:val="72596DA7"/>
    <w:rsid w:val="72AA112F"/>
    <w:rsid w:val="72C6583F"/>
    <w:rsid w:val="733A3E96"/>
    <w:rsid w:val="739B64B9"/>
    <w:rsid w:val="73B22986"/>
    <w:rsid w:val="73EF00BF"/>
    <w:rsid w:val="73F160DC"/>
    <w:rsid w:val="7414089F"/>
    <w:rsid w:val="74561C34"/>
    <w:rsid w:val="74980757"/>
    <w:rsid w:val="74AF7041"/>
    <w:rsid w:val="74B01C78"/>
    <w:rsid w:val="74D3675E"/>
    <w:rsid w:val="75A5650E"/>
    <w:rsid w:val="75D4705E"/>
    <w:rsid w:val="75F96FD3"/>
    <w:rsid w:val="760807B1"/>
    <w:rsid w:val="76224BDE"/>
    <w:rsid w:val="76273201"/>
    <w:rsid w:val="762F7BE3"/>
    <w:rsid w:val="76CC564E"/>
    <w:rsid w:val="76F313F3"/>
    <w:rsid w:val="772D6395"/>
    <w:rsid w:val="77525D78"/>
    <w:rsid w:val="77784BD1"/>
    <w:rsid w:val="778D1A71"/>
    <w:rsid w:val="77E3618D"/>
    <w:rsid w:val="77F51F25"/>
    <w:rsid w:val="78240EAC"/>
    <w:rsid w:val="785726D7"/>
    <w:rsid w:val="78E0447A"/>
    <w:rsid w:val="791374B0"/>
    <w:rsid w:val="791A5BDE"/>
    <w:rsid w:val="792A5904"/>
    <w:rsid w:val="794A4001"/>
    <w:rsid w:val="79752E15"/>
    <w:rsid w:val="798F730C"/>
    <w:rsid w:val="799B1B7F"/>
    <w:rsid w:val="79A02597"/>
    <w:rsid w:val="79BA69C4"/>
    <w:rsid w:val="79D10B67"/>
    <w:rsid w:val="7A944F1C"/>
    <w:rsid w:val="7AF00FBF"/>
    <w:rsid w:val="7AFC118C"/>
    <w:rsid w:val="7B354F51"/>
    <w:rsid w:val="7BB67714"/>
    <w:rsid w:val="7BBC462E"/>
    <w:rsid w:val="7C4F2043"/>
    <w:rsid w:val="7C7E50B8"/>
    <w:rsid w:val="7CCB5EE8"/>
    <w:rsid w:val="7CE60F2F"/>
    <w:rsid w:val="7CE64029"/>
    <w:rsid w:val="7CE86B7B"/>
    <w:rsid w:val="7CEA3A52"/>
    <w:rsid w:val="7CF03E19"/>
    <w:rsid w:val="7D912C45"/>
    <w:rsid w:val="7DA77C5D"/>
    <w:rsid w:val="7DB4373E"/>
    <w:rsid w:val="7E207EFD"/>
    <w:rsid w:val="7E2120FB"/>
    <w:rsid w:val="7E53034C"/>
    <w:rsid w:val="7E5A6A7D"/>
    <w:rsid w:val="7EAF501B"/>
    <w:rsid w:val="7ECC0016"/>
    <w:rsid w:val="7EE06F82"/>
    <w:rsid w:val="7F1A5B96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4A8B149"/>
  <w15:docId w15:val="{242C8F6E-2FBA-4ED1-B032-0120D4A2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FB5C77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Alberto Martínez Ortega</dc:creator>
  <cp:lastModifiedBy>ELIZABETH MORALES ACEVEDO</cp:lastModifiedBy>
  <cp:revision>6</cp:revision>
  <cp:lastPrinted>2023-09-12T13:48:00Z</cp:lastPrinted>
  <dcterms:created xsi:type="dcterms:W3CDTF">2023-12-14T14:00:00Z</dcterms:created>
  <dcterms:modified xsi:type="dcterms:W3CDTF">2023-12-14T16:32:00Z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F1E8261A246446BC95DC28354A3C1DA7_13</vt:lpwstr>
  </property>
</Properties>
</file>