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Formulario Declaraciones ICA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bookmarkStart w:id="15" w:name="_GoBack"/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_Toc8567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FORMULARIO DECLARACIONES ICA</w:t>
      </w:r>
      <w:r>
        <w:tab/>
      </w:r>
      <w:r>
        <w:fldChar w:fldCharType="begin"/>
      </w:r>
      <w:r>
        <w:instrText xml:space="preserve"> PAGEREF _Toc8567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_Toc23314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Declaraciones</w:t>
      </w:r>
      <w:r>
        <w:tab/>
      </w:r>
      <w:r>
        <w:fldChar w:fldCharType="begin"/>
      </w:r>
      <w:r>
        <w:instrText xml:space="preserve"> PAGEREF _Toc23314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_Toc3339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_Toc3339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_Toc20086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Funcionalidades</w:t>
      </w:r>
      <w:r>
        <w:tab/>
      </w:r>
      <w:r>
        <w:fldChar w:fldCharType="begin"/>
      </w:r>
      <w:r>
        <w:instrText xml:space="preserve"> PAGEREF _Toc20086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_Toc26919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Elementos asistentes</w:t>
      </w:r>
      <w:r>
        <w:tab/>
      </w:r>
      <w:r>
        <w:fldChar w:fldCharType="begin"/>
      </w:r>
      <w:r>
        <w:instrText xml:space="preserve"> PAGEREF _Toc26919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_Toc3436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De Industria Y Comercio</w:t>
      </w:r>
      <w:r>
        <w:tab/>
      </w:r>
      <w:r>
        <w:fldChar w:fldCharType="begin"/>
      </w:r>
      <w:r>
        <w:instrText xml:space="preserve"> PAGEREF _Toc3436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_Toc20484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1.2.2.1. </w:t>
      </w:r>
      <w:r>
        <w:rPr>
          <w:rFonts w:hint="default"/>
          <w:color w:val="044A91" w:themeColor="hyperlink" w:themeShade="BF"/>
          <w:szCs w:val="28"/>
          <w:lang w:val="es-ES"/>
        </w:rPr>
        <w:t>Registro de impresión de formularios ica</w:t>
      </w:r>
      <w:r>
        <w:tab/>
      </w:r>
      <w:r>
        <w:fldChar w:fldCharType="begin"/>
      </w:r>
      <w:r>
        <w:instrText xml:space="preserve"> PAGEREF _Toc20484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2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End w:id="15"/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FORMULARIO DECLARACIONES ICA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8567"/>
      <w:r>
        <w:rPr>
          <w:rFonts w:hint="default"/>
          <w:color w:val="2F5597" w:themeColor="accent1" w:themeShade="BF"/>
          <w:lang w:val="es-ES"/>
        </w:rPr>
        <w:t>FORMULARIO DECLARACIONES ICA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 en el Módulo de Declaraciones.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23314"/>
      <w:bookmarkStart w:id="4" w:name="_Toc22044"/>
      <w:bookmarkStart w:id="5" w:name="_Toc29836"/>
      <w:bookmarkStart w:id="6" w:name="_Toc144450404"/>
      <w:r>
        <w:rPr>
          <w:rFonts w:hint="default"/>
          <w:color w:val="2F5597" w:themeColor="accent1" w:themeShade="BF"/>
          <w:lang w:val="es-ES" w:eastAsia="zh-CN"/>
        </w:rPr>
        <w:t>Declaraciones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3339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0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901055" cy="3222625"/>
            <wp:effectExtent l="28575" t="28575" r="33020" b="44450"/>
            <wp:docPr id="14" name="Imagen 14" descr="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ortal"/>
                    <pic:cNvPicPr>
                      <a:picLocks noChangeAspect="1"/>
                    </pic:cNvPicPr>
                  </pic:nvPicPr>
                  <pic:blipFill>
                    <a:blip r:embed="rId10"/>
                    <a:srcRect t="676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20086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Funcionalidades</w:t>
      </w:r>
      <w:bookmarkEnd w:id="8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9" w:name="_Toc26919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Elementos asistentes</w:t>
      </w:r>
      <w:bookmarkEnd w:id="9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MX" w:eastAsia="zh-CN"/>
        </w:rPr>
        <w:t>Estos elementos ayudan a diligenciar y comprender el formulario de declaración:</w:t>
      </w:r>
    </w:p>
    <w:tbl>
      <w:tblPr>
        <w:tblStyle w:val="24"/>
        <w:tblW w:w="0" w:type="auto"/>
        <w:tblInd w:w="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6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right="991" w:rightChars="413" w:firstLine="0" w:firstLineChars="0"/>
              <w:jc w:val="left"/>
              <w:rPr>
                <w:rFonts w:hint="default"/>
                <w:lang w:val="es-MX" w:eastAsia="zh-CN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136525</wp:posOffset>
                  </wp:positionV>
                  <wp:extent cx="219075" cy="171450"/>
                  <wp:effectExtent l="0" t="0" r="9525" b="0"/>
                  <wp:wrapNone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6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ind w:left="0" w:leftChars="0" w:right="0" w:firstLine="0" w:firstLineChars="0"/>
              <w:jc w:val="both"/>
              <w:rPr>
                <w:rFonts w:hint="default"/>
                <w:i/>
                <w:iCs/>
                <w:color w:val="FF0000"/>
                <w:vertAlign w:val="baseline"/>
                <w:lang w:val="es-MX" w:eastAsia="zh-CN"/>
              </w:rPr>
            </w:pPr>
            <w:r>
              <w:rPr>
                <w:rFonts w:hint="default"/>
                <w:b/>
                <w:bCs/>
                <w:lang w:val="es-MX" w:eastAsia="zh-CN"/>
              </w:rPr>
              <w:t>Iconos de Ayuda:</w:t>
            </w:r>
            <w:r>
              <w:rPr>
                <w:rFonts w:hint="default"/>
                <w:lang w:val="es-MX" w:eastAsia="zh-CN"/>
              </w:rPr>
              <w:t xml:space="preserve"> brindan información extra y funcionan como guía para diligenciar el formulario.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left"/>
        <w:textAlignment w:val="auto"/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10" w:name="_Toc3436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De Industria Y Comercio</w:t>
      </w:r>
      <w:bookmarkEnd w:id="10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De Industria Y Comercio’: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/>
                    <a:srcRect t="702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De Industria Y Comercio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De Industria Y Comercio: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222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De Industria Y Comercio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br w:type="textWrapping"/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1" w:name="_Toc20484"/>
      <w:bookmarkStart w:id="12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Registro de impresión de formularios ica</w:t>
      </w:r>
      <w:bookmarkEnd w:id="11"/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 crear usuario diligenciar los siguientes pasos:</w:t>
      </w:r>
      <w:r>
        <w:rPr>
          <w:rFonts w:hint="default"/>
          <w:lang w:val="es-ES"/>
        </w:rPr>
        <w:br w:type="textWrapping"/>
      </w:r>
      <w:r>
        <w:rPr>
          <w:rFonts w:hint="default"/>
          <w:lang w:val="es-ES"/>
        </w:rPr>
        <w:t xml:space="preserve">Clic a la opción </w:t>
      </w:r>
      <w:r>
        <w:rPr>
          <w:rFonts w:hint="default"/>
          <w:b/>
          <w:bCs/>
          <w:lang w:val="es-ES"/>
        </w:rPr>
        <w:t>‘Registro de impresión de formularios ica’.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sz w:val="18"/>
          <w:szCs w:val="21"/>
        </w:rPr>
        <w:drawing>
          <wp:inline distT="0" distB="0" distL="114300" distR="114300">
            <wp:extent cx="5208905" cy="2745105"/>
            <wp:effectExtent l="28575" t="28575" r="39370" b="4572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7451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Registro De Impresión De Formularios ICA</w:t>
      </w:r>
    </w:p>
    <w:p>
      <w:pPr>
        <w:rPr>
          <w:rFonts w:hint="default"/>
          <w:lang w:val="es-ES"/>
        </w:rPr>
      </w:pP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color w:val="auto"/>
          <w:lang w:val="es-ES" w:eastAsia="zh-CN"/>
        </w:rPr>
        <w:t xml:space="preserve">A continuación, el sistema solicita </w:t>
      </w:r>
      <w:r>
        <w:rPr>
          <w:rFonts w:hint="default"/>
          <w:b/>
          <w:bCs/>
          <w:color w:val="auto"/>
          <w:lang w:val="es-ES" w:eastAsia="zh-CN"/>
        </w:rPr>
        <w:t>Iniciar Sesión: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 xml:space="preserve">Ingresar </w:t>
      </w:r>
      <w:r>
        <w:rPr>
          <w:rFonts w:hint="default"/>
          <w:b/>
          <w:bCs/>
          <w:color w:val="auto"/>
          <w:lang w:val="es-ES" w:eastAsia="zh-CN"/>
        </w:rPr>
        <w:t>Usuario.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>Ingresar</w:t>
      </w:r>
      <w:r>
        <w:rPr>
          <w:rFonts w:hint="default"/>
          <w:b/>
          <w:bCs/>
          <w:color w:val="auto"/>
          <w:lang w:val="es-ES" w:eastAsia="zh-CN"/>
        </w:rPr>
        <w:t xml:space="preserve"> Clave.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1262380" cy="226695"/>
            <wp:effectExtent l="9525" t="9525" r="23495" b="1143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bookmarkEnd w:id="12"/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5039995" cy="2658110"/>
            <wp:effectExtent l="28575" t="28575" r="36830" b="3746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rcRect r="118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81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Iniciar Sesión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Declaración y Vigencia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Tipos de Declaración.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Vigencia a Declarar.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042670" cy="226695"/>
            <wp:effectExtent l="9525" t="9525" r="14605" b="1143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436235" cy="2458720"/>
            <wp:effectExtent l="28575" t="28575" r="40640" b="4635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9"/>
                    <a:srcRect t="1320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458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Tipo de Declaración y Vigencia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Al continuar se visualiza la siguiente pantalla: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Identificación/NIT.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34390" cy="226695"/>
            <wp:effectExtent l="9525" t="9525" r="13335" b="1143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436235" cy="2054225"/>
            <wp:effectExtent l="28575" t="9525" r="40640" b="3175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21"/>
                    <a:srcRect t="1318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054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Tipo de Declaración y Vigencia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advertencia: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3232785" cy="1159510"/>
            <wp:effectExtent l="28575" t="28575" r="34290" b="31115"/>
            <wp:docPr id="13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/>
                  </pic:nvPicPr>
                  <pic:blipFill>
                    <a:blip r:embed="rId23"/>
                    <a:srcRect t="4178" b="250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8 - Ventana Advertencia Identificación Digitada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ventana de advertencia: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3231515" cy="1159510"/>
            <wp:effectExtent l="28575" t="28575" r="35560" b="31115"/>
            <wp:docPr id="17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2"/>
                    <pic:cNvPicPr/>
                  </pic:nvPicPr>
                  <pic:blipFill>
                    <a:blip r:embed="rId24"/>
                    <a:srcRect t="3528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9 - Ventana Advertencia Efectuar Calculos</w:t>
      </w:r>
    </w:p>
    <w:p>
      <w:pPr>
        <w:numPr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Automáticamente se despliega el formulario a diligenciar:</w:t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704840" cy="3244215"/>
            <wp:effectExtent l="28575" t="28575" r="38735" b="4191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244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10 - Formulario De ICA</w:t>
      </w:r>
    </w:p>
    <w:p>
      <w:pPr>
        <w:numPr>
          <w:numId w:val="0"/>
        </w:numPr>
        <w:tabs>
          <w:tab w:val="left" w:pos="480"/>
        </w:tabs>
        <w:bidi w:val="0"/>
        <w:spacing w:line="240" w:lineRule="auto"/>
        <w:ind w:left="480" w:leftChars="0"/>
        <w:jc w:val="both"/>
        <w:rPr>
          <w:rFonts w:hint="default"/>
          <w:i/>
          <w:iCs/>
          <w:color w:val="auto"/>
          <w:sz w:val="24"/>
          <w:szCs w:val="24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Opciones de Uso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Clasificación.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Opción de Uso.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Fecha Limite de Pago.</w:t>
      </w:r>
    </w:p>
    <w:p>
      <w:pPr>
        <w:numPr>
          <w:numId w:val="0"/>
        </w:numPr>
        <w:bidi w:val="0"/>
        <w:spacing w:line="240" w:lineRule="auto"/>
        <w:ind w:left="480" w:leftChars="0"/>
        <w:jc w:val="both"/>
      </w:pPr>
      <w:r>
        <w:drawing>
          <wp:inline distT="0" distB="0" distL="114300" distR="114300">
            <wp:extent cx="5831840" cy="1424940"/>
            <wp:effectExtent l="28575" t="9525" r="45085" b="3238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249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Opciones De Uso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s sombread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s en gris no son modificables, el sistema web calcula y registra automáticamente los valores.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Información del Contribuyente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4"/>
        </w:numPr>
        <w:tabs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Ingresar No. Establecimientos.</w:t>
      </w:r>
    </w:p>
    <w:p>
      <w:pPr>
        <w:numPr>
          <w:ilvl w:val="0"/>
          <w:numId w:val="4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3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Es Un Consorcio o Unión Temporal.</w:t>
      </w:r>
    </w:p>
    <w:p>
      <w:pPr>
        <w:numPr>
          <w:ilvl w:val="0"/>
          <w:numId w:val="4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 w:ascii="Arial" w:hAnsi="Arial" w:eastAsia="Segoe UI" w:cs="Arial"/>
          <w:b/>
          <w:bCs/>
          <w:i w:val="0"/>
          <w:iCs w:val="0"/>
          <w:color w:val="000000"/>
          <w:spacing w:val="0"/>
          <w:sz w:val="24"/>
          <w:szCs w:val="24"/>
          <w:shd w:val="clear" w:fill="FFFFFF"/>
        </w:rPr>
        <w:t>Realiza Actividades A Través De Patrimonio Autónomo</w:t>
      </w:r>
      <w:r>
        <w:rPr>
          <w:rFonts w:hint="default" w:eastAsia="Segoe UI" w:cs="Arial"/>
          <w:b/>
          <w:bCs/>
          <w:i w:val="0"/>
          <w:iCs w:val="0"/>
          <w:color w:val="000000"/>
          <w:spacing w:val="0"/>
          <w:sz w:val="24"/>
          <w:szCs w:val="24"/>
          <w:shd w:val="clear" w:fill="FFFFFF"/>
          <w:lang w:val="es-ES"/>
        </w:rPr>
        <w:t>.</w:t>
      </w:r>
    </w:p>
    <w:p>
      <w:pPr>
        <w:numPr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2125345"/>
            <wp:effectExtent l="28575" t="9525" r="45085" b="36830"/>
            <wp:docPr id="5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125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12 - Información Del Contribuyente</w:t>
      </w:r>
    </w:p>
    <w:p>
      <w:pPr>
        <w:numPr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Base Gravable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Fuera De Municipio.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Por Devoluciones.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Por Exportaciones.</w:t>
      </w:r>
    </w:p>
    <w:p>
      <w:pPr>
        <w:numPr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2223770"/>
            <wp:effectExtent l="28575" t="9525" r="45085" b="33655"/>
            <wp:docPr id="3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2237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13 - Base Gravable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se diligencian dependiendo si aplican o no.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Diligenciar los siguientes pasos de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Discriminación De Actividades Gravadas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: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25805" cy="226695"/>
            <wp:effectExtent l="12700" t="12700" r="23495" b="27305"/>
            <wp:docPr id="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añadir </w:t>
      </w:r>
      <w:r>
        <w:rPr>
          <w:rFonts w:hint="default"/>
          <w:b/>
          <w:bCs/>
          <w:lang w:val="es-ES"/>
        </w:rPr>
        <w:t>nuevo registro.</w:t>
      </w: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Actividades Gravadas.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Ingresos Gravados.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Generación De Energía - Capacidad.</w:t>
      </w:r>
    </w:p>
    <w:p>
      <w:pPr>
        <w:numPr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1905000"/>
            <wp:effectExtent l="28575" t="9525" r="45085" b="28575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0"/>
                    <pic:cNvPicPr>
                      <a:picLocks noChangeAspect="1"/>
                    </pic:cNvPicPr>
                  </pic:nvPicPr>
                  <pic:blipFill>
                    <a:blip r:embed="rId31"/>
                    <a:srcRect l="915" r="76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905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14 - Discriminación De Actividades Gravadas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Nota: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 xml:space="preserve">Para eliminar una actividad económica, clic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drawing>
          <wp:inline distT="0" distB="0" distL="114300" distR="114300">
            <wp:extent cx="230505" cy="190500"/>
            <wp:effectExtent l="0" t="0" r="17145" b="0"/>
            <wp:docPr id="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Liquidación Privada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Pago Por Unidades Comerciales.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Valor De Exención.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Sanción.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Calculo Sanción.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Sanciones.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</w:pPr>
      <w:r>
        <w:drawing>
          <wp:inline distT="0" distB="0" distL="114300" distR="114300">
            <wp:extent cx="5831840" cy="2356485"/>
            <wp:effectExtent l="28575" t="9525" r="45085" b="34290"/>
            <wp:docPr id="4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3564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15 - Liquidación Privada</w:t>
      </w:r>
    </w:p>
    <w:p>
      <w:pPr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 xml:space="preserve">se diligencian dependiendo si aplican o no.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L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s sombread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s en gris no son modificables, el sistema web calcula y registra automáticamente los valores.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Pago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4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Deseo Hacer Aporte Voluntario.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Liquide El Valor Del Pago.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Destino De Mi Aporte Voluntario.</w:t>
      </w:r>
    </w:p>
    <w:p>
      <w:pPr>
        <w:numPr>
          <w:numId w:val="0"/>
        </w:numPr>
        <w:spacing w:line="240" w:lineRule="auto"/>
        <w:ind w:leftChars="200"/>
      </w:pPr>
      <w:r>
        <w:drawing>
          <wp:inline distT="0" distB="0" distL="114300" distR="114300">
            <wp:extent cx="5831840" cy="1724660"/>
            <wp:effectExtent l="28575" t="9525" r="45085" b="37465"/>
            <wp:docPr id="4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23"/>
                    <pic:cNvPicPr>
                      <a:picLocks noChangeAspect="1"/>
                    </pic:cNvPicPr>
                  </pic:nvPicPr>
                  <pic:blipFill>
                    <a:blip r:embed="rId35"/>
                    <a:srcRect b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24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16 - Pago</w:t>
      </w:r>
    </w:p>
    <w:p>
      <w:pPr>
        <w:numPr>
          <w:numId w:val="0"/>
        </w:numPr>
        <w:spacing w:line="360" w:lineRule="auto"/>
        <w:ind w:leftChars="20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Firmas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Nombres Y Apellidos Del Declarante.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N.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Nombres Y Apellidos Contador O Revisor Fiscal.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N.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Tarjeta Profesional.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Revisado.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12470" cy="226695"/>
            <wp:effectExtent l="9525" t="9525" r="20955" b="11430"/>
            <wp:docPr id="5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numId w:val="0"/>
        </w:numPr>
        <w:spacing w:line="240" w:lineRule="auto"/>
        <w:ind w:leftChars="200"/>
      </w:pPr>
      <w:r>
        <w:drawing>
          <wp:inline distT="0" distB="0" distL="114300" distR="114300">
            <wp:extent cx="5831840" cy="1567815"/>
            <wp:effectExtent l="28575" t="28575" r="45085" b="41910"/>
            <wp:docPr id="4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567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17 - Firmas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visualiza ventana de advertencia guardar declaración: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5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numId w:val="0"/>
        </w:numPr>
        <w:spacing w:line="240" w:lineRule="auto"/>
        <w:ind w:leftChars="200"/>
        <w:jc w:val="center"/>
      </w:pPr>
      <w:r>
        <w:drawing>
          <wp:inline distT="0" distB="0" distL="114300" distR="114300">
            <wp:extent cx="3232785" cy="1159510"/>
            <wp:effectExtent l="28575" t="28575" r="34290" b="31115"/>
            <wp:docPr id="56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2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18 - Ventana Advertencia Guardar Declaración</w:t>
      </w:r>
    </w:p>
    <w:p>
      <w:pPr>
        <w:numPr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 continuación, se visualiza la declaración: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29895" cy="226695"/>
            <wp:effectExtent l="9525" t="9525" r="17780" b="11430"/>
            <wp:docPr id="6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drawing>
          <wp:inline distT="0" distB="0" distL="114300" distR="114300">
            <wp:extent cx="5831840" cy="2522220"/>
            <wp:effectExtent l="28575" t="28575" r="45085" b="40005"/>
            <wp:docPr id="5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5222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19 - Declaración</w:t>
      </w:r>
    </w:p>
    <w:p>
      <w:pPr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lang w:val="es-MX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MX" w:eastAsia="zh-CN"/>
        </w:rPr>
        <w:t>Nota: Se debe autorizar la impresión de la declaración con el fin de habilitar la presentación de la misma ante la administración.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1541780" cy="226695"/>
            <wp:effectExtent l="12700" t="12700" r="26670" b="27305"/>
            <wp:docPr id="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autorizar la impresión.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 para autorizar la impresión de declaración: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31" w:rightChars="13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3232785" cy="1147445"/>
            <wp:effectExtent l="28575" t="28575" r="34290" b="43180"/>
            <wp:docPr id="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rcRect t="4059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474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20 - Ventana Emergente Autorizar Impresión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Automáticamente se descarga la declaración en formato PDF:</w:t>
      </w:r>
    </w:p>
    <w:p>
      <w:pPr>
        <w:numPr>
          <w:ilvl w:val="0"/>
          <w:numId w:val="0"/>
        </w:numPr>
        <w:bidi w:val="0"/>
        <w:spacing w:line="240" w:lineRule="auto"/>
        <w:ind w:leftChars="0"/>
        <w:jc w:val="center"/>
      </w:pPr>
      <w:r>
        <w:drawing>
          <wp:inline distT="0" distB="0" distL="114300" distR="114300">
            <wp:extent cx="5831840" cy="4431665"/>
            <wp:effectExtent l="28575" t="9525" r="45085" b="35560"/>
            <wp:docPr id="6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4316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/>
          <w:i/>
          <w:iCs/>
          <w:color w:val="00B0F0"/>
          <w:sz w:val="20"/>
          <w:szCs w:val="22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21 - Declaración Formato PDF</w:t>
      </w:r>
    </w:p>
    <w:p>
      <w:pPr>
        <w:numPr>
          <w:ilvl w:val="0"/>
          <w:numId w:val="0"/>
        </w:numPr>
        <w:bidi w:val="0"/>
        <w:spacing w:line="360" w:lineRule="auto"/>
        <w:ind w:leftChars="0"/>
        <w:jc w:val="center"/>
        <w:rPr>
          <w:rFonts w:hint="default"/>
          <w:lang w:val="es-ES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20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20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20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0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0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>
    <w:pPr>
      <w:pStyle w:val="20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3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3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0CC107"/>
    <w:multiLevelType w:val="multilevel"/>
    <w:tmpl w:val="8D0CC10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C648A9BE"/>
    <w:multiLevelType w:val="multilevel"/>
    <w:tmpl w:val="C648A9BE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DC9DB645"/>
    <w:multiLevelType w:val="multilevel"/>
    <w:tmpl w:val="DC9DB645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E69CEC02"/>
    <w:multiLevelType w:val="multilevel"/>
    <w:tmpl w:val="E69CEC02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FDCC1A76"/>
    <w:multiLevelType w:val="multilevel"/>
    <w:tmpl w:val="FDCC1A76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01AD2B12"/>
    <w:multiLevelType w:val="multilevel"/>
    <w:tmpl w:val="01AD2B12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6">
    <w:nsid w:val="308E1341"/>
    <w:multiLevelType w:val="multilevel"/>
    <w:tmpl w:val="308E13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7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8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703CE4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9D79D6"/>
    <w:rsid w:val="02A0095B"/>
    <w:rsid w:val="02BC3862"/>
    <w:rsid w:val="02C62D99"/>
    <w:rsid w:val="02E115EA"/>
    <w:rsid w:val="02F538E8"/>
    <w:rsid w:val="032F07A2"/>
    <w:rsid w:val="03346C50"/>
    <w:rsid w:val="0334745E"/>
    <w:rsid w:val="03526200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F3155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5B4057"/>
    <w:rsid w:val="05633722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3E20CB"/>
    <w:rsid w:val="06443FD4"/>
    <w:rsid w:val="065110EC"/>
    <w:rsid w:val="06631006"/>
    <w:rsid w:val="06680D11"/>
    <w:rsid w:val="068A769D"/>
    <w:rsid w:val="06B47A45"/>
    <w:rsid w:val="06BC2999"/>
    <w:rsid w:val="06D0266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316AA1"/>
    <w:rsid w:val="085140B5"/>
    <w:rsid w:val="085B1141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EA41E4"/>
    <w:rsid w:val="08F81F38"/>
    <w:rsid w:val="09095DE2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523B5"/>
    <w:rsid w:val="0A590C06"/>
    <w:rsid w:val="0A6B72A1"/>
    <w:rsid w:val="0A6F1B02"/>
    <w:rsid w:val="0A744D7D"/>
    <w:rsid w:val="0A8A693C"/>
    <w:rsid w:val="0A8B6D9E"/>
    <w:rsid w:val="0A9763B5"/>
    <w:rsid w:val="0AA8200A"/>
    <w:rsid w:val="0AA97A8C"/>
    <w:rsid w:val="0AC17331"/>
    <w:rsid w:val="0ADB7197"/>
    <w:rsid w:val="0AE5179D"/>
    <w:rsid w:val="0AFC19AB"/>
    <w:rsid w:val="0B056B21"/>
    <w:rsid w:val="0B0A71A3"/>
    <w:rsid w:val="0B1E54CC"/>
    <w:rsid w:val="0B2625DD"/>
    <w:rsid w:val="0B321D87"/>
    <w:rsid w:val="0B3626D0"/>
    <w:rsid w:val="0B3D1B83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F409A8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F167FE"/>
    <w:rsid w:val="0D26201E"/>
    <w:rsid w:val="0D592C8A"/>
    <w:rsid w:val="0D662E08"/>
    <w:rsid w:val="0D714A1C"/>
    <w:rsid w:val="0D847E39"/>
    <w:rsid w:val="0D8D654B"/>
    <w:rsid w:val="0D9848DC"/>
    <w:rsid w:val="0DAC357C"/>
    <w:rsid w:val="0DBA7538"/>
    <w:rsid w:val="0DBC291B"/>
    <w:rsid w:val="0DC950AB"/>
    <w:rsid w:val="0DDF2AD2"/>
    <w:rsid w:val="0E025C32"/>
    <w:rsid w:val="0E1B4801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C01DBF"/>
    <w:rsid w:val="0EC465C7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C33F6C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2C76B3"/>
    <w:rsid w:val="104457BF"/>
    <w:rsid w:val="10450FF1"/>
    <w:rsid w:val="105276E7"/>
    <w:rsid w:val="105F3DEA"/>
    <w:rsid w:val="10607B05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73833"/>
    <w:rsid w:val="11285A31"/>
    <w:rsid w:val="114378E0"/>
    <w:rsid w:val="11453FE9"/>
    <w:rsid w:val="115B080A"/>
    <w:rsid w:val="11884B51"/>
    <w:rsid w:val="119500A0"/>
    <w:rsid w:val="11B4471C"/>
    <w:rsid w:val="11CB5870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8D3C2B"/>
    <w:rsid w:val="12B20DBB"/>
    <w:rsid w:val="12B21A3F"/>
    <w:rsid w:val="12B54E1B"/>
    <w:rsid w:val="12B6434C"/>
    <w:rsid w:val="12B75243"/>
    <w:rsid w:val="12D46139"/>
    <w:rsid w:val="12E44E0E"/>
    <w:rsid w:val="12FB6C31"/>
    <w:rsid w:val="13141197"/>
    <w:rsid w:val="1319462A"/>
    <w:rsid w:val="132316DC"/>
    <w:rsid w:val="13244572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292D22"/>
    <w:rsid w:val="14481B94"/>
    <w:rsid w:val="144B046B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8561E"/>
    <w:rsid w:val="14CD492E"/>
    <w:rsid w:val="14D077C8"/>
    <w:rsid w:val="14E248D3"/>
    <w:rsid w:val="14F71E87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3D1925"/>
    <w:rsid w:val="18711035"/>
    <w:rsid w:val="18716A45"/>
    <w:rsid w:val="18767CB3"/>
    <w:rsid w:val="18787DD4"/>
    <w:rsid w:val="187D3DBA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397563"/>
    <w:rsid w:val="19512E99"/>
    <w:rsid w:val="1955189F"/>
    <w:rsid w:val="19595E57"/>
    <w:rsid w:val="195C3428"/>
    <w:rsid w:val="19744352"/>
    <w:rsid w:val="19823668"/>
    <w:rsid w:val="19B72B7E"/>
    <w:rsid w:val="19C31ED3"/>
    <w:rsid w:val="19D55670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12A7"/>
    <w:rsid w:val="1A922009"/>
    <w:rsid w:val="1AA43102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F70CC"/>
    <w:rsid w:val="1B4545CD"/>
    <w:rsid w:val="1B693508"/>
    <w:rsid w:val="1B6C0C0A"/>
    <w:rsid w:val="1B6F1962"/>
    <w:rsid w:val="1B773C99"/>
    <w:rsid w:val="1B9133C8"/>
    <w:rsid w:val="1B985F8D"/>
    <w:rsid w:val="1BA86870"/>
    <w:rsid w:val="1BD01CD5"/>
    <w:rsid w:val="1BD56C74"/>
    <w:rsid w:val="1BE475CF"/>
    <w:rsid w:val="1BEA548C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B1706B"/>
    <w:rsid w:val="1CB30F21"/>
    <w:rsid w:val="1CC628C5"/>
    <w:rsid w:val="1CC63804"/>
    <w:rsid w:val="1CC659C3"/>
    <w:rsid w:val="1CC96948"/>
    <w:rsid w:val="1CD217D6"/>
    <w:rsid w:val="1CDD0B4D"/>
    <w:rsid w:val="1CF60711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C3FB1"/>
    <w:rsid w:val="1DEE3904"/>
    <w:rsid w:val="1E01037A"/>
    <w:rsid w:val="1E0A4D56"/>
    <w:rsid w:val="1E0D5CDA"/>
    <w:rsid w:val="1E2E3C90"/>
    <w:rsid w:val="1E34131C"/>
    <w:rsid w:val="1E3B1FCF"/>
    <w:rsid w:val="1E3B5525"/>
    <w:rsid w:val="1E556CA9"/>
    <w:rsid w:val="1E573D6D"/>
    <w:rsid w:val="1E62130A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4202D5"/>
    <w:rsid w:val="1F4A62C4"/>
    <w:rsid w:val="1F6D7F66"/>
    <w:rsid w:val="1F813A12"/>
    <w:rsid w:val="1F850966"/>
    <w:rsid w:val="1FB41730"/>
    <w:rsid w:val="1FC43615"/>
    <w:rsid w:val="1FDB71CF"/>
    <w:rsid w:val="1FE30229"/>
    <w:rsid w:val="1FF14BF6"/>
    <w:rsid w:val="200A1910"/>
    <w:rsid w:val="200A2B6F"/>
    <w:rsid w:val="201176A9"/>
    <w:rsid w:val="20194AB6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DD5AF8"/>
    <w:rsid w:val="20DF51B8"/>
    <w:rsid w:val="20F4351F"/>
    <w:rsid w:val="210E62C7"/>
    <w:rsid w:val="21251770"/>
    <w:rsid w:val="2139298F"/>
    <w:rsid w:val="2170678C"/>
    <w:rsid w:val="21816606"/>
    <w:rsid w:val="21920158"/>
    <w:rsid w:val="219C1E6A"/>
    <w:rsid w:val="21A606D7"/>
    <w:rsid w:val="21A75B00"/>
    <w:rsid w:val="21AF123F"/>
    <w:rsid w:val="21B535DD"/>
    <w:rsid w:val="21B7196D"/>
    <w:rsid w:val="21CE2911"/>
    <w:rsid w:val="21E86453"/>
    <w:rsid w:val="21EA27B2"/>
    <w:rsid w:val="21FD39D1"/>
    <w:rsid w:val="222B739A"/>
    <w:rsid w:val="22325F30"/>
    <w:rsid w:val="223C6B10"/>
    <w:rsid w:val="22590868"/>
    <w:rsid w:val="225F2771"/>
    <w:rsid w:val="226755FF"/>
    <w:rsid w:val="226D078C"/>
    <w:rsid w:val="229009C2"/>
    <w:rsid w:val="22931946"/>
    <w:rsid w:val="2297614E"/>
    <w:rsid w:val="22A57662"/>
    <w:rsid w:val="22A72B65"/>
    <w:rsid w:val="22C3716D"/>
    <w:rsid w:val="22C9387A"/>
    <w:rsid w:val="22DD303F"/>
    <w:rsid w:val="22E30B04"/>
    <w:rsid w:val="22EF5136"/>
    <w:rsid w:val="230022FA"/>
    <w:rsid w:val="230279FC"/>
    <w:rsid w:val="23077707"/>
    <w:rsid w:val="23085188"/>
    <w:rsid w:val="23092C0A"/>
    <w:rsid w:val="230D5BBE"/>
    <w:rsid w:val="231B77CA"/>
    <w:rsid w:val="232D40C3"/>
    <w:rsid w:val="2363459D"/>
    <w:rsid w:val="23995058"/>
    <w:rsid w:val="239A6C76"/>
    <w:rsid w:val="23AA303F"/>
    <w:rsid w:val="23B84510"/>
    <w:rsid w:val="23CF103A"/>
    <w:rsid w:val="23FA60C2"/>
    <w:rsid w:val="24082B2D"/>
    <w:rsid w:val="240B1533"/>
    <w:rsid w:val="242001D4"/>
    <w:rsid w:val="242157C3"/>
    <w:rsid w:val="2423778D"/>
    <w:rsid w:val="243548F6"/>
    <w:rsid w:val="244C4A8E"/>
    <w:rsid w:val="24634140"/>
    <w:rsid w:val="246B6FCE"/>
    <w:rsid w:val="247A75E9"/>
    <w:rsid w:val="248655F9"/>
    <w:rsid w:val="24885889"/>
    <w:rsid w:val="248D0808"/>
    <w:rsid w:val="24AD32BB"/>
    <w:rsid w:val="24B8590D"/>
    <w:rsid w:val="24B85C79"/>
    <w:rsid w:val="24BB25D0"/>
    <w:rsid w:val="24E87C1C"/>
    <w:rsid w:val="24EC2D9F"/>
    <w:rsid w:val="24FE1DC0"/>
    <w:rsid w:val="25024F43"/>
    <w:rsid w:val="250D6B57"/>
    <w:rsid w:val="25135385"/>
    <w:rsid w:val="251B4FFA"/>
    <w:rsid w:val="252A35C3"/>
    <w:rsid w:val="252F7AFA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C0F13"/>
    <w:rsid w:val="264E03C6"/>
    <w:rsid w:val="264E29E7"/>
    <w:rsid w:val="26534896"/>
    <w:rsid w:val="26543C2E"/>
    <w:rsid w:val="26806A39"/>
    <w:rsid w:val="26855060"/>
    <w:rsid w:val="26AB6C44"/>
    <w:rsid w:val="26B45C0E"/>
    <w:rsid w:val="26B53690"/>
    <w:rsid w:val="26C24F24"/>
    <w:rsid w:val="26DE4854"/>
    <w:rsid w:val="26E22E27"/>
    <w:rsid w:val="26E81B00"/>
    <w:rsid w:val="26E92851"/>
    <w:rsid w:val="26FD3A84"/>
    <w:rsid w:val="270839E3"/>
    <w:rsid w:val="27174C5C"/>
    <w:rsid w:val="272726CA"/>
    <w:rsid w:val="272C0707"/>
    <w:rsid w:val="27395E67"/>
    <w:rsid w:val="273E5511"/>
    <w:rsid w:val="2749248E"/>
    <w:rsid w:val="275D6B12"/>
    <w:rsid w:val="27615D27"/>
    <w:rsid w:val="27A02EA3"/>
    <w:rsid w:val="27A64C0E"/>
    <w:rsid w:val="27C272BD"/>
    <w:rsid w:val="27DD30F2"/>
    <w:rsid w:val="27EB4340"/>
    <w:rsid w:val="27F5401C"/>
    <w:rsid w:val="28364338"/>
    <w:rsid w:val="284C442A"/>
    <w:rsid w:val="286435B5"/>
    <w:rsid w:val="286D2040"/>
    <w:rsid w:val="286F5EE4"/>
    <w:rsid w:val="287560DE"/>
    <w:rsid w:val="289E31B0"/>
    <w:rsid w:val="28BF6F68"/>
    <w:rsid w:val="28D3610D"/>
    <w:rsid w:val="28DA3395"/>
    <w:rsid w:val="28E229A0"/>
    <w:rsid w:val="28EE2036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7D17ED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03412"/>
    <w:rsid w:val="2A111E36"/>
    <w:rsid w:val="2A2B114A"/>
    <w:rsid w:val="2A56300D"/>
    <w:rsid w:val="2A756BA1"/>
    <w:rsid w:val="2A7C2741"/>
    <w:rsid w:val="2A8B6F60"/>
    <w:rsid w:val="2A994305"/>
    <w:rsid w:val="2A9F62C6"/>
    <w:rsid w:val="2AD42605"/>
    <w:rsid w:val="2B1D3F18"/>
    <w:rsid w:val="2B405D02"/>
    <w:rsid w:val="2B4D5018"/>
    <w:rsid w:val="2B592A64"/>
    <w:rsid w:val="2B5E15BA"/>
    <w:rsid w:val="2B7034F9"/>
    <w:rsid w:val="2B7A3BD3"/>
    <w:rsid w:val="2B81456D"/>
    <w:rsid w:val="2BA41FDE"/>
    <w:rsid w:val="2BB36041"/>
    <w:rsid w:val="2BC2085A"/>
    <w:rsid w:val="2BD51A79"/>
    <w:rsid w:val="2BE64493"/>
    <w:rsid w:val="2C0028BD"/>
    <w:rsid w:val="2C231B78"/>
    <w:rsid w:val="2C3562B0"/>
    <w:rsid w:val="2C380499"/>
    <w:rsid w:val="2C3F1ED6"/>
    <w:rsid w:val="2C8218EE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277B7"/>
    <w:rsid w:val="2D3B7167"/>
    <w:rsid w:val="2D653489"/>
    <w:rsid w:val="2D6C2E14"/>
    <w:rsid w:val="2D73499D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F055EB"/>
    <w:rsid w:val="2E121023"/>
    <w:rsid w:val="2E162111"/>
    <w:rsid w:val="2E220AB6"/>
    <w:rsid w:val="2E3624DD"/>
    <w:rsid w:val="2E365D60"/>
    <w:rsid w:val="2E4F0E88"/>
    <w:rsid w:val="2E69315A"/>
    <w:rsid w:val="2E720143"/>
    <w:rsid w:val="2E935510"/>
    <w:rsid w:val="2EA0410A"/>
    <w:rsid w:val="2EB95E0A"/>
    <w:rsid w:val="2EBC4A66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4C7AA6"/>
    <w:rsid w:val="2F5D35C4"/>
    <w:rsid w:val="2F666452"/>
    <w:rsid w:val="2F6A1CB4"/>
    <w:rsid w:val="2F850F05"/>
    <w:rsid w:val="2F9273BF"/>
    <w:rsid w:val="2FB01D49"/>
    <w:rsid w:val="2FBA00DA"/>
    <w:rsid w:val="2FC01FE3"/>
    <w:rsid w:val="2FD8768A"/>
    <w:rsid w:val="2FFF01D6"/>
    <w:rsid w:val="30017972"/>
    <w:rsid w:val="300968BC"/>
    <w:rsid w:val="300E2B8E"/>
    <w:rsid w:val="301452F1"/>
    <w:rsid w:val="303228CC"/>
    <w:rsid w:val="30420F9B"/>
    <w:rsid w:val="304C544B"/>
    <w:rsid w:val="304E094E"/>
    <w:rsid w:val="3075080D"/>
    <w:rsid w:val="30781792"/>
    <w:rsid w:val="307E6F1F"/>
    <w:rsid w:val="30870F0C"/>
    <w:rsid w:val="308E4DD3"/>
    <w:rsid w:val="309E3BD0"/>
    <w:rsid w:val="30B005FB"/>
    <w:rsid w:val="30C3310C"/>
    <w:rsid w:val="30DC0713"/>
    <w:rsid w:val="30F56787"/>
    <w:rsid w:val="31181CFC"/>
    <w:rsid w:val="31260631"/>
    <w:rsid w:val="313247DD"/>
    <w:rsid w:val="3168491E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326DEE"/>
    <w:rsid w:val="32506E1A"/>
    <w:rsid w:val="325C268F"/>
    <w:rsid w:val="32601BAD"/>
    <w:rsid w:val="32651C03"/>
    <w:rsid w:val="32680401"/>
    <w:rsid w:val="32697D44"/>
    <w:rsid w:val="32B471A5"/>
    <w:rsid w:val="32B63081"/>
    <w:rsid w:val="32DF2AD1"/>
    <w:rsid w:val="32E13A5F"/>
    <w:rsid w:val="32E159D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681E65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E38F7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B74BAD"/>
    <w:rsid w:val="35F449B1"/>
    <w:rsid w:val="36113FC2"/>
    <w:rsid w:val="361631CB"/>
    <w:rsid w:val="36400C61"/>
    <w:rsid w:val="36422592"/>
    <w:rsid w:val="364315C9"/>
    <w:rsid w:val="36476A1A"/>
    <w:rsid w:val="364C0923"/>
    <w:rsid w:val="36612E47"/>
    <w:rsid w:val="3674681F"/>
    <w:rsid w:val="3677196E"/>
    <w:rsid w:val="368F41DF"/>
    <w:rsid w:val="3690566F"/>
    <w:rsid w:val="36A6605A"/>
    <w:rsid w:val="36AB56CE"/>
    <w:rsid w:val="36B973A6"/>
    <w:rsid w:val="36EA3CA5"/>
    <w:rsid w:val="36FC2B7D"/>
    <w:rsid w:val="370A653A"/>
    <w:rsid w:val="37145D44"/>
    <w:rsid w:val="374177D6"/>
    <w:rsid w:val="375955DE"/>
    <w:rsid w:val="375D3FE4"/>
    <w:rsid w:val="37736187"/>
    <w:rsid w:val="378036D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31313"/>
    <w:rsid w:val="38643511"/>
    <w:rsid w:val="386F7172"/>
    <w:rsid w:val="387D663A"/>
    <w:rsid w:val="38811731"/>
    <w:rsid w:val="38A25249"/>
    <w:rsid w:val="38A30A78"/>
    <w:rsid w:val="38AC7189"/>
    <w:rsid w:val="38C138AB"/>
    <w:rsid w:val="38CE513F"/>
    <w:rsid w:val="38D330D8"/>
    <w:rsid w:val="38E43276"/>
    <w:rsid w:val="38F41E5C"/>
    <w:rsid w:val="38F5353F"/>
    <w:rsid w:val="39034314"/>
    <w:rsid w:val="3910785A"/>
    <w:rsid w:val="39184F8F"/>
    <w:rsid w:val="3941547E"/>
    <w:rsid w:val="3957402E"/>
    <w:rsid w:val="39576F6D"/>
    <w:rsid w:val="3961212F"/>
    <w:rsid w:val="39663F4D"/>
    <w:rsid w:val="39887DF1"/>
    <w:rsid w:val="39921977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6B3809"/>
    <w:rsid w:val="3B7F5ABF"/>
    <w:rsid w:val="3B8021D7"/>
    <w:rsid w:val="3B847DCB"/>
    <w:rsid w:val="3B882DB9"/>
    <w:rsid w:val="3B8E4CC3"/>
    <w:rsid w:val="3B9C0360"/>
    <w:rsid w:val="3BA945C4"/>
    <w:rsid w:val="3BD50D31"/>
    <w:rsid w:val="3BDB4DC2"/>
    <w:rsid w:val="3BEB0739"/>
    <w:rsid w:val="3BFA3CF7"/>
    <w:rsid w:val="3C027831"/>
    <w:rsid w:val="3C09460C"/>
    <w:rsid w:val="3C127CC8"/>
    <w:rsid w:val="3C1F45B2"/>
    <w:rsid w:val="3C21415B"/>
    <w:rsid w:val="3C2D4483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D0D09B7"/>
    <w:rsid w:val="3D10193C"/>
    <w:rsid w:val="3D1C1453"/>
    <w:rsid w:val="3D3717FB"/>
    <w:rsid w:val="3D430101"/>
    <w:rsid w:val="3D574B7D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21F0F"/>
    <w:rsid w:val="3FBD5CCA"/>
    <w:rsid w:val="3FBD5D22"/>
    <w:rsid w:val="3FC370FB"/>
    <w:rsid w:val="3FD73EF5"/>
    <w:rsid w:val="3FE63663"/>
    <w:rsid w:val="3FE945E8"/>
    <w:rsid w:val="3FEA2069"/>
    <w:rsid w:val="4002654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7F5DE0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9D4F33"/>
    <w:rsid w:val="419E29B4"/>
    <w:rsid w:val="419F0436"/>
    <w:rsid w:val="41A575DC"/>
    <w:rsid w:val="41AC774B"/>
    <w:rsid w:val="41AD2FCF"/>
    <w:rsid w:val="41B21655"/>
    <w:rsid w:val="41C276F1"/>
    <w:rsid w:val="41CA4073"/>
    <w:rsid w:val="41DE7BBA"/>
    <w:rsid w:val="41F53ED2"/>
    <w:rsid w:val="42143C78"/>
    <w:rsid w:val="42201C89"/>
    <w:rsid w:val="42224789"/>
    <w:rsid w:val="422C0DC4"/>
    <w:rsid w:val="423430DF"/>
    <w:rsid w:val="4258271B"/>
    <w:rsid w:val="42675C80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2E7C48"/>
    <w:rsid w:val="436D4129"/>
    <w:rsid w:val="43706133"/>
    <w:rsid w:val="43713BB4"/>
    <w:rsid w:val="4392566C"/>
    <w:rsid w:val="43A6660D"/>
    <w:rsid w:val="43B87D0F"/>
    <w:rsid w:val="43E72937"/>
    <w:rsid w:val="43ED34FE"/>
    <w:rsid w:val="43F565F9"/>
    <w:rsid w:val="43FD3798"/>
    <w:rsid w:val="44017D92"/>
    <w:rsid w:val="44091AEE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A45929"/>
    <w:rsid w:val="44A8215F"/>
    <w:rsid w:val="44B265A5"/>
    <w:rsid w:val="44BD726F"/>
    <w:rsid w:val="44D02BC2"/>
    <w:rsid w:val="44E05090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F4E0F"/>
    <w:rsid w:val="454D43DE"/>
    <w:rsid w:val="456017C3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0460EC"/>
    <w:rsid w:val="46053B6D"/>
    <w:rsid w:val="460B12FA"/>
    <w:rsid w:val="4612476D"/>
    <w:rsid w:val="46256620"/>
    <w:rsid w:val="46293F7E"/>
    <w:rsid w:val="46323738"/>
    <w:rsid w:val="46523C6D"/>
    <w:rsid w:val="465A48FC"/>
    <w:rsid w:val="46636FB8"/>
    <w:rsid w:val="466841AC"/>
    <w:rsid w:val="467576A4"/>
    <w:rsid w:val="467A73AF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6F87C7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9245F9"/>
    <w:rsid w:val="47AB6FCE"/>
    <w:rsid w:val="47B944B8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76445D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52CC"/>
    <w:rsid w:val="49FE7262"/>
    <w:rsid w:val="4A031344"/>
    <w:rsid w:val="4A0465FC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E02AE7"/>
    <w:rsid w:val="4AE649F0"/>
    <w:rsid w:val="4AFB1112"/>
    <w:rsid w:val="4B060FD8"/>
    <w:rsid w:val="4B0B13AD"/>
    <w:rsid w:val="4B2652EA"/>
    <w:rsid w:val="4B2D2C8F"/>
    <w:rsid w:val="4B5D20B0"/>
    <w:rsid w:val="4B666BB6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B4ECE"/>
    <w:rsid w:val="4C1B6FEB"/>
    <w:rsid w:val="4C205671"/>
    <w:rsid w:val="4C432784"/>
    <w:rsid w:val="4C4A7B3B"/>
    <w:rsid w:val="4C596AD0"/>
    <w:rsid w:val="4C7044A1"/>
    <w:rsid w:val="4C7079FD"/>
    <w:rsid w:val="4C911E66"/>
    <w:rsid w:val="4C981298"/>
    <w:rsid w:val="4CB26265"/>
    <w:rsid w:val="4CBD45F6"/>
    <w:rsid w:val="4CBF4276"/>
    <w:rsid w:val="4CC56D84"/>
    <w:rsid w:val="4CCD100D"/>
    <w:rsid w:val="4CD01F92"/>
    <w:rsid w:val="4D06246C"/>
    <w:rsid w:val="4D0861D9"/>
    <w:rsid w:val="4D203016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F1953"/>
    <w:rsid w:val="4D8C0147"/>
    <w:rsid w:val="4DD208BB"/>
    <w:rsid w:val="4DE56CA2"/>
    <w:rsid w:val="4DEE01EB"/>
    <w:rsid w:val="4E04490D"/>
    <w:rsid w:val="4E1C7A36"/>
    <w:rsid w:val="4E3C24E9"/>
    <w:rsid w:val="4E635533"/>
    <w:rsid w:val="4E7D1932"/>
    <w:rsid w:val="4E8428DD"/>
    <w:rsid w:val="4E9066F0"/>
    <w:rsid w:val="4EA824BA"/>
    <w:rsid w:val="4EAB2986"/>
    <w:rsid w:val="4EBB0839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4771A6"/>
    <w:rsid w:val="50605116"/>
    <w:rsid w:val="507E179E"/>
    <w:rsid w:val="508A55B1"/>
    <w:rsid w:val="50AB1C3E"/>
    <w:rsid w:val="50AF00CF"/>
    <w:rsid w:val="50B93C41"/>
    <w:rsid w:val="50C23060"/>
    <w:rsid w:val="50D21228"/>
    <w:rsid w:val="50DF2ABC"/>
    <w:rsid w:val="50E772C9"/>
    <w:rsid w:val="50F86586"/>
    <w:rsid w:val="51241B8B"/>
    <w:rsid w:val="512567E1"/>
    <w:rsid w:val="513E2AD6"/>
    <w:rsid w:val="51440262"/>
    <w:rsid w:val="515A0127"/>
    <w:rsid w:val="51663EC6"/>
    <w:rsid w:val="516F6B28"/>
    <w:rsid w:val="51875A2B"/>
    <w:rsid w:val="518C5526"/>
    <w:rsid w:val="51A02B7A"/>
    <w:rsid w:val="51AB5688"/>
    <w:rsid w:val="51B15B29"/>
    <w:rsid w:val="51CD2963"/>
    <w:rsid w:val="51D35A9F"/>
    <w:rsid w:val="51DD691E"/>
    <w:rsid w:val="51F138F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66AAF"/>
    <w:rsid w:val="52A44127"/>
    <w:rsid w:val="52D91ABF"/>
    <w:rsid w:val="52DA15FD"/>
    <w:rsid w:val="52DE4780"/>
    <w:rsid w:val="52E53FE1"/>
    <w:rsid w:val="52E75090"/>
    <w:rsid w:val="52E93A4D"/>
    <w:rsid w:val="52F66048"/>
    <w:rsid w:val="53052442"/>
    <w:rsid w:val="53052F13"/>
    <w:rsid w:val="532A6DF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4E54"/>
    <w:rsid w:val="53EA44B8"/>
    <w:rsid w:val="53FA74D7"/>
    <w:rsid w:val="540B7771"/>
    <w:rsid w:val="543547EF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D1276A"/>
    <w:rsid w:val="54D95840"/>
    <w:rsid w:val="54F25FA2"/>
    <w:rsid w:val="550659D2"/>
    <w:rsid w:val="55125758"/>
    <w:rsid w:val="551321A2"/>
    <w:rsid w:val="55250D6A"/>
    <w:rsid w:val="552B3E4D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D7AB4"/>
    <w:rsid w:val="562767E7"/>
    <w:rsid w:val="5632548A"/>
    <w:rsid w:val="563C2F09"/>
    <w:rsid w:val="566E6F5B"/>
    <w:rsid w:val="567355E1"/>
    <w:rsid w:val="56792D6E"/>
    <w:rsid w:val="567B29ED"/>
    <w:rsid w:val="567C4958"/>
    <w:rsid w:val="56840507"/>
    <w:rsid w:val="56981066"/>
    <w:rsid w:val="56995821"/>
    <w:rsid w:val="56D8660A"/>
    <w:rsid w:val="56E00193"/>
    <w:rsid w:val="56E26F1A"/>
    <w:rsid w:val="56F20776"/>
    <w:rsid w:val="56F65BBA"/>
    <w:rsid w:val="5706474F"/>
    <w:rsid w:val="571409EE"/>
    <w:rsid w:val="57161D4B"/>
    <w:rsid w:val="571F34FB"/>
    <w:rsid w:val="573B77D1"/>
    <w:rsid w:val="574B30C6"/>
    <w:rsid w:val="57576ED8"/>
    <w:rsid w:val="57611B96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C0985"/>
    <w:rsid w:val="585D6406"/>
    <w:rsid w:val="58620690"/>
    <w:rsid w:val="588F2458"/>
    <w:rsid w:val="58975A79"/>
    <w:rsid w:val="58A504A8"/>
    <w:rsid w:val="58B42764"/>
    <w:rsid w:val="58C064AB"/>
    <w:rsid w:val="58CC44BC"/>
    <w:rsid w:val="58CD6AD3"/>
    <w:rsid w:val="58CE59D8"/>
    <w:rsid w:val="58D64DCB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507D05"/>
    <w:rsid w:val="596D0588"/>
    <w:rsid w:val="59751451"/>
    <w:rsid w:val="598E5B28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566FD"/>
    <w:rsid w:val="5A554343"/>
    <w:rsid w:val="5A614795"/>
    <w:rsid w:val="5A7F0572"/>
    <w:rsid w:val="5A84160F"/>
    <w:rsid w:val="5A902EA3"/>
    <w:rsid w:val="5A910924"/>
    <w:rsid w:val="5AA4187C"/>
    <w:rsid w:val="5AB368DA"/>
    <w:rsid w:val="5AB64F46"/>
    <w:rsid w:val="5AC323F8"/>
    <w:rsid w:val="5AC558FB"/>
    <w:rsid w:val="5B011B2F"/>
    <w:rsid w:val="5B076A0D"/>
    <w:rsid w:val="5B220ED9"/>
    <w:rsid w:val="5B7A3304"/>
    <w:rsid w:val="5B825CAE"/>
    <w:rsid w:val="5B9731F0"/>
    <w:rsid w:val="5B9C6F02"/>
    <w:rsid w:val="5BB00D7C"/>
    <w:rsid w:val="5BB23800"/>
    <w:rsid w:val="5BC16A98"/>
    <w:rsid w:val="5BC47A1C"/>
    <w:rsid w:val="5BD36320"/>
    <w:rsid w:val="5BE53F27"/>
    <w:rsid w:val="5C0F1DCA"/>
    <w:rsid w:val="5C27423E"/>
    <w:rsid w:val="5C422869"/>
    <w:rsid w:val="5C480E38"/>
    <w:rsid w:val="5C533E08"/>
    <w:rsid w:val="5C5617A7"/>
    <w:rsid w:val="5C5975F3"/>
    <w:rsid w:val="5C684CA7"/>
    <w:rsid w:val="5C6C36AD"/>
    <w:rsid w:val="5C9127FB"/>
    <w:rsid w:val="5CA4290E"/>
    <w:rsid w:val="5CAB38A1"/>
    <w:rsid w:val="5CBC1DAF"/>
    <w:rsid w:val="5CCF5950"/>
    <w:rsid w:val="5CF27614"/>
    <w:rsid w:val="5D086DAF"/>
    <w:rsid w:val="5D156F6C"/>
    <w:rsid w:val="5D1839D2"/>
    <w:rsid w:val="5D1A27D4"/>
    <w:rsid w:val="5D302934"/>
    <w:rsid w:val="5D3430F6"/>
    <w:rsid w:val="5D5E4749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E513A4"/>
    <w:rsid w:val="5F17299B"/>
    <w:rsid w:val="5F1D035A"/>
    <w:rsid w:val="5F4F6C69"/>
    <w:rsid w:val="5F5B3D80"/>
    <w:rsid w:val="5F6237B3"/>
    <w:rsid w:val="5F773F0E"/>
    <w:rsid w:val="5F7836B0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10E11C8"/>
    <w:rsid w:val="611A4203"/>
    <w:rsid w:val="61210F8A"/>
    <w:rsid w:val="61397A8E"/>
    <w:rsid w:val="613A0F30"/>
    <w:rsid w:val="61414E9A"/>
    <w:rsid w:val="617E5DE4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3C62E9"/>
    <w:rsid w:val="624E31C7"/>
    <w:rsid w:val="62523DDE"/>
    <w:rsid w:val="625649E2"/>
    <w:rsid w:val="62680180"/>
    <w:rsid w:val="627A171F"/>
    <w:rsid w:val="627C7C08"/>
    <w:rsid w:val="629657CC"/>
    <w:rsid w:val="629F3EDD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059CA"/>
    <w:rsid w:val="633E6EDE"/>
    <w:rsid w:val="63413B45"/>
    <w:rsid w:val="63476C40"/>
    <w:rsid w:val="63827325"/>
    <w:rsid w:val="63A2338B"/>
    <w:rsid w:val="63B90618"/>
    <w:rsid w:val="63C2380A"/>
    <w:rsid w:val="63D17CE2"/>
    <w:rsid w:val="63EC16D0"/>
    <w:rsid w:val="63F3350A"/>
    <w:rsid w:val="63F7297D"/>
    <w:rsid w:val="63F81B90"/>
    <w:rsid w:val="63F9318A"/>
    <w:rsid w:val="643903FB"/>
    <w:rsid w:val="6444200F"/>
    <w:rsid w:val="64475192"/>
    <w:rsid w:val="645779AB"/>
    <w:rsid w:val="645D6C69"/>
    <w:rsid w:val="647A0E64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DD3ED2"/>
    <w:rsid w:val="66F43AF7"/>
    <w:rsid w:val="670E7834"/>
    <w:rsid w:val="67107BA4"/>
    <w:rsid w:val="67180834"/>
    <w:rsid w:val="671F493B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74F4D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8E010B"/>
    <w:rsid w:val="6C8E0AE9"/>
    <w:rsid w:val="6C9D6941"/>
    <w:rsid w:val="6CB32CE3"/>
    <w:rsid w:val="6CB73B9C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C22EA0"/>
    <w:rsid w:val="6DC42A14"/>
    <w:rsid w:val="6DD91223"/>
    <w:rsid w:val="6DF67E77"/>
    <w:rsid w:val="6E147427"/>
    <w:rsid w:val="6E250FD9"/>
    <w:rsid w:val="6E425AE3"/>
    <w:rsid w:val="6E503A0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35777"/>
    <w:rsid w:val="6E9E14B7"/>
    <w:rsid w:val="6EB56FB1"/>
    <w:rsid w:val="6EB8009F"/>
    <w:rsid w:val="6EBD17B1"/>
    <w:rsid w:val="6ECC6BD6"/>
    <w:rsid w:val="6ED3075F"/>
    <w:rsid w:val="6EDD48F2"/>
    <w:rsid w:val="6EE37AB3"/>
    <w:rsid w:val="6F0A66BA"/>
    <w:rsid w:val="6F0C33FE"/>
    <w:rsid w:val="6F21085E"/>
    <w:rsid w:val="6F2701E9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12352C"/>
    <w:rsid w:val="70172F91"/>
    <w:rsid w:val="7026010C"/>
    <w:rsid w:val="7028792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75E6F"/>
    <w:rsid w:val="71B46619"/>
    <w:rsid w:val="71BC14A7"/>
    <w:rsid w:val="71CF1988"/>
    <w:rsid w:val="71D2144C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F37330"/>
    <w:rsid w:val="73000839"/>
    <w:rsid w:val="73016AAA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411BA"/>
    <w:rsid w:val="74460B51"/>
    <w:rsid w:val="74561C34"/>
    <w:rsid w:val="745D6DE4"/>
    <w:rsid w:val="74843900"/>
    <w:rsid w:val="74980757"/>
    <w:rsid w:val="74A73AF6"/>
    <w:rsid w:val="74B01C78"/>
    <w:rsid w:val="74B25C81"/>
    <w:rsid w:val="74C4399D"/>
    <w:rsid w:val="74D3675E"/>
    <w:rsid w:val="74D516B9"/>
    <w:rsid w:val="74E10D4F"/>
    <w:rsid w:val="74F47296"/>
    <w:rsid w:val="74FD4DFC"/>
    <w:rsid w:val="75045DEC"/>
    <w:rsid w:val="7524053F"/>
    <w:rsid w:val="75260BD6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435113"/>
    <w:rsid w:val="76484E1E"/>
    <w:rsid w:val="76496EC6"/>
    <w:rsid w:val="766D5F57"/>
    <w:rsid w:val="767C548D"/>
    <w:rsid w:val="7684397E"/>
    <w:rsid w:val="76905212"/>
    <w:rsid w:val="76BA05D5"/>
    <w:rsid w:val="76CC564E"/>
    <w:rsid w:val="76CC75F6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784BD1"/>
    <w:rsid w:val="778D1A71"/>
    <w:rsid w:val="77C86594"/>
    <w:rsid w:val="77E3618D"/>
    <w:rsid w:val="77F51F25"/>
    <w:rsid w:val="77FD7967"/>
    <w:rsid w:val="785726D7"/>
    <w:rsid w:val="78646B1A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130764"/>
    <w:rsid w:val="791871BB"/>
    <w:rsid w:val="791A5BDE"/>
    <w:rsid w:val="791E10C4"/>
    <w:rsid w:val="79232FCD"/>
    <w:rsid w:val="792A5904"/>
    <w:rsid w:val="79393CCE"/>
    <w:rsid w:val="79395171"/>
    <w:rsid w:val="79406247"/>
    <w:rsid w:val="794E79D3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C3128"/>
    <w:rsid w:val="7BA961EF"/>
    <w:rsid w:val="7BB67714"/>
    <w:rsid w:val="7BBB0F8B"/>
    <w:rsid w:val="7BBC462E"/>
    <w:rsid w:val="7BC1532A"/>
    <w:rsid w:val="7BC3261C"/>
    <w:rsid w:val="7BE505D2"/>
    <w:rsid w:val="7BE75B20"/>
    <w:rsid w:val="7BF50C5B"/>
    <w:rsid w:val="7BF97273"/>
    <w:rsid w:val="7C1A66F4"/>
    <w:rsid w:val="7C2B0D47"/>
    <w:rsid w:val="7C2B4237"/>
    <w:rsid w:val="7C437686"/>
    <w:rsid w:val="7C4F2043"/>
    <w:rsid w:val="7C75463E"/>
    <w:rsid w:val="7C972F41"/>
    <w:rsid w:val="7CB43174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2C636B"/>
    <w:rsid w:val="7D4D68A0"/>
    <w:rsid w:val="7D5F203D"/>
    <w:rsid w:val="7D603DDC"/>
    <w:rsid w:val="7D615540"/>
    <w:rsid w:val="7D6464C5"/>
    <w:rsid w:val="7D6A543E"/>
    <w:rsid w:val="7D6E5432"/>
    <w:rsid w:val="7D912C45"/>
    <w:rsid w:val="7D9B661F"/>
    <w:rsid w:val="7DA77C5D"/>
    <w:rsid w:val="7DB068E0"/>
    <w:rsid w:val="7DB31AC7"/>
    <w:rsid w:val="7DB4373E"/>
    <w:rsid w:val="7DDF1692"/>
    <w:rsid w:val="7DEA1C21"/>
    <w:rsid w:val="7DF969B8"/>
    <w:rsid w:val="7E0250CA"/>
    <w:rsid w:val="7E0C345B"/>
    <w:rsid w:val="7E0E695E"/>
    <w:rsid w:val="7E5075A8"/>
    <w:rsid w:val="7E5A6A7D"/>
    <w:rsid w:val="7EAB1087"/>
    <w:rsid w:val="7EAF501B"/>
    <w:rsid w:val="7EB738F3"/>
    <w:rsid w:val="7EBE327E"/>
    <w:rsid w:val="7EC9380E"/>
    <w:rsid w:val="7EE06F82"/>
    <w:rsid w:val="7EE14738"/>
    <w:rsid w:val="7EF43758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6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9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21">
    <w:name w:val="Body Text"/>
    <w:basedOn w:val="1"/>
    <w:link w:val="39"/>
    <w:unhideWhenUsed/>
    <w:qFormat/>
    <w:uiPriority w:val="99"/>
    <w:pPr>
      <w:spacing w:after="120"/>
    </w:pPr>
  </w:style>
  <w:style w:type="paragraph" w:styleId="22">
    <w:name w:val="Body Text First Indent 2"/>
    <w:basedOn w:val="19"/>
    <w:link w:val="41"/>
    <w:unhideWhenUsed/>
    <w:qFormat/>
    <w:uiPriority w:val="99"/>
    <w:pPr>
      <w:spacing w:after="160"/>
      <w:ind w:left="360" w:firstLine="360"/>
    </w:pPr>
  </w:style>
  <w:style w:type="paragraph" w:styleId="23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table" w:styleId="24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20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7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6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2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22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0</TotalTime>
  <ScaleCrop>false</ScaleCrop>
  <LinksUpToDate>false</LinksUpToDate>
  <CharactersWithSpaces>3435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2024-01-19T17:33:44Z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2058-12.2.0.13431</vt:lpwstr>
  </property>
  <property fmtid="{D5CDD505-2E9C-101B-9397-08002B2CF9AE}" pid="3" name="ICV">
    <vt:lpwstr>7350E58FA5114083BD48B88BE569E978</vt:lpwstr>
  </property>
</Properties>
</file>